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B8" w:rsidRDefault="00DC2657" w:rsidP="00DF0510">
      <w:pPr>
        <w:tabs>
          <w:tab w:val="left" w:pos="3396"/>
        </w:tabs>
        <w:rPr>
          <w:rtl/>
        </w:rPr>
      </w:pPr>
      <w:r w:rsidRPr="00DC2657">
        <w:rPr>
          <w:noProof/>
          <w:sz w:val="20"/>
          <w:szCs w:val="20"/>
          <w:rtl/>
        </w:rPr>
        <w:pict>
          <v:roundrect id="AutoShape 3" o:spid="_x0000_s1026" style="position:absolute;left:0;text-align:left;margin-left:-22.8pt;margin-top:-33.05pt;width:415.75pt;height:58.3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" filled="f" fillcolor="#9bbb59 [3206]" strokecolor="#9bbb59 [3206]" strokeweight="10pt">
            <v:stroke linestyle="thinThin"/>
            <v:shadow color="#868686"/>
            <v:textbox>
              <w:txbxContent>
                <w:p w:rsidR="00405A31" w:rsidRPr="00F66E53" w:rsidRDefault="00C919BE" w:rsidP="00395AB2">
                  <w:pPr>
                    <w:jc w:val="center"/>
                    <w:rPr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F66E53">
                    <w:rPr>
                      <w:rFonts w:cs="PT Simple Bold Ruled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ورقة عمل</w:t>
                  </w:r>
                  <w:r w:rsidR="00B15EFD" w:rsidRPr="00F66E53"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</w:rPr>
                    <w:t>(</w:t>
                  </w:r>
                  <w:r w:rsidR="00395AB2" w:rsidRPr="00F66E53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 xml:space="preserve">نموذج ارهينيوس ونموذج برونستد-لوري </w:t>
                  </w:r>
                  <w:r w:rsidR="002A6B68" w:rsidRPr="00F66E53"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</w:rPr>
                    <w:t>)</w:t>
                  </w:r>
                </w:p>
                <w:p w:rsidR="00C919BE" w:rsidRPr="00F66E53" w:rsidRDefault="00C919BE" w:rsidP="00B73CAE">
                  <w:pPr>
                    <w:jc w:val="center"/>
                    <w:rPr>
                      <w:b/>
                      <w:bCs/>
                      <w:color w:val="FF0000"/>
                      <w:sz w:val="96"/>
                      <w:szCs w:val="96"/>
                      <w:rtl/>
                    </w:rPr>
                  </w:pPr>
                </w:p>
              </w:txbxContent>
            </v:textbox>
          </v:roundrect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7" type="#_x0000_t202" style="position:absolute;left:0;text-align:left;margin-left:395.8pt;margin-top:-42pt;width:117.95pt;height:82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22hAIAABg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" stroked="f">
            <v:textbox>
              <w:txbxContent>
                <w:p w:rsidR="00DE0113" w:rsidRDefault="00F66E53" w:rsidP="00DE0113">
                  <w:r>
                    <w:rPr>
                      <w:noProof/>
                    </w:rPr>
                    <w:drawing>
                      <wp:inline distT="0" distB="0" distL="0" distR="0">
                        <wp:extent cx="613806" cy="645459"/>
                        <wp:effectExtent l="19050" t="0" r="0" b="0"/>
                        <wp:docPr id="16" name="صورة 0" descr="0511-0903-1003-0819_Red_Haired_Girl_Fingerpainting_clipart_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511-0903-1003-0819_Red_Haired_Girl_Fingerpainting_clipart_imag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5076" cy="646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C2657">
        <w:rPr>
          <w:noProof/>
          <w:sz w:val="20"/>
          <w:szCs w:val="20"/>
          <w:rtl/>
        </w:rPr>
        <w:pict>
          <v:shape id="Text Box 4" o:spid="_x0000_s1028" type="#_x0000_t202" style="position:absolute;left:0;text-align:left;margin-left:320.6pt;margin-top:19.4pt;width:108.8pt;height:79.65pt;z-index:-2516592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yt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" filled="f" stroked="f">
            <v:textbox>
              <w:txbxContent>
                <w:p w:rsidR="00C919BE" w:rsidRDefault="00C919BE" w:rsidP="00405A31"/>
              </w:txbxContent>
            </v:textbox>
          </v:shape>
        </w:pict>
      </w:r>
      <w:r w:rsidR="009F062C">
        <w:rPr>
          <w:rFonts w:hint="cs"/>
          <w:b/>
          <w:bCs/>
          <w:color w:val="00B050"/>
          <w:sz w:val="32"/>
          <w:szCs w:val="32"/>
          <w:rtl/>
        </w:rPr>
        <w:t>::</w:t>
      </w:r>
    </w:p>
    <w:p w:rsidR="009F062C" w:rsidRDefault="009F062C" w:rsidP="001315B8">
      <w:pPr>
        <w:tabs>
          <w:tab w:val="left" w:pos="1713"/>
        </w:tabs>
        <w:ind w:hanging="663"/>
        <w:rPr>
          <w:rtl/>
        </w:rPr>
      </w:pPr>
    </w:p>
    <w:p w:rsidR="001315B8" w:rsidRPr="00516ACD" w:rsidRDefault="001315B8" w:rsidP="00677984">
      <w:pPr>
        <w:rPr>
          <w:b/>
          <w:bCs/>
          <w:color w:val="0070C0"/>
          <w:sz w:val="24"/>
          <w:szCs w:val="24"/>
          <w:rtl/>
        </w:rPr>
      </w:pPr>
      <w:r w:rsidRPr="00516ACD">
        <w:rPr>
          <w:rFonts w:hint="cs"/>
          <w:b/>
          <w:bCs/>
          <w:color w:val="0070C0"/>
          <w:sz w:val="24"/>
          <w:szCs w:val="24"/>
        </w:rPr>
        <w:sym w:font="Wingdings" w:char="F026"/>
      </w:r>
      <w:r w:rsidR="0051009F" w:rsidRPr="00516ACD">
        <w:rPr>
          <w:rFonts w:hint="cs"/>
          <w:b/>
          <w:bCs/>
          <w:color w:val="0070C0"/>
          <w:sz w:val="24"/>
          <w:szCs w:val="24"/>
          <w:rtl/>
        </w:rPr>
        <w:t xml:space="preserve">قارني بين نظرية أرهينيوس و نظرية لوري و برونشتد من خلال </w:t>
      </w:r>
      <w:r w:rsidR="00677984" w:rsidRPr="00516ACD">
        <w:rPr>
          <w:rFonts w:hint="cs"/>
          <w:b/>
          <w:bCs/>
          <w:color w:val="0070C0"/>
          <w:sz w:val="24"/>
          <w:szCs w:val="24"/>
          <w:rtl/>
        </w:rPr>
        <w:t>المعطيات</w:t>
      </w:r>
      <w:r w:rsidRPr="00516ACD">
        <w:rPr>
          <w:rFonts w:hint="cs"/>
          <w:b/>
          <w:bCs/>
          <w:color w:val="0070C0"/>
          <w:sz w:val="24"/>
          <w:szCs w:val="24"/>
          <w:rtl/>
        </w:rPr>
        <w:t xml:space="preserve"> :</w:t>
      </w:r>
    </w:p>
    <w:tbl>
      <w:tblPr>
        <w:tblStyle w:val="a4"/>
        <w:bidiVisual/>
        <w:tblW w:w="10394" w:type="dxa"/>
        <w:tblInd w:w="-1026" w:type="dxa"/>
        <w:tblLook w:val="04A0"/>
      </w:tblPr>
      <w:tblGrid>
        <w:gridCol w:w="3064"/>
        <w:gridCol w:w="3785"/>
        <w:gridCol w:w="3545"/>
      </w:tblGrid>
      <w:tr w:rsidR="00BF41FE" w:rsidTr="00677984">
        <w:tc>
          <w:tcPr>
            <w:tcW w:w="3064" w:type="dxa"/>
          </w:tcPr>
          <w:p w:rsidR="00BF41FE" w:rsidRPr="00516ACD" w:rsidRDefault="00677984" w:rsidP="0051009F">
            <w:pPr>
              <w:jc w:val="center"/>
              <w:rPr>
                <w:b/>
                <w:bCs/>
                <w:color w:val="0070C0"/>
                <w:rtl/>
              </w:rPr>
            </w:pPr>
            <w:r w:rsidRPr="00516ACD">
              <w:rPr>
                <w:rFonts w:hint="cs"/>
                <w:b/>
                <w:bCs/>
                <w:color w:val="0070C0"/>
                <w:rtl/>
              </w:rPr>
              <w:t>المعطي</w:t>
            </w:r>
          </w:p>
        </w:tc>
        <w:tc>
          <w:tcPr>
            <w:tcW w:w="3785" w:type="dxa"/>
          </w:tcPr>
          <w:p w:rsidR="00BF41FE" w:rsidRPr="00516ACD" w:rsidRDefault="00BF41FE" w:rsidP="0051009F">
            <w:pPr>
              <w:jc w:val="center"/>
              <w:rPr>
                <w:b/>
                <w:bCs/>
                <w:color w:val="0070C0"/>
                <w:rtl/>
              </w:rPr>
            </w:pPr>
            <w:r w:rsidRPr="00516ACD">
              <w:rPr>
                <w:rFonts w:hint="cs"/>
                <w:b/>
                <w:bCs/>
                <w:color w:val="0070C0"/>
                <w:rtl/>
              </w:rPr>
              <w:t>نظرية أرهينيوس</w:t>
            </w:r>
          </w:p>
        </w:tc>
        <w:tc>
          <w:tcPr>
            <w:tcW w:w="3545" w:type="dxa"/>
          </w:tcPr>
          <w:p w:rsidR="00BF41FE" w:rsidRPr="00516ACD" w:rsidRDefault="00BF41FE" w:rsidP="0051009F">
            <w:pPr>
              <w:jc w:val="center"/>
              <w:rPr>
                <w:b/>
                <w:bCs/>
                <w:color w:val="0070C0"/>
                <w:rtl/>
              </w:rPr>
            </w:pPr>
            <w:r w:rsidRPr="00516ACD">
              <w:rPr>
                <w:rFonts w:hint="cs"/>
                <w:b/>
                <w:bCs/>
                <w:color w:val="0070C0"/>
                <w:rtl/>
              </w:rPr>
              <w:t>نظرية لوري و برونشتد</w:t>
            </w:r>
          </w:p>
        </w:tc>
      </w:tr>
      <w:tr w:rsidR="00BF41FE" w:rsidTr="00677984">
        <w:tc>
          <w:tcPr>
            <w:tcW w:w="3064" w:type="dxa"/>
          </w:tcPr>
          <w:p w:rsidR="00BF41FE" w:rsidRPr="00516ACD" w:rsidRDefault="00677984" w:rsidP="0051009F">
            <w:pPr>
              <w:jc w:val="center"/>
              <w:rPr>
                <w:b/>
                <w:bCs/>
                <w:color w:val="0070C0"/>
                <w:rtl/>
              </w:rPr>
            </w:pPr>
            <w:r w:rsidRPr="00516ACD">
              <w:rPr>
                <w:rFonts w:hint="cs"/>
                <w:b/>
                <w:bCs/>
                <w:noProof/>
                <w:color w:val="0070C0"/>
                <w:rtl/>
              </w:rPr>
              <w:drawing>
                <wp:inline distT="0" distB="0" distL="0" distR="0">
                  <wp:extent cx="286689" cy="387636"/>
                  <wp:effectExtent l="19050" t="0" r="0" b="0"/>
                  <wp:docPr id="3" name="صورة 2" descr="KKKKKKKKKKK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KKKKKKKKKKK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46" cy="38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41FE" w:rsidRPr="00516ACD">
              <w:rPr>
                <w:rFonts w:hint="cs"/>
                <w:b/>
                <w:bCs/>
                <w:color w:val="0070C0"/>
                <w:rtl/>
              </w:rPr>
              <w:t>حمض</w:t>
            </w:r>
          </w:p>
        </w:tc>
        <w:tc>
          <w:tcPr>
            <w:tcW w:w="3785" w:type="dxa"/>
          </w:tcPr>
          <w:p w:rsidR="00BF41FE" w:rsidRPr="00516ACD" w:rsidRDefault="00BF41FE" w:rsidP="0051009F">
            <w:pPr>
              <w:jc w:val="center"/>
              <w:rPr>
                <w:b/>
                <w:bCs/>
                <w:color w:val="0070C0"/>
                <w:rtl/>
              </w:rPr>
            </w:pPr>
          </w:p>
          <w:p w:rsidR="00677984" w:rsidRPr="00516ACD" w:rsidRDefault="00677984" w:rsidP="0051009F">
            <w:pPr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3545" w:type="dxa"/>
          </w:tcPr>
          <w:p w:rsidR="00BF41FE" w:rsidRPr="00516ACD" w:rsidRDefault="00BF41FE" w:rsidP="0051009F">
            <w:pPr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BF41FE" w:rsidTr="00677984">
        <w:tc>
          <w:tcPr>
            <w:tcW w:w="3064" w:type="dxa"/>
          </w:tcPr>
          <w:p w:rsidR="00BF41FE" w:rsidRPr="00516ACD" w:rsidRDefault="00677984" w:rsidP="0051009F">
            <w:pPr>
              <w:jc w:val="center"/>
              <w:rPr>
                <w:b/>
                <w:bCs/>
                <w:color w:val="0070C0"/>
                <w:rtl/>
              </w:rPr>
            </w:pPr>
            <w:r w:rsidRPr="00516ACD">
              <w:rPr>
                <w:rFonts w:hint="cs"/>
                <w:b/>
                <w:bCs/>
                <w:noProof/>
                <w:color w:val="0070C0"/>
                <w:rtl/>
              </w:rPr>
              <w:drawing>
                <wp:inline distT="0" distB="0" distL="0" distR="0">
                  <wp:extent cx="405773" cy="386366"/>
                  <wp:effectExtent l="19050" t="0" r="0" b="0"/>
                  <wp:docPr id="4" name="صورة 3" descr="9CA8PE3LPCAU84AUDCAOX5ESBCAI4VJTOCA19UPIJCAAITYPBCAB2VM3MCA52O1CACASGB9MBCA5EPW5GCA3VLUF5CAICML4MCACSIIT9CAESVM1JCA3TVIR1CAYL9PABCA3CJPVMCAYC386BCA2V4G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A8PE3LPCAU84AUDCAOX5ESBCAI4VJTOCA19UPIJCAAITYPBCAB2VM3MCA52O1CACASGB9MBCA5EPW5GCA3VLUF5CAICML4MCACSIIT9CAESVM1JCA3TVIR1CAYL9PABCA3CJPVMCAYC386BCA2V4GM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93" cy="38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41FE" w:rsidRPr="00516ACD">
              <w:rPr>
                <w:rFonts w:hint="cs"/>
                <w:b/>
                <w:bCs/>
                <w:color w:val="0070C0"/>
                <w:rtl/>
              </w:rPr>
              <w:t>القاعدة</w:t>
            </w:r>
          </w:p>
        </w:tc>
        <w:tc>
          <w:tcPr>
            <w:tcW w:w="3785" w:type="dxa"/>
          </w:tcPr>
          <w:p w:rsidR="00BF41FE" w:rsidRPr="00516ACD" w:rsidRDefault="00BF41FE" w:rsidP="0051009F">
            <w:pPr>
              <w:jc w:val="center"/>
              <w:rPr>
                <w:b/>
                <w:bCs/>
                <w:color w:val="0070C0"/>
                <w:rtl/>
              </w:rPr>
            </w:pPr>
          </w:p>
          <w:p w:rsidR="00677984" w:rsidRPr="00516ACD" w:rsidRDefault="00677984" w:rsidP="0051009F">
            <w:pPr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3545" w:type="dxa"/>
          </w:tcPr>
          <w:p w:rsidR="00BF41FE" w:rsidRPr="00516ACD" w:rsidRDefault="00BF41FE" w:rsidP="0051009F">
            <w:pPr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A07E60" w:rsidTr="00516ACD">
        <w:trPr>
          <w:trHeight w:val="544"/>
        </w:trPr>
        <w:tc>
          <w:tcPr>
            <w:tcW w:w="3064" w:type="dxa"/>
          </w:tcPr>
          <w:p w:rsidR="00A07E60" w:rsidRPr="00516ACD" w:rsidRDefault="00A07E60" w:rsidP="0051009F">
            <w:pPr>
              <w:jc w:val="center"/>
              <w:rPr>
                <w:b/>
                <w:bCs/>
                <w:noProof/>
                <w:color w:val="0070C0"/>
                <w:rtl/>
              </w:rPr>
            </w:pPr>
            <w:r w:rsidRPr="00516ACD">
              <w:rPr>
                <w:rFonts w:hint="cs"/>
                <w:b/>
                <w:bCs/>
                <w:noProof/>
                <w:color w:val="0070C0"/>
                <w:rtl/>
              </w:rPr>
              <w:t xml:space="preserve">امثله </w:t>
            </w:r>
          </w:p>
          <w:p w:rsidR="00A07E60" w:rsidRPr="00516ACD" w:rsidRDefault="00A07E60" w:rsidP="00516ACD">
            <w:pPr>
              <w:rPr>
                <w:b/>
                <w:bCs/>
                <w:noProof/>
                <w:color w:val="0070C0"/>
                <w:rtl/>
              </w:rPr>
            </w:pPr>
          </w:p>
        </w:tc>
        <w:tc>
          <w:tcPr>
            <w:tcW w:w="3785" w:type="dxa"/>
          </w:tcPr>
          <w:p w:rsidR="00A07E60" w:rsidRPr="00516ACD" w:rsidRDefault="00A07E60" w:rsidP="0051009F">
            <w:pPr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3545" w:type="dxa"/>
          </w:tcPr>
          <w:p w:rsidR="00A07E60" w:rsidRPr="00516ACD" w:rsidRDefault="00A07E60" w:rsidP="0051009F">
            <w:pPr>
              <w:jc w:val="center"/>
              <w:rPr>
                <w:b/>
                <w:bCs/>
                <w:color w:val="0070C0"/>
                <w:rtl/>
              </w:rPr>
            </w:pPr>
          </w:p>
        </w:tc>
      </w:tr>
    </w:tbl>
    <w:p w:rsidR="00857A47" w:rsidRDefault="00857A47" w:rsidP="00857A47">
      <w:pPr>
        <w:bidi w:val="0"/>
        <w:spacing w:after="0" w:line="240" w:lineRule="auto"/>
        <w:rPr>
          <w:rFonts w:ascii="Arial" w:hAnsi="Arial" w:cs="Arial"/>
          <w:rtl/>
        </w:rPr>
      </w:pPr>
    </w:p>
    <w:p w:rsidR="00857A47" w:rsidRPr="004F1F06" w:rsidRDefault="00857A47" w:rsidP="00857A47">
      <w:pPr>
        <w:bidi w:val="0"/>
        <w:spacing w:after="0" w:line="240" w:lineRule="auto"/>
        <w:jc w:val="right"/>
        <w:rPr>
          <w:rFonts w:ascii="Arial" w:hAnsi="Arial" w:cs="Arial"/>
          <w:b/>
          <w:bCs/>
          <w:color w:val="00B050"/>
          <w:sz w:val="24"/>
          <w:szCs w:val="24"/>
          <w:rtl/>
        </w:rPr>
      </w:pPr>
      <w:r w:rsidRPr="004F1F06">
        <w:rPr>
          <w:rFonts w:ascii="Arial" w:hAnsi="Arial" w:cs="Arial" w:hint="cs"/>
          <w:b/>
          <w:bCs/>
          <w:color w:val="00B050"/>
          <w:sz w:val="24"/>
          <w:szCs w:val="24"/>
          <w:rtl/>
        </w:rPr>
        <w:t>صنفي المواد التالية</w:t>
      </w:r>
      <w:r w:rsidR="006F146A" w:rsidRPr="004F1F06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 من حيث كونها حمض او قاعدة </w:t>
      </w:r>
      <w:r w:rsidRPr="004F1F06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 وفقا لنظرية ارهينيوس و نظرية لوري وبرنشتد</w:t>
      </w:r>
      <w:r w:rsidR="006F146A" w:rsidRPr="004F1F06">
        <w:rPr>
          <w:rFonts w:ascii="Arial" w:hAnsi="Arial" w:cs="Arial" w:hint="cs"/>
          <w:b/>
          <w:bCs/>
          <w:color w:val="00B050"/>
          <w:sz w:val="24"/>
          <w:szCs w:val="24"/>
          <w:rtl/>
        </w:rPr>
        <w:t>:</w:t>
      </w:r>
      <w:r w:rsidRPr="004F1F06">
        <w:rPr>
          <w:rFonts w:ascii="Arial" w:hAnsi="Arial" w:cs="Arial" w:hint="cs"/>
          <w:b/>
          <w:bCs/>
          <w:color w:val="00B050"/>
          <w:sz w:val="24"/>
          <w:szCs w:val="24"/>
        </w:rPr>
        <w:sym w:font="Wingdings" w:char="F021"/>
      </w:r>
    </w:p>
    <w:p w:rsidR="00857A47" w:rsidRDefault="00857A47" w:rsidP="00857A47">
      <w:pPr>
        <w:bidi w:val="0"/>
        <w:spacing w:after="0" w:line="240" w:lineRule="auto"/>
        <w:rPr>
          <w:rFonts w:ascii="Arial" w:hAnsi="Arial" w:cs="Arial"/>
          <w:rtl/>
        </w:rPr>
      </w:pPr>
    </w:p>
    <w:tbl>
      <w:tblPr>
        <w:tblStyle w:val="a4"/>
        <w:tblW w:w="0" w:type="auto"/>
        <w:tblLook w:val="04A0"/>
      </w:tblPr>
      <w:tblGrid>
        <w:gridCol w:w="3798"/>
        <w:gridCol w:w="3420"/>
        <w:gridCol w:w="1974"/>
      </w:tblGrid>
      <w:tr w:rsidR="00857A47" w:rsidTr="00CB254F">
        <w:tc>
          <w:tcPr>
            <w:tcW w:w="3798" w:type="dxa"/>
          </w:tcPr>
          <w:p w:rsidR="00857A47" w:rsidRPr="00776F49" w:rsidRDefault="00857A47" w:rsidP="00EA1C66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776F49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نظرية أرهينيوس</w:t>
            </w:r>
          </w:p>
        </w:tc>
        <w:tc>
          <w:tcPr>
            <w:tcW w:w="3420" w:type="dxa"/>
          </w:tcPr>
          <w:p w:rsidR="00857A47" w:rsidRPr="00776F49" w:rsidRDefault="00857A47" w:rsidP="00EA1C66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776F49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نظرية لوري و برونشتد</w:t>
            </w:r>
          </w:p>
        </w:tc>
        <w:tc>
          <w:tcPr>
            <w:tcW w:w="1974" w:type="dxa"/>
          </w:tcPr>
          <w:p w:rsidR="00857A47" w:rsidRPr="00776F49" w:rsidRDefault="00857A47" w:rsidP="00857A47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776F49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المادة</w:t>
            </w:r>
          </w:p>
        </w:tc>
      </w:tr>
      <w:tr w:rsidR="00857A47" w:rsidTr="00776F49">
        <w:trPr>
          <w:trHeight w:val="370"/>
        </w:trPr>
        <w:tc>
          <w:tcPr>
            <w:tcW w:w="3798" w:type="dxa"/>
          </w:tcPr>
          <w:p w:rsidR="00857A47" w:rsidRPr="00516ACD" w:rsidRDefault="00857A47" w:rsidP="00857A47">
            <w:pPr>
              <w:bidi w:val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CB254F" w:rsidRPr="00516ACD" w:rsidRDefault="00CB254F" w:rsidP="00CB254F">
            <w:pPr>
              <w:bidi w:val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</w:tcPr>
          <w:p w:rsidR="00857A47" w:rsidRPr="00776F49" w:rsidRDefault="00776F49" w:rsidP="00857A47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76F4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NH</w:t>
            </w:r>
            <w:r w:rsidRPr="00776F4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bscript"/>
              </w:rPr>
              <w:t>3</w:t>
            </w:r>
          </w:p>
        </w:tc>
      </w:tr>
      <w:tr w:rsidR="00776F49" w:rsidTr="00CB254F">
        <w:tc>
          <w:tcPr>
            <w:tcW w:w="3798" w:type="dxa"/>
          </w:tcPr>
          <w:p w:rsidR="00776F49" w:rsidRPr="00516ACD" w:rsidRDefault="00776F49" w:rsidP="00857A47">
            <w:pPr>
              <w:bidi w:val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776F49" w:rsidRPr="00516ACD" w:rsidRDefault="00776F49" w:rsidP="00857A47">
            <w:pPr>
              <w:bidi w:val="0"/>
              <w:rPr>
                <w:rFonts w:ascii="Arial" w:hAnsi="Arial" w:cs="Ari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776F49" w:rsidRPr="00776F49" w:rsidRDefault="00776F49" w:rsidP="00857A47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776F4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Na</w:t>
            </w:r>
            <w:r w:rsidRPr="00776F4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bscript"/>
              </w:rPr>
              <w:t>2</w:t>
            </w:r>
            <w:r w:rsidRPr="00776F4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CO</w:t>
            </w:r>
            <w:r w:rsidRPr="00776F4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bscript"/>
              </w:rPr>
              <w:t>3</w:t>
            </w:r>
          </w:p>
        </w:tc>
      </w:tr>
      <w:tr w:rsidR="00857A47" w:rsidTr="00CB254F">
        <w:tc>
          <w:tcPr>
            <w:tcW w:w="3798" w:type="dxa"/>
          </w:tcPr>
          <w:p w:rsidR="00857A47" w:rsidRPr="00516ACD" w:rsidRDefault="00857A47" w:rsidP="00857A47">
            <w:pPr>
              <w:bidi w:val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CB254F" w:rsidRPr="00516ACD" w:rsidRDefault="00CB254F" w:rsidP="00CB254F">
            <w:pPr>
              <w:bidi w:val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</w:tcPr>
          <w:p w:rsidR="00857A47" w:rsidRPr="00776F49" w:rsidRDefault="00857A47" w:rsidP="00857A47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76F49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الماء</w:t>
            </w:r>
          </w:p>
        </w:tc>
      </w:tr>
      <w:tr w:rsidR="00DF0510" w:rsidTr="00CB254F">
        <w:tc>
          <w:tcPr>
            <w:tcW w:w="3798" w:type="dxa"/>
          </w:tcPr>
          <w:p w:rsidR="00DF0510" w:rsidRPr="00516ACD" w:rsidRDefault="00DF0510" w:rsidP="00857A47">
            <w:pPr>
              <w:bidi w:val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1B437D" w:rsidRPr="00516ACD" w:rsidRDefault="001B437D" w:rsidP="001B437D">
            <w:pPr>
              <w:bidi w:val="0"/>
              <w:rPr>
                <w:rFonts w:ascii="Arial" w:hAnsi="Arial" w:cs="Ari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974" w:type="dxa"/>
          </w:tcPr>
          <w:p w:rsidR="00DF0510" w:rsidRPr="00776F49" w:rsidRDefault="00776F49" w:rsidP="00DF0510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776F4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HCl</w:t>
            </w:r>
          </w:p>
        </w:tc>
      </w:tr>
    </w:tbl>
    <w:p w:rsidR="00857A47" w:rsidRDefault="00857A47" w:rsidP="00857A47">
      <w:pPr>
        <w:bidi w:val="0"/>
        <w:spacing w:after="0" w:line="240" w:lineRule="auto"/>
        <w:rPr>
          <w:rFonts w:ascii="Arial" w:hAnsi="Arial" w:cs="Arial"/>
          <w:rtl/>
        </w:rPr>
      </w:pPr>
    </w:p>
    <w:p w:rsidR="00857A47" w:rsidRPr="00516ACD" w:rsidRDefault="00CB254F" w:rsidP="00CB254F">
      <w:pPr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rtl/>
        </w:rPr>
      </w:pPr>
      <w:r w:rsidRPr="00516ACD">
        <w:rPr>
          <w:rFonts w:ascii="Arial" w:hAnsi="Arial" w:cs="Arial" w:hint="cs"/>
          <w:b/>
          <w:bCs/>
          <w:color w:val="00B050"/>
          <w:sz w:val="24"/>
          <w:szCs w:val="24"/>
        </w:rPr>
        <w:sym w:font="Wingdings" w:char="F021"/>
      </w:r>
      <w:r w:rsidRPr="00516ACD">
        <w:rPr>
          <w:rFonts w:ascii="Arial" w:hAnsi="Arial" w:cs="Arial" w:hint="cs"/>
          <w:b/>
          <w:bCs/>
          <w:color w:val="00B050"/>
          <w:sz w:val="24"/>
          <w:szCs w:val="24"/>
        </w:rPr>
        <w:sym w:font="Wingdings" w:char="F021"/>
      </w:r>
      <w:r w:rsidRPr="00516ACD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 اوجدي الازواج المترافقه من الحمض و القواعد :</w:t>
      </w:r>
    </w:p>
    <w:p w:rsidR="00CB254F" w:rsidRDefault="00CB254F" w:rsidP="00CB254F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rtl/>
        </w:rPr>
      </w:pPr>
    </w:p>
    <w:p w:rsidR="00857A47" w:rsidRPr="002E7595" w:rsidRDefault="00245D31" w:rsidP="00245D31">
      <w:pPr>
        <w:numPr>
          <w:ilvl w:val="1"/>
          <w:numId w:val="1"/>
        </w:numPr>
        <w:bidi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HF</w:t>
      </w:r>
      <w:r w:rsidR="00857A47" w:rsidRPr="002E7595">
        <w:rPr>
          <w:rFonts w:ascii="Arial" w:eastAsia="Calibri" w:hAnsi="Arial" w:cs="Arial"/>
        </w:rPr>
        <w:t xml:space="preserve">  +  </w:t>
      </w:r>
      <w:r>
        <w:rPr>
          <w:rFonts w:ascii="Arial" w:eastAsia="Calibri" w:hAnsi="Arial" w:cs="Arial"/>
        </w:rPr>
        <w:t>H</w:t>
      </w:r>
      <w:r w:rsidRPr="00245D31">
        <w:rPr>
          <w:rFonts w:ascii="Arial" w:eastAsia="Calibri" w:hAnsi="Arial" w:cs="Arial"/>
          <w:vertAlign w:val="subscript"/>
        </w:rPr>
        <w:t>2</w:t>
      </w:r>
      <w:r>
        <w:rPr>
          <w:rFonts w:ascii="Arial" w:eastAsia="Calibri" w:hAnsi="Arial" w:cs="Arial"/>
        </w:rPr>
        <w:t>O</w:t>
      </w:r>
      <w:r w:rsidR="00857A47" w:rsidRPr="002E7595">
        <w:rPr>
          <w:rFonts w:ascii="Lucida Sans Unicode" w:eastAsia="Calibri" w:hAnsi="Lucida Sans Unicode" w:cs="Arial"/>
          <w:lang w:val="fr-FR"/>
        </w:rPr>
        <w:t>⇋</w:t>
      </w:r>
      <w:r>
        <w:rPr>
          <w:rFonts w:ascii="Arial" w:eastAsia="Calibri" w:hAnsi="Arial" w:cs="Arial"/>
        </w:rPr>
        <w:t>H</w:t>
      </w:r>
      <w:r>
        <w:rPr>
          <w:rFonts w:ascii="Arial" w:eastAsia="Calibri" w:hAnsi="Arial" w:cs="Arial"/>
          <w:vertAlign w:val="subscript"/>
        </w:rPr>
        <w:t>3</w:t>
      </w:r>
      <w:r>
        <w:rPr>
          <w:rFonts w:ascii="Arial" w:eastAsia="Calibri" w:hAnsi="Arial" w:cs="Arial"/>
        </w:rPr>
        <w:t>O</w:t>
      </w:r>
      <w:r w:rsidR="00857A47" w:rsidRPr="002E7595">
        <w:rPr>
          <w:rFonts w:ascii="Arial" w:eastAsia="Calibri" w:hAnsi="Arial" w:cs="Arial"/>
          <w:vertAlign w:val="superscript"/>
        </w:rPr>
        <w:t xml:space="preserve">+ </w:t>
      </w:r>
      <w:r w:rsidR="00857A47" w:rsidRPr="002E7595">
        <w:rPr>
          <w:rFonts w:ascii="Arial" w:eastAsia="Calibri" w:hAnsi="Arial" w:cs="Arial"/>
        </w:rPr>
        <w:t xml:space="preserve">+ </w:t>
      </w:r>
      <w:r>
        <w:rPr>
          <w:rFonts w:ascii="Arial" w:eastAsia="Calibri" w:hAnsi="Arial" w:cs="Arial"/>
        </w:rPr>
        <w:t xml:space="preserve">F </w:t>
      </w:r>
      <w:r w:rsidR="00857A47" w:rsidRPr="002E7595">
        <w:rPr>
          <w:rFonts w:ascii="Arial" w:eastAsia="Calibri" w:hAnsi="Arial" w:cs="Arial"/>
          <w:vertAlign w:val="superscript"/>
        </w:rPr>
        <w:t>-</w:t>
      </w:r>
    </w:p>
    <w:p w:rsidR="00BF41FE" w:rsidRDefault="00BF41FE" w:rsidP="001315B8">
      <w:pPr>
        <w:rPr>
          <w:b/>
          <w:bCs/>
          <w:color w:val="0070C0"/>
          <w:sz w:val="32"/>
          <w:szCs w:val="32"/>
          <w:rtl/>
        </w:rPr>
      </w:pPr>
    </w:p>
    <w:p w:rsidR="00327A5B" w:rsidRPr="002E7595" w:rsidRDefault="00264DC8" w:rsidP="00264DC8">
      <w:pPr>
        <w:numPr>
          <w:ilvl w:val="1"/>
          <w:numId w:val="1"/>
        </w:numPr>
        <w:tabs>
          <w:tab w:val="clear" w:pos="1530"/>
          <w:tab w:val="num" w:pos="1440"/>
        </w:tabs>
        <w:bidi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eastAsia="Calibri" w:hAnsi="Arial" w:cs="Arial"/>
        </w:rPr>
        <w:t>NH</w:t>
      </w:r>
      <w:r w:rsidRPr="00264DC8">
        <w:rPr>
          <w:rFonts w:ascii="Arial" w:eastAsia="Calibri" w:hAnsi="Arial" w:cs="Arial"/>
          <w:vertAlign w:val="subscript"/>
        </w:rPr>
        <w:t>4</w:t>
      </w:r>
      <w:r w:rsidRPr="00264DC8">
        <w:rPr>
          <w:rFonts w:ascii="Arial" w:eastAsia="Calibri" w:hAnsi="Arial" w:cs="Arial"/>
          <w:vertAlign w:val="superscript"/>
        </w:rPr>
        <w:t>+</w:t>
      </w:r>
      <w:r>
        <w:rPr>
          <w:rFonts w:ascii="Arial" w:eastAsia="Calibri" w:hAnsi="Arial" w:cs="Arial"/>
        </w:rPr>
        <w:t xml:space="preserve">  + OH </w:t>
      </w:r>
      <w:r w:rsidRPr="00264DC8">
        <w:rPr>
          <w:rFonts w:ascii="Arial" w:eastAsia="Calibri" w:hAnsi="Arial" w:cs="Arial"/>
          <w:vertAlign w:val="superscript"/>
        </w:rPr>
        <w:t>-</w:t>
      </w:r>
      <w:r w:rsidRPr="002E7595">
        <w:rPr>
          <w:rFonts w:ascii="Lucida Sans Unicode" w:eastAsia="Calibri" w:hAnsi="Lucida Sans Unicode" w:cs="Arial"/>
          <w:lang w:val="fr-FR"/>
        </w:rPr>
        <w:t>⇋</w:t>
      </w:r>
      <w:r>
        <w:rPr>
          <w:rFonts w:ascii="Arial" w:eastAsia="Calibri" w:hAnsi="Arial" w:cs="Arial"/>
        </w:rPr>
        <w:t xml:space="preserve">   NH</w:t>
      </w:r>
      <w:r w:rsidRPr="00264DC8">
        <w:rPr>
          <w:rFonts w:ascii="Arial" w:eastAsia="Calibri" w:hAnsi="Arial" w:cs="Arial"/>
          <w:vertAlign w:val="subscript"/>
        </w:rPr>
        <w:t>3</w:t>
      </w:r>
      <w:r>
        <w:rPr>
          <w:rFonts w:ascii="Arial" w:eastAsia="Calibri" w:hAnsi="Arial" w:cs="Arial"/>
        </w:rPr>
        <w:t xml:space="preserve">  + H</w:t>
      </w:r>
      <w:r w:rsidRPr="00264DC8">
        <w:rPr>
          <w:rFonts w:ascii="Arial" w:eastAsia="Calibri" w:hAnsi="Arial" w:cs="Arial"/>
          <w:vertAlign w:val="subscript"/>
        </w:rPr>
        <w:t>2</w:t>
      </w:r>
      <w:r>
        <w:rPr>
          <w:rFonts w:ascii="Arial" w:eastAsia="Calibri" w:hAnsi="Arial" w:cs="Arial"/>
        </w:rPr>
        <w:t>O</w:t>
      </w:r>
      <w:r w:rsidR="00327A5B">
        <w:rPr>
          <w:b/>
          <w:bCs/>
          <w:color w:val="0070C0"/>
          <w:sz w:val="32"/>
          <w:szCs w:val="32"/>
          <w:rtl/>
        </w:rPr>
        <w:tab/>
      </w:r>
    </w:p>
    <w:p w:rsidR="001B437D" w:rsidRPr="00516ACD" w:rsidRDefault="001B437D" w:rsidP="00327A5B">
      <w:pPr>
        <w:tabs>
          <w:tab w:val="left" w:pos="7461"/>
        </w:tabs>
        <w:rPr>
          <w:b/>
          <w:bCs/>
          <w:color w:val="0070C0"/>
          <w:rtl/>
        </w:rPr>
      </w:pPr>
    </w:p>
    <w:tbl>
      <w:tblPr>
        <w:tblStyle w:val="a4"/>
        <w:tblpPr w:leftFromText="180" w:rightFromText="180" w:vertAnchor="text" w:horzAnchor="margin" w:tblpY="549"/>
        <w:bidiVisual/>
        <w:tblW w:w="0" w:type="auto"/>
        <w:tblLook w:val="04A0"/>
      </w:tblPr>
      <w:tblGrid>
        <w:gridCol w:w="2442"/>
        <w:gridCol w:w="2552"/>
      </w:tblGrid>
      <w:tr w:rsidR="00DB3983" w:rsidRPr="004F1F06" w:rsidTr="00DB3983">
        <w:tc>
          <w:tcPr>
            <w:tcW w:w="2442" w:type="dxa"/>
          </w:tcPr>
          <w:p w:rsidR="00DB3983" w:rsidRPr="004F1F06" w:rsidRDefault="00DB3983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4F1F06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القاعده</w:t>
            </w:r>
          </w:p>
        </w:tc>
        <w:tc>
          <w:tcPr>
            <w:tcW w:w="2552" w:type="dxa"/>
          </w:tcPr>
          <w:p w:rsidR="00DB3983" w:rsidRPr="004F1F06" w:rsidRDefault="00DB3983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DB398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الحمض المرافقه</w:t>
            </w:r>
          </w:p>
        </w:tc>
      </w:tr>
      <w:tr w:rsidR="00DB3983" w:rsidRPr="004F1F06" w:rsidTr="00DB3983">
        <w:tc>
          <w:tcPr>
            <w:tcW w:w="2442" w:type="dxa"/>
          </w:tcPr>
          <w:p w:rsidR="00DB3983" w:rsidRPr="004F1F06" w:rsidRDefault="00DB3983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4F1F06">
              <w:rPr>
                <w:rFonts w:ascii="Arial" w:hAnsi="Arial" w:cs="Arial"/>
                <w:color w:val="00B050"/>
              </w:rPr>
              <w:t>O</w:t>
            </w:r>
            <w:r w:rsidRPr="004F1F06">
              <w:rPr>
                <w:rFonts w:ascii="Arial" w:hAnsi="Arial" w:cs="Arial"/>
                <w:color w:val="00B050"/>
                <w:vertAlign w:val="superscript"/>
              </w:rPr>
              <w:t>-2</w:t>
            </w:r>
          </w:p>
        </w:tc>
        <w:tc>
          <w:tcPr>
            <w:tcW w:w="2552" w:type="dxa"/>
          </w:tcPr>
          <w:p w:rsidR="00DB3983" w:rsidRPr="004F1F06" w:rsidRDefault="00DB3983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  <w:tr w:rsidR="00DB3983" w:rsidRPr="004F1F06" w:rsidTr="00DB3983">
        <w:tc>
          <w:tcPr>
            <w:tcW w:w="2442" w:type="dxa"/>
          </w:tcPr>
          <w:p w:rsidR="00DB3983" w:rsidRPr="004F1F06" w:rsidRDefault="00DB3983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4F1F06">
              <w:rPr>
                <w:rFonts w:ascii="Arial" w:hAnsi="Arial" w:cs="Arial"/>
                <w:color w:val="00B050"/>
              </w:rPr>
              <w:t>SO</w:t>
            </w:r>
            <w:r w:rsidRPr="004F1F06">
              <w:rPr>
                <w:rFonts w:ascii="Arial" w:hAnsi="Arial" w:cs="Arial"/>
                <w:color w:val="00B050"/>
                <w:vertAlign w:val="subscript"/>
              </w:rPr>
              <w:t>4</w:t>
            </w:r>
            <w:r w:rsidRPr="004F1F06">
              <w:rPr>
                <w:rFonts w:ascii="Arial" w:hAnsi="Arial" w:cs="Arial"/>
                <w:color w:val="00B050"/>
                <w:vertAlign w:val="superscript"/>
              </w:rPr>
              <w:t>2-</w:t>
            </w:r>
          </w:p>
        </w:tc>
        <w:tc>
          <w:tcPr>
            <w:tcW w:w="2552" w:type="dxa"/>
          </w:tcPr>
          <w:p w:rsidR="00DB3983" w:rsidRPr="004F1F06" w:rsidRDefault="00DB3983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</w:tbl>
    <w:p w:rsidR="00DF0510" w:rsidRPr="00516ACD" w:rsidRDefault="00DF0510" w:rsidP="00DF0510">
      <w:pPr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rtl/>
        </w:rPr>
      </w:pPr>
      <w:r w:rsidRPr="00516ACD">
        <w:rPr>
          <w:rFonts w:ascii="Arial" w:hAnsi="Arial" w:cs="Arial" w:hint="cs"/>
          <w:b/>
          <w:bCs/>
          <w:color w:val="00B050"/>
          <w:sz w:val="24"/>
          <w:szCs w:val="24"/>
        </w:rPr>
        <w:sym w:font="Wingdings" w:char="F021"/>
      </w:r>
      <w:r w:rsidRPr="00516ACD">
        <w:rPr>
          <w:rFonts w:ascii="Arial" w:hAnsi="Arial" w:cs="Arial" w:hint="cs"/>
          <w:b/>
          <w:bCs/>
          <w:color w:val="00B050"/>
          <w:sz w:val="24"/>
          <w:szCs w:val="24"/>
        </w:rPr>
        <w:sym w:font="Wingdings" w:char="F021"/>
      </w:r>
      <w:r w:rsidRPr="00516ACD">
        <w:rPr>
          <w:rFonts w:ascii="Arial" w:hAnsi="Arial" w:cs="Arial" w:hint="cs"/>
          <w:b/>
          <w:bCs/>
          <w:color w:val="00B050"/>
          <w:sz w:val="24"/>
          <w:szCs w:val="24"/>
        </w:rPr>
        <w:sym w:font="Wingdings" w:char="F021"/>
      </w:r>
      <w:r w:rsidRPr="00516ACD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 اكملي الجد</w:t>
      </w:r>
      <w:r w:rsidR="009C2B1F" w:rsidRPr="00516ACD">
        <w:rPr>
          <w:rFonts w:ascii="Arial" w:hAnsi="Arial" w:cs="Arial" w:hint="cs"/>
          <w:b/>
          <w:bCs/>
          <w:color w:val="00B050"/>
          <w:sz w:val="24"/>
          <w:szCs w:val="24"/>
          <w:rtl/>
        </w:rPr>
        <w:t>ا</w:t>
      </w:r>
      <w:r w:rsidRPr="00516ACD">
        <w:rPr>
          <w:rFonts w:ascii="Arial" w:hAnsi="Arial" w:cs="Arial" w:hint="cs"/>
          <w:b/>
          <w:bCs/>
          <w:color w:val="00B050"/>
          <w:sz w:val="24"/>
          <w:szCs w:val="24"/>
          <w:rtl/>
        </w:rPr>
        <w:t>ول بما يناسب  :</w:t>
      </w:r>
    </w:p>
    <w:tbl>
      <w:tblPr>
        <w:tblStyle w:val="a4"/>
        <w:tblpPr w:leftFromText="180" w:rightFromText="180" w:vertAnchor="text" w:horzAnchor="page" w:tblpX="6763" w:tblpY="253"/>
        <w:bidiVisual/>
        <w:tblW w:w="0" w:type="auto"/>
        <w:tblLook w:val="04A0"/>
      </w:tblPr>
      <w:tblGrid>
        <w:gridCol w:w="2300"/>
        <w:gridCol w:w="1843"/>
      </w:tblGrid>
      <w:tr w:rsidR="00DF0510" w:rsidRPr="004F1F06" w:rsidTr="00DB3983">
        <w:tc>
          <w:tcPr>
            <w:tcW w:w="2300" w:type="dxa"/>
          </w:tcPr>
          <w:p w:rsidR="00DF0510" w:rsidRPr="004F1F06" w:rsidRDefault="00DF0510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4F1F06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الحمض</w:t>
            </w:r>
          </w:p>
        </w:tc>
        <w:tc>
          <w:tcPr>
            <w:tcW w:w="1843" w:type="dxa"/>
          </w:tcPr>
          <w:p w:rsidR="00DF0510" w:rsidRPr="004F1F06" w:rsidRDefault="00DF0510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DB398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القاعدهالمرافقه</w:t>
            </w:r>
          </w:p>
        </w:tc>
      </w:tr>
      <w:tr w:rsidR="00DF0510" w:rsidRPr="004F1F06" w:rsidTr="00DB3983">
        <w:tc>
          <w:tcPr>
            <w:tcW w:w="2300" w:type="dxa"/>
          </w:tcPr>
          <w:p w:rsidR="00DF0510" w:rsidRPr="004F1F06" w:rsidRDefault="00DF0510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4F1F06">
              <w:rPr>
                <w:rFonts w:ascii="Arial" w:hAnsi="Arial" w:cs="Arial"/>
                <w:color w:val="00B050"/>
              </w:rPr>
              <w:t>H</w:t>
            </w:r>
            <w:r w:rsidRPr="004F1F06">
              <w:rPr>
                <w:rFonts w:ascii="Arial" w:hAnsi="Arial" w:cs="Arial"/>
                <w:color w:val="00B050"/>
                <w:vertAlign w:val="subscript"/>
              </w:rPr>
              <w:t>2</w:t>
            </w:r>
            <w:r w:rsidRPr="004F1F06">
              <w:rPr>
                <w:rFonts w:ascii="Arial" w:hAnsi="Arial" w:cs="Arial"/>
                <w:color w:val="00B050"/>
              </w:rPr>
              <w:t>CO</w:t>
            </w:r>
            <w:r w:rsidRPr="004F1F06">
              <w:rPr>
                <w:rFonts w:ascii="Arial" w:hAnsi="Arial" w:cs="Arial"/>
                <w:color w:val="00B050"/>
                <w:vertAlign w:val="subscript"/>
              </w:rPr>
              <w:t>3</w:t>
            </w:r>
          </w:p>
        </w:tc>
        <w:tc>
          <w:tcPr>
            <w:tcW w:w="1843" w:type="dxa"/>
          </w:tcPr>
          <w:p w:rsidR="00DF0510" w:rsidRPr="004F1F06" w:rsidRDefault="00DF0510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  <w:tr w:rsidR="00DF0510" w:rsidRPr="004F1F06" w:rsidTr="00DB3983">
        <w:tc>
          <w:tcPr>
            <w:tcW w:w="2300" w:type="dxa"/>
          </w:tcPr>
          <w:p w:rsidR="00DF0510" w:rsidRPr="004F1F06" w:rsidRDefault="00DF0510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4F1F06">
              <w:rPr>
                <w:rFonts w:ascii="Arial" w:hAnsi="Arial" w:cs="Arial"/>
                <w:color w:val="00B050"/>
              </w:rPr>
              <w:t>H</w:t>
            </w:r>
            <w:r w:rsidRPr="004F1F06">
              <w:rPr>
                <w:rFonts w:ascii="Arial" w:hAnsi="Arial" w:cs="Arial"/>
                <w:color w:val="00B050"/>
                <w:vertAlign w:val="subscript"/>
              </w:rPr>
              <w:t>2</w:t>
            </w:r>
            <w:r w:rsidRPr="004F1F06">
              <w:rPr>
                <w:rFonts w:ascii="Arial" w:hAnsi="Arial" w:cs="Arial"/>
                <w:color w:val="00B050"/>
              </w:rPr>
              <w:t>O</w:t>
            </w:r>
          </w:p>
        </w:tc>
        <w:tc>
          <w:tcPr>
            <w:tcW w:w="1843" w:type="dxa"/>
          </w:tcPr>
          <w:p w:rsidR="00DF0510" w:rsidRPr="004F1F06" w:rsidRDefault="00DF0510" w:rsidP="00DB3983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</w:tbl>
    <w:p w:rsidR="00462FBB" w:rsidRPr="004F1F06" w:rsidRDefault="00DC2657" w:rsidP="009C2B1F">
      <w:pPr>
        <w:ind w:hanging="663"/>
        <w:jc w:val="center"/>
        <w:rPr>
          <w:b/>
          <w:bCs/>
          <w:color w:val="00B050"/>
          <w:sz w:val="32"/>
          <w:szCs w:val="32"/>
          <w:rtl/>
        </w:rPr>
      </w:pPr>
      <w:r w:rsidRPr="00DC2657">
        <w:rPr>
          <w:noProof/>
          <w:sz w:val="32"/>
          <w:szCs w:val="32"/>
          <w:rtl/>
        </w:rPr>
        <w:pict>
          <v:roundrect id="AutoShape 22" o:spid="_x0000_s1029" style="position:absolute;left:0;text-align:left;margin-left:-288.35pt;margin-top:85.1pt;width:527.1pt;height:152.95pt;z-index:2516756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">
            <v:textbox>
              <w:txbxContent>
                <w:p w:rsidR="00516ACD" w:rsidRDefault="00516ACD">
                  <w:r>
                    <w:rPr>
                      <w:noProof/>
                    </w:rPr>
                    <w:drawing>
                      <wp:inline distT="0" distB="0" distL="0" distR="0">
                        <wp:extent cx="5976471" cy="1302870"/>
                        <wp:effectExtent l="0" t="0" r="0" b="0"/>
                        <wp:docPr id="2" name="رسم تخطيطي 2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9" r:lo="rId10" r:qs="rId11" r:cs="rId12"/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9C2B1F" w:rsidRPr="004F1F06" w:rsidRDefault="009C2B1F" w:rsidP="009C2B1F">
      <w:pPr>
        <w:ind w:hanging="663"/>
        <w:jc w:val="center"/>
        <w:rPr>
          <w:b/>
          <w:bCs/>
          <w:color w:val="00B050"/>
          <w:sz w:val="32"/>
          <w:szCs w:val="32"/>
          <w:rtl/>
        </w:rPr>
      </w:pPr>
    </w:p>
    <w:p w:rsidR="009C2B1F" w:rsidRPr="004F1F06" w:rsidRDefault="009C2B1F" w:rsidP="009C2B1F">
      <w:pPr>
        <w:jc w:val="center"/>
        <w:rPr>
          <w:color w:val="00B050"/>
          <w:sz w:val="32"/>
          <w:szCs w:val="32"/>
          <w:rtl/>
        </w:rPr>
      </w:pPr>
    </w:p>
    <w:p w:rsidR="009C2B1F" w:rsidRDefault="009C2B1F" w:rsidP="009C2B1F">
      <w:pPr>
        <w:rPr>
          <w:sz w:val="32"/>
          <w:szCs w:val="32"/>
          <w:rtl/>
        </w:rPr>
      </w:pPr>
    </w:p>
    <w:p w:rsidR="00516ACD" w:rsidRDefault="00516ACD" w:rsidP="009C2B1F">
      <w:pPr>
        <w:rPr>
          <w:sz w:val="32"/>
          <w:szCs w:val="32"/>
          <w:rtl/>
        </w:rPr>
      </w:pPr>
    </w:p>
    <w:p w:rsidR="00516ACD" w:rsidRDefault="00516ACD" w:rsidP="00516ACD">
      <w:pPr>
        <w:rPr>
          <w:sz w:val="32"/>
          <w:szCs w:val="32"/>
          <w:rtl/>
        </w:rPr>
      </w:pPr>
      <w:bookmarkStart w:id="0" w:name="_GoBack"/>
      <w:bookmarkEnd w:id="0"/>
    </w:p>
    <w:p w:rsidR="00DF0510" w:rsidRPr="00516ACD" w:rsidRDefault="00516ACD" w:rsidP="00516ACD">
      <w:pPr>
        <w:tabs>
          <w:tab w:val="left" w:pos="1211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</w:p>
    <w:sectPr w:rsidR="00DF0510" w:rsidRPr="00516ACD" w:rsidSect="00516ACD">
      <w:pgSz w:w="11907" w:h="16443" w:code="9"/>
      <w:pgMar w:top="993" w:right="1797" w:bottom="28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878"/>
    <w:multiLevelType w:val="hybridMultilevel"/>
    <w:tmpl w:val="19CAC556"/>
    <w:lvl w:ilvl="0" w:tplc="53CE4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compat>
    <w:useFELayout/>
  </w:compat>
  <w:rsids>
    <w:rsidRoot w:val="006B6944"/>
    <w:rsid w:val="00014265"/>
    <w:rsid w:val="00065186"/>
    <w:rsid w:val="00081C5C"/>
    <w:rsid w:val="000A710E"/>
    <w:rsid w:val="00102E85"/>
    <w:rsid w:val="00106199"/>
    <w:rsid w:val="00117AE6"/>
    <w:rsid w:val="001315B8"/>
    <w:rsid w:val="001B437D"/>
    <w:rsid w:val="001D3F59"/>
    <w:rsid w:val="0020022B"/>
    <w:rsid w:val="00236A00"/>
    <w:rsid w:val="00245D31"/>
    <w:rsid w:val="00256277"/>
    <w:rsid w:val="00264DC8"/>
    <w:rsid w:val="00267208"/>
    <w:rsid w:val="00292D1D"/>
    <w:rsid w:val="002A6B68"/>
    <w:rsid w:val="002B6FB9"/>
    <w:rsid w:val="002D149C"/>
    <w:rsid w:val="002F039D"/>
    <w:rsid w:val="00327A5B"/>
    <w:rsid w:val="00333A2D"/>
    <w:rsid w:val="0033480C"/>
    <w:rsid w:val="00357CEF"/>
    <w:rsid w:val="00395AB2"/>
    <w:rsid w:val="00405A31"/>
    <w:rsid w:val="00414D48"/>
    <w:rsid w:val="0041794F"/>
    <w:rsid w:val="0042222E"/>
    <w:rsid w:val="00441598"/>
    <w:rsid w:val="00460838"/>
    <w:rsid w:val="00462FBB"/>
    <w:rsid w:val="00473B1C"/>
    <w:rsid w:val="00485054"/>
    <w:rsid w:val="004D4CE5"/>
    <w:rsid w:val="004F1F06"/>
    <w:rsid w:val="00502B24"/>
    <w:rsid w:val="0051009F"/>
    <w:rsid w:val="00516ACD"/>
    <w:rsid w:val="0052746B"/>
    <w:rsid w:val="00553F78"/>
    <w:rsid w:val="00584AB7"/>
    <w:rsid w:val="005A2F9F"/>
    <w:rsid w:val="00643718"/>
    <w:rsid w:val="00677984"/>
    <w:rsid w:val="006A77AD"/>
    <w:rsid w:val="006B6944"/>
    <w:rsid w:val="006D01F5"/>
    <w:rsid w:val="006E5CE6"/>
    <w:rsid w:val="006F146A"/>
    <w:rsid w:val="00775E11"/>
    <w:rsid w:val="00776F49"/>
    <w:rsid w:val="00782078"/>
    <w:rsid w:val="007E1C3C"/>
    <w:rsid w:val="008168A8"/>
    <w:rsid w:val="00857A47"/>
    <w:rsid w:val="00864D69"/>
    <w:rsid w:val="008C4B62"/>
    <w:rsid w:val="00915D8D"/>
    <w:rsid w:val="00942975"/>
    <w:rsid w:val="00996B7D"/>
    <w:rsid w:val="009B6B40"/>
    <w:rsid w:val="009C2B1F"/>
    <w:rsid w:val="009D3AD7"/>
    <w:rsid w:val="009D7479"/>
    <w:rsid w:val="009F062C"/>
    <w:rsid w:val="00A07E60"/>
    <w:rsid w:val="00A337E5"/>
    <w:rsid w:val="00A82830"/>
    <w:rsid w:val="00A85B43"/>
    <w:rsid w:val="00AC5406"/>
    <w:rsid w:val="00AE0A0F"/>
    <w:rsid w:val="00B15EFD"/>
    <w:rsid w:val="00B4201E"/>
    <w:rsid w:val="00B73CAE"/>
    <w:rsid w:val="00BB3E85"/>
    <w:rsid w:val="00BD159B"/>
    <w:rsid w:val="00BF41FE"/>
    <w:rsid w:val="00C153B0"/>
    <w:rsid w:val="00C768AC"/>
    <w:rsid w:val="00C919BE"/>
    <w:rsid w:val="00CB254F"/>
    <w:rsid w:val="00CD6E82"/>
    <w:rsid w:val="00CF06C3"/>
    <w:rsid w:val="00CF3341"/>
    <w:rsid w:val="00D358DC"/>
    <w:rsid w:val="00D50102"/>
    <w:rsid w:val="00D77498"/>
    <w:rsid w:val="00D842BB"/>
    <w:rsid w:val="00DA2A37"/>
    <w:rsid w:val="00DB02D0"/>
    <w:rsid w:val="00DB3983"/>
    <w:rsid w:val="00DC2657"/>
    <w:rsid w:val="00DE0113"/>
    <w:rsid w:val="00DF0510"/>
    <w:rsid w:val="00E621B9"/>
    <w:rsid w:val="00E70A9C"/>
    <w:rsid w:val="00EA75AB"/>
    <w:rsid w:val="00F30083"/>
    <w:rsid w:val="00F470A7"/>
    <w:rsid w:val="00F66E53"/>
    <w:rsid w:val="00F76BE6"/>
    <w:rsid w:val="00F85711"/>
    <w:rsid w:val="00F96BD8"/>
    <w:rsid w:val="00FB5F42"/>
    <w:rsid w:val="00FC7A64"/>
    <w:rsid w:val="00FD41CF"/>
    <w:rsid w:val="00FE153F"/>
    <w:rsid w:val="00FE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5F3B63-7E8F-4060-B51B-34C3D700031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04A2BB2F-53FF-418A-9B8F-384AEF6800DD}">
      <dgm:prSet phldrT="[نص]" custT="1"/>
      <dgm:spPr/>
      <dgm:t>
        <a:bodyPr/>
        <a:lstStyle/>
        <a:p>
          <a:pPr algn="ctr" rtl="1"/>
          <a:r>
            <a:rPr lang="ar-SA" sz="1400" b="1"/>
            <a:t>انواع الاحماض من حيث البرتون</a:t>
          </a:r>
        </a:p>
      </dgm:t>
    </dgm:pt>
    <dgm:pt modelId="{E2488A63-5311-46B5-96BF-09F40954C4B8}" type="parTrans" cxnId="{2D44AA97-8AD2-4EED-AB98-60E52150249D}">
      <dgm:prSet/>
      <dgm:spPr/>
      <dgm:t>
        <a:bodyPr/>
        <a:lstStyle/>
        <a:p>
          <a:pPr algn="ctr" rtl="1"/>
          <a:endParaRPr lang="ar-SA"/>
        </a:p>
      </dgm:t>
    </dgm:pt>
    <dgm:pt modelId="{476A617E-5F10-4B83-A89A-66A004FBB90D}" type="sibTrans" cxnId="{2D44AA97-8AD2-4EED-AB98-60E52150249D}">
      <dgm:prSet/>
      <dgm:spPr/>
      <dgm:t>
        <a:bodyPr/>
        <a:lstStyle/>
        <a:p>
          <a:pPr algn="ctr" rtl="1"/>
          <a:endParaRPr lang="ar-SA"/>
        </a:p>
      </dgm:t>
    </dgm:pt>
    <dgm:pt modelId="{91C60AFF-FAA4-4EBB-B224-6478F54E9DC1}">
      <dgm:prSet phldrT="[نص]"/>
      <dgm:spPr/>
      <dgm:t>
        <a:bodyPr/>
        <a:lstStyle/>
        <a:p>
          <a:pPr algn="ctr" rtl="1"/>
          <a:r>
            <a:rPr lang="ar-SA"/>
            <a:t>.......................</a:t>
          </a:r>
        </a:p>
        <a:p>
          <a:pPr algn="ctr" rtl="1"/>
          <a:r>
            <a:rPr lang="ar-SA"/>
            <a:t>..........................</a:t>
          </a:r>
        </a:p>
      </dgm:t>
    </dgm:pt>
    <dgm:pt modelId="{CDBD589B-6B7A-47BD-9E36-84DF2F66DB98}" type="parTrans" cxnId="{6D0A3D51-FAF5-4850-8A30-491ED9AA2AE2}">
      <dgm:prSet/>
      <dgm:spPr/>
      <dgm:t>
        <a:bodyPr/>
        <a:lstStyle/>
        <a:p>
          <a:pPr algn="ctr" rtl="1"/>
          <a:endParaRPr lang="ar-SA"/>
        </a:p>
      </dgm:t>
    </dgm:pt>
    <dgm:pt modelId="{B6F45F88-E5AB-4EC0-8483-6BB475F2199B}" type="sibTrans" cxnId="{6D0A3D51-FAF5-4850-8A30-491ED9AA2AE2}">
      <dgm:prSet/>
      <dgm:spPr/>
      <dgm:t>
        <a:bodyPr/>
        <a:lstStyle/>
        <a:p>
          <a:pPr algn="ctr" rtl="1"/>
          <a:endParaRPr lang="ar-SA"/>
        </a:p>
      </dgm:t>
    </dgm:pt>
    <dgm:pt modelId="{A869198F-67DD-451B-960D-6B3744EBEA33}">
      <dgm:prSet phldrT="[نص]" custT="1"/>
      <dgm:spPr/>
      <dgm:t>
        <a:bodyPr/>
        <a:lstStyle/>
        <a:p>
          <a:pPr algn="ctr" rtl="1"/>
          <a:r>
            <a:rPr lang="ar-SA" sz="1200"/>
            <a:t>احادي البرتون مثل</a:t>
          </a:r>
        </a:p>
        <a:p>
          <a:pPr algn="ctr" rtl="1"/>
          <a:r>
            <a:rPr lang="en-US" sz="1200"/>
            <a:t>HCl</a:t>
          </a:r>
          <a:r>
            <a:rPr lang="ar-SA" sz="1200"/>
            <a:t> </a:t>
          </a:r>
        </a:p>
      </dgm:t>
    </dgm:pt>
    <dgm:pt modelId="{00281E65-9CFE-4825-B409-F326FE75CCCC}" type="parTrans" cxnId="{86784A5E-F49C-472B-9B39-13C65775B8AC}">
      <dgm:prSet/>
      <dgm:spPr/>
      <dgm:t>
        <a:bodyPr/>
        <a:lstStyle/>
        <a:p>
          <a:pPr algn="ctr" rtl="1"/>
          <a:endParaRPr lang="ar-SA"/>
        </a:p>
      </dgm:t>
    </dgm:pt>
    <dgm:pt modelId="{8658B111-05E2-454A-8868-45C04AB069E6}" type="sibTrans" cxnId="{86784A5E-F49C-472B-9B39-13C65775B8AC}">
      <dgm:prSet/>
      <dgm:spPr/>
      <dgm:t>
        <a:bodyPr/>
        <a:lstStyle/>
        <a:p>
          <a:pPr algn="ctr" rtl="1"/>
          <a:endParaRPr lang="ar-SA"/>
        </a:p>
      </dgm:t>
    </dgm:pt>
    <dgm:pt modelId="{2DFF634E-4D0A-4E69-B75E-98BAE780BD1B}">
      <dgm:prSet/>
      <dgm:spPr/>
      <dgm:t>
        <a:bodyPr/>
        <a:lstStyle/>
        <a:p>
          <a:pPr algn="ctr" rtl="1"/>
          <a:r>
            <a:rPr lang="ar-SA"/>
            <a:t>................................</a:t>
          </a:r>
        </a:p>
        <a:p>
          <a:pPr algn="ctr" rtl="1"/>
          <a:r>
            <a:rPr lang="ar-SA"/>
            <a:t>..............................</a:t>
          </a:r>
        </a:p>
      </dgm:t>
    </dgm:pt>
    <dgm:pt modelId="{2C721A0F-23A3-4460-9ED7-ED3D1F1D9299}" type="parTrans" cxnId="{BAFF8E48-A2C2-4998-9037-D81DED0B4A54}">
      <dgm:prSet/>
      <dgm:spPr/>
      <dgm:t>
        <a:bodyPr/>
        <a:lstStyle/>
        <a:p>
          <a:pPr algn="ctr" rtl="1"/>
          <a:endParaRPr lang="ar-SA"/>
        </a:p>
      </dgm:t>
    </dgm:pt>
    <dgm:pt modelId="{C643F600-1185-4982-ACD1-C1F30FBF4424}" type="sibTrans" cxnId="{BAFF8E48-A2C2-4998-9037-D81DED0B4A54}">
      <dgm:prSet/>
      <dgm:spPr/>
      <dgm:t>
        <a:bodyPr/>
        <a:lstStyle/>
        <a:p>
          <a:pPr algn="ctr" rtl="1"/>
          <a:endParaRPr lang="ar-SA"/>
        </a:p>
      </dgm:t>
    </dgm:pt>
    <dgm:pt modelId="{D8A1DDD6-EA50-4BE0-AB6C-06F2D08EFFB1}" type="pres">
      <dgm:prSet presAssocID="{755F3B63-7E8F-4060-B51B-34C3D700031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BA1CF27F-72E3-4C4D-9000-3DB565598C8F}" type="pres">
      <dgm:prSet presAssocID="{04A2BB2F-53FF-418A-9B8F-384AEF6800DD}" presName="hierRoot1" presStyleCnt="0"/>
      <dgm:spPr/>
    </dgm:pt>
    <dgm:pt modelId="{F3E624B6-AAAA-4A8B-BB1E-C357E17A4D9B}" type="pres">
      <dgm:prSet presAssocID="{04A2BB2F-53FF-418A-9B8F-384AEF6800DD}" presName="composite" presStyleCnt="0"/>
      <dgm:spPr/>
    </dgm:pt>
    <dgm:pt modelId="{27D47606-2D7F-45D7-9B0B-8E6F2690016D}" type="pres">
      <dgm:prSet presAssocID="{04A2BB2F-53FF-418A-9B8F-384AEF6800DD}" presName="background" presStyleLbl="node0" presStyleIdx="0" presStyleCnt="1"/>
      <dgm:spPr/>
    </dgm:pt>
    <dgm:pt modelId="{916F6FD1-8EAE-40C1-A8E2-D4BF2FC66D7A}" type="pres">
      <dgm:prSet presAssocID="{04A2BB2F-53FF-418A-9B8F-384AEF6800DD}" presName="text" presStyleLbl="fgAcc0" presStyleIdx="0" presStyleCnt="1" custScaleX="45905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AD23DD1-3ACF-4937-9408-E6D35E4A6CED}" type="pres">
      <dgm:prSet presAssocID="{04A2BB2F-53FF-418A-9B8F-384AEF6800DD}" presName="hierChild2" presStyleCnt="0"/>
      <dgm:spPr/>
    </dgm:pt>
    <dgm:pt modelId="{E889DAC0-5A73-45FA-9781-6AE5522C2A51}" type="pres">
      <dgm:prSet presAssocID="{2C721A0F-23A3-4460-9ED7-ED3D1F1D9299}" presName="Name10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88AFEF79-1018-481A-BD13-FEA518FF3A33}" type="pres">
      <dgm:prSet presAssocID="{2DFF634E-4D0A-4E69-B75E-98BAE780BD1B}" presName="hierRoot2" presStyleCnt="0"/>
      <dgm:spPr/>
    </dgm:pt>
    <dgm:pt modelId="{DC5D338E-A7B9-4731-A918-B14CEC5333E4}" type="pres">
      <dgm:prSet presAssocID="{2DFF634E-4D0A-4E69-B75E-98BAE780BD1B}" presName="composite2" presStyleCnt="0"/>
      <dgm:spPr/>
    </dgm:pt>
    <dgm:pt modelId="{1293A7CD-95AD-401C-8F75-B3623F6037C9}" type="pres">
      <dgm:prSet presAssocID="{2DFF634E-4D0A-4E69-B75E-98BAE780BD1B}" presName="background2" presStyleLbl="node2" presStyleIdx="0" presStyleCnt="3"/>
      <dgm:spPr/>
    </dgm:pt>
    <dgm:pt modelId="{24FEE69B-09CC-44A7-A9B9-C13D815A5EE2}" type="pres">
      <dgm:prSet presAssocID="{2DFF634E-4D0A-4E69-B75E-98BAE780BD1B}" presName="text2" presStyleLbl="fgAcc2" presStyleIdx="0" presStyleCnt="3" custScaleX="333690" custScaleY="22596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1D177DD-6C54-4C09-8866-3E5EA7AE6390}" type="pres">
      <dgm:prSet presAssocID="{2DFF634E-4D0A-4E69-B75E-98BAE780BD1B}" presName="hierChild3" presStyleCnt="0"/>
      <dgm:spPr/>
    </dgm:pt>
    <dgm:pt modelId="{03CAE22B-1D3A-421E-A6F7-F18CE3437816}" type="pres">
      <dgm:prSet presAssocID="{CDBD589B-6B7A-47BD-9E36-84DF2F66DB98}" presName="Name10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ED652681-C605-48A1-AB09-6ABD99A62FA6}" type="pres">
      <dgm:prSet presAssocID="{91C60AFF-FAA4-4EBB-B224-6478F54E9DC1}" presName="hierRoot2" presStyleCnt="0"/>
      <dgm:spPr/>
    </dgm:pt>
    <dgm:pt modelId="{F9DBAD3F-E504-4668-8AC7-6AF9E96912A1}" type="pres">
      <dgm:prSet presAssocID="{91C60AFF-FAA4-4EBB-B224-6478F54E9DC1}" presName="composite2" presStyleCnt="0"/>
      <dgm:spPr/>
    </dgm:pt>
    <dgm:pt modelId="{313A26F3-4904-41D1-8548-3EA61126AC44}" type="pres">
      <dgm:prSet presAssocID="{91C60AFF-FAA4-4EBB-B224-6478F54E9DC1}" presName="background2" presStyleLbl="node2" presStyleIdx="1" presStyleCnt="3"/>
      <dgm:spPr/>
    </dgm:pt>
    <dgm:pt modelId="{88479D21-053E-4A13-91FE-169B09079BFF}" type="pres">
      <dgm:prSet presAssocID="{91C60AFF-FAA4-4EBB-B224-6478F54E9DC1}" presName="text2" presStyleLbl="fgAcc2" presStyleIdx="1" presStyleCnt="3" custScaleX="308361" custScaleY="23502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4ED78AA-9C74-41F3-8DA2-F5E7B517447B}" type="pres">
      <dgm:prSet presAssocID="{91C60AFF-FAA4-4EBB-B224-6478F54E9DC1}" presName="hierChild3" presStyleCnt="0"/>
      <dgm:spPr/>
    </dgm:pt>
    <dgm:pt modelId="{6CE544EE-1E38-4EE7-B04E-7EFD9646755F}" type="pres">
      <dgm:prSet presAssocID="{00281E65-9CFE-4825-B409-F326FE75CCCC}" presName="Name10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4F9F0740-DCD3-4435-8A40-AE2D8A79E913}" type="pres">
      <dgm:prSet presAssocID="{A869198F-67DD-451B-960D-6B3744EBEA33}" presName="hierRoot2" presStyleCnt="0"/>
      <dgm:spPr/>
    </dgm:pt>
    <dgm:pt modelId="{8514B623-DE28-42FD-A4D4-A433B6551C78}" type="pres">
      <dgm:prSet presAssocID="{A869198F-67DD-451B-960D-6B3744EBEA33}" presName="composite2" presStyleCnt="0"/>
      <dgm:spPr/>
    </dgm:pt>
    <dgm:pt modelId="{DD2072EC-B1D4-4579-B425-87E49E6A5B82}" type="pres">
      <dgm:prSet presAssocID="{A869198F-67DD-451B-960D-6B3744EBEA33}" presName="background2" presStyleLbl="node2" presStyleIdx="2" presStyleCnt="3"/>
      <dgm:spPr/>
    </dgm:pt>
    <dgm:pt modelId="{C0DE6373-DA89-4B68-8727-038FCF52FA5E}" type="pres">
      <dgm:prSet presAssocID="{A869198F-67DD-451B-960D-6B3744EBEA33}" presName="text2" presStyleLbl="fgAcc2" presStyleIdx="2" presStyleCnt="3" custScaleX="279629" custScaleY="22509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DA76908-CCC9-4BB7-86A9-D8D7D240E04D}" type="pres">
      <dgm:prSet presAssocID="{A869198F-67DD-451B-960D-6B3744EBEA33}" presName="hierChild3" presStyleCnt="0"/>
      <dgm:spPr/>
    </dgm:pt>
  </dgm:ptLst>
  <dgm:cxnLst>
    <dgm:cxn modelId="{45D6C27A-5597-4049-9470-5FAD649DE96D}" type="presOf" srcId="{A869198F-67DD-451B-960D-6B3744EBEA33}" destId="{C0DE6373-DA89-4B68-8727-038FCF52FA5E}" srcOrd="0" destOrd="0" presId="urn:microsoft.com/office/officeart/2005/8/layout/hierarchy1"/>
    <dgm:cxn modelId="{802A1EBA-F3FF-421B-8585-7DCBA4979030}" type="presOf" srcId="{04A2BB2F-53FF-418A-9B8F-384AEF6800DD}" destId="{916F6FD1-8EAE-40C1-A8E2-D4BF2FC66D7A}" srcOrd="0" destOrd="0" presId="urn:microsoft.com/office/officeart/2005/8/layout/hierarchy1"/>
    <dgm:cxn modelId="{86784A5E-F49C-472B-9B39-13C65775B8AC}" srcId="{04A2BB2F-53FF-418A-9B8F-384AEF6800DD}" destId="{A869198F-67DD-451B-960D-6B3744EBEA33}" srcOrd="2" destOrd="0" parTransId="{00281E65-9CFE-4825-B409-F326FE75CCCC}" sibTransId="{8658B111-05E2-454A-8868-45C04AB069E6}"/>
    <dgm:cxn modelId="{2D44AA97-8AD2-4EED-AB98-60E52150249D}" srcId="{755F3B63-7E8F-4060-B51B-34C3D7000313}" destId="{04A2BB2F-53FF-418A-9B8F-384AEF6800DD}" srcOrd="0" destOrd="0" parTransId="{E2488A63-5311-46B5-96BF-09F40954C4B8}" sibTransId="{476A617E-5F10-4B83-A89A-66A004FBB90D}"/>
    <dgm:cxn modelId="{6FA050B9-9D68-4334-8FEA-172931A7DA6B}" type="presOf" srcId="{2DFF634E-4D0A-4E69-B75E-98BAE780BD1B}" destId="{24FEE69B-09CC-44A7-A9B9-C13D815A5EE2}" srcOrd="0" destOrd="0" presId="urn:microsoft.com/office/officeart/2005/8/layout/hierarchy1"/>
    <dgm:cxn modelId="{6D0A3D51-FAF5-4850-8A30-491ED9AA2AE2}" srcId="{04A2BB2F-53FF-418A-9B8F-384AEF6800DD}" destId="{91C60AFF-FAA4-4EBB-B224-6478F54E9DC1}" srcOrd="1" destOrd="0" parTransId="{CDBD589B-6B7A-47BD-9E36-84DF2F66DB98}" sibTransId="{B6F45F88-E5AB-4EC0-8483-6BB475F2199B}"/>
    <dgm:cxn modelId="{46375FAC-517C-4544-A7FD-B89BCDD06D97}" type="presOf" srcId="{CDBD589B-6B7A-47BD-9E36-84DF2F66DB98}" destId="{03CAE22B-1D3A-421E-A6F7-F18CE3437816}" srcOrd="0" destOrd="0" presId="urn:microsoft.com/office/officeart/2005/8/layout/hierarchy1"/>
    <dgm:cxn modelId="{BAFF8E48-A2C2-4998-9037-D81DED0B4A54}" srcId="{04A2BB2F-53FF-418A-9B8F-384AEF6800DD}" destId="{2DFF634E-4D0A-4E69-B75E-98BAE780BD1B}" srcOrd="0" destOrd="0" parTransId="{2C721A0F-23A3-4460-9ED7-ED3D1F1D9299}" sibTransId="{C643F600-1185-4982-ACD1-C1F30FBF4424}"/>
    <dgm:cxn modelId="{6A71A8A3-CA08-4942-9CAC-DAEF3C7D022B}" type="presOf" srcId="{755F3B63-7E8F-4060-B51B-34C3D7000313}" destId="{D8A1DDD6-EA50-4BE0-AB6C-06F2D08EFFB1}" srcOrd="0" destOrd="0" presId="urn:microsoft.com/office/officeart/2005/8/layout/hierarchy1"/>
    <dgm:cxn modelId="{902B2E6C-769F-4008-84EF-5E6B4202104F}" type="presOf" srcId="{00281E65-9CFE-4825-B409-F326FE75CCCC}" destId="{6CE544EE-1E38-4EE7-B04E-7EFD9646755F}" srcOrd="0" destOrd="0" presId="urn:microsoft.com/office/officeart/2005/8/layout/hierarchy1"/>
    <dgm:cxn modelId="{632961E9-4BEE-48EA-AD4A-8FCB870B7E4E}" type="presOf" srcId="{2C721A0F-23A3-4460-9ED7-ED3D1F1D9299}" destId="{E889DAC0-5A73-45FA-9781-6AE5522C2A51}" srcOrd="0" destOrd="0" presId="urn:microsoft.com/office/officeart/2005/8/layout/hierarchy1"/>
    <dgm:cxn modelId="{3327F8B7-2AB7-49C7-837A-9226FCBB8F3D}" type="presOf" srcId="{91C60AFF-FAA4-4EBB-B224-6478F54E9DC1}" destId="{88479D21-053E-4A13-91FE-169B09079BFF}" srcOrd="0" destOrd="0" presId="urn:microsoft.com/office/officeart/2005/8/layout/hierarchy1"/>
    <dgm:cxn modelId="{3365884E-C4D1-408E-BEF5-37A13AA4ABA8}" type="presParOf" srcId="{D8A1DDD6-EA50-4BE0-AB6C-06F2D08EFFB1}" destId="{BA1CF27F-72E3-4C4D-9000-3DB565598C8F}" srcOrd="0" destOrd="0" presId="urn:microsoft.com/office/officeart/2005/8/layout/hierarchy1"/>
    <dgm:cxn modelId="{1FF8FE83-9CAA-45BA-AB5E-6C8EDBB086DA}" type="presParOf" srcId="{BA1CF27F-72E3-4C4D-9000-3DB565598C8F}" destId="{F3E624B6-AAAA-4A8B-BB1E-C357E17A4D9B}" srcOrd="0" destOrd="0" presId="urn:microsoft.com/office/officeart/2005/8/layout/hierarchy1"/>
    <dgm:cxn modelId="{051BE889-5B3F-4F00-A6F6-78172B017851}" type="presParOf" srcId="{F3E624B6-AAAA-4A8B-BB1E-C357E17A4D9B}" destId="{27D47606-2D7F-45D7-9B0B-8E6F2690016D}" srcOrd="0" destOrd="0" presId="urn:microsoft.com/office/officeart/2005/8/layout/hierarchy1"/>
    <dgm:cxn modelId="{BA62F7C1-B22C-442A-A5B9-833A11E0AC60}" type="presParOf" srcId="{F3E624B6-AAAA-4A8B-BB1E-C357E17A4D9B}" destId="{916F6FD1-8EAE-40C1-A8E2-D4BF2FC66D7A}" srcOrd="1" destOrd="0" presId="urn:microsoft.com/office/officeart/2005/8/layout/hierarchy1"/>
    <dgm:cxn modelId="{85DE61E5-5415-4EE9-A983-120F36BE3143}" type="presParOf" srcId="{BA1CF27F-72E3-4C4D-9000-3DB565598C8F}" destId="{5AD23DD1-3ACF-4937-9408-E6D35E4A6CED}" srcOrd="1" destOrd="0" presId="urn:microsoft.com/office/officeart/2005/8/layout/hierarchy1"/>
    <dgm:cxn modelId="{6C6E4278-05FD-45DB-AC53-8AD58D134985}" type="presParOf" srcId="{5AD23DD1-3ACF-4937-9408-E6D35E4A6CED}" destId="{E889DAC0-5A73-45FA-9781-6AE5522C2A51}" srcOrd="0" destOrd="0" presId="urn:microsoft.com/office/officeart/2005/8/layout/hierarchy1"/>
    <dgm:cxn modelId="{AC45B51A-C2A6-40CD-9B6A-94A31219C732}" type="presParOf" srcId="{5AD23DD1-3ACF-4937-9408-E6D35E4A6CED}" destId="{88AFEF79-1018-481A-BD13-FEA518FF3A33}" srcOrd="1" destOrd="0" presId="urn:microsoft.com/office/officeart/2005/8/layout/hierarchy1"/>
    <dgm:cxn modelId="{220D4529-ECA0-44F8-BC04-D607B0A71EF0}" type="presParOf" srcId="{88AFEF79-1018-481A-BD13-FEA518FF3A33}" destId="{DC5D338E-A7B9-4731-A918-B14CEC5333E4}" srcOrd="0" destOrd="0" presId="urn:microsoft.com/office/officeart/2005/8/layout/hierarchy1"/>
    <dgm:cxn modelId="{3EFAC6A3-B2DE-4CAC-9460-71B44242B66F}" type="presParOf" srcId="{DC5D338E-A7B9-4731-A918-B14CEC5333E4}" destId="{1293A7CD-95AD-401C-8F75-B3623F6037C9}" srcOrd="0" destOrd="0" presId="urn:microsoft.com/office/officeart/2005/8/layout/hierarchy1"/>
    <dgm:cxn modelId="{A6E66F6D-C349-4F1E-BFAE-FC6F77BDCCA8}" type="presParOf" srcId="{DC5D338E-A7B9-4731-A918-B14CEC5333E4}" destId="{24FEE69B-09CC-44A7-A9B9-C13D815A5EE2}" srcOrd="1" destOrd="0" presId="urn:microsoft.com/office/officeart/2005/8/layout/hierarchy1"/>
    <dgm:cxn modelId="{1A32753E-F604-4087-B1F7-39F81930CBDE}" type="presParOf" srcId="{88AFEF79-1018-481A-BD13-FEA518FF3A33}" destId="{21D177DD-6C54-4C09-8866-3E5EA7AE6390}" srcOrd="1" destOrd="0" presId="urn:microsoft.com/office/officeart/2005/8/layout/hierarchy1"/>
    <dgm:cxn modelId="{5E2117E7-DDA9-4E28-A102-2F68CD135CC4}" type="presParOf" srcId="{5AD23DD1-3ACF-4937-9408-E6D35E4A6CED}" destId="{03CAE22B-1D3A-421E-A6F7-F18CE3437816}" srcOrd="2" destOrd="0" presId="urn:microsoft.com/office/officeart/2005/8/layout/hierarchy1"/>
    <dgm:cxn modelId="{783ECDCB-FE22-4798-A5CC-5305315CDB80}" type="presParOf" srcId="{5AD23DD1-3ACF-4937-9408-E6D35E4A6CED}" destId="{ED652681-C605-48A1-AB09-6ABD99A62FA6}" srcOrd="3" destOrd="0" presId="urn:microsoft.com/office/officeart/2005/8/layout/hierarchy1"/>
    <dgm:cxn modelId="{FA6D3823-D7B7-4526-811A-29AFFD99D1B4}" type="presParOf" srcId="{ED652681-C605-48A1-AB09-6ABD99A62FA6}" destId="{F9DBAD3F-E504-4668-8AC7-6AF9E96912A1}" srcOrd="0" destOrd="0" presId="urn:microsoft.com/office/officeart/2005/8/layout/hierarchy1"/>
    <dgm:cxn modelId="{5FF2B79F-9E85-443A-AA1C-EC1C4D38DBE3}" type="presParOf" srcId="{F9DBAD3F-E504-4668-8AC7-6AF9E96912A1}" destId="{313A26F3-4904-41D1-8548-3EA61126AC44}" srcOrd="0" destOrd="0" presId="urn:microsoft.com/office/officeart/2005/8/layout/hierarchy1"/>
    <dgm:cxn modelId="{FC867991-CAC5-4763-81EE-98CF26D6270B}" type="presParOf" srcId="{F9DBAD3F-E504-4668-8AC7-6AF9E96912A1}" destId="{88479D21-053E-4A13-91FE-169B09079BFF}" srcOrd="1" destOrd="0" presId="urn:microsoft.com/office/officeart/2005/8/layout/hierarchy1"/>
    <dgm:cxn modelId="{E2634082-ED32-419E-A829-27D3C7524D6A}" type="presParOf" srcId="{ED652681-C605-48A1-AB09-6ABD99A62FA6}" destId="{B4ED78AA-9C74-41F3-8DA2-F5E7B517447B}" srcOrd="1" destOrd="0" presId="urn:microsoft.com/office/officeart/2005/8/layout/hierarchy1"/>
    <dgm:cxn modelId="{1AD2E82A-37A9-4461-9E86-053B8FAB1595}" type="presParOf" srcId="{5AD23DD1-3ACF-4937-9408-E6D35E4A6CED}" destId="{6CE544EE-1E38-4EE7-B04E-7EFD9646755F}" srcOrd="4" destOrd="0" presId="urn:microsoft.com/office/officeart/2005/8/layout/hierarchy1"/>
    <dgm:cxn modelId="{5D07306E-038F-4BFC-B590-537285032A66}" type="presParOf" srcId="{5AD23DD1-3ACF-4937-9408-E6D35E4A6CED}" destId="{4F9F0740-DCD3-4435-8A40-AE2D8A79E913}" srcOrd="5" destOrd="0" presId="urn:microsoft.com/office/officeart/2005/8/layout/hierarchy1"/>
    <dgm:cxn modelId="{CD9040CD-0588-4DE0-B4E3-F57DE9191FF3}" type="presParOf" srcId="{4F9F0740-DCD3-4435-8A40-AE2D8A79E913}" destId="{8514B623-DE28-42FD-A4D4-A433B6551C78}" srcOrd="0" destOrd="0" presId="urn:microsoft.com/office/officeart/2005/8/layout/hierarchy1"/>
    <dgm:cxn modelId="{2F5105BF-F1C5-46C6-98E7-ACD1CF1CE1C5}" type="presParOf" srcId="{8514B623-DE28-42FD-A4D4-A433B6551C78}" destId="{DD2072EC-B1D4-4579-B425-87E49E6A5B82}" srcOrd="0" destOrd="0" presId="urn:microsoft.com/office/officeart/2005/8/layout/hierarchy1"/>
    <dgm:cxn modelId="{D8F1EFBB-D8DE-4744-A491-49B07AA60F53}" type="presParOf" srcId="{8514B623-DE28-42FD-A4D4-A433B6551C78}" destId="{C0DE6373-DA89-4B68-8727-038FCF52FA5E}" srcOrd="1" destOrd="0" presId="urn:microsoft.com/office/officeart/2005/8/layout/hierarchy1"/>
    <dgm:cxn modelId="{8A1657BF-E88B-4D77-A76D-2C68046CAA88}" type="presParOf" srcId="{4F9F0740-DCD3-4435-8A40-AE2D8A79E913}" destId="{FDA76908-CCC9-4BB7-86A9-D8D7D240E04D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E544EE-1E38-4EE7-B04E-7EFD9646755F}">
      <dsp:nvSpPr>
        <dsp:cNvPr id="0" name=""/>
        <dsp:cNvSpPr/>
      </dsp:nvSpPr>
      <dsp:spPr>
        <a:xfrm>
          <a:off x="2959564" y="327899"/>
          <a:ext cx="1771444" cy="150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84"/>
              </a:lnTo>
              <a:lnTo>
                <a:pt x="1771444" y="102284"/>
              </a:lnTo>
              <a:lnTo>
                <a:pt x="1771444" y="150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CAE22B-1D3A-421E-A6F7-F18CE3437816}">
      <dsp:nvSpPr>
        <dsp:cNvPr id="0" name=""/>
        <dsp:cNvSpPr/>
      </dsp:nvSpPr>
      <dsp:spPr>
        <a:xfrm>
          <a:off x="2959564" y="327899"/>
          <a:ext cx="139499" cy="150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84"/>
              </a:lnTo>
              <a:lnTo>
                <a:pt x="139499" y="102284"/>
              </a:lnTo>
              <a:lnTo>
                <a:pt x="139499" y="150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89DAC0-5A73-45FA-9781-6AE5522C2A51}">
      <dsp:nvSpPr>
        <dsp:cNvPr id="0" name=""/>
        <dsp:cNvSpPr/>
      </dsp:nvSpPr>
      <dsp:spPr>
        <a:xfrm>
          <a:off x="1327619" y="327899"/>
          <a:ext cx="1631944" cy="150094"/>
        </a:xfrm>
        <a:custGeom>
          <a:avLst/>
          <a:gdLst/>
          <a:ahLst/>
          <a:cxnLst/>
          <a:rect l="0" t="0" r="0" b="0"/>
          <a:pathLst>
            <a:path>
              <a:moveTo>
                <a:pt x="1631944" y="0"/>
              </a:moveTo>
              <a:lnTo>
                <a:pt x="1631944" y="102284"/>
              </a:lnTo>
              <a:lnTo>
                <a:pt x="0" y="102284"/>
              </a:lnTo>
              <a:lnTo>
                <a:pt x="0" y="150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47606-2D7F-45D7-9B0B-8E6F2690016D}">
      <dsp:nvSpPr>
        <dsp:cNvPr id="0" name=""/>
        <dsp:cNvSpPr/>
      </dsp:nvSpPr>
      <dsp:spPr>
        <a:xfrm>
          <a:off x="1775010" y="186"/>
          <a:ext cx="2369106" cy="3277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6F6FD1-8EAE-40C1-A8E2-D4BF2FC66D7A}">
      <dsp:nvSpPr>
        <dsp:cNvPr id="0" name=""/>
        <dsp:cNvSpPr/>
      </dsp:nvSpPr>
      <dsp:spPr>
        <a:xfrm>
          <a:off x="1832353" y="54662"/>
          <a:ext cx="2369106" cy="3277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انواع الاحماض من حيث البرتون</a:t>
          </a:r>
        </a:p>
      </dsp:txBody>
      <dsp:txXfrm>
        <a:off x="1841951" y="64260"/>
        <a:ext cx="2349910" cy="308516"/>
      </dsp:txXfrm>
    </dsp:sp>
    <dsp:sp modelId="{1293A7CD-95AD-401C-8F75-B3623F6037C9}">
      <dsp:nvSpPr>
        <dsp:cNvPr id="0" name=""/>
        <dsp:cNvSpPr/>
      </dsp:nvSpPr>
      <dsp:spPr>
        <a:xfrm>
          <a:off x="466560" y="477993"/>
          <a:ext cx="1722118" cy="7405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FEE69B-09CC-44A7-A9B9-C13D815A5EE2}">
      <dsp:nvSpPr>
        <dsp:cNvPr id="0" name=""/>
        <dsp:cNvSpPr/>
      </dsp:nvSpPr>
      <dsp:spPr>
        <a:xfrm>
          <a:off x="523902" y="532469"/>
          <a:ext cx="1722118" cy="740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300" kern="1200"/>
            <a:t>................................</a:t>
          </a:r>
        </a:p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300" kern="1200"/>
            <a:t>..............................</a:t>
          </a:r>
        </a:p>
      </dsp:txBody>
      <dsp:txXfrm>
        <a:off x="545591" y="554158"/>
        <a:ext cx="1678740" cy="697135"/>
      </dsp:txXfrm>
    </dsp:sp>
    <dsp:sp modelId="{313A26F3-4904-41D1-8548-3EA61126AC44}">
      <dsp:nvSpPr>
        <dsp:cNvPr id="0" name=""/>
        <dsp:cNvSpPr/>
      </dsp:nvSpPr>
      <dsp:spPr>
        <a:xfrm>
          <a:off x="2303364" y="477993"/>
          <a:ext cx="1591400" cy="770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479D21-053E-4A13-91FE-169B09079BFF}">
      <dsp:nvSpPr>
        <dsp:cNvPr id="0" name=""/>
        <dsp:cNvSpPr/>
      </dsp:nvSpPr>
      <dsp:spPr>
        <a:xfrm>
          <a:off x="2360706" y="532469"/>
          <a:ext cx="1591400" cy="7702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300" kern="1200"/>
            <a:t>.......................</a:t>
          </a:r>
        </a:p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300" kern="1200"/>
            <a:t>..........................</a:t>
          </a:r>
        </a:p>
      </dsp:txBody>
      <dsp:txXfrm>
        <a:off x="2383265" y="555028"/>
        <a:ext cx="1546282" cy="725096"/>
      </dsp:txXfrm>
    </dsp:sp>
    <dsp:sp modelId="{DD2072EC-B1D4-4579-B425-87E49E6A5B82}">
      <dsp:nvSpPr>
        <dsp:cNvPr id="0" name=""/>
        <dsp:cNvSpPr/>
      </dsp:nvSpPr>
      <dsp:spPr>
        <a:xfrm>
          <a:off x="4009449" y="477993"/>
          <a:ext cx="1443118" cy="7376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DE6373-DA89-4B68-8727-038FCF52FA5E}">
      <dsp:nvSpPr>
        <dsp:cNvPr id="0" name=""/>
        <dsp:cNvSpPr/>
      </dsp:nvSpPr>
      <dsp:spPr>
        <a:xfrm>
          <a:off x="4066791" y="532469"/>
          <a:ext cx="1443118" cy="737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احادي البرتون مثل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HCl</a:t>
          </a:r>
          <a:r>
            <a:rPr lang="ar-SA" sz="1200" kern="1200"/>
            <a:t> </a:t>
          </a:r>
        </a:p>
      </dsp:txBody>
      <dsp:txXfrm>
        <a:off x="4088396" y="554074"/>
        <a:ext cx="1399908" cy="6944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AB67-11D4-4B35-95FA-F108C820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2014-12-07T16:48:00Z</cp:lastPrinted>
  <dcterms:created xsi:type="dcterms:W3CDTF">2016-11-24T11:16:00Z</dcterms:created>
  <dcterms:modified xsi:type="dcterms:W3CDTF">2016-11-24T11:16:00Z</dcterms:modified>
</cp:coreProperties>
</file>