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873"/>
        <w:bidiVisual/>
        <w:tblW w:w="10348" w:type="dxa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5945"/>
        <w:gridCol w:w="4403"/>
      </w:tblGrid>
      <w:tr w:rsidR="00796DE9" w:rsidRPr="009555EE" w:rsidTr="001465AE">
        <w:trPr>
          <w:trHeight w:val="558"/>
          <w:jc w:val="center"/>
        </w:trPr>
        <w:tc>
          <w:tcPr>
            <w:tcW w:w="5945" w:type="dxa"/>
          </w:tcPr>
          <w:p w:rsidR="00796DE9" w:rsidRPr="00530CDE" w:rsidRDefault="00796DE9" w:rsidP="00796DE9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رقم الوحدة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الثانــية </w:t>
            </w:r>
            <w:r w:rsidRPr="00530CDE"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403" w:type="dxa"/>
          </w:tcPr>
          <w:p w:rsidR="00796DE9" w:rsidRPr="00530CDE" w:rsidRDefault="00796DE9" w:rsidP="001465AE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>الماد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/ </w:t>
            </w:r>
            <w:r w:rsidRPr="00530CDE"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لغـــتي </w:t>
            </w:r>
          </w:p>
        </w:tc>
      </w:tr>
      <w:tr w:rsidR="00796DE9" w:rsidRPr="009555EE" w:rsidTr="001465AE">
        <w:trPr>
          <w:jc w:val="center"/>
        </w:trPr>
        <w:tc>
          <w:tcPr>
            <w:tcW w:w="5945" w:type="dxa"/>
          </w:tcPr>
          <w:p w:rsidR="00796DE9" w:rsidRPr="00530CDE" w:rsidRDefault="00796DE9" w:rsidP="00796DE9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الموضوع : </w:t>
            </w:r>
            <w:r>
              <w:rPr>
                <w:rFonts w:ascii="Simplified Arabic" w:hAnsi="Simplified Arabic" w:cs="DecoType Naskh Swashes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مــدرســتـي</w:t>
            </w:r>
          </w:p>
        </w:tc>
        <w:tc>
          <w:tcPr>
            <w:tcW w:w="4403" w:type="dxa"/>
          </w:tcPr>
          <w:p w:rsidR="00796DE9" w:rsidRPr="00530CDE" w:rsidRDefault="00796DE9" w:rsidP="001465AE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الصف : 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1/1</w:t>
            </w:r>
          </w:p>
        </w:tc>
      </w:tr>
      <w:tr w:rsidR="00796DE9" w:rsidRPr="009555EE" w:rsidTr="001465AE">
        <w:trPr>
          <w:trHeight w:val="473"/>
          <w:jc w:val="center"/>
        </w:trPr>
        <w:tc>
          <w:tcPr>
            <w:tcW w:w="10348" w:type="dxa"/>
            <w:gridSpan w:val="2"/>
            <w:vAlign w:val="center"/>
          </w:tcPr>
          <w:p w:rsidR="00796DE9" w:rsidRDefault="00796DE9" w:rsidP="00796DE9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اليوم / من الأسبوع  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الثامن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إلى الأسبوع 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الثاني عـشر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 </w:t>
            </w:r>
          </w:p>
          <w:p w:rsidR="00796DE9" w:rsidRPr="00530CDE" w:rsidRDefault="00796DE9" w:rsidP="00796DE9">
            <w:pPr>
              <w:rPr>
                <w:rFonts w:ascii="Simplified Arabic" w:hAnsi="Simplified Arabic" w:cs="Simplified Arabic"/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التاريخ /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22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/ 1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2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  ــــــ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21</w:t>
            </w:r>
            <w:r w:rsidRPr="00530CDE"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 xml:space="preserve">  / </w:t>
            </w:r>
            <w:r>
              <w:rPr>
                <w:rFonts w:ascii="Simplified Arabic" w:hAnsi="Simplified Arabic" w:cs="Simplified Arabic" w:hint="cs"/>
                <w:b/>
                <w:bCs/>
                <w:color w:val="1D1B11" w:themeColor="background2" w:themeShade="1A"/>
                <w:sz w:val="36"/>
                <w:szCs w:val="36"/>
                <w:rtl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274"/>
        <w:bidiVisual/>
        <w:tblW w:w="1048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/>
      </w:tblPr>
      <w:tblGrid>
        <w:gridCol w:w="10"/>
        <w:gridCol w:w="5163"/>
        <w:gridCol w:w="5301"/>
        <w:gridCol w:w="9"/>
      </w:tblGrid>
      <w:tr w:rsidR="00796DE9" w:rsidRPr="009555EE" w:rsidTr="001465AE">
        <w:trPr>
          <w:gridAfter w:val="1"/>
          <w:wAfter w:w="9" w:type="dxa"/>
          <w:trHeight w:val="101"/>
        </w:trPr>
        <w:tc>
          <w:tcPr>
            <w:tcW w:w="10474" w:type="dxa"/>
            <w:gridSpan w:val="3"/>
          </w:tcPr>
          <w:p w:rsidR="00796DE9" w:rsidRPr="009555EE" w:rsidRDefault="00796DE9" w:rsidP="001465AE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  <w:t>الأهداف الرسمية: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/>
                <w:color w:val="0F243E" w:themeColor="text2" w:themeShade="80"/>
                <w:sz w:val="32"/>
                <w:szCs w:val="32"/>
                <w:rtl/>
              </w:rPr>
              <w:t xml:space="preserve">1 </w:t>
            </w:r>
            <w:r w:rsidRPr="009555E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–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 قادرة على التمييز السمعي لأصوات الوحدة ومواقعها من الكلمة .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2- تذكر الأحداث والمعلومات والشخصيات في النص المسموع .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3 – تعبر عن محتوى الصور .</w:t>
            </w: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 – تسرد قصة مصورة بعد الاستماع إليها .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5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تعرف </w:t>
            </w:r>
            <w:proofErr w:type="spellStart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بالمدرسه</w:t>
            </w:r>
            <w:proofErr w:type="spellEnd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ومرافقها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تعبر شفهيا عن أحداث قصة مصورة .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الحروف التالية : (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ص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ق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,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،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بأصواتها القصيرة والطويلة .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8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كلمات اشتملت على الحروف المستهدفة قراءة بصرية 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9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جمل اشتملت على الكلمات الممثلة للحروف المستهدفة قراءة بصرية .</w:t>
            </w: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10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تقرأ كلمات جديدة مركبة من الحروف المستهدفة قراءة هجائية .</w:t>
            </w: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11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تحلل الجمل إلى كلمات والكلمات إلى مقاطع  والمقاطع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أصوات </w:t>
            </w: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12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تكون كلمات ذات معنى من الحروف المدرسية 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13- استظهار ( 6 ) أبيات من الأناشيد القصيرة 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تكتب الحروف المستهدفة بحركاتها القصيرة والطويلة , مفردة وحسب مواضعها في الكلمة .</w:t>
            </w:r>
          </w:p>
          <w:p w:rsidR="00796DE9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- تكتب كلمات مركبة من الحروف المستهدفة .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16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تحلل كلمة درست جميع حروفها 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تحاكي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الجملة الاسمية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96DE9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8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– تحاكي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أساليب ا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لنفي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19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تحاكي الضمائر (  أنـا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نحـن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أنـت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انـتِ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هـو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هـي )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14 –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حب النظافة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15 -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حب </w:t>
            </w:r>
            <w:proofErr w:type="spellStart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القراءه</w:t>
            </w:r>
            <w:proofErr w:type="spellEnd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. وقراءة القران الكريم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16 -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(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نظافة الملبس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proofErr w:type="spellStart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والماكل</w:t>
            </w:r>
            <w:proofErr w:type="spellEnd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والمشرب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) .</w:t>
            </w:r>
          </w:p>
          <w:p w:rsidR="00796DE9" w:rsidRPr="002E2201" w:rsidRDefault="00796DE9" w:rsidP="009E072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17 - تكتسب قيم واتجاهات تتصل </w:t>
            </w:r>
            <w:proofErr w:type="spellStart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 </w:t>
            </w:r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ممارسة </w:t>
            </w:r>
            <w:proofErr w:type="spellStart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الرياضه</w:t>
            </w:r>
            <w:proofErr w:type="spellEnd"/>
            <w:r w:rsidR="009E072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.  ولعب كرة القدم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E22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) </w:t>
            </w:r>
          </w:p>
          <w:p w:rsidR="00796DE9" w:rsidRPr="002E2201" w:rsidRDefault="00796DE9" w:rsidP="001465A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796DE9" w:rsidRDefault="00796DE9" w:rsidP="001465AE">
            <w:pPr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  <w:p w:rsidR="00796DE9" w:rsidRPr="009555EE" w:rsidRDefault="00796DE9" w:rsidP="001465AE">
            <w:pPr>
              <w:tabs>
                <w:tab w:val="left" w:pos="2784"/>
              </w:tabs>
              <w:rPr>
                <w:b/>
                <w:bCs/>
                <w:color w:val="0F243E" w:themeColor="text2" w:themeShade="80"/>
                <w:sz w:val="40"/>
                <w:szCs w:val="40"/>
                <w:u w:val="single"/>
                <w:rtl/>
              </w:rPr>
            </w:pPr>
          </w:p>
        </w:tc>
      </w:tr>
      <w:tr w:rsidR="00796DE9" w:rsidRPr="009555EE" w:rsidTr="001465AE">
        <w:trPr>
          <w:gridBefore w:val="1"/>
          <w:wBefore w:w="10" w:type="dxa"/>
          <w:trHeight w:val="1061"/>
        </w:trPr>
        <w:tc>
          <w:tcPr>
            <w:tcW w:w="5163" w:type="dxa"/>
          </w:tcPr>
          <w:p w:rsidR="00796DE9" w:rsidRPr="00F261DF" w:rsidRDefault="00796DE9" w:rsidP="001465AE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</w:p>
          <w:p w:rsidR="00796DE9" w:rsidRPr="00F261DF" w:rsidRDefault="00796DE9" w:rsidP="001465AE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      ( الفكرة  الكبرى)</w:t>
            </w:r>
          </w:p>
        </w:tc>
        <w:tc>
          <w:tcPr>
            <w:tcW w:w="5310" w:type="dxa"/>
            <w:gridSpan w:val="2"/>
          </w:tcPr>
          <w:p w:rsidR="00796DE9" w:rsidRPr="00F261DF" w:rsidRDefault="00796DE9" w:rsidP="001465AE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</w:p>
          <w:p w:rsidR="00796DE9" w:rsidRPr="00F261DF" w:rsidRDefault="00796DE9" w:rsidP="001465AE">
            <w:pPr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   الأسئلة الأساسية :</w:t>
            </w:r>
          </w:p>
        </w:tc>
      </w:tr>
      <w:tr w:rsidR="00796DE9" w:rsidRPr="009555EE" w:rsidTr="001465AE">
        <w:trPr>
          <w:gridBefore w:val="1"/>
          <w:wBefore w:w="10" w:type="dxa"/>
          <w:trHeight w:val="116"/>
        </w:trPr>
        <w:tc>
          <w:tcPr>
            <w:tcW w:w="5163" w:type="dxa"/>
          </w:tcPr>
          <w:p w:rsidR="00796DE9" w:rsidRDefault="00796DE9" w:rsidP="001465AE">
            <w:pPr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Pr="009555EE" w:rsidRDefault="00606C89" w:rsidP="00A76EEF">
            <w:pPr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color w:val="0F243E" w:themeColor="text2" w:themeShade="80"/>
                <w:sz w:val="32"/>
                <w:szCs w:val="32"/>
                <w:rtl/>
              </w:rPr>
              <w:pict>
                <v:roundrect id="_x0000_s1051" style="position:absolute;left:0;text-align:left;margin-left:69.5pt;margin-top:83.25pt;width:148.5pt;height:38.25pt;z-index:-251658240" arcsize="10923f">
                  <w10:wrap anchorx="page"/>
                </v:roundrect>
              </w:pict>
            </w:r>
            <w:r w:rsidR="00796DE9"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التواصل اللغوي شفهيا وكتابيا تتضمن قرأت </w:t>
            </w:r>
            <w:r w:rsidR="00796DE9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الجمل وبعض و الأسماء </w:t>
            </w:r>
            <w:r w:rsidR="00796DE9"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وبعض القيم والاتجاهات المتعلقة </w:t>
            </w:r>
            <w:r w:rsidR="00796DE9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بالتعاون حب النظافة</w:t>
            </w:r>
            <w:r w:rsid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،</w:t>
            </w:r>
            <w:r w:rsidR="00796DE9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وحب القراءة ،</w:t>
            </w:r>
            <w:r w:rsidR="00796DE9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حب الرياضة</w:t>
            </w:r>
          </w:p>
          <w:p w:rsidR="00796DE9" w:rsidRPr="009555EE" w:rsidRDefault="00796DE9" w:rsidP="00A76EEF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</w:t>
            </w: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ستفهم المتعلمات أن :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0"/>
                <w:szCs w:val="30"/>
                <w:rtl/>
              </w:rPr>
              <w:t xml:space="preserve">1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حب النظافة ضروري لتنعم بصحة جيدة 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2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ممارسة الرياضة ضرورية لتنشيط الجسم وتقويته 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3 القراءة تنير العقول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4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العقل السليم في الجسم السليم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5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الحرص على نظافة المدرسة والممتلكات العامة دليل على حب الوطن  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6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من الضروري الالتزام بقواعد الكتابة المتعلقة بالحرف والكلمة 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7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هناك طريقة  لهجاء الكلمة للحروف المستهدفة بصورة صحيحة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8 </w:t>
            </w:r>
            <w:r w:rsidRPr="00A76EEF"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للعبة كرة القدم قواعد يجب مراعاتها .</w:t>
            </w:r>
          </w:p>
          <w:p w:rsidR="00796DE9" w:rsidRPr="00A76EEF" w:rsidRDefault="00796DE9" w:rsidP="00796DE9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9- متعة طعم الفوز بروح الفريق الواحد والتعاون .</w:t>
            </w:r>
          </w:p>
          <w:p w:rsidR="00796DE9" w:rsidRPr="009555EE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310" w:type="dxa"/>
            <w:gridSpan w:val="2"/>
          </w:tcPr>
          <w:p w:rsidR="00796DE9" w:rsidRDefault="00796DE9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1465AE">
            <w:pPr>
              <w:pStyle w:val="a4"/>
              <w:tabs>
                <w:tab w:val="left" w:pos="352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ماذا لو لم يصطف الطلاب أثناء الشراء من المقصف ؟</w:t>
            </w:r>
          </w:p>
          <w:p w:rsidR="00A76EEF" w:rsidRPr="00A76EEF" w:rsidRDefault="00A76EEF" w:rsidP="00A76EEF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 الذي سيحدث لو لم يكن بالمدرسة سلة نفايات ؟</w:t>
            </w:r>
          </w:p>
          <w:p w:rsidR="00A76EEF" w:rsidRPr="00A76EEF" w:rsidRDefault="00A76EEF" w:rsidP="00A76EEF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لماذا نمارس الرياضة  ؟</w:t>
            </w:r>
          </w:p>
          <w:p w:rsidR="00A76EEF" w:rsidRPr="00A76EEF" w:rsidRDefault="00A76EEF" w:rsidP="00A76EEF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Pr="00A76EEF" w:rsidRDefault="00A76EEF" w:rsidP="00A76EEF">
            <w:pPr>
              <w:pStyle w:val="a4"/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لماذا نتناول الفطور الصحي  ؟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 الذي سيحدث لو لم ألتزم بأنظمة المدرسة ؟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لماذا نقرأ ؟ 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ماذا لو لم نحرص على نظافة المدرسة  ؟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 الذي سيحدث إذا لعبنا بالكرة بالشارع  ؟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ماذا لو لعبت بالكرة داخل المنزل ؟</w:t>
            </w:r>
          </w:p>
          <w:p w:rsidR="00A76EEF" w:rsidRP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لماذا أحب المدرسة ؟</w:t>
            </w:r>
          </w:p>
          <w:p w:rsidR="00796DE9" w:rsidRPr="00CC2BF8" w:rsidRDefault="00A76EEF" w:rsidP="00A76EEF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- ماذا لو لم يكن في المباراة حكم ؟</w:t>
            </w:r>
          </w:p>
        </w:tc>
      </w:tr>
      <w:tr w:rsidR="00796DE9" w:rsidRPr="009555EE" w:rsidTr="001465AE">
        <w:trPr>
          <w:gridBefore w:val="1"/>
          <w:wBefore w:w="10" w:type="dxa"/>
          <w:trHeight w:val="969"/>
        </w:trPr>
        <w:tc>
          <w:tcPr>
            <w:tcW w:w="5163" w:type="dxa"/>
          </w:tcPr>
          <w:p w:rsidR="00796DE9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lastRenderedPageBreak/>
              <w:t>ستعرف المتعلمة :</w:t>
            </w:r>
          </w:p>
          <w:p w:rsidR="000F6FD0" w:rsidRPr="009555EE" w:rsidRDefault="000F6FD0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</w:p>
          <w:p w:rsidR="00796DE9" w:rsidRPr="009555EE" w:rsidRDefault="00796DE9" w:rsidP="001465AE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hanging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كيفية استخدام الجمل الاسمية بالمحاكاة .</w:t>
            </w:r>
          </w:p>
          <w:p w:rsidR="00A76EEF" w:rsidRPr="00A76EEF" w:rsidRDefault="00A76EEF" w:rsidP="00A76EEF">
            <w:pPr>
              <w:pStyle w:val="a4"/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513"/>
              </w:tabs>
              <w:spacing w:after="0" w:line="240" w:lineRule="auto"/>
              <w:ind w:left="15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كيفية نطق المقطع الساكن بالمحاكاة .</w:t>
            </w:r>
          </w:p>
          <w:p w:rsidR="00A76EEF" w:rsidRPr="00A76EEF" w:rsidRDefault="00A76EEF" w:rsidP="00A76EEF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Pr="00A76EEF" w:rsidRDefault="00A76EEF" w:rsidP="00A76EEF">
            <w:pPr>
              <w:pStyle w:val="a4"/>
              <w:tabs>
                <w:tab w:val="left" w:pos="513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نطق ( ة , </w:t>
            </w: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ـة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, ـه ) بالمحاكاة .</w:t>
            </w:r>
          </w:p>
          <w:p w:rsidR="00A76EEF" w:rsidRPr="00A76EEF" w:rsidRDefault="00A76EEF" w:rsidP="00A76EEF">
            <w:pPr>
              <w:pStyle w:val="a4"/>
              <w:tabs>
                <w:tab w:val="left" w:pos="300"/>
              </w:tabs>
              <w:spacing w:after="0" w:line="240" w:lineRule="auto"/>
              <w:ind w:left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0" w:line="240" w:lineRule="auto"/>
              <w:ind w:left="15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كيفية استخدام النفي </w:t>
            </w: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بـ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لا </w:t>
            </w:r>
          </w:p>
          <w:p w:rsidR="00A76EEF" w:rsidRPr="00A76EEF" w:rsidRDefault="00A76EEF" w:rsidP="00A76EEF">
            <w:pPr>
              <w:pStyle w:val="a4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A76EEF" w:rsidRPr="00A76EEF" w:rsidRDefault="00A76EEF" w:rsidP="00A76EEF">
            <w:pPr>
              <w:pStyle w:val="a4"/>
              <w:tabs>
                <w:tab w:val="left" w:pos="442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442"/>
              </w:tabs>
              <w:spacing w:after="0" w:line="240" w:lineRule="auto"/>
              <w:ind w:left="0" w:firstLine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مسميات مرتبطة بالمدرسة </w:t>
            </w:r>
          </w:p>
          <w:p w:rsidR="00A76EEF" w:rsidRPr="00A76EEF" w:rsidRDefault="00A76EEF" w:rsidP="00A76EEF">
            <w:pPr>
              <w:pStyle w:val="a4"/>
              <w:tabs>
                <w:tab w:val="left" w:pos="442"/>
              </w:tabs>
              <w:spacing w:after="0" w:line="240" w:lineRule="auto"/>
              <w:ind w:left="15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                   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                    ( مقصف , فناء , ساحة , فصول , سلة نفايات , مكتبة , مقاعد , رف , ملعب  )</w:t>
            </w:r>
          </w:p>
          <w:p w:rsidR="00796DE9" w:rsidRPr="00C80E80" w:rsidRDefault="00796DE9" w:rsidP="001465AE">
            <w:pPr>
              <w:pStyle w:val="a4"/>
              <w:tabs>
                <w:tab w:val="left" w:pos="240"/>
              </w:tabs>
              <w:spacing w:after="0" w:line="240" w:lineRule="auto"/>
              <w:ind w:left="0"/>
              <w:jc w:val="highKashida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796DE9" w:rsidRPr="009555EE" w:rsidRDefault="00796DE9" w:rsidP="001465AE">
            <w:pPr>
              <w:pStyle w:val="a4"/>
              <w:spacing w:after="0" w:line="240" w:lineRule="auto"/>
              <w:ind w:left="137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  <w:tc>
          <w:tcPr>
            <w:tcW w:w="5310" w:type="dxa"/>
            <w:gridSpan w:val="2"/>
          </w:tcPr>
          <w:p w:rsidR="00796DE9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  <w:r w:rsidRPr="009555EE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  <w:t>ستكون المتعلمة قادرة على :</w:t>
            </w:r>
          </w:p>
          <w:p w:rsidR="000F6FD0" w:rsidRPr="009555EE" w:rsidRDefault="000F6FD0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</w:rPr>
            </w:pPr>
          </w:p>
          <w:p w:rsidR="000F6FD0" w:rsidRPr="000F6FD0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524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0F6FD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است</w:t>
            </w:r>
            <w:r w:rsidR="000F6FD0" w:rsidRPr="000F6FD0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نتاج المعنى العام للنص المسموع .</w:t>
            </w: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99" w:hanging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وصف ما استمعت إليه وشاهدته </w:t>
            </w:r>
          </w:p>
          <w:p w:rsidR="000F6FD0" w:rsidRDefault="000F6FD0" w:rsidP="000F6FD0">
            <w:pPr>
              <w:pStyle w:val="a4"/>
              <w:tabs>
                <w:tab w:val="left" w:pos="382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F6FD0" w:rsidRPr="00A76EEF" w:rsidRDefault="000F6FD0" w:rsidP="000F6FD0">
            <w:pPr>
              <w:pStyle w:val="a4"/>
              <w:tabs>
                <w:tab w:val="left" w:pos="382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0F6FD0" w:rsidRPr="000F6FD0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تحديد موقفها فيما استمعت إليه وشاهدته .</w:t>
            </w:r>
          </w:p>
          <w:p w:rsidR="00A76EEF" w:rsidRDefault="00A76EEF" w:rsidP="00A76EEF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0" w:firstLine="22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proofErr w:type="spellStart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ابداء</w:t>
            </w:r>
            <w:proofErr w:type="spellEnd"/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رأيها والمناقشة في موضوع مناسب لسنها .</w:t>
            </w:r>
          </w:p>
          <w:p w:rsidR="000F6FD0" w:rsidRDefault="000F6FD0" w:rsidP="000F6FD0">
            <w:pPr>
              <w:pStyle w:val="a4"/>
              <w:tabs>
                <w:tab w:val="left" w:pos="382"/>
              </w:tabs>
              <w:spacing w:after="0" w:line="240" w:lineRule="auto"/>
              <w:ind w:left="22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F6FD0" w:rsidRPr="00A76EEF" w:rsidRDefault="000F6FD0" w:rsidP="000F6FD0">
            <w:pPr>
              <w:pStyle w:val="a4"/>
              <w:tabs>
                <w:tab w:val="left" w:pos="382"/>
              </w:tabs>
              <w:spacing w:after="0" w:line="240" w:lineRule="auto"/>
              <w:ind w:left="22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P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0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سرد قصة قصيرة استمعت إليها مراعية التسلسل .</w:t>
            </w:r>
          </w:p>
          <w:p w:rsid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تحليل كلمات إلى حروف ومقاطع والمقاطع إلى أصوات .</w:t>
            </w:r>
          </w:p>
          <w:p w:rsidR="000F6FD0" w:rsidRDefault="000F6FD0" w:rsidP="000F6FD0">
            <w:pPr>
              <w:pStyle w:val="a4"/>
              <w:tabs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F6FD0" w:rsidRPr="00A76EEF" w:rsidRDefault="000F6FD0" w:rsidP="000F6FD0">
            <w:pPr>
              <w:pStyle w:val="a4"/>
              <w:tabs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P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after="0" w:line="240" w:lineRule="auto"/>
              <w:ind w:left="99" w:firstLine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قراءة الحروف ( 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ص , ف , س , ق , ت , ح</w:t>
            </w:r>
            <w:r w:rsidRPr="00A76EEF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) بأصواتها القصيرة والطويلة .</w:t>
            </w:r>
          </w:p>
          <w:p w:rsid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99"/>
                <w:tab w:val="left" w:pos="240"/>
              </w:tabs>
              <w:spacing w:after="0" w:line="240" w:lineRule="auto"/>
              <w:ind w:left="99" w:hanging="77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كتابة الحروف ( </w:t>
            </w:r>
            <w:r w:rsidRPr="00A76EEF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ص , ف , س , ق , ت , ح</w:t>
            </w:r>
            <w:r w:rsidRPr="00A76EEF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36"/>
                <w:szCs w:val="36"/>
                <w:rtl/>
              </w:rPr>
              <w:t xml:space="preserve"> </w:t>
            </w: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) بحركاتها القصيرة والطويلة وحسب مواضعها المختلفة من الكلمة .</w:t>
            </w:r>
          </w:p>
          <w:p w:rsidR="000F6FD0" w:rsidRDefault="000F6FD0" w:rsidP="000F6FD0">
            <w:pPr>
              <w:pStyle w:val="a4"/>
              <w:tabs>
                <w:tab w:val="left" w:pos="99"/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0F6FD0" w:rsidRPr="00A76EEF" w:rsidRDefault="000F6FD0" w:rsidP="000F6FD0">
            <w:pPr>
              <w:pStyle w:val="a4"/>
              <w:tabs>
                <w:tab w:val="left" w:pos="99"/>
                <w:tab w:val="left" w:pos="240"/>
              </w:tabs>
              <w:spacing w:after="0" w:line="240" w:lineRule="auto"/>
              <w:ind w:left="99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  <w:p w:rsidR="00A76EEF" w:rsidRP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82"/>
              </w:tabs>
              <w:spacing w:after="0" w:line="240" w:lineRule="auto"/>
              <w:ind w:left="99" w:hanging="77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نسخ كلمات مركبة من الحروف المستهدفة .</w:t>
            </w:r>
          </w:p>
          <w:p w:rsidR="00A76EEF" w:rsidRPr="00A76EEF" w:rsidRDefault="00A76EEF" w:rsidP="000F6FD0">
            <w:pPr>
              <w:pStyle w:val="a4"/>
              <w:numPr>
                <w:ilvl w:val="0"/>
                <w:numId w:val="1"/>
              </w:numPr>
              <w:tabs>
                <w:tab w:val="left" w:pos="99"/>
              </w:tabs>
              <w:spacing w:after="0" w:line="240" w:lineRule="auto"/>
              <w:ind w:left="240" w:hanging="141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A76EE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استظهار ست أبيات من النشيد </w:t>
            </w:r>
          </w:p>
          <w:p w:rsidR="00A76EEF" w:rsidRPr="00A76EEF" w:rsidRDefault="00A76EEF" w:rsidP="00A76EEF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796DE9" w:rsidRPr="009555EE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796DE9" w:rsidRPr="009555EE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  <w:p w:rsidR="00796DE9" w:rsidRPr="009555EE" w:rsidRDefault="00796DE9" w:rsidP="001465AE">
            <w:pPr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</w:p>
        </w:tc>
      </w:tr>
    </w:tbl>
    <w:tbl>
      <w:tblPr>
        <w:tblStyle w:val="a3"/>
        <w:bidiVisual/>
        <w:tblW w:w="11120" w:type="dxa"/>
        <w:tblInd w:w="-119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4"/>
        <w:gridCol w:w="2192"/>
        <w:gridCol w:w="1117"/>
        <w:gridCol w:w="1117"/>
        <w:gridCol w:w="2934"/>
        <w:gridCol w:w="1996"/>
      </w:tblGrid>
      <w:tr w:rsidR="00796DE9" w:rsidRPr="009555EE" w:rsidTr="00470DC2">
        <w:trPr>
          <w:trHeight w:val="1935"/>
        </w:trPr>
        <w:tc>
          <w:tcPr>
            <w:tcW w:w="11120" w:type="dxa"/>
            <w:gridSpan w:val="6"/>
          </w:tcPr>
          <w:p w:rsidR="00796DE9" w:rsidRPr="00F261DF" w:rsidRDefault="00796DE9" w:rsidP="001465AE">
            <w:pPr>
              <w:rPr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lastRenderedPageBreak/>
              <w:t xml:space="preserve">   </w:t>
            </w:r>
            <w:r w:rsidRPr="00F261DF">
              <w:rPr>
                <w:rFonts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المهمات الأدائية </w:t>
            </w:r>
          </w:p>
          <w:p w:rsidR="00796DE9" w:rsidRPr="00470DC2" w:rsidRDefault="00796DE9" w:rsidP="000F6FD0">
            <w:pPr>
              <w:ind w:left="142"/>
              <w:rPr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في مجتمعنا – </w:t>
            </w:r>
            <w:proofErr w:type="spellStart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إ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خوان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تك</w:t>
            </w:r>
            <w:proofErr w:type="spellEnd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, </w:t>
            </w:r>
            <w:proofErr w:type="spellStart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زملا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تك</w:t>
            </w:r>
            <w:proofErr w:type="spellEnd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, جيرانك – بعض من المواقف الايجابية والسلبية تجا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ه المدرسة 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ك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صحفية 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صف لنا أحد هذه المواقف في حدود جملة واحدة مقدمة النصح والإرشاد .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تذكر تفاصيل الموقف .</w:t>
            </w:r>
            <w:r w:rsidR="000F6FD0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</w:t>
            </w:r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دون أهم الكلمات المهمة أن أردت ذلك واحتفظ </w:t>
            </w:r>
            <w:proofErr w:type="spellStart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بها</w:t>
            </w:r>
            <w:proofErr w:type="spellEnd"/>
            <w:r w:rsidR="000F6FD0" w:rsidRPr="00470DC2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.</w:t>
            </w:r>
          </w:p>
        </w:tc>
      </w:tr>
      <w:tr w:rsidR="00796DE9" w:rsidRPr="009555EE" w:rsidTr="0061027E">
        <w:trPr>
          <w:trHeight w:val="193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ف</w:t>
            </w:r>
            <w:r w:rsidR="00470DC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356" w:type="dxa"/>
            <w:gridSpan w:val="5"/>
          </w:tcPr>
          <w:p w:rsidR="00470DC2" w:rsidRDefault="00796DE9" w:rsidP="00470DC2">
            <w:pPr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  </w:t>
            </w: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الهدف 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:</w:t>
            </w:r>
          </w:p>
          <w:p w:rsidR="00796DE9" w:rsidRPr="009555EE" w:rsidRDefault="00796DE9" w:rsidP="00E3617F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مهمتك : أن تتح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دث عن مشهد من مشاهداتك اليومية                                                               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الهدف : أن تشرح ما تشاهده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داخل المنزل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من تصرفات سلبية تجاه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تعاون الأسرة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والجيران  والزملاء</w:t>
            </w:r>
          </w:p>
          <w:p w:rsidR="00796DE9" w:rsidRPr="009555EE" w:rsidRDefault="00796DE9" w:rsidP="00E3617F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المشكلة والتحدي : أن تطرحه بطريقة شيقة</w:t>
            </w:r>
          </w:p>
        </w:tc>
      </w:tr>
      <w:tr w:rsidR="00796DE9" w:rsidRPr="009555EE" w:rsidTr="0061027E">
        <w:trPr>
          <w:trHeight w:val="60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ر</w:t>
            </w:r>
          </w:p>
        </w:tc>
        <w:tc>
          <w:tcPr>
            <w:tcW w:w="9356" w:type="dxa"/>
            <w:gridSpan w:val="5"/>
          </w:tcPr>
          <w:p w:rsidR="00796DE9" w:rsidRPr="00F261DF" w:rsidRDefault="00796DE9" w:rsidP="001465AE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ا</w:t>
            </w: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لدور</w:t>
            </w:r>
          </w:p>
          <w:p w:rsidR="00796DE9" w:rsidRPr="009555EE" w:rsidRDefault="00796DE9" w:rsidP="00470DC2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أنت شاهد عيان 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وصحفية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ناجحة</w:t>
            </w:r>
          </w:p>
          <w:p w:rsidR="00796DE9" w:rsidRPr="009555EE" w:rsidRDefault="00796DE9" w:rsidP="00470DC2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لقد طلب منك أن تتقمص دور 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الصحفية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لتصف ما شاهدته.</w:t>
            </w:r>
          </w:p>
          <w:p w:rsidR="00796DE9" w:rsidRPr="009555EE" w:rsidRDefault="00796DE9" w:rsidP="00470DC2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وظيفتك : 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جمع المعلومات</w:t>
            </w: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على مشهد مررت </w:t>
            </w:r>
            <w:proofErr w:type="spellStart"/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به</w:t>
            </w:r>
            <w:proofErr w:type="spellEnd"/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من البيئة </w:t>
            </w:r>
            <w:proofErr w:type="spellStart"/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المحيطه</w:t>
            </w:r>
            <w:proofErr w:type="spellEnd"/>
            <w:r w:rsid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بكِ .</w:t>
            </w:r>
          </w:p>
        </w:tc>
      </w:tr>
      <w:tr w:rsidR="00796DE9" w:rsidRPr="009555EE" w:rsidTr="0061027E">
        <w:trPr>
          <w:trHeight w:val="660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</w:t>
            </w:r>
          </w:p>
        </w:tc>
        <w:tc>
          <w:tcPr>
            <w:tcW w:w="9356" w:type="dxa"/>
            <w:gridSpan w:val="5"/>
          </w:tcPr>
          <w:p w:rsidR="00796DE9" w:rsidRPr="009555EE" w:rsidRDefault="00796DE9" w:rsidP="001465AE">
            <w:pPr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الجمهور </w:t>
            </w:r>
            <w:r w:rsidRPr="009555EE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/ طالبات الصف</w:t>
            </w:r>
          </w:p>
        </w:tc>
      </w:tr>
      <w:tr w:rsidR="00796DE9" w:rsidRPr="009555EE" w:rsidTr="0061027E">
        <w:trPr>
          <w:trHeight w:val="189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</w:t>
            </w:r>
          </w:p>
        </w:tc>
        <w:tc>
          <w:tcPr>
            <w:tcW w:w="9356" w:type="dxa"/>
            <w:gridSpan w:val="5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الموقف</w:t>
            </w:r>
          </w:p>
          <w:p w:rsidR="00470DC2" w:rsidRPr="00470DC2" w:rsidRDefault="00796DE9" w:rsidP="00470DC2">
            <w:pPr>
              <w:jc w:val="center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 xml:space="preserve">أنت في وسط الحدث من الضروري تغيير السلوكيات السلبية لدى إخوتك وزملاؤك وجيرانك نحو تعاون </w:t>
            </w:r>
            <w:r w:rsidR="00470DC2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 xml:space="preserve">البيئة المحيطة بكِ     </w:t>
            </w:r>
          </w:p>
          <w:p w:rsidR="00796DE9" w:rsidRPr="009555EE" w:rsidRDefault="00796DE9" w:rsidP="00470DC2">
            <w:pPr>
              <w:ind w:left="284" w:hanging="1"/>
              <w:rPr>
                <w:color w:val="0F243E" w:themeColor="text2" w:themeShade="80"/>
                <w:sz w:val="30"/>
                <w:szCs w:val="30"/>
                <w:rtl/>
              </w:rPr>
            </w:pPr>
            <w:r w:rsidRPr="009555E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التحدي : أن تصف المشهد مفصلا بأسلوب شيق</w:t>
            </w:r>
          </w:p>
        </w:tc>
      </w:tr>
      <w:tr w:rsidR="00796DE9" w:rsidRPr="009555EE" w:rsidTr="0061027E">
        <w:trPr>
          <w:trHeight w:val="73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</w:t>
            </w:r>
          </w:p>
          <w:p w:rsidR="00796DE9" w:rsidRPr="009555EE" w:rsidRDefault="00470DC2" w:rsidP="001465AE">
            <w:pPr>
              <w:tabs>
                <w:tab w:val="left" w:pos="1266"/>
              </w:tabs>
              <w:jc w:val="center"/>
              <w:rPr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356" w:type="dxa"/>
            <w:gridSpan w:val="5"/>
          </w:tcPr>
          <w:p w:rsidR="00470DC2" w:rsidRPr="00470DC2" w:rsidRDefault="00796DE9" w:rsidP="00470DC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الناتج  </w:t>
            </w: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/  </w:t>
            </w:r>
            <w:r w:rsidR="00470DC2"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كلمات مساعدة ذات أهمية في المشهد الذي شاهده المتعلم .</w:t>
            </w:r>
          </w:p>
          <w:p w:rsidR="00796DE9" w:rsidRPr="00F261DF" w:rsidRDefault="00470DC2" w:rsidP="0061027E">
            <w:pPr>
              <w:jc w:val="center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470DC2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أداء شفهي لكل متعلم في حدود جملة واحدة</w:t>
            </w:r>
          </w:p>
        </w:tc>
      </w:tr>
      <w:tr w:rsidR="00796DE9" w:rsidRPr="009555EE" w:rsidTr="0061027E">
        <w:trPr>
          <w:trHeight w:val="60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9356" w:type="dxa"/>
            <w:gridSpan w:val="5"/>
          </w:tcPr>
          <w:p w:rsidR="00796DE9" w:rsidRPr="00F261DF" w:rsidRDefault="00796DE9" w:rsidP="0061027E">
            <w:pPr>
              <w:jc w:val="center"/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>معايير ومحاكاة</w:t>
            </w:r>
            <w:r w:rsidR="0061027E" w:rsidRPr="007954E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النجاح : جدول قواعد التصحيح</w:t>
            </w:r>
          </w:p>
        </w:tc>
      </w:tr>
      <w:tr w:rsidR="00796DE9" w:rsidRPr="009555EE" w:rsidTr="0061027E">
        <w:trPr>
          <w:trHeight w:val="1089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lastRenderedPageBreak/>
              <w:t>التوقعات</w:t>
            </w:r>
          </w:p>
        </w:tc>
        <w:tc>
          <w:tcPr>
            <w:tcW w:w="2192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مبتدى</w:t>
            </w: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نام</w:t>
            </w: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كفء</w:t>
            </w:r>
          </w:p>
        </w:tc>
        <w:tc>
          <w:tcPr>
            <w:tcW w:w="293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متميز</w:t>
            </w:r>
          </w:p>
        </w:tc>
        <w:tc>
          <w:tcPr>
            <w:tcW w:w="1996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الشواهد والأدلة ومجموع النقاط</w:t>
            </w:r>
          </w:p>
        </w:tc>
      </w:tr>
      <w:tr w:rsidR="00796DE9" w:rsidRPr="009555EE" w:rsidTr="0061027E">
        <w:trPr>
          <w:trHeight w:val="60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جودة التصنيف</w:t>
            </w:r>
          </w:p>
        </w:tc>
        <w:tc>
          <w:tcPr>
            <w:tcW w:w="2192" w:type="dxa"/>
          </w:tcPr>
          <w:p w:rsidR="00796DE9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Pr="00F261D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796DE9" w:rsidRPr="009555EE" w:rsidTr="0061027E">
        <w:trPr>
          <w:trHeight w:val="60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استخدام الوسائط</w:t>
            </w:r>
          </w:p>
        </w:tc>
        <w:tc>
          <w:tcPr>
            <w:tcW w:w="2192" w:type="dxa"/>
          </w:tcPr>
          <w:p w:rsidR="00796DE9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Pr="00F261D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796DE9" w:rsidRPr="009555EE" w:rsidTr="0061027E">
        <w:trPr>
          <w:trHeight w:val="645"/>
        </w:trPr>
        <w:tc>
          <w:tcPr>
            <w:tcW w:w="176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261DF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الابتكار</w:t>
            </w:r>
          </w:p>
        </w:tc>
        <w:tc>
          <w:tcPr>
            <w:tcW w:w="2192" w:type="dxa"/>
          </w:tcPr>
          <w:p w:rsidR="00796DE9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E3617F" w:rsidRPr="00F261DF" w:rsidRDefault="00E3617F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934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996" w:type="dxa"/>
          </w:tcPr>
          <w:p w:rsidR="00796DE9" w:rsidRPr="00F261DF" w:rsidRDefault="00796DE9" w:rsidP="001465AE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809"/>
        <w:bidiVisual/>
        <w:tblW w:w="100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0065"/>
      </w:tblGrid>
      <w:tr w:rsidR="00796DE9" w:rsidRPr="00E3617F" w:rsidTr="001465AE">
        <w:trPr>
          <w:trHeight w:val="10903"/>
        </w:trPr>
        <w:tc>
          <w:tcPr>
            <w:tcW w:w="10065" w:type="dxa"/>
          </w:tcPr>
          <w:p w:rsidR="00796DE9" w:rsidRPr="00E3617F" w:rsidRDefault="00796DE9" w:rsidP="001465AE">
            <w:pPr>
              <w:tabs>
                <w:tab w:val="left" w:pos="2652"/>
              </w:tabs>
              <w:rPr>
                <w:color w:val="0F243E" w:themeColor="text2" w:themeShade="80"/>
                <w:sz w:val="32"/>
                <w:szCs w:val="32"/>
                <w:rtl/>
              </w:rPr>
            </w:pPr>
          </w:p>
          <w:p w:rsidR="00796DE9" w:rsidRPr="00E3617F" w:rsidRDefault="00796DE9" w:rsidP="001465AE">
            <w:pPr>
              <w:tabs>
                <w:tab w:val="left" w:pos="2652"/>
              </w:tabs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الأنشطة التعليمية </w:t>
            </w:r>
            <w:proofErr w:type="spellStart"/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التعلمية</w:t>
            </w:r>
            <w:proofErr w:type="spellEnd"/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 xml:space="preserve"> وفق أوجه التعلم </w:t>
            </w:r>
          </w:p>
          <w:p w:rsidR="000F6FD0" w:rsidRPr="00E3617F" w:rsidRDefault="00796DE9" w:rsidP="00E3617F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الشرح </w:t>
            </w:r>
            <w:r w:rsidRPr="00E3617F">
              <w:rPr>
                <w:rFonts w:hint="cs"/>
                <w:color w:val="0F243E" w:themeColor="text2" w:themeShade="80"/>
                <w:sz w:val="32"/>
                <w:szCs w:val="32"/>
                <w:rtl/>
              </w:rPr>
              <w:t xml:space="preserve"> :</w:t>
            </w:r>
            <w:r w:rsidR="000F6FD0"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عرض الأفكار الكبرى في وحدة ( مدرستي ) وهي التواصل اللغوي (شفهيا وكتابيا ) تحدثًا وكتابة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طرح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الاسئلة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المتعلقة بالأفكار الكبرى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والأفهام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الباقية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عرض الهدف الرسمي .</w:t>
            </w:r>
          </w:p>
          <w:p w:rsidR="000F6FD0" w:rsidRPr="00E3617F" w:rsidRDefault="00E3617F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color w:val="C00000"/>
                <w:sz w:val="32"/>
                <w:szCs w:val="32"/>
                <w:rtl/>
              </w:rPr>
              <w:t>التطبيق  :</w:t>
            </w:r>
            <w:r w:rsidRPr="00E3617F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 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0F6FD0"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proofErr w:type="spellStart"/>
            <w:r w:rsidR="000F6FD0"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الانتاج</w:t>
            </w:r>
            <w:proofErr w:type="spellEnd"/>
            <w:r w:rsidR="000F6FD0"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الشفهي والكتابي .</w:t>
            </w:r>
          </w:p>
          <w:p w:rsid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تجهيز الوسائل والمعينات اللازمة لتنفيذ الأنشطة التعليمية البنائية مثل ( أقراص , بطاقات , صور , مجسمات , أشرطة سمعية ومرئية , صحف ومجلات ولافتات , قصص مصورة , خبرات حقيقية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كالكرة , سلة المهملات , قصص ) وألعاب رياضية بشرط توفر الأمن للمتعلمات وللخبرات نفسها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تحديد المهمة الأدائية ( وصف مشهدًا شفهيا ) ومستلزماتها 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عرض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والمعايير الأدلة على المتعلمات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0F6FD0" w:rsidRPr="00E3617F" w:rsidRDefault="00E3617F" w:rsidP="000F6FD0">
            <w:pPr>
              <w:pStyle w:val="a4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التفسير  :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تأمل غلاف الوحدة لإثارة عنصر التشويق والخيال والتساؤلات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E3617F" w:rsidRDefault="000F6FD0" w:rsidP="00E3617F">
            <w:pPr>
              <w:tabs>
                <w:tab w:val="left" w:pos="2652"/>
              </w:tabs>
              <w:rPr>
                <w:b/>
                <w:bCs/>
                <w:color w:val="0F243E" w:themeColor="text2" w:themeShade="80"/>
                <w:sz w:val="32"/>
                <w:szCs w:val="32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جمع صور متنوعة تتعلق بمجال الوحدة , وموضوعها ( مدرستي ) يضمنها ملف الانجاز .</w:t>
            </w:r>
          </w:p>
          <w:p w:rsidR="00E3617F" w:rsidRPr="00E3617F" w:rsidRDefault="00E3617F" w:rsidP="00E3617F">
            <w:pPr>
              <w:tabs>
                <w:tab w:val="left" w:pos="2652"/>
              </w:tabs>
              <w:rPr>
                <w:color w:val="C00000"/>
                <w:sz w:val="32"/>
                <w:szCs w:val="32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</w:t>
            </w: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وجهات النظر</w:t>
            </w:r>
            <w:r w:rsidRPr="00E3617F">
              <w:rPr>
                <w:rFonts w:hint="cs"/>
                <w:color w:val="C00000"/>
                <w:sz w:val="32"/>
                <w:szCs w:val="32"/>
                <w:rtl/>
              </w:rPr>
              <w:t xml:space="preserve">  : </w:t>
            </w:r>
          </w:p>
          <w:p w:rsidR="000F6FD0" w:rsidRPr="00E3617F" w:rsidRDefault="00E3617F" w:rsidP="00E3617F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التقمص العاطفي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32"/>
                <w:szCs w:val="32"/>
                <w:rtl/>
              </w:rPr>
              <w:t xml:space="preserve">  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قراءة نصوص الوحدة قراءة تحقق ( الفهم والاستيعاب )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قراءة نصوص الوحدة قراءة وفق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كلمة تتضمن ظاهرة لغوية , قراءة جملة لتنمية مهارة القراءة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الجهرية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)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البحث عن حلول وتفسيرات حول قضية النص ( لو كنت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لماذا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ماذا حدث )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تنفيذ التعليمات والإرشادات لإنتاج صورة ( تلوينا . إكمال رسم )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تنفيذ نشاطات الدروس القرائية التي تعينه في إتقان المهارات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التدرب على النشاطات البنائية لمهارة التحدث الشفهي والكتابي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مهمة الأداء ( التحدث بوصف مشهد من مشاهداته اليومية ) وفق المعايير </w:t>
            </w:r>
            <w:proofErr w:type="spellStart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والمحكات</w:t>
            </w:r>
            <w:proofErr w:type="spellEnd"/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المحددة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تقويم الأعمال ذاتيا.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المشاركة في تقويم الأقران .</w:t>
            </w:r>
          </w:p>
          <w:p w:rsidR="000F6FD0" w:rsidRPr="00E3617F" w:rsidRDefault="000F6FD0" w:rsidP="000F6FD0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الإفادة من التغذية الراجعة التي تقدمها ( المعلمة </w:t>
            </w:r>
            <w:r w:rsidRPr="00E3617F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والزميلات )</w:t>
            </w:r>
          </w:p>
          <w:p w:rsidR="00796DE9" w:rsidRPr="0051207A" w:rsidRDefault="00796DE9" w:rsidP="0051207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E3617F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لغوي ومعرفي يمكن لتلميذات من الإنتاج الشفهي والكتاب</w:t>
            </w:r>
          </w:p>
        </w:tc>
      </w:tr>
    </w:tbl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tbl>
      <w:tblPr>
        <w:tblStyle w:val="a3"/>
        <w:bidiVisual/>
        <w:tblW w:w="10348" w:type="dxa"/>
        <w:tblInd w:w="-800" w:type="dxa"/>
        <w:tblLook w:val="04A0"/>
      </w:tblPr>
      <w:tblGrid>
        <w:gridCol w:w="3402"/>
        <w:gridCol w:w="3638"/>
        <w:gridCol w:w="3308"/>
      </w:tblGrid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77" style="position:absolute;left:0;text-align:left;margin-left:-3.7pt;margin-top:.75pt;width:42.15pt;height:22.8pt;z-index:251660288">
                  <v:textbox style="mso-next-textbox:#_x0000_s1077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تمهيدي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( ألاحظ وأعبر )</w:t>
            </w:r>
          </w:p>
        </w:tc>
        <w:tc>
          <w:tcPr>
            <w:tcW w:w="363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78" style="position:absolute;left:0;text-align:left;margin-left:-5pt;margin-top:.75pt;width:42.15pt;height:22.8pt;z-index:251661312;mso-position-horizontal-relative:text;mso-position-vertical-relative:text">
                  <v:textbox style="mso-next-textbox:#_x0000_s1078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مدخل الوحدة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نص الاستماع </w:t>
            </w:r>
          </w:p>
        </w:tc>
        <w:tc>
          <w:tcPr>
            <w:tcW w:w="330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101" type="#_x0000_t116" style="position:absolute;left:0;text-align:left;margin-left:47.35pt;margin-top:-46.15pt;width:416.2pt;height:46.9pt;z-index:251684864;mso-position-horizontal-relative:text;mso-position-vertical-relative:text">
                  <v:textbox>
                    <w:txbxContent>
                      <w:p w:rsidR="0061027E" w:rsidRPr="0061027E" w:rsidRDefault="0061027E" w:rsidP="0061027E">
                        <w:pPr>
                          <w:jc w:val="center"/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61027E">
                          <w:rPr>
                            <w:rFonts w:ascii="Simplified Arabic" w:hAnsi="Simplified Arabic" w:cs="Simplified Arabic"/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جدول تنظيم التدريس على الحصص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4" style="position:absolute;left:0;text-align:left;margin-left:-5.15pt;margin-top:.75pt;width:42.15pt;height:22.8pt;z-index:251667456;mso-position-horizontal-relative:text;mso-position-vertical-relative:text">
                  <v:textbox style="mso-next-textbox:#_x0000_s1084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نص الاستماع ( تقويم 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3" style="position:absolute;left:0;text-align:left;margin-left:-3.7pt;margin-top:1.2pt;width:42.15pt;height:22.8pt;z-index:251666432;mso-position-horizontal-relative:text;mso-position-vertical-relative:text">
                  <v:textbox style="mso-next-textbox:#_x0000_s1083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</w:t>
            </w:r>
            <w:proofErr w:type="spellStart"/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الوحد</w:t>
            </w:r>
            <w:proofErr w:type="spellEnd"/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</w:p>
          <w:p w:rsidR="0061027E" w:rsidRPr="0061027E" w:rsidRDefault="0061027E" w:rsidP="00665389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نشيد </w:t>
            </w:r>
            <w:proofErr w:type="spellStart"/>
            <w:r w:rsidR="00665389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مدرستى</w:t>
            </w:r>
            <w:proofErr w:type="spellEnd"/>
            <w:r w:rsidR="00665389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proofErr w:type="spellStart"/>
            <w:r w:rsidR="00665389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حديقتى</w:t>
            </w:r>
            <w:proofErr w:type="spellEnd"/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( أنشد)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363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2" style="position:absolute;left:0;text-align:left;margin-left:-5pt;margin-top:1.2pt;width:42.15pt;height:22.8pt;z-index:251665408;mso-position-horizontal-relative:text;mso-position-vertical-relative:text">
                  <v:textbox style="mso-next-textbox:#_x0000_s1082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مدخل الوحدة </w:t>
            </w:r>
            <w:r w:rsidR="00665389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                     </w: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(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أنشد ) تقويم تشخيصي </w:t>
            </w:r>
          </w:p>
        </w:tc>
        <w:tc>
          <w:tcPr>
            <w:tcW w:w="330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1" style="position:absolute;left:0;text-align:left;margin-left:-5.15pt;margin-top:1.2pt;width:42.15pt;height:22.8pt;z-index:251664384;mso-position-horizontal-relative:text;mso-position-vertical-relative:text">
                  <v:textbox style="mso-next-textbox:#_x0000_s1081">
                    <w:txbxContent>
                      <w:p w:rsidR="0061027E" w:rsidRPr="000058DC" w:rsidRDefault="0061027E" w:rsidP="0061027E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6 ,7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 ص 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( 1 , 2 , 3 )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0" style="position:absolute;left:0;text-align:left;margin-left:-3.7pt;margin-top:.55pt;width:42.15pt;height:22.8pt;z-index:251663360;mso-position-horizontal-relative:text;mso-position-vertical-relative:text">
                  <v:textbox style="mso-next-textbox:#_x0000_s1080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8-9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 ص 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( 4 , 5 , 6 )</w:t>
            </w:r>
          </w:p>
        </w:tc>
        <w:tc>
          <w:tcPr>
            <w:tcW w:w="3638" w:type="dxa"/>
          </w:tcPr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 ص)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 (7-8-9)</w:t>
            </w:r>
          </w:p>
        </w:tc>
        <w:tc>
          <w:tcPr>
            <w:tcW w:w="3308" w:type="dxa"/>
          </w:tcPr>
          <w:p w:rsidR="0061027E" w:rsidRPr="0061027E" w:rsidRDefault="00606C89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79" style="position:absolute;left:0;text-align:left;margin-left:159.75pt;margin-top:.55pt;width:77.1pt;height:22.8pt;z-index:251662336;mso-position-horizontal-relative:text;mso-position-vertical-relative:text">
                  <v:textbox style="mso-next-textbox:#_x0000_s1079">
                    <w:txbxContent>
                      <w:p w:rsidR="0061027E" w:rsidRPr="000058DC" w:rsidRDefault="0061027E" w:rsidP="0061027E"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0058DC">
                          <w:rPr>
                            <w:rFonts w:hint="cs"/>
                            <w:rtl/>
                          </w:rPr>
                          <w:t>-</w:t>
                        </w: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11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3" style="position:absolute;left:0;text-align:left;margin-left:-5.15pt;margin-top:.55pt;width:42.15pt;height:22.8pt;z-index:251676672;mso-position-horizontal-relative:text;mso-position-vertical-relative:text">
                  <v:textbox style="mso-next-textbox:#_x0000_s1093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ص 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( 10 -11 )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2" style="position:absolute;left:0;text-align:left;margin-left:-3.7pt;margin-top:1.6pt;width:72.6pt;height:22.8pt;z-index:251675648;mso-position-horizontal-relative:text;mso-position-vertical-relative:text">
                  <v:textbox style="mso-next-textbox:#_x0000_s1092">
                    <w:txbxContent>
                      <w:p w:rsidR="0061027E" w:rsidRPr="009564D0" w:rsidRDefault="0061027E" w:rsidP="0061027E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13-14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ف)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( 1-2 -3 )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3638" w:type="dxa"/>
          </w:tcPr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ف 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( 4-5-6-7 )</w:t>
            </w:r>
          </w:p>
        </w:tc>
        <w:tc>
          <w:tcPr>
            <w:tcW w:w="330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1" style="position:absolute;left:0;text-align:left;margin-left:159.75pt;margin-top:1.6pt;width:77.1pt;height:22.8pt;z-index:251674624;mso-position-horizontal-relative:text;mso-position-vertical-relative:text">
                  <v:textbox style="mso-next-textbox:#_x0000_s1091">
                    <w:txbxContent>
                      <w:p w:rsidR="0061027E" w:rsidRPr="009564D0" w:rsidRDefault="0061027E" w:rsidP="0061027E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15-16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0" style="position:absolute;left:0;text-align:left;margin-left:-6.9pt;margin-top:1.6pt;width:71.65pt;height:22.8pt;z-index:251673600;mso-position-horizontal-relative:text;mso-position-vertical-relative:text">
                  <v:textbox style="mso-next-textbox:#_x0000_s1090">
                    <w:txbxContent>
                      <w:p w:rsidR="0061027E" w:rsidRPr="009564D0" w:rsidRDefault="0061027E" w:rsidP="0061027E">
                        <w:pPr>
                          <w:rPr>
                            <w:sz w:val="32"/>
                            <w:szCs w:val="32"/>
                          </w:rPr>
                        </w:pPr>
                        <w:r w:rsidRPr="009564D0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17,18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ف)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( 8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9 -10 )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9" style="position:absolute;left:0;text-align:left;margin-left:-3.7pt;margin-top:3.8pt;width:72.6pt;height:22.8pt;z-index:251672576;mso-position-horizontal-relative:text;mso-position-vertical-relative:text">
                  <v:textbox style="mso-next-textbox:#_x0000_s1089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19 - 20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 س )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مكونات الحرف ( 1 </w:t>
            </w:r>
            <w:r w:rsidRPr="0061027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2 -3 -4 - 5)</w:t>
            </w:r>
          </w:p>
        </w:tc>
        <w:tc>
          <w:tcPr>
            <w:tcW w:w="3638" w:type="dxa"/>
          </w:tcPr>
          <w:p w:rsidR="0061027E" w:rsidRPr="0061027E" w:rsidRDefault="0061027E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س)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( 6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7 -8 9- 10 )</w:t>
            </w:r>
          </w:p>
        </w:tc>
        <w:tc>
          <w:tcPr>
            <w:tcW w:w="3308" w:type="dxa"/>
          </w:tcPr>
          <w:p w:rsidR="0061027E" w:rsidRPr="0061027E" w:rsidRDefault="00606C89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8" style="position:absolute;left:0;text-align:left;margin-left:160.4pt;margin-top:3.8pt;width:85.9pt;height:22.8pt;z-index:251671552;mso-position-horizontal-relative:text;mso-position-vertical-relative:text">
                  <v:textbox style="mso-next-textbox:#_x0000_s1088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21 -22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7" style="position:absolute;left:0;text-align:left;margin-left:-5.15pt;margin-top:3.8pt;width:80.4pt;height:22.8pt;z-index:251670528;mso-position-horizontal-relative:text;mso-position-vertical-relative:text">
                  <v:textbox style="mso-next-textbox:#_x0000_s1087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23-24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ق 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( 1-2 -3 )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6" style="position:absolute;left:0;text-align:left;margin-left:-3.7pt;margin-top:.25pt;width:72.6pt;height:22.8pt;z-index:251669504;mso-position-horizontal-relative:text;mso-position-vertical-relative:text">
                  <v:textbox style="mso-next-textbox:#_x0000_s1086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25 -26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ق) </w:t>
            </w:r>
          </w:p>
          <w:p w:rsidR="0061027E" w:rsidRPr="0061027E" w:rsidRDefault="0061027E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مكونات الحرف( 4 </w:t>
            </w:r>
            <w:r w:rsidRPr="0061027E"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5 -6 -7 </w:t>
            </w:r>
            <w:r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)</w:t>
            </w:r>
          </w:p>
        </w:tc>
        <w:tc>
          <w:tcPr>
            <w:tcW w:w="3638" w:type="dxa"/>
          </w:tcPr>
          <w:p w:rsidR="0061027E" w:rsidRPr="0061027E" w:rsidRDefault="0061027E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ق)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( 8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9 -10 )</w:t>
            </w:r>
          </w:p>
        </w:tc>
        <w:tc>
          <w:tcPr>
            <w:tcW w:w="3308" w:type="dxa"/>
          </w:tcPr>
          <w:p w:rsidR="0061027E" w:rsidRPr="0061027E" w:rsidRDefault="00606C89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85" style="position:absolute;left:0;text-align:left;margin-left:159.75pt;margin-top:.25pt;width:85.9pt;height:22.8pt;z-index:251668480;mso-position-horizontal-relative:text;mso-position-vertical-relative:text">
                  <v:textbox style="mso-next-textbox:#_x0000_s1085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27 - 28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9" style="position:absolute;left:0;text-align:left;margin-left:-5.15pt;margin-top:.25pt;width:80.4pt;height:22.8pt;z-index:251682816;mso-position-horizontal-relative:text;mso-position-vertical-relative:text">
                  <v:textbox style="mso-next-textbox:#_x0000_s1099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29 -30 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(ت 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( 1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2 -3 -4 -5 )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8" style="position:absolute;left:0;text-align:left;margin-left:-3.7pt;margin-top:.7pt;width:72.6pt;height:22.8pt;z-index:251681792;mso-position-horizontal-relative:text;mso-position-vertical-relative:text">
                  <v:textbox style="mso-next-textbox:#_x0000_s1098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31 -32 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ت )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مكونات الحرف( 6 -7 -8 -9 -10)</w:t>
            </w:r>
          </w:p>
        </w:tc>
        <w:tc>
          <w:tcPr>
            <w:tcW w:w="3638" w:type="dxa"/>
          </w:tcPr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الحرف ( ح )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>مكونات الحرف ( 1 -2 -3 -4 -5)</w:t>
            </w:r>
          </w:p>
        </w:tc>
        <w:tc>
          <w:tcPr>
            <w:tcW w:w="330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7" style="position:absolute;left:0;text-align:left;margin-left:159.75pt;margin-top:.7pt;width:104.7pt;height:22.8pt;z-index:251680768;mso-position-horizontal-relative:text;mso-position-vertical-relative:text">
                  <v:textbox style="mso-next-textbox:#_x0000_s1097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33- 34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6" style="position:absolute;left:0;text-align:left;margin-left:-5.15pt;margin-top:.7pt;width:94.65pt;height:22.8pt;z-index:251679744;mso-position-horizontal-relative:text;mso-position-vertical-relative:text">
                  <v:textbox style="mso-next-textbox:#_x0000_s1096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35 -36-37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الحرف ( ح ) </w:t>
            </w:r>
          </w:p>
          <w:p w:rsidR="0061027E" w:rsidRPr="0061027E" w:rsidRDefault="0061027E" w:rsidP="001465AE">
            <w:pPr>
              <w:rPr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مكونات الحرف ( 6 </w:t>
            </w:r>
            <w:r w:rsidRPr="0061027E">
              <w:rPr>
                <w:color w:val="0F243E" w:themeColor="text2" w:themeShade="80"/>
                <w:sz w:val="28"/>
                <w:szCs w:val="28"/>
                <w:rtl/>
              </w:rPr>
              <w:t>–</w:t>
            </w:r>
            <w:r w:rsidRPr="0061027E">
              <w:rPr>
                <w:rFonts w:hint="cs"/>
                <w:color w:val="0F243E" w:themeColor="text2" w:themeShade="80"/>
                <w:sz w:val="28"/>
                <w:szCs w:val="28"/>
                <w:rtl/>
              </w:rPr>
              <w:t xml:space="preserve"> 7-8-9 -10 -11 )</w:t>
            </w:r>
          </w:p>
        </w:tc>
      </w:tr>
      <w:tr w:rsidR="0061027E" w:rsidRPr="0061027E" w:rsidTr="001465AE">
        <w:tc>
          <w:tcPr>
            <w:tcW w:w="3402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5" style="position:absolute;left:0;text-align:left;margin-left:-3.7pt;margin-top:1.2pt;width:72.6pt;height:22.8pt;z-index:251678720;mso-position-horizontal-relative:text;mso-position-vertical-relative:text">
                  <v:textbox style="mso-next-textbox:#_x0000_s1095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38-39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أنشطة كتاب </w:t>
            </w:r>
          </w:p>
          <w:p w:rsidR="0061027E" w:rsidRPr="0061027E" w:rsidRDefault="0061027E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النشاط ومتابعة إعداد المهمة الأدائية </w:t>
            </w:r>
          </w:p>
        </w:tc>
        <w:tc>
          <w:tcPr>
            <w:tcW w:w="363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100" style="position:absolute;left:0;text-align:left;margin-left:-3.7pt;margin-top:1.2pt;width:102.75pt;height:22.8pt;z-index:251683840;mso-position-horizontal-relative:text;mso-position-vertical-relative:text">
                  <v:textbox style="mso-next-textbox:#_x0000_s1100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40 -41-42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تنفيذ أنشطة </w:t>
            </w:r>
          </w:p>
          <w:p w:rsidR="0061027E" w:rsidRPr="0061027E" w:rsidRDefault="0061027E" w:rsidP="0061027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كتاب النشاط ومتابعة إعداد المهمة الأدائية</w:t>
            </w:r>
          </w:p>
        </w:tc>
        <w:tc>
          <w:tcPr>
            <w:tcW w:w="3308" w:type="dxa"/>
          </w:tcPr>
          <w:p w:rsidR="0061027E" w:rsidRPr="0061027E" w:rsidRDefault="00606C89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0F243E" w:themeColor="text2" w:themeShade="80"/>
                <w:sz w:val="28"/>
                <w:szCs w:val="28"/>
                <w:rtl/>
              </w:rPr>
              <w:pict>
                <v:rect id="_x0000_s1094" style="position:absolute;left:0;text-align:left;margin-left:-5.15pt;margin-top:1.2pt;width:94.65pt;height:22.8pt;z-index:251677696;mso-position-horizontal-relative:text;mso-position-vertical-relative:text">
                  <v:textbox style="mso-next-textbox:#_x0000_s1094">
                    <w:txbxContent>
                      <w:p w:rsidR="0061027E" w:rsidRPr="00385197" w:rsidRDefault="0061027E" w:rsidP="0061027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43 - 44</w:t>
                        </w:r>
                      </w:p>
                      <w:p w:rsidR="0061027E" w:rsidRDefault="0061027E" w:rsidP="0061027E"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  <w10:wrap anchorx="page"/>
                </v:rect>
              </w:pict>
            </w:r>
            <w:r w:rsidR="0061027E"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تقويم </w:t>
            </w:r>
          </w:p>
          <w:p w:rsidR="0061027E" w:rsidRPr="0061027E" w:rsidRDefault="0061027E" w:rsidP="001465AE">
            <w:pPr>
              <w:pStyle w:val="a4"/>
              <w:ind w:left="0"/>
              <w:rPr>
                <w:rFonts w:ascii="Simplified Arabic" w:hAnsi="Simplified Arabic" w:cs="Simplified Arabic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61027E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تجميعي للوحدة</w:t>
            </w:r>
          </w:p>
        </w:tc>
      </w:tr>
    </w:tbl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796DE9" w:rsidRDefault="00796DE9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61027E" w:rsidRDefault="0061027E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796DE9" w:rsidRDefault="00796DE9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796DE9" w:rsidRPr="009555EE" w:rsidRDefault="00796DE9" w:rsidP="00796DE9">
      <w:pPr>
        <w:tabs>
          <w:tab w:val="left" w:pos="2652"/>
        </w:tabs>
        <w:rPr>
          <w:color w:val="0F243E" w:themeColor="text2" w:themeShade="80"/>
          <w:rtl/>
        </w:rPr>
      </w:pPr>
    </w:p>
    <w:p w:rsidR="00796DE9" w:rsidRPr="009555EE" w:rsidRDefault="00796DE9" w:rsidP="00796DE9">
      <w:pPr>
        <w:tabs>
          <w:tab w:val="left" w:pos="2652"/>
        </w:tabs>
        <w:rPr>
          <w:color w:val="0F243E" w:themeColor="text2" w:themeShade="80"/>
        </w:rPr>
      </w:pPr>
    </w:p>
    <w:p w:rsidR="00013259" w:rsidRPr="00796DE9" w:rsidRDefault="00013259"/>
    <w:sectPr w:rsidR="00013259" w:rsidRPr="00796DE9" w:rsidSect="00530CDE">
      <w:pgSz w:w="12240" w:h="15840" w:code="1"/>
      <w:pgMar w:top="1440" w:right="1797" w:bottom="1077" w:left="1797" w:header="454" w:footer="0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11580"/>
    <w:multiLevelType w:val="hybridMultilevel"/>
    <w:tmpl w:val="74566A1A"/>
    <w:lvl w:ilvl="0" w:tplc="D3E45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6DE9"/>
    <w:rsid w:val="00013259"/>
    <w:rsid w:val="000F6FD0"/>
    <w:rsid w:val="00215938"/>
    <w:rsid w:val="00470DC2"/>
    <w:rsid w:val="0051207A"/>
    <w:rsid w:val="00606C89"/>
    <w:rsid w:val="0061027E"/>
    <w:rsid w:val="00665389"/>
    <w:rsid w:val="00796DE9"/>
    <w:rsid w:val="00994585"/>
    <w:rsid w:val="009E072D"/>
    <w:rsid w:val="009F0A3C"/>
    <w:rsid w:val="00A76EEF"/>
    <w:rsid w:val="00C35A15"/>
    <w:rsid w:val="00E3617F"/>
    <w:rsid w:val="00EE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E9"/>
    <w:pPr>
      <w:bidi/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E9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6DE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7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6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 C</dc:creator>
  <cp:lastModifiedBy>A T C</cp:lastModifiedBy>
  <cp:revision>9</cp:revision>
  <dcterms:created xsi:type="dcterms:W3CDTF">2013-11-16T07:27:00Z</dcterms:created>
  <dcterms:modified xsi:type="dcterms:W3CDTF">2013-11-23T20:43:00Z</dcterms:modified>
</cp:coreProperties>
</file>