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A6D" w:rsidRDefault="00A81A6D" w:rsidP="00A81A6D">
      <w:pPr>
        <w:tabs>
          <w:tab w:val="left" w:pos="2263"/>
        </w:tabs>
        <w:jc w:val="center"/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6AC5B" wp14:editId="585F0064">
                <wp:simplePos x="0" y="0"/>
                <wp:positionH relativeFrom="column">
                  <wp:posOffset>1244468</wp:posOffset>
                </wp:positionH>
                <wp:positionV relativeFrom="paragraph">
                  <wp:posOffset>45397</wp:posOffset>
                </wp:positionV>
                <wp:extent cx="4812030" cy="517584"/>
                <wp:effectExtent l="0" t="0" r="26670" b="158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517584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1F38" w:rsidRPr="00E20888" w:rsidRDefault="00291F38" w:rsidP="009F32A7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A52311" w:rsidRPr="009C0ACB" w:rsidRDefault="00A52311" w:rsidP="00697D02">
                            <w:pPr>
                              <w:pStyle w:val="a3"/>
                              <w:jc w:val="center"/>
                              <w:rPr>
                                <w:rFonts w:cs="Sultan bold"/>
                              </w:rPr>
                            </w:pPr>
                            <w:r>
                              <w:rPr>
                                <w:rFonts w:cs="Sultan bold" w:hint="cs"/>
                                <w:rtl/>
                              </w:rPr>
                              <w:t xml:space="preserve">مدارس </w:t>
                            </w:r>
                            <w:r w:rsidR="00697D02">
                              <w:rPr>
                                <w:rFonts w:cs="Sultan bold" w:hint="cs"/>
                                <w:rtl/>
                              </w:rPr>
                              <w:t>تحفيظ القرآن الكريم</w:t>
                            </w:r>
                          </w:p>
                          <w:p w:rsidR="00291F38" w:rsidRDefault="00291F38" w:rsidP="009F3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AC5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98pt;margin-top:3.55pt;width:378.9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" fillcolor="#ededed" strokeweight=".5pt">
                <v:textbox>
                  <w:txbxContent>
                    <w:p w:rsidR="00291F38" w:rsidRPr="00E20888" w:rsidRDefault="00291F38" w:rsidP="009F32A7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A52311" w:rsidRPr="009C0ACB" w:rsidRDefault="00A52311" w:rsidP="00697D02">
                      <w:pPr>
                        <w:pStyle w:val="a3"/>
                        <w:jc w:val="center"/>
                        <w:rPr>
                          <w:rFonts w:cs="Sultan bold"/>
                        </w:rPr>
                      </w:pPr>
                      <w:r>
                        <w:rPr>
                          <w:rFonts w:cs="Sultan bold" w:hint="cs"/>
                          <w:rtl/>
                        </w:rPr>
                        <w:t xml:space="preserve">مدارس </w:t>
                      </w:r>
                      <w:r w:rsidR="00697D02">
                        <w:rPr>
                          <w:rFonts w:cs="Sultan bold" w:hint="cs"/>
                          <w:rtl/>
                        </w:rPr>
                        <w:t>تحفيظ القرآن الكريم</w:t>
                      </w:r>
                    </w:p>
                    <w:p w:rsidR="00291F38" w:rsidRDefault="00291F38" w:rsidP="009F32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81A6D" w:rsidRPr="00A81A6D" w:rsidRDefault="00A81A6D" w:rsidP="00A81A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990"/>
        <w:gridCol w:w="992"/>
        <w:gridCol w:w="709"/>
        <w:gridCol w:w="1668"/>
        <w:gridCol w:w="705"/>
        <w:gridCol w:w="708"/>
        <w:gridCol w:w="2158"/>
      </w:tblGrid>
      <w:tr w:rsidR="00864CD4" w:rsidRPr="00EE4C95" w:rsidTr="001123CF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864CD4" w:rsidRPr="00EE4C95" w:rsidRDefault="00864CD4" w:rsidP="00864CD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</w:rPr>
            </w:pPr>
            <w:r w:rsidRPr="00EE4C95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المرحلة: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864CD4" w:rsidRPr="00EE4C95" w:rsidRDefault="00864CD4" w:rsidP="00864CD4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</w:pPr>
            <w:r w:rsidRPr="00EE4C95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المتوسطة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64CD4" w:rsidRPr="00EE4C95" w:rsidRDefault="00864CD4" w:rsidP="00864CD4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</w:rPr>
            </w:pPr>
            <w:r w:rsidRPr="00EE4C95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الصف: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CD4" w:rsidRPr="00EE4C95" w:rsidRDefault="00864CD4" w:rsidP="00864CD4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</w:rPr>
            </w:pPr>
            <w:r w:rsidRPr="00EE4C95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 xml:space="preserve">الأول 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864CD4" w:rsidRPr="00EE4C95" w:rsidRDefault="00864CD4" w:rsidP="00864CD4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</w:pPr>
            <w:r w:rsidRPr="00EE4C95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الفصل الدراسي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864CD4" w:rsidRPr="00EE4C95" w:rsidRDefault="00864CD4" w:rsidP="00864CD4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</w:pPr>
            <w:r w:rsidRPr="00EE4C95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64CD4" w:rsidRPr="00EE4C95" w:rsidRDefault="00864CD4" w:rsidP="00864CD4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</w:rPr>
            </w:pPr>
            <w:r w:rsidRPr="00EE4C95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المادة: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4CD4" w:rsidRPr="00EE4C95" w:rsidRDefault="00864CD4" w:rsidP="00864CD4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</w:rPr>
            </w:pPr>
            <w:r w:rsidRPr="00EE4C95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</w:rPr>
              <w:t>الدراسات الاجتماعية</w:t>
            </w:r>
          </w:p>
        </w:tc>
      </w:tr>
      <w:tr w:rsidR="00A81A6D" w:rsidRPr="00EE4C95" w:rsidTr="001123CF">
        <w:trPr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A81A6D" w:rsidRPr="00EE4C95" w:rsidRDefault="00A81A6D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6"/>
                <w:szCs w:val="26"/>
              </w:rPr>
            </w:pPr>
            <w:r w:rsidRPr="00EE4C95">
              <w:rPr>
                <w:rFonts w:ascii="Andalus" w:eastAsia="Times New Roman" w:hAnsi="Andalus" w:cs="AL-Mohanad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7930" w:type="dxa"/>
            <w:gridSpan w:val="7"/>
            <w:shd w:val="clear" w:color="000000" w:fill="DAEEF3"/>
            <w:noWrap/>
            <w:vAlign w:val="center"/>
            <w:hideMark/>
          </w:tcPr>
          <w:p w:rsidR="00A81A6D" w:rsidRPr="00EE4C95" w:rsidRDefault="00A81A6D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b/>
                <w:bCs/>
                <w:sz w:val="26"/>
                <w:szCs w:val="26"/>
                <w:rtl/>
              </w:rPr>
              <w:t>موضوع</w:t>
            </w:r>
            <w:r w:rsidRPr="00EE4C95">
              <w:rPr>
                <w:rFonts w:ascii="Andalus" w:eastAsia="Times New Roman" w:hAnsi="Andalus" w:cs="AL-Mohanad" w:hint="cs"/>
                <w:b/>
                <w:bCs/>
                <w:sz w:val="26"/>
                <w:szCs w:val="26"/>
                <w:rtl/>
              </w:rPr>
              <w:t>ات المحتوى</w:t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(1)</w:t>
            </w:r>
          </w:p>
          <w:p w:rsidR="00A96942" w:rsidRPr="00EE4C95" w:rsidRDefault="00A96942" w:rsidP="003E057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10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- 4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/2022م</w:t>
            </w:r>
          </w:p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A96942" w:rsidRPr="00EE4C95" w:rsidRDefault="00A96942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14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- 8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/2022م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A96942" w:rsidP="00A9694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385623" w:themeColor="accent6" w:themeShade="80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الوحدة الرابعة: العصر النبوي</w:t>
            </w:r>
          </w:p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الدرس الثالث عشر: شبه الجزيرة العربية قبل ظهور الإسلام</w:t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تابع الدرس الثالث عشر: شبه الجزيرة العربية قبل ظهور الإسلام</w:t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(2)</w:t>
            </w:r>
          </w:p>
          <w:p w:rsidR="00A96942" w:rsidRPr="00EE4C95" w:rsidRDefault="00A96942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-   11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/2022م</w:t>
            </w:r>
          </w:p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A96942" w:rsidRPr="00EE4C95" w:rsidRDefault="00A96942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 15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/2022م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الدرس الرابع عشر: حياة النبي محمد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2"/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قبل البعثة</w:t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الرابع عشر: حياة النبي محمد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2"/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قبل البعثة</w:t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(3)</w:t>
            </w:r>
          </w:p>
          <w:p w:rsidR="00EE4C95" w:rsidRPr="00EE4C95" w:rsidRDefault="00EE4C95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24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- 18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/2022م</w:t>
            </w:r>
          </w:p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EE4C95" w:rsidRPr="00EE4C95" w:rsidRDefault="00EE4C95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28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 22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/2022م</w:t>
            </w:r>
          </w:p>
          <w:p w:rsidR="00EE4C95" w:rsidRPr="00EE4C95" w:rsidRDefault="00EE4C95" w:rsidP="00FF273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b/>
                <w:bCs/>
                <w:sz w:val="26"/>
                <w:szCs w:val="26"/>
                <w:rtl/>
              </w:rPr>
              <w:t>إجازة مطولة: الأحد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b/>
                <w:bCs/>
                <w:color w:val="FF0000"/>
                <w:sz w:val="26"/>
                <w:szCs w:val="26"/>
                <w:rtl/>
              </w:rPr>
              <w:t>إجازة مطولة: الأحد</w:t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  <w:hideMark/>
          </w:tcPr>
          <w:p w:rsidR="00EE4C95" w:rsidRPr="00EE4C95" w:rsidRDefault="00EE4C95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الدرس الخامس عشر: نزول الوحي والدعوة</w:t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تابع الدرس الخامس عشر: نزول الوحي والدعوة</w:t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(4)</w:t>
            </w:r>
          </w:p>
          <w:p w:rsidR="00A96942" w:rsidRPr="00EE4C95" w:rsidRDefault="00A96942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- 25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/2022م</w:t>
            </w:r>
          </w:p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A96942" w:rsidRPr="00EE4C95" w:rsidRDefault="00A96942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 - 29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/2022م</w:t>
            </w:r>
          </w:p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6"/>
                <w:szCs w:val="26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الدرس السادس عشر: هجرة النبي محمد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2"/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السادس عشر: هجرة النبي محمد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2"/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(5)</w:t>
            </w:r>
          </w:p>
          <w:p w:rsidR="00A96942" w:rsidRPr="00EE4C95" w:rsidRDefault="00A96942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8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 - 1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A96942" w:rsidRPr="00EE4C95" w:rsidRDefault="00A96942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-   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الدرس السابع عشر: غزوات النبي محمد 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</w:rPr>
              <w:sym w:font="AGA Arabesque" w:char="F072"/>
            </w:r>
          </w:p>
          <w:p w:rsidR="00A96942" w:rsidRPr="00EE4C95" w:rsidRDefault="00A96942" w:rsidP="00A9694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الدعوة إلى الإسلام</w:t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A96942" w:rsidP="00A9694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السابع عشر: غزوات النبي محمد 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</w:rPr>
              <w:sym w:font="AGA Arabesque" w:char="F072"/>
            </w:r>
          </w:p>
          <w:p w:rsidR="00A96942" w:rsidRPr="00EE4C95" w:rsidRDefault="00A96942" w:rsidP="00A9694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غزوة بدر</w:t>
            </w:r>
            <w:r w:rsidR="001B7F31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ـــ غزوة أحد</w:t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(6)</w:t>
            </w:r>
          </w:p>
          <w:p w:rsidR="00A96942" w:rsidRPr="00EE4C95" w:rsidRDefault="00A96942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  8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إلى </w:t>
            </w:r>
          </w:p>
          <w:p w:rsidR="00A96942" w:rsidRPr="00EE4C95" w:rsidRDefault="00A96942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19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 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A96942" w:rsidP="00A9694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السابع عشر: غزوات النبي محمد 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</w:rPr>
              <w:sym w:font="AGA Arabesque" w:char="F072"/>
            </w:r>
          </w:p>
          <w:p w:rsidR="00A96942" w:rsidRPr="00EE4C95" w:rsidRDefault="00A96942" w:rsidP="00A9694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غزوة الخندق</w:t>
            </w:r>
          </w:p>
        </w:tc>
      </w:tr>
      <w:tr w:rsidR="00A96942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A96942" w:rsidRPr="00EE4C95" w:rsidRDefault="00A96942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A96942" w:rsidRPr="00EE4C95" w:rsidRDefault="00A96942" w:rsidP="00A9694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السابع عشر: غزوات النبي محمد 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</w:rPr>
              <w:sym w:font="AGA Arabesque" w:char="F072"/>
            </w:r>
          </w:p>
          <w:p w:rsidR="00A96942" w:rsidRPr="00EE4C95" w:rsidRDefault="00A96942" w:rsidP="00A9694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فتح مكة</w:t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(7)</w:t>
            </w:r>
          </w:p>
          <w:p w:rsidR="00EE4C95" w:rsidRPr="00EE4C95" w:rsidRDefault="00EE4C95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- 15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EE4C95" w:rsidRPr="00EE4C95" w:rsidRDefault="00EE4C95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-  19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EE4C95" w:rsidRPr="00EE4C95" w:rsidRDefault="00EE4C95" w:rsidP="008420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b/>
                <w:bCs/>
                <w:sz w:val="26"/>
                <w:szCs w:val="26"/>
                <w:rtl/>
              </w:rPr>
              <w:t>إجازة مطولة: الأحد والاثنين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b/>
                <w:bCs/>
                <w:color w:val="FF0000"/>
                <w:sz w:val="26"/>
                <w:szCs w:val="26"/>
                <w:rtl/>
              </w:rPr>
              <w:t>إجازة مطولة: الأحد والاثنين</w:t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  <w:hideMark/>
          </w:tcPr>
          <w:p w:rsidR="00EE4C95" w:rsidRPr="00EE4C95" w:rsidRDefault="00EE4C95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الدرس الثامن عشر: شمائل النبي محمد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2"/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الثامن عشر: شمائل النبي محمد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2"/>
            </w:r>
          </w:p>
        </w:tc>
      </w:tr>
      <w:tr w:rsidR="004B7917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(8)</w:t>
            </w:r>
          </w:p>
          <w:p w:rsidR="004B7917" w:rsidRPr="00EE4C95" w:rsidRDefault="004B7917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29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- 22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4B7917" w:rsidRPr="00EE4C95" w:rsidRDefault="004B7917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4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- 26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6"/>
                <w:szCs w:val="26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الدرس التاسع عشر: حجًة الوداع ووفاة النبي محمد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2"/>
            </w:r>
          </w:p>
        </w:tc>
      </w:tr>
      <w:tr w:rsidR="004B7917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التاسع عشر: حجًة الوداع ووفاة النبي محمد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2"/>
            </w:r>
          </w:p>
        </w:tc>
      </w:tr>
      <w:tr w:rsidR="004B7917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(9)</w:t>
            </w:r>
          </w:p>
          <w:p w:rsidR="004B7917" w:rsidRPr="00EE4C95" w:rsidRDefault="004B7917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- 29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4B7917" w:rsidRPr="00EE4C95" w:rsidRDefault="004B7917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-  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4B7917" w:rsidRPr="00EE4C95" w:rsidRDefault="004B7917" w:rsidP="004B79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385623" w:themeColor="accent6" w:themeShade="80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 xml:space="preserve">الوحدة الخامسة: عصر الخلفاء الراشدين </w:t>
            </w:r>
            <w:r w:rsidRPr="00EE4C95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6"/>
                <w:szCs w:val="26"/>
              </w:rPr>
              <w:sym w:font="AGA Arabesque" w:char="F079"/>
            </w:r>
          </w:p>
          <w:p w:rsidR="004B7917" w:rsidRPr="00EE4C95" w:rsidRDefault="004B7917" w:rsidP="004B79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الدرس العشرون: الخلفاء الراشدون  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</w:rPr>
              <w:t xml:space="preserve"> :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9"/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أخلاقهم وخلافتهم</w:t>
            </w:r>
          </w:p>
        </w:tc>
      </w:tr>
      <w:tr w:rsidR="004B7917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4B7917" w:rsidRPr="00EE4C95" w:rsidRDefault="004B7917" w:rsidP="004B79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العشرون: الخلفاء الراشدون  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</w:rPr>
              <w:t xml:space="preserve"> :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9"/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أخلاقهم وخلافتهم</w:t>
            </w:r>
          </w:p>
        </w:tc>
      </w:tr>
      <w:tr w:rsidR="004B7917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(10)</w:t>
            </w:r>
          </w:p>
          <w:p w:rsidR="004B7917" w:rsidRPr="00EE4C95" w:rsidRDefault="004B7917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14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 - 5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4B7917" w:rsidRPr="00EE4C95" w:rsidRDefault="004B7917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18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 9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الدرس الحادي والعشرون: أعمال الخلفاء الراشدين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9"/>
            </w:r>
          </w:p>
        </w:tc>
      </w:tr>
      <w:tr w:rsidR="004B7917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الحادي والعشرون: أعمال الخلفاء الراشدين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9"/>
            </w:r>
          </w:p>
        </w:tc>
      </w:tr>
      <w:tr w:rsidR="004B7917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vAlign w:val="center"/>
            <w:hideMark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(11)</w:t>
            </w:r>
          </w:p>
          <w:p w:rsidR="004B7917" w:rsidRPr="00EE4C95" w:rsidRDefault="004B7917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21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- 12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4B7917" w:rsidRPr="00EE4C95" w:rsidRDefault="004B7917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25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 16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6"/>
                <w:szCs w:val="26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الدرس الثاني والعشرون: جهود الخلفاء الراشدين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9"/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في نشر الإسلام</w:t>
            </w:r>
          </w:p>
        </w:tc>
      </w:tr>
      <w:tr w:rsidR="004B7917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4B7917" w:rsidRPr="00EE4C95" w:rsidRDefault="004B7917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تابع الدرس الثاني والعشرون: جهود الخلفاء الراشدين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</w:rPr>
              <w:sym w:font="AGA Arabesque" w:char="F079"/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في نشر الإسلام</w:t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 w:val="restart"/>
            <w:shd w:val="clear" w:color="auto" w:fill="FBE4D5" w:themeFill="accent2" w:themeFillTint="33"/>
            <w:vAlign w:val="center"/>
            <w:hideMark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(12)</w:t>
            </w:r>
          </w:p>
          <w:p w:rsidR="00EE4C95" w:rsidRPr="00EE4C95" w:rsidRDefault="00EE4C95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28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7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-   19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EE4C95" w:rsidRPr="00EE4C95" w:rsidRDefault="00EE4C95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8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 23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/202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EE4C95" w:rsidRPr="00EE4C95" w:rsidRDefault="00EE4C95" w:rsidP="006A005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b/>
                <w:bCs/>
                <w:sz w:val="26"/>
                <w:szCs w:val="26"/>
                <w:rtl/>
              </w:rPr>
              <w:t>إجازة يوم التأسيس: الأربعاء والخميس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الدرس الثالث والعشرون: المبادئ والقيم الإسلامية في عصر الخلفاء الراشدين</w:t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تابع الدرس الثالث والعشرون: المبادئ والقيم الإسلامية في عصر الخلفاء الراشدين</w:t>
            </w:r>
          </w:p>
        </w:tc>
      </w:tr>
      <w:tr w:rsidR="00EE4C95" w:rsidRPr="00EE4C95" w:rsidTr="001123CF">
        <w:trPr>
          <w:trHeight w:val="1247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EE4C95" w:rsidRPr="00EE4C95" w:rsidRDefault="00EE4C95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b/>
                <w:bCs/>
                <w:color w:val="FF0000"/>
                <w:sz w:val="26"/>
                <w:szCs w:val="26"/>
                <w:rtl/>
              </w:rPr>
              <w:t>إجازة يوم التأسيس: الأربعاء والخميس</w:t>
            </w:r>
          </w:p>
        </w:tc>
      </w:tr>
      <w:tr w:rsidR="00A81A6D" w:rsidRPr="00EE4C95" w:rsidTr="00F36E05">
        <w:trPr>
          <w:trHeight w:val="2118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A81A6D" w:rsidRPr="00EE4C95" w:rsidRDefault="00A81A6D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الأسبوع (1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)</w:t>
            </w:r>
          </w:p>
          <w:p w:rsidR="00A81A6D" w:rsidRPr="00EE4C95" w:rsidRDefault="00A81A6D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الاختبارات</w:t>
            </w:r>
          </w:p>
          <w:p w:rsidR="00A81A6D" w:rsidRPr="00EE4C95" w:rsidRDefault="00244C8B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6</w:t>
            </w:r>
            <w:r w:rsidR="00A81A6D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8</w:t>
            </w:r>
            <w:r w:rsidR="00A81A6D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="00A81A6D"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-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26</w:t>
            </w:r>
            <w:r w:rsidR="00A81A6D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="00A81A6D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="007A0568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202</w:t>
            </w:r>
            <w:r w:rsidR="007A0568"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="007A0568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  <w:p w:rsidR="00A81A6D" w:rsidRPr="00EE4C95" w:rsidRDefault="00A81A6D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إلى</w:t>
            </w:r>
          </w:p>
          <w:p w:rsidR="00A81A6D" w:rsidRPr="00EE4C95" w:rsidRDefault="00244C8B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10</w:t>
            </w:r>
            <w:r w:rsidR="00A81A6D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8</w:t>
            </w:r>
            <w:r w:rsidR="00A81A6D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/1444هـ</w:t>
            </w:r>
            <w:r w:rsidR="00A81A6D"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 xml:space="preserve">   - 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2</w:t>
            </w:r>
            <w:r w:rsidR="00A81A6D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="00A81A6D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/</w:t>
            </w:r>
            <w:r w:rsidR="007A0568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202</w:t>
            </w:r>
            <w:r w:rsidR="007A0568" w:rsidRPr="00EE4C95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3</w:t>
            </w:r>
            <w:r w:rsidR="007A0568" w:rsidRPr="00EE4C95">
              <w:rPr>
                <w:rFonts w:ascii="Andalus" w:eastAsia="Times New Roman" w:hAnsi="Andalus" w:cs="AL-Mohanad"/>
                <w:sz w:val="26"/>
                <w:szCs w:val="26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000000" w:fill="FFFFFF"/>
            <w:noWrap/>
            <w:vAlign w:val="center"/>
          </w:tcPr>
          <w:p w:rsidR="00A81A6D" w:rsidRPr="00EE4C95" w:rsidRDefault="00005683" w:rsidP="00291F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1B7F31">
              <w:rPr>
                <w:rFonts w:ascii="Andalus" w:eastAsia="Times New Roman" w:hAnsi="Andalus" w:cs="AL-Mohanad" w:hint="cs"/>
                <w:color w:val="385623" w:themeColor="accent6" w:themeShade="80"/>
                <w:sz w:val="26"/>
                <w:szCs w:val="26"/>
                <w:rtl/>
              </w:rPr>
              <w:t>اختبار نهاية الفصل</w:t>
            </w:r>
            <w:r w:rsidR="00513EA9" w:rsidRPr="001B7F31">
              <w:rPr>
                <w:rFonts w:ascii="Andalus" w:eastAsia="Times New Roman" w:hAnsi="Andalus" w:cs="AL-Mohanad" w:hint="cs"/>
                <w:color w:val="385623" w:themeColor="accent6" w:themeShade="80"/>
                <w:sz w:val="26"/>
                <w:szCs w:val="26"/>
                <w:rtl/>
              </w:rPr>
              <w:t xml:space="preserve"> الدراسي</w:t>
            </w:r>
            <w:r w:rsidRPr="001B7F31">
              <w:rPr>
                <w:rFonts w:ascii="Andalus" w:eastAsia="Times New Roman" w:hAnsi="Andalus" w:cs="AL-Mohanad" w:hint="cs"/>
                <w:color w:val="385623" w:themeColor="accent6" w:themeShade="80"/>
                <w:sz w:val="26"/>
                <w:szCs w:val="26"/>
                <w:rtl/>
              </w:rPr>
              <w:t xml:space="preserve"> الثاني</w:t>
            </w:r>
          </w:p>
        </w:tc>
      </w:tr>
    </w:tbl>
    <w:p w:rsidR="00A81A6D" w:rsidRPr="00A81A6D" w:rsidRDefault="00005683" w:rsidP="00A81A6D">
      <w:r>
        <w:sym w:font="AGA Arabesque" w:char="F020"/>
      </w:r>
    </w:p>
    <w:p w:rsidR="008116F1" w:rsidRDefault="002579F9" w:rsidP="00C7347A">
      <w:pPr>
        <w:tabs>
          <w:tab w:val="left" w:pos="8383"/>
        </w:tabs>
        <w:rPr>
          <w:noProof/>
          <w:sz w:val="24"/>
          <w:szCs w:val="24"/>
        </w:rPr>
      </w:pPr>
      <w:r w:rsidRPr="00291F38"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-93285</wp:posOffset>
            </wp:positionH>
            <wp:positionV relativeFrom="paragraph">
              <wp:posOffset>7785818</wp:posOffset>
            </wp:positionV>
            <wp:extent cx="1181735" cy="758825"/>
            <wp:effectExtent l="0" t="0" r="0" b="317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38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</w:t>
      </w:r>
      <w:r w:rsidR="00512BC5">
        <w:rPr>
          <w:rFonts w:hint="cs"/>
          <w:sz w:val="20"/>
          <w:szCs w:val="20"/>
          <w:rtl/>
        </w:rPr>
        <w:t xml:space="preserve">                        </w:t>
      </w:r>
      <w:r w:rsidR="00F36E05">
        <w:rPr>
          <w:rFonts w:hint="cs"/>
          <w:sz w:val="20"/>
          <w:szCs w:val="20"/>
          <w:rtl/>
        </w:rPr>
        <w:t xml:space="preserve">               </w:t>
      </w:r>
      <w:r w:rsidR="00512BC5">
        <w:rPr>
          <w:rFonts w:hint="cs"/>
          <w:sz w:val="20"/>
          <w:szCs w:val="20"/>
          <w:rtl/>
        </w:rPr>
        <w:t xml:space="preserve"> </w:t>
      </w:r>
      <w:r w:rsidR="00291F38" w:rsidRPr="00512BC5">
        <w:rPr>
          <w:rFonts w:hint="cs"/>
          <w:sz w:val="24"/>
          <w:szCs w:val="24"/>
          <w:rtl/>
        </w:rPr>
        <w:t xml:space="preserve">عبدالله بن ناصر </w:t>
      </w:r>
      <w:proofErr w:type="spellStart"/>
      <w:r w:rsidR="00291F38" w:rsidRPr="00512BC5">
        <w:rPr>
          <w:rFonts w:hint="cs"/>
          <w:sz w:val="24"/>
          <w:szCs w:val="24"/>
          <w:rtl/>
        </w:rPr>
        <w:t>البكران</w:t>
      </w:r>
      <w:proofErr w:type="spellEnd"/>
      <w:r w:rsidR="00291F38" w:rsidRPr="00512BC5">
        <w:rPr>
          <w:noProof/>
          <w:sz w:val="24"/>
          <w:szCs w:val="24"/>
        </w:rPr>
        <w:t xml:space="preserve"> </w:t>
      </w:r>
    </w:p>
    <w:p w:rsidR="00A81A6D" w:rsidRPr="00512BC5" w:rsidRDefault="00291F38" w:rsidP="008116F1">
      <w:pPr>
        <w:tabs>
          <w:tab w:val="left" w:pos="8383"/>
        </w:tabs>
        <w:jc w:val="right"/>
        <w:rPr>
          <w:sz w:val="20"/>
          <w:szCs w:val="20"/>
          <w:rtl/>
        </w:rPr>
      </w:pPr>
      <w:r w:rsidRPr="00512BC5">
        <w:rPr>
          <w:noProof/>
          <w:sz w:val="24"/>
          <w:szCs w:val="24"/>
        </w:rPr>
        <w:t xml:space="preserve">  </w:t>
      </w:r>
      <w:r w:rsidR="008116F1" w:rsidRPr="004476D2">
        <w:rPr>
          <w:rFonts w:cs="Arial"/>
          <w:noProof/>
          <w:rtl/>
        </w:rPr>
        <w:drawing>
          <wp:inline distT="0" distB="0" distL="0" distR="0" wp14:anchorId="04EB32F5" wp14:editId="4E0EA184">
            <wp:extent cx="1518658" cy="1057524"/>
            <wp:effectExtent l="0" t="0" r="5715" b="0"/>
            <wp:docPr id="2" name="صورة 2" descr="C:\Users\a-bakran\Pictures\التوقي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-bakran\Pictures\التوقي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47" cy="113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BC5">
        <w:rPr>
          <w:rFonts w:hint="cs"/>
          <w:sz w:val="24"/>
          <w:szCs w:val="24"/>
          <w:rtl/>
        </w:rPr>
        <w:t xml:space="preserve"> </w:t>
      </w:r>
    </w:p>
    <w:sectPr w:rsidR="00A81A6D" w:rsidRPr="00512BC5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0E2B" w:rsidRDefault="00B50E2B" w:rsidP="00B6191A">
      <w:pPr>
        <w:spacing w:after="0" w:line="240" w:lineRule="auto"/>
      </w:pPr>
      <w:r>
        <w:separator/>
      </w:r>
    </w:p>
  </w:endnote>
  <w:endnote w:type="continuationSeparator" w:id="0">
    <w:p w:rsidR="00B50E2B" w:rsidRDefault="00B50E2B" w:rsidP="00B6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0E2B" w:rsidRDefault="00B50E2B" w:rsidP="00B6191A">
      <w:pPr>
        <w:spacing w:after="0" w:line="240" w:lineRule="auto"/>
      </w:pPr>
      <w:r>
        <w:separator/>
      </w:r>
    </w:p>
  </w:footnote>
  <w:footnote w:type="continuationSeparator" w:id="0">
    <w:p w:rsidR="00B50E2B" w:rsidRDefault="00B50E2B" w:rsidP="00B61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05683"/>
    <w:rsid w:val="00051776"/>
    <w:rsid w:val="000A76C8"/>
    <w:rsid w:val="000F43DE"/>
    <w:rsid w:val="000F5AF3"/>
    <w:rsid w:val="001123CF"/>
    <w:rsid w:val="0012453E"/>
    <w:rsid w:val="0017016C"/>
    <w:rsid w:val="001B7F31"/>
    <w:rsid w:val="001F0AC6"/>
    <w:rsid w:val="00244C8B"/>
    <w:rsid w:val="002579F9"/>
    <w:rsid w:val="00263D8E"/>
    <w:rsid w:val="00291F38"/>
    <w:rsid w:val="002B45FB"/>
    <w:rsid w:val="002C038E"/>
    <w:rsid w:val="002E7FAD"/>
    <w:rsid w:val="00313051"/>
    <w:rsid w:val="00340CF5"/>
    <w:rsid w:val="0039769D"/>
    <w:rsid w:val="003B5DA0"/>
    <w:rsid w:val="003E0574"/>
    <w:rsid w:val="003E6DD3"/>
    <w:rsid w:val="003F3940"/>
    <w:rsid w:val="00413FB2"/>
    <w:rsid w:val="004144C6"/>
    <w:rsid w:val="00422598"/>
    <w:rsid w:val="004251AD"/>
    <w:rsid w:val="00466DAE"/>
    <w:rsid w:val="004A0E3C"/>
    <w:rsid w:val="004B7917"/>
    <w:rsid w:val="00512BC5"/>
    <w:rsid w:val="00513EA9"/>
    <w:rsid w:val="00517280"/>
    <w:rsid w:val="00555ECA"/>
    <w:rsid w:val="00567BA1"/>
    <w:rsid w:val="00595365"/>
    <w:rsid w:val="00597850"/>
    <w:rsid w:val="0066724A"/>
    <w:rsid w:val="00697D02"/>
    <w:rsid w:val="006A0054"/>
    <w:rsid w:val="00725195"/>
    <w:rsid w:val="00752D98"/>
    <w:rsid w:val="007665ED"/>
    <w:rsid w:val="007919A6"/>
    <w:rsid w:val="007945E2"/>
    <w:rsid w:val="007A0568"/>
    <w:rsid w:val="00801141"/>
    <w:rsid w:val="008116F1"/>
    <w:rsid w:val="00837887"/>
    <w:rsid w:val="00864CD4"/>
    <w:rsid w:val="00927119"/>
    <w:rsid w:val="00933758"/>
    <w:rsid w:val="00952306"/>
    <w:rsid w:val="00953A25"/>
    <w:rsid w:val="009C0ACB"/>
    <w:rsid w:val="009F32A7"/>
    <w:rsid w:val="009F3DAB"/>
    <w:rsid w:val="00A00247"/>
    <w:rsid w:val="00A27FBD"/>
    <w:rsid w:val="00A409B2"/>
    <w:rsid w:val="00A52311"/>
    <w:rsid w:val="00A81A6D"/>
    <w:rsid w:val="00A96942"/>
    <w:rsid w:val="00B50E2B"/>
    <w:rsid w:val="00B53941"/>
    <w:rsid w:val="00B6191A"/>
    <w:rsid w:val="00B70B02"/>
    <w:rsid w:val="00BD0BD4"/>
    <w:rsid w:val="00C23EEE"/>
    <w:rsid w:val="00C7347A"/>
    <w:rsid w:val="00C823FD"/>
    <w:rsid w:val="00CD579D"/>
    <w:rsid w:val="00CF1164"/>
    <w:rsid w:val="00D105C1"/>
    <w:rsid w:val="00D23FC9"/>
    <w:rsid w:val="00D72652"/>
    <w:rsid w:val="00E21B31"/>
    <w:rsid w:val="00E34A88"/>
    <w:rsid w:val="00E41434"/>
    <w:rsid w:val="00EE4C95"/>
    <w:rsid w:val="00EE7F7E"/>
    <w:rsid w:val="00F23C63"/>
    <w:rsid w:val="00F35C08"/>
    <w:rsid w:val="00F36E05"/>
    <w:rsid w:val="00F41449"/>
    <w:rsid w:val="00F551E5"/>
    <w:rsid w:val="00F60AB5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B619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6191A"/>
  </w:style>
  <w:style w:type="paragraph" w:styleId="a5">
    <w:name w:val="Balloon Text"/>
    <w:basedOn w:val="a"/>
    <w:link w:val="Char1"/>
    <w:uiPriority w:val="99"/>
    <w:semiHidden/>
    <w:unhideWhenUsed/>
    <w:rsid w:val="00B70B0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70B0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عبدالله البكران</cp:lastModifiedBy>
  <cp:revision>2</cp:revision>
  <cp:lastPrinted>2022-09-07T07:34:00Z</cp:lastPrinted>
  <dcterms:created xsi:type="dcterms:W3CDTF">2022-11-15T07:04:00Z</dcterms:created>
  <dcterms:modified xsi:type="dcterms:W3CDTF">2022-11-15T07:04:00Z</dcterms:modified>
</cp:coreProperties>
</file>