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A302D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ورقة عمل</w:t>
      </w:r>
      <w:r w:rsidR="00E440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54032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="00E440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الوحدة الاولى )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الدرس الأول : صلة الرحم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Pr="00D2779D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A302DB" w:rsidRPr="00D2779D" w:rsidRDefault="00A302DB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 xml:space="preserve"> من هم الأرحام ؟ </w:t>
      </w:r>
    </w:p>
    <w:p w:rsidR="00A302DB" w:rsidRPr="00D2779D" w:rsidRDefault="00A302DB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............................................................................................</w:t>
      </w:r>
      <w:r w:rsidR="003F6A7F" w:rsidRPr="00D2779D">
        <w:rPr>
          <w:rFonts w:ascii="Simplified Arabic" w:hAnsi="Simplified Arabic" w:cs="Simplified Arabic"/>
          <w:sz w:val="32"/>
          <w:szCs w:val="32"/>
          <w:rtl/>
        </w:rPr>
        <w:t>.....</w:t>
      </w:r>
      <w:r w:rsidR="00D2779D">
        <w:rPr>
          <w:rFonts w:ascii="Simplified Arabic" w:hAnsi="Simplified Arabic" w:cs="Simplified Arabic"/>
          <w:sz w:val="32"/>
          <w:szCs w:val="32"/>
          <w:rtl/>
        </w:rPr>
        <w:t>.....</w:t>
      </w:r>
    </w:p>
    <w:p w:rsidR="00EE6535" w:rsidRPr="00D2779D" w:rsidRDefault="00EE6535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 xml:space="preserve">هل تخصص يوما تصل فيه أرحامك ؟ </w:t>
      </w:r>
      <w:r w:rsidRPr="00D2779D">
        <w:rPr>
          <w:rFonts w:ascii="Simplified Arabic" w:hAnsi="Simplified Arabic" w:cs="Simplified Arabic"/>
          <w:sz w:val="24"/>
          <w:szCs w:val="24"/>
          <w:rtl/>
        </w:rPr>
        <w:t xml:space="preserve">- اطلب المساعدة من أبيك </w:t>
      </w:r>
      <w:r w:rsidR="003F6A7F" w:rsidRPr="00D2779D">
        <w:rPr>
          <w:rFonts w:ascii="Simplified Arabic" w:hAnsi="Simplified Arabic" w:cs="Simplified Arabic"/>
          <w:sz w:val="24"/>
          <w:szCs w:val="24"/>
          <w:rtl/>
        </w:rPr>
        <w:t>–</w:t>
      </w:r>
      <w:r w:rsidRPr="00D2779D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3F6A7F" w:rsidRPr="00D2779D" w:rsidRDefault="003F6A7F" w:rsidP="00A302DB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............................................................................................</w:t>
      </w:r>
      <w:r w:rsidR="00D2779D">
        <w:rPr>
          <w:rFonts w:ascii="Simplified Arabic" w:hAnsi="Simplified Arabic" w:cs="Simplified Arabic"/>
          <w:sz w:val="32"/>
          <w:szCs w:val="32"/>
          <w:rtl/>
        </w:rPr>
        <w:t>..........</w:t>
      </w:r>
    </w:p>
    <w:p w:rsidR="00A302DB" w:rsidRPr="00D2779D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الثاني : ضح خطا  تحت كل كلمة تدل على الرحم .</w:t>
      </w:r>
    </w:p>
    <w:p w:rsidR="00A302DB" w:rsidRPr="00D2779D" w:rsidRDefault="00A302DB" w:rsidP="00D2779D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 xml:space="preserve">الأب  - الصديق  - الأم  - الخال  -  الجار  -  الخالة  -  الأخت  - الأخ  - العم  - جارتي  - العمة . </w:t>
      </w:r>
    </w:p>
    <w:p w:rsidR="00237408" w:rsidRPr="00D2779D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4C5476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الثالث : </w:t>
      </w:r>
      <w:r w:rsidR="00237408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أكمل ما يأتي : </w:t>
      </w:r>
    </w:p>
    <w:p w:rsidR="00237408" w:rsidRPr="00D2779D" w:rsidRDefault="00237408" w:rsidP="00237408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صلة الرحم تعني زيارة ..................... والسؤال .................. وتفقد .......................</w:t>
      </w:r>
    </w:p>
    <w:p w:rsidR="00237408" w:rsidRPr="00D2779D" w:rsidRDefault="00237408" w:rsidP="00237408">
      <w:pPr>
        <w:rPr>
          <w:rFonts w:ascii="Simplified Arabic" w:hAnsi="Simplified Arabic" w:cs="Simplified Arabic"/>
          <w:sz w:val="32"/>
          <w:szCs w:val="32"/>
          <w:rtl/>
        </w:rPr>
      </w:pPr>
      <w:r w:rsidRPr="00D2779D">
        <w:rPr>
          <w:rFonts w:ascii="Simplified Arabic" w:hAnsi="Simplified Arabic" w:cs="Simplified Arabic"/>
          <w:sz w:val="32"/>
          <w:szCs w:val="32"/>
          <w:rtl/>
        </w:rPr>
        <w:t>ومساعدتهم عند ......................  ومشاركتهم .....................و ............................</w:t>
      </w:r>
    </w:p>
    <w:p w:rsidR="00E31C29" w:rsidRPr="00D2779D" w:rsidRDefault="00D2779D" w:rsidP="00237408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 : استخرج من الدرس كلمات تبدأ ب (ال الشمسية ) و ( ال القمرية ) وضعها في الجدول التالي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F5CD7" w:rsidRPr="00D2779D" w:rsidTr="00EF5CD7">
        <w:tc>
          <w:tcPr>
            <w:tcW w:w="5341" w:type="dxa"/>
          </w:tcPr>
          <w:p w:rsidR="00EF5CD7" w:rsidRPr="00D2779D" w:rsidRDefault="00EF5CD7" w:rsidP="00EF5CD7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 w:rsidRPr="00D2779D">
              <w:rPr>
                <w:rFonts w:ascii="Simplified Arabic" w:hAnsi="Simplified Arabic" w:cs="Simplified Arabic"/>
                <w:sz w:val="48"/>
                <w:szCs w:val="48"/>
                <w:rtl/>
              </w:rPr>
              <w:t xml:space="preserve">ال القمرية </w:t>
            </w:r>
          </w:p>
        </w:tc>
        <w:tc>
          <w:tcPr>
            <w:tcW w:w="5341" w:type="dxa"/>
          </w:tcPr>
          <w:p w:rsidR="00EF5CD7" w:rsidRPr="00D2779D" w:rsidRDefault="00EF5CD7" w:rsidP="00EF5CD7">
            <w:pPr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 w:rsidRPr="00D2779D">
              <w:rPr>
                <w:rFonts w:ascii="Simplified Arabic" w:hAnsi="Simplified Arabic" w:cs="Simplified Arabic"/>
                <w:sz w:val="48"/>
                <w:szCs w:val="48"/>
                <w:rtl/>
              </w:rPr>
              <w:t xml:space="preserve">ال الشمسية </w:t>
            </w:r>
          </w:p>
        </w:tc>
      </w:tr>
      <w:tr w:rsidR="00EF5CD7" w:rsidRPr="00D2779D" w:rsidTr="00EF5CD7"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  <w:tr w:rsidR="00EF5CD7" w:rsidRPr="00D2779D" w:rsidTr="00EF5CD7"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  <w:tr w:rsidR="00EF5CD7" w:rsidRPr="00D2779D" w:rsidTr="00EF5CD7"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  <w:tc>
          <w:tcPr>
            <w:tcW w:w="5341" w:type="dxa"/>
          </w:tcPr>
          <w:p w:rsidR="00EF5CD7" w:rsidRPr="00D2779D" w:rsidRDefault="00EF5CD7" w:rsidP="00237408">
            <w:pPr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</w:p>
        </w:tc>
      </w:tr>
    </w:tbl>
    <w:p w:rsidR="00E31C29" w:rsidRPr="00D2779D" w:rsidRDefault="00E31C29" w:rsidP="001A5375">
      <w:pPr>
        <w:rPr>
          <w:rFonts w:ascii="Simplified Arabic" w:hAnsi="Simplified Arabic" w:cs="Simplified Arabic"/>
          <w:sz w:val="32"/>
          <w:szCs w:val="32"/>
          <w:rtl/>
        </w:rPr>
      </w:pPr>
    </w:p>
    <w:sectPr w:rsidR="00E31C29" w:rsidRPr="00D2779D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1A5375"/>
    <w:rsid w:val="00237408"/>
    <w:rsid w:val="00280EB0"/>
    <w:rsid w:val="003F6A7F"/>
    <w:rsid w:val="004C5476"/>
    <w:rsid w:val="0054032D"/>
    <w:rsid w:val="00A302DB"/>
    <w:rsid w:val="00B3041E"/>
    <w:rsid w:val="00B40F1B"/>
    <w:rsid w:val="00C0351F"/>
    <w:rsid w:val="00D2779D"/>
    <w:rsid w:val="00DE014B"/>
    <w:rsid w:val="00E31C29"/>
    <w:rsid w:val="00E440BE"/>
    <w:rsid w:val="00EE6535"/>
    <w:rsid w:val="00EF5CD7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eltofola</cp:lastModifiedBy>
  <cp:revision>18</cp:revision>
  <dcterms:created xsi:type="dcterms:W3CDTF">2013-06-04T06:35:00Z</dcterms:created>
  <dcterms:modified xsi:type="dcterms:W3CDTF">2013-06-04T10:15:00Z</dcterms:modified>
</cp:coreProperties>
</file>