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57" w:rsidRPr="003A6ECF" w:rsidRDefault="00F42966" w:rsidP="003A6ECF">
      <w:pPr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7pt;margin-top:-11.95pt;width:148.5pt;height:108.9pt;z-index:251658240" filled="f" stroked="f" strokeweight="1pt">
            <v:textbox>
              <w:txbxContent>
                <w:p w:rsidR="00BD1657" w:rsidRPr="00C74BC9" w:rsidRDefault="00BD1657" w:rsidP="00BD1657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 w:val="18"/>
                      <w:szCs w:val="18"/>
                      <w:rtl/>
                    </w:rPr>
                  </w:pPr>
                  <w:r w:rsidRPr="00C74BC9">
                    <w:rPr>
                      <w:rFonts w:ascii="Baskerville Old Face" w:hAnsi="Baskerville Old Face"/>
                      <w:b/>
                      <w:bCs/>
                      <w:sz w:val="18"/>
                      <w:szCs w:val="18"/>
                      <w:rtl/>
                    </w:rPr>
                    <w:t>المملكة العربية السعودية</w:t>
                  </w:r>
                </w:p>
                <w:p w:rsidR="00BD1657" w:rsidRPr="00C74BC9" w:rsidRDefault="00BD1657" w:rsidP="00BD1657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 w:val="18"/>
                      <w:szCs w:val="18"/>
                      <w:rtl/>
                    </w:rPr>
                  </w:pPr>
                  <w:r w:rsidRPr="00C74BC9">
                    <w:rPr>
                      <w:rFonts w:ascii="Baskerville Old Face" w:hAnsi="Baskerville Old Face"/>
                      <w:b/>
                      <w:bCs/>
                      <w:sz w:val="18"/>
                      <w:szCs w:val="18"/>
                      <w:rtl/>
                    </w:rPr>
                    <w:t>وزارة التربية والتعليم</w:t>
                  </w:r>
                </w:p>
                <w:p w:rsidR="00BD1657" w:rsidRPr="00C74BC9" w:rsidRDefault="00BD1657" w:rsidP="00BD1657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 w:val="18"/>
                      <w:szCs w:val="18"/>
                      <w:rtl/>
                    </w:rPr>
                  </w:pPr>
                  <w:r w:rsidRPr="00C74BC9">
                    <w:rPr>
                      <w:rFonts w:ascii="Baskerville Old Face" w:hAnsi="Baskerville Old Face"/>
                      <w:b/>
                      <w:bCs/>
                      <w:sz w:val="18"/>
                      <w:szCs w:val="18"/>
                      <w:rtl/>
                    </w:rPr>
                    <w:t>الإدارة العامة للتربية والتعليم</w:t>
                  </w:r>
                </w:p>
                <w:p w:rsidR="00BD1657" w:rsidRPr="00C74BC9" w:rsidRDefault="00BD1657" w:rsidP="00BD1657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 w:val="18"/>
                      <w:szCs w:val="18"/>
                      <w:rtl/>
                    </w:rPr>
                  </w:pPr>
                  <w:r w:rsidRPr="00C74BC9">
                    <w:rPr>
                      <w:rFonts w:ascii="Baskerville Old Face" w:hAnsi="Baskerville Old Face"/>
                      <w:b/>
                      <w:bCs/>
                      <w:sz w:val="18"/>
                      <w:szCs w:val="18"/>
                      <w:rtl/>
                    </w:rPr>
                    <w:t>منطقة المدينة المنورة</w:t>
                  </w:r>
                </w:p>
                <w:p w:rsidR="00BD1657" w:rsidRPr="00BD1657" w:rsidRDefault="00C74BC9" w:rsidP="00C74BC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askerville Old Face" w:hAnsi="Baskerville Old Face" w:hint="cs"/>
                      <w:b/>
                      <w:bCs/>
                      <w:sz w:val="18"/>
                      <w:szCs w:val="18"/>
                      <w:rtl/>
                    </w:rPr>
                    <w:t xml:space="preserve">    </w:t>
                  </w:r>
                  <w:r w:rsidRPr="00C74BC9">
                    <w:rPr>
                      <w:rFonts w:ascii="Baskerville Old Face" w:hAnsi="Baskerville Old Face"/>
                      <w:b/>
                      <w:bCs/>
                      <w:sz w:val="18"/>
                      <w:szCs w:val="18"/>
                      <w:rtl/>
                    </w:rPr>
                    <w:t xml:space="preserve">متوسطة زيد بن ثابت </w:t>
                  </w:r>
                  <w:proofErr w:type="spellStart"/>
                  <w:r w:rsidRPr="00C74BC9">
                    <w:rPr>
                      <w:rFonts w:ascii="Baskerville Old Face" w:hAnsi="Baskerville Old Face"/>
                      <w:b/>
                      <w:bCs/>
                      <w:sz w:val="18"/>
                      <w:szCs w:val="18"/>
                      <w:rtl/>
                    </w:rPr>
                    <w:t>بالصويدرة</w:t>
                  </w:r>
                  <w:proofErr w:type="spellEnd"/>
                  <w:r w:rsidR="00BD1657"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BD1657"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 w:cs="Courier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3.45pt;margin-top:12.95pt;width:87pt;height:0;flip:x;z-index:251663360" o:connectortype="straight">
            <w10:wrap anchorx="page"/>
          </v:shape>
        </w:pict>
      </w:r>
      <w:r>
        <w:rPr>
          <w:rFonts w:ascii="Courier New" w:hAnsi="Courier New" w:cs="Courier New"/>
          <w:noProof/>
          <w:sz w:val="32"/>
          <w:szCs w:val="32"/>
        </w:rPr>
        <w:pict>
          <v:rect id="_x0000_s1028" style="position:absolute;left:0;text-align:left;margin-left:-13.45pt;margin-top:-11.95pt;width:87pt;height:50.4pt;z-index:251662336" strokeweight="3pt">
            <v:stroke linestyle="thinThin"/>
            <v:textbox>
              <w:txbxContent>
                <w:p w:rsidR="00BD1657" w:rsidRDefault="00BD1657">
                  <w:pPr>
                    <w:rPr>
                      <w:rtl/>
                    </w:rPr>
                  </w:pPr>
                </w:p>
                <w:p w:rsidR="00BD1657" w:rsidRPr="00BD1657" w:rsidRDefault="006A4429" w:rsidP="00BD165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30 </w:t>
                  </w:r>
                  <w:r w:rsidR="00BD1657" w:rsidRPr="00BD1657">
                    <w:rPr>
                      <w:rFonts w:hint="cs"/>
                      <w:b/>
                      <w:bCs/>
                      <w:rtl/>
                    </w:rPr>
                    <w:t>درجة</w:t>
                  </w:r>
                </w:p>
              </w:txbxContent>
            </v:textbox>
            <w10:wrap anchorx="page"/>
          </v:rect>
        </w:pict>
      </w:r>
      <w:r>
        <w:rPr>
          <w:rFonts w:ascii="Courier New" w:hAnsi="Courier New" w:cs="Courier New"/>
          <w:noProof/>
          <w:sz w:val="32"/>
          <w:szCs w:val="32"/>
        </w:rPr>
        <w:pict>
          <v:rect id="_x0000_s1027" style="position:absolute;left:0;text-align:left;margin-left:81.2pt;margin-top:-11.95pt;width:116.25pt;height:50.4pt;z-index:251661312" strokeweight="3pt">
            <v:stroke linestyle="thinThin"/>
            <v:textbox>
              <w:txbxContent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rtl/>
                    </w:rPr>
                    <w:t>اسم الطالب</w:t>
                  </w:r>
                </w:p>
                <w:p w:rsidR="00BD1657" w:rsidRDefault="00BD1657">
                  <w:r>
                    <w:rPr>
                      <w:rFonts w:hint="cs"/>
                      <w:rtl/>
                    </w:rPr>
                    <w:t>..............................</w:t>
                  </w:r>
                  <w:proofErr w:type="spellStart"/>
                  <w:r>
                    <w:rPr>
                      <w:rFonts w:hint="cs"/>
                      <w:rtl/>
                    </w:rPr>
                    <w:t>..</w:t>
                  </w:r>
                  <w:proofErr w:type="spellEnd"/>
                </w:p>
              </w:txbxContent>
            </v:textbox>
            <w10:wrap anchorx="page"/>
          </v:rect>
        </w:pict>
      </w:r>
      <w:r w:rsidR="00BD1657" w:rsidRPr="003A6ECF">
        <w:rPr>
          <w:rFonts w:ascii="Courier New" w:hAnsi="Courier New" w:cs="Courier New"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21590</wp:posOffset>
            </wp:positionV>
            <wp:extent cx="1407795" cy="971550"/>
            <wp:effectExtent l="19050" t="0" r="1905" b="0"/>
            <wp:wrapNone/>
            <wp:docPr id="1" name="صورة 1" descr="http://www.burnews.com/contents/newsm/45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rnews.com/contents/newsm/457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00" r="3800" b="6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657" w:rsidRPr="003A6ECF" w:rsidRDefault="00BD1657" w:rsidP="003A6ECF">
      <w:pPr>
        <w:jc w:val="both"/>
        <w:rPr>
          <w:rFonts w:ascii="Courier New" w:hAnsi="Courier New" w:cs="Courier New"/>
          <w:sz w:val="32"/>
          <w:szCs w:val="32"/>
        </w:rPr>
      </w:pPr>
    </w:p>
    <w:p w:rsidR="00BD1657" w:rsidRPr="003A6ECF" w:rsidRDefault="00F42966" w:rsidP="003A6ECF">
      <w:pPr>
        <w:tabs>
          <w:tab w:val="left" w:pos="3709"/>
        </w:tabs>
        <w:jc w:val="both"/>
        <w:rPr>
          <w:rFonts w:ascii="Courier New" w:hAnsi="Courier New" w:cs="Courier New"/>
          <w:sz w:val="32"/>
          <w:szCs w:val="32"/>
          <w:rtl/>
        </w:rPr>
      </w:pPr>
      <w:r>
        <w:rPr>
          <w:rFonts w:ascii="Courier New" w:hAnsi="Courier New" w:cs="Courier New"/>
          <w:noProof/>
          <w:sz w:val="32"/>
          <w:szCs w:val="32"/>
          <w:rtl/>
        </w:rPr>
        <w:pict>
          <v:shape id="_x0000_s1030" type="#_x0000_t202" style="position:absolute;left:0;text-align:left;margin-left:197.45pt;margin-top:12.55pt;width:140.25pt;height:19.5pt;z-index:251664384" filled="f" stroked="f">
            <v:textbox>
              <w:txbxContent>
                <w:p w:rsidR="00BD1657" w:rsidRPr="00BD1657" w:rsidRDefault="00BD1657" w:rsidP="00666DB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rtl/>
                    </w:rPr>
                    <w:t xml:space="preserve">للعام الدراسي </w:t>
                  </w:r>
                  <w:proofErr w:type="spellStart"/>
                  <w:r w:rsidR="00666DB1">
                    <w:rPr>
                      <w:b/>
                      <w:bCs/>
                      <w:rtl/>
                    </w:rPr>
                    <w:t>–</w:t>
                  </w:r>
                  <w:proofErr w:type="spellEnd"/>
                  <w:r w:rsidR="00666DB1">
                    <w:rPr>
                      <w:rFonts w:hint="cs"/>
                      <w:b/>
                      <w:bCs/>
                      <w:rtl/>
                    </w:rPr>
                    <w:t xml:space="preserve"> 1435 ـ 1436هـ</w:t>
                  </w:r>
                </w:p>
              </w:txbxContent>
            </v:textbox>
            <w10:wrap anchorx="page"/>
          </v:shape>
        </w:pict>
      </w:r>
      <w:r w:rsidR="00BD1657" w:rsidRPr="003A6ECF">
        <w:rPr>
          <w:rFonts w:ascii="Courier New" w:hAnsi="Courier New" w:cs="Courier New"/>
          <w:sz w:val="32"/>
          <w:szCs w:val="32"/>
          <w:rtl/>
        </w:rPr>
        <w:tab/>
      </w:r>
      <w:r w:rsidR="00304296" w:rsidRPr="003A6ECF">
        <w:rPr>
          <w:rFonts w:ascii="Courier New" w:hAnsi="Courier New" w:cs="Courier New"/>
          <w:sz w:val="32"/>
          <w:szCs w:val="32"/>
          <w:rtl/>
        </w:rPr>
        <w:t xml:space="preserve">                              </w:t>
      </w:r>
    </w:p>
    <w:tbl>
      <w:tblPr>
        <w:tblStyle w:val="a3"/>
        <w:bidiVisual/>
        <w:tblW w:w="10774" w:type="dxa"/>
        <w:tblInd w:w="-178" w:type="dxa"/>
        <w:tblLook w:val="04A0"/>
      </w:tblPr>
      <w:tblGrid>
        <w:gridCol w:w="481"/>
        <w:gridCol w:w="49"/>
        <w:gridCol w:w="2111"/>
        <w:gridCol w:w="2761"/>
        <w:gridCol w:w="481"/>
        <w:gridCol w:w="19"/>
        <w:gridCol w:w="2288"/>
        <w:gridCol w:w="30"/>
        <w:gridCol w:w="2554"/>
      </w:tblGrid>
      <w:tr w:rsidR="006D6112" w:rsidRPr="003A6ECF" w:rsidTr="00C74BC9">
        <w:tc>
          <w:tcPr>
            <w:tcW w:w="10774" w:type="dxa"/>
            <w:gridSpan w:val="9"/>
            <w:tcBorders>
              <w:bottom w:val="single" w:sz="4" w:space="0" w:color="7F7F7F" w:themeColor="text1" w:themeTint="80"/>
            </w:tcBorders>
          </w:tcPr>
          <w:p w:rsidR="006D6112" w:rsidRPr="003A6ECF" w:rsidRDefault="006D6112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اختر الإجابة المناسبة و ذلك بتظليل المربع المناسب</w:t>
            </w:r>
            <w:r w:rsidR="006A4429" w:rsidRPr="003A6ECF">
              <w:rPr>
                <w:rFonts w:ascii="Courier New" w:hAnsi="Courier New" w:cs="Courier New"/>
                <w:b/>
                <w:bCs/>
                <w:rtl/>
              </w:rPr>
              <w:t xml:space="preserve"> في ورقة الاجابة</w:t>
            </w:r>
          </w:p>
          <w:p w:rsidR="00C74BC9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</w:p>
        </w:tc>
      </w:tr>
      <w:tr w:rsidR="00BD1657" w:rsidRPr="003A6ECF" w:rsidTr="00C74BC9">
        <w:tc>
          <w:tcPr>
            <w:tcW w:w="51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5" w:color="auto" w:fill="auto"/>
          </w:tcPr>
          <w:p w:rsidR="00BD1657" w:rsidRPr="003A6ECF" w:rsidRDefault="00BD1657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1</w:t>
            </w:r>
          </w:p>
        </w:tc>
        <w:tc>
          <w:tcPr>
            <w:tcW w:w="488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5" w:color="auto" w:fill="auto"/>
          </w:tcPr>
          <w:p w:rsidR="00BD1657" w:rsidRPr="003A6ECF" w:rsidRDefault="00BD1657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تتكون المجموعة الشمسية من</w:t>
            </w:r>
          </w:p>
        </w:tc>
        <w:tc>
          <w:tcPr>
            <w:tcW w:w="48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5" w:color="auto" w:fill="auto"/>
          </w:tcPr>
          <w:p w:rsidR="00BD1657" w:rsidRPr="003A6ECF" w:rsidRDefault="00BD1657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2</w:t>
            </w:r>
          </w:p>
        </w:tc>
        <w:tc>
          <w:tcPr>
            <w:tcW w:w="488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5" w:color="auto" w:fill="auto"/>
          </w:tcPr>
          <w:p w:rsidR="00BD1657" w:rsidRPr="003A6ECF" w:rsidRDefault="00BD1657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تشترك الكواكب الشمسية بخصائص منها </w:t>
            </w:r>
          </w:p>
        </w:tc>
      </w:tr>
      <w:tr w:rsidR="004865FC" w:rsidRPr="003A6ECF" w:rsidTr="00C74BC9">
        <w:tc>
          <w:tcPr>
            <w:tcW w:w="2632" w:type="dxa"/>
            <w:gridSpan w:val="3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auto"/>
            </w:tcBorders>
          </w:tcPr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نجم                           </w:t>
            </w:r>
          </w:p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توابع                        </w:t>
            </w:r>
          </w:p>
        </w:tc>
        <w:tc>
          <w:tcPr>
            <w:tcW w:w="27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000000" w:themeColor="text1"/>
            </w:tcBorders>
          </w:tcPr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كواكب</w:t>
            </w:r>
          </w:p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ما ذكر</w:t>
            </w:r>
          </w:p>
        </w:tc>
        <w:tc>
          <w:tcPr>
            <w:tcW w:w="2780" w:type="dxa"/>
            <w:gridSpan w:val="3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auto"/>
            </w:tcBorders>
          </w:tcPr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4865FC" w:rsidRPr="003A6ECF">
              <w:rPr>
                <w:rFonts w:ascii="Courier New" w:hAnsi="Courier New" w:cs="Courier New"/>
                <w:b/>
                <w:bCs/>
                <w:sz w:val="20"/>
                <w:szCs w:val="20"/>
                <w:rtl/>
              </w:rPr>
              <w:t>تستمد الحرارة و الضوء من الشمس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</w:p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تدور حول الشمس                       </w:t>
            </w:r>
          </w:p>
        </w:tc>
        <w:tc>
          <w:tcPr>
            <w:tcW w:w="2592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000000" w:themeColor="text1"/>
            </w:tcBorders>
          </w:tcPr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كواكب تدور حول نفسها</w:t>
            </w:r>
          </w:p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ما ذكر</w:t>
            </w:r>
          </w:p>
        </w:tc>
      </w:tr>
      <w:tr w:rsidR="004865FC" w:rsidRPr="003A6ECF" w:rsidTr="00C74BC9">
        <w:tc>
          <w:tcPr>
            <w:tcW w:w="513" w:type="dxa"/>
            <w:gridSpan w:val="2"/>
            <w:shd w:val="pct10" w:color="auto" w:fill="auto"/>
          </w:tcPr>
          <w:p w:rsidR="004865FC" w:rsidRPr="003A6ECF" w:rsidRDefault="004865FC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bookmarkStart w:id="0" w:name="_GoBack" w:colFirst="4" w:colLast="4"/>
            <w:r w:rsidRPr="003A6ECF">
              <w:rPr>
                <w:rFonts w:ascii="Courier New" w:hAnsi="Courier New" w:cs="Courier New"/>
                <w:b/>
                <w:bCs/>
                <w:rtl/>
              </w:rPr>
              <w:t>3</w:t>
            </w:r>
          </w:p>
        </w:tc>
        <w:tc>
          <w:tcPr>
            <w:tcW w:w="4889" w:type="dxa"/>
            <w:gridSpan w:val="2"/>
            <w:shd w:val="pct10" w:color="auto" w:fill="auto"/>
          </w:tcPr>
          <w:p w:rsidR="004865FC" w:rsidRPr="003A6ECF" w:rsidRDefault="004865FC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أكبر كواكب المجموعة الشمسية</w:t>
            </w:r>
          </w:p>
        </w:tc>
        <w:tc>
          <w:tcPr>
            <w:tcW w:w="483" w:type="dxa"/>
            <w:gridSpan w:val="2"/>
            <w:shd w:val="pct10" w:color="auto" w:fill="auto"/>
          </w:tcPr>
          <w:p w:rsidR="004865FC" w:rsidRPr="003A6ECF" w:rsidRDefault="004865FC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4</w:t>
            </w:r>
          </w:p>
        </w:tc>
        <w:tc>
          <w:tcPr>
            <w:tcW w:w="4889" w:type="dxa"/>
            <w:gridSpan w:val="3"/>
            <w:shd w:val="pct10" w:color="auto" w:fill="auto"/>
          </w:tcPr>
          <w:p w:rsidR="004865FC" w:rsidRPr="003A6ECF" w:rsidRDefault="004865FC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هو كل ما يحيط بنا من وجود</w:t>
            </w:r>
          </w:p>
        </w:tc>
      </w:tr>
      <w:bookmarkEnd w:id="0"/>
      <w:tr w:rsidR="004865FC" w:rsidRPr="003A6ECF" w:rsidTr="00C74BC9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زحل                          </w:t>
            </w:r>
          </w:p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الأرض                        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عطارد</w:t>
            </w:r>
          </w:p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الزهرة</w:t>
            </w:r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الكون                          </w:t>
            </w:r>
          </w:p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النجم                        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الكواكب</w:t>
            </w:r>
          </w:p>
          <w:p w:rsidR="004865FC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4865FC" w:rsidRPr="003A6ECF">
              <w:rPr>
                <w:rFonts w:ascii="Courier New" w:hAnsi="Courier New" w:cs="Courier New"/>
                <w:b/>
                <w:bCs/>
                <w:rtl/>
              </w:rPr>
              <w:t xml:space="preserve"> التوابع</w:t>
            </w:r>
          </w:p>
        </w:tc>
      </w:tr>
      <w:tr w:rsidR="00BB1C0D" w:rsidRPr="003A6ECF" w:rsidTr="00C74BC9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5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عدد خطوط الطول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6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عدد دوائر العرض المهمة</w:t>
            </w:r>
          </w:p>
        </w:tc>
      </w:tr>
      <w:tr w:rsidR="00BB1C0D" w:rsidRPr="003A6ECF" w:rsidTr="00C74BC9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360                          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400                        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370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500</w:t>
            </w:r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180                          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190                        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200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210</w:t>
            </w:r>
          </w:p>
        </w:tc>
      </w:tr>
      <w:tr w:rsidR="00BB1C0D" w:rsidRPr="003A6ECF" w:rsidTr="00C74BC9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7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عدد حركات الأرض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8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ينتج عن حركة الأرض اليومية  </w:t>
            </w:r>
          </w:p>
        </w:tc>
      </w:tr>
      <w:tr w:rsidR="00BB1C0D" w:rsidRPr="003A6ECF" w:rsidTr="00C74BC9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6A4429" w:rsidRPr="003A6ECF">
              <w:rPr>
                <w:rFonts w:ascii="Courier New" w:hAnsi="Courier New" w:cs="Courier New"/>
                <w:b/>
                <w:bCs/>
                <w:rtl/>
              </w:rPr>
              <w:t>حركتان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                   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6A4429" w:rsidRPr="003A6ECF">
              <w:rPr>
                <w:rFonts w:ascii="Courier New" w:hAnsi="Courier New" w:cs="Courier New"/>
                <w:b/>
                <w:bCs/>
                <w:rtl/>
              </w:rPr>
              <w:t>حركه واحده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                     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6A4429" w:rsidRPr="003A6ECF">
              <w:rPr>
                <w:rFonts w:ascii="Courier New" w:hAnsi="Courier New" w:cs="Courier New"/>
                <w:b/>
                <w:bCs/>
                <w:rtl/>
              </w:rPr>
              <w:t>ثلاث حركات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6A4429" w:rsidRPr="003A6ECF">
              <w:rPr>
                <w:rFonts w:ascii="Courier New" w:hAnsi="Courier New" w:cs="Courier New"/>
                <w:b/>
                <w:bCs/>
                <w:rtl/>
              </w:rPr>
              <w:t xml:space="preserve">لاشي </w:t>
            </w:r>
            <w:proofErr w:type="spellStart"/>
            <w:r w:rsidR="006A4429" w:rsidRPr="003A6ECF">
              <w:rPr>
                <w:rFonts w:ascii="Courier New" w:hAnsi="Courier New" w:cs="Courier New"/>
                <w:b/>
                <w:bCs/>
                <w:rtl/>
              </w:rPr>
              <w:t>مماذكر</w:t>
            </w:r>
            <w:proofErr w:type="spellEnd"/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6A4429"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لليل و النهار                          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انحراف الرياح                        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اختلاف الزمن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ما ذكر</w:t>
            </w:r>
          </w:p>
        </w:tc>
      </w:tr>
      <w:tr w:rsidR="00BB1C0D" w:rsidRPr="003A6ECF" w:rsidTr="00C74BC9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9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6A4429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أكبر قارات العالم مساحة هي </w:t>
            </w:r>
            <w:r w:rsidR="006A4429" w:rsidRPr="003A6ECF">
              <w:rPr>
                <w:rFonts w:ascii="Courier New" w:hAnsi="Courier New" w:cs="Courier New"/>
                <w:b/>
                <w:bCs/>
                <w:rtl/>
              </w:rPr>
              <w:t xml:space="preserve"> قارة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10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تشكل نسبة اليابس من سطح الأرض</w:t>
            </w:r>
          </w:p>
        </w:tc>
      </w:tr>
      <w:tr w:rsidR="00BB1C0D" w:rsidRPr="003A6ECF" w:rsidTr="00C74BC9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آسيا                          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أفريقيا                        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أوربا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أمريكا</w:t>
            </w:r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29%                          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34%                       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71</w:t>
            </w:r>
            <w:r w:rsidR="00BB1C0D" w:rsidRPr="003A6ECF">
              <w:rPr>
                <w:rFonts w:ascii="Courier New" w:hAnsi="Courier New" w:cs="Courier New"/>
                <w:b/>
                <w:bCs/>
              </w:rPr>
              <w:t>%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50%</w:t>
            </w:r>
          </w:p>
        </w:tc>
      </w:tr>
      <w:tr w:rsidR="00BB1C0D" w:rsidRPr="003A6ECF" w:rsidTr="00C74BC9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11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أكبر المحيطات على سطح الأرض مساحة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12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BB1C0D" w:rsidRPr="003A6ECF" w:rsidRDefault="00BB1C0D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من مظاهر التضاريس الموجودة على اليابس</w:t>
            </w:r>
          </w:p>
        </w:tc>
      </w:tr>
      <w:tr w:rsidR="00BB1C0D" w:rsidRPr="003A6ECF" w:rsidTr="00C74BC9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المحيط الهادي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                         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المحيط المتجمد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                       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المحيط الأطلسي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لا شيء مما ذكر</w:t>
            </w:r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الجبل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                         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الهضاب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                       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التلال</w:t>
            </w:r>
          </w:p>
          <w:p w:rsidR="00BB1C0D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BB1C0D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جميع ما ذكر</w:t>
            </w:r>
          </w:p>
        </w:tc>
      </w:tr>
      <w:tr w:rsidR="00156514" w:rsidRPr="003A6ECF" w:rsidTr="00C74BC9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13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من أشكال الماء على سطح الأرض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14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هو وصف حالة الجو في مدة زمنية قصيرة</w:t>
            </w:r>
          </w:p>
        </w:tc>
      </w:tr>
      <w:tr w:rsidR="00156514" w:rsidRPr="003A6ECF" w:rsidTr="00C74BC9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البحر                          </w:t>
            </w:r>
          </w:p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البحيرة                        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النهر</w:t>
            </w:r>
          </w:p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ما ذكر</w:t>
            </w:r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الطقس                          </w:t>
            </w:r>
          </w:p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لا شيء ما ذكر                        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المناخ</w:t>
            </w:r>
          </w:p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</w:p>
        </w:tc>
      </w:tr>
      <w:tr w:rsidR="00156514" w:rsidRPr="003A6ECF" w:rsidTr="00C74BC9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15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هو وصف حالة الجو في مدة زمنية طويلة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16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أهم عناصر المناخ</w:t>
            </w:r>
          </w:p>
        </w:tc>
      </w:tr>
      <w:tr w:rsidR="00156514" w:rsidRPr="003A6ECF" w:rsidTr="00C74BC9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الطقس                          </w:t>
            </w:r>
          </w:p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لا شيء ما ذكر                        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المناخ</w:t>
            </w:r>
          </w:p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الحرارة                          </w:t>
            </w:r>
          </w:p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الرطوبة                        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الرياح</w:t>
            </w:r>
          </w:p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ما ذكر</w:t>
            </w:r>
          </w:p>
        </w:tc>
      </w:tr>
      <w:tr w:rsidR="00156514" w:rsidRPr="003A6ECF" w:rsidTr="00C74BC9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17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مقياس الحرارة هو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18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اختلاف الضغط الجوي بسبب</w:t>
            </w:r>
          </w:p>
        </w:tc>
      </w:tr>
      <w:tr w:rsidR="00156514" w:rsidRPr="003A6ECF" w:rsidTr="00C74BC9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الترمومتر                          </w:t>
            </w:r>
          </w:p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دوارة الرياح                        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البارومتر</w:t>
            </w:r>
          </w:p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لا شيء مما ذكر</w:t>
            </w:r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الرياح                          </w:t>
            </w:r>
          </w:p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</w:t>
            </w:r>
            <w:r w:rsidR="003A6ECF" w:rsidRPr="003A6ECF">
              <w:rPr>
                <w:rFonts w:ascii="Courier New" w:hAnsi="Courier New" w:cs="Courier New"/>
                <w:b/>
                <w:bCs/>
                <w:rtl/>
              </w:rPr>
              <w:t>ر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طوبة                        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الزلازل</w:t>
            </w:r>
          </w:p>
          <w:p w:rsidR="00156514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156514"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ما ذكر</w:t>
            </w:r>
          </w:p>
        </w:tc>
      </w:tr>
      <w:tr w:rsidR="00156514" w:rsidRPr="003A6ECF" w:rsidTr="00C74BC9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19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156514" w:rsidRPr="003A6ECF" w:rsidRDefault="00156514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من أنواع الرياح الدا</w:t>
            </w:r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>ئمة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156514" w:rsidRPr="003A6ECF" w:rsidRDefault="006D6112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20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156514" w:rsidRPr="003A6ECF" w:rsidRDefault="006D6112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تقاس الرطوبة بواسطة جهاز</w:t>
            </w:r>
          </w:p>
        </w:tc>
      </w:tr>
      <w:tr w:rsidR="006D6112" w:rsidRPr="003A6ECF" w:rsidTr="00682BBB">
        <w:tc>
          <w:tcPr>
            <w:tcW w:w="2632" w:type="dxa"/>
            <w:gridSpan w:val="3"/>
            <w:tcBorders>
              <w:right w:val="single" w:sz="4" w:space="0" w:color="auto"/>
            </w:tcBorders>
          </w:tcPr>
          <w:p w:rsidR="006D6112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 xml:space="preserve"> الرياح التجارية                          </w:t>
            </w:r>
          </w:p>
          <w:p w:rsidR="006D6112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 xml:space="preserve"> الرياح القطبية                        </w:t>
            </w:r>
          </w:p>
        </w:tc>
        <w:tc>
          <w:tcPr>
            <w:tcW w:w="2770" w:type="dxa"/>
            <w:tcBorders>
              <w:left w:val="single" w:sz="4" w:space="0" w:color="auto"/>
            </w:tcBorders>
          </w:tcPr>
          <w:p w:rsidR="006D6112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 xml:space="preserve"> الرياح العكسية </w:t>
            </w:r>
          </w:p>
          <w:p w:rsidR="006D6112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ما ذكر</w:t>
            </w:r>
          </w:p>
        </w:tc>
        <w:tc>
          <w:tcPr>
            <w:tcW w:w="2810" w:type="dxa"/>
            <w:gridSpan w:val="4"/>
            <w:tcBorders>
              <w:right w:val="single" w:sz="4" w:space="0" w:color="auto"/>
            </w:tcBorders>
          </w:tcPr>
          <w:p w:rsidR="006D6112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</w:t>
            </w:r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proofErr w:type="spellStart"/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>الهجرومتر</w:t>
            </w:r>
            <w:proofErr w:type="spellEnd"/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 xml:space="preserve">                          </w:t>
            </w:r>
          </w:p>
          <w:p w:rsidR="006D6112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</w:t>
            </w:r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 xml:space="preserve"> دوارة الرياح                        </w:t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:rsidR="006D6112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</w:t>
            </w:r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 xml:space="preserve"> الترمومتر</w:t>
            </w:r>
          </w:p>
          <w:p w:rsidR="006D6112" w:rsidRPr="003A6ECF" w:rsidRDefault="00C74BC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</w:t>
            </w:r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>-</w:t>
            </w:r>
            <w:proofErr w:type="spellEnd"/>
            <w:r w:rsidR="006D6112" w:rsidRPr="003A6ECF">
              <w:rPr>
                <w:rFonts w:ascii="Courier New" w:hAnsi="Courier New" w:cs="Courier New"/>
                <w:b/>
                <w:bCs/>
                <w:rtl/>
              </w:rPr>
              <w:t xml:space="preserve"> لا شيء مما ذكر</w:t>
            </w:r>
          </w:p>
        </w:tc>
      </w:tr>
      <w:tr w:rsidR="006A4429" w:rsidRPr="003A6ECF" w:rsidTr="00E54C47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21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من انواع الهجره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22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من العوامل المؤثرة في نمو النبات الطبيعي</w:t>
            </w:r>
          </w:p>
        </w:tc>
      </w:tr>
      <w:tr w:rsidR="006A4429" w:rsidRPr="003A6ECF" w:rsidTr="00E54C47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الهجره الداخليه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ج-جميع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ماذكر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الهجره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الخارجيه</w:t>
            </w:r>
            <w:proofErr w:type="spellEnd"/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المناخ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التضاريس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التربه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ماذكر</w:t>
            </w:r>
            <w:proofErr w:type="spellEnd"/>
          </w:p>
        </w:tc>
      </w:tr>
      <w:tr w:rsidR="006A4429" w:rsidRPr="003A6ECF" w:rsidTr="00E54C47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23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من العوامل المؤثرة في توزيع الحيوانات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24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اكثر القارات سكنا هي قارة</w:t>
            </w:r>
          </w:p>
        </w:tc>
      </w:tr>
      <w:tr w:rsidR="006A4429" w:rsidRPr="003A6ECF" w:rsidTr="00E54C47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النبات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المناخ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التضاريس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ماذكر</w:t>
            </w:r>
            <w:proofErr w:type="spellEnd"/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اسيا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اوروبا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افريقيا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استراليا</w:t>
            </w:r>
          </w:p>
        </w:tc>
      </w:tr>
      <w:tr w:rsidR="006A4429" w:rsidRPr="003A6ECF" w:rsidTr="00E54C47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25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من عناصر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الخارطه</w:t>
            </w:r>
            <w:proofErr w:type="spellEnd"/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26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ابرز العلماء المسلمين اللذين رسموا الخرائط هم</w:t>
            </w:r>
          </w:p>
        </w:tc>
      </w:tr>
      <w:tr w:rsidR="006A4429" w:rsidRPr="003A6ECF" w:rsidTr="00E54C47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عنوان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الخارطه</w:t>
            </w:r>
            <w:proofErr w:type="spellEnd"/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ج-اطار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الخارطه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ب-مقياس الرسم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ماذكر</w:t>
            </w:r>
            <w:proofErr w:type="spellEnd"/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الخوارزمي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الادريسي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ابن حوقل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ماذكر</w:t>
            </w:r>
            <w:proofErr w:type="spellEnd"/>
          </w:p>
        </w:tc>
      </w:tr>
      <w:tr w:rsidR="006A4429" w:rsidRPr="003A6ECF" w:rsidTr="00E54C47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27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من طرق نقل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الخارطه</w:t>
            </w:r>
            <w:proofErr w:type="spellEnd"/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28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من طرق نقل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الخارطه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باليد هي</w:t>
            </w:r>
          </w:p>
        </w:tc>
      </w:tr>
      <w:tr w:rsidR="006A4429" w:rsidRPr="003A6ECF" w:rsidTr="00E54C47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الطريقه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اليدويه</w:t>
            </w:r>
            <w:proofErr w:type="spellEnd"/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ماذكر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بواسط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الالات</w:t>
            </w:r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بالشف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بالكربون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ب-بالمربعات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ماذكر</w:t>
            </w:r>
            <w:proofErr w:type="spellEnd"/>
          </w:p>
        </w:tc>
      </w:tr>
      <w:tr w:rsidR="006A4429" w:rsidRPr="003A6ECF" w:rsidTr="00E54C47"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29</w:t>
            </w:r>
          </w:p>
        </w:tc>
        <w:tc>
          <w:tcPr>
            <w:tcW w:w="4938" w:type="dxa"/>
            <w:gridSpan w:val="3"/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من طرق نقل الخارطة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بالالات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عن طريق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30</w:t>
            </w:r>
          </w:p>
        </w:tc>
        <w:tc>
          <w:tcPr>
            <w:tcW w:w="4908" w:type="dxa"/>
            <w:gridSpan w:val="4"/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r w:rsidRPr="003A6ECF">
              <w:rPr>
                <w:rFonts w:ascii="Courier New" w:hAnsi="Courier New" w:cs="Courier New"/>
                <w:b/>
                <w:bCs/>
                <w:rtl/>
              </w:rPr>
              <w:t>كلما ارتفعنا عن سطح الارض كلما</w:t>
            </w:r>
          </w:p>
        </w:tc>
      </w:tr>
      <w:tr w:rsidR="006A4429" w:rsidRPr="003A6ECF" w:rsidTr="00E54C47">
        <w:tc>
          <w:tcPr>
            <w:tcW w:w="263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الكمبيوتر</w:t>
            </w:r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الفانوس السحري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الداتا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شو</w:t>
            </w:r>
            <w:proofErr w:type="spellEnd"/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جميع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ماذكر</w:t>
            </w:r>
            <w:proofErr w:type="spellEnd"/>
          </w:p>
        </w:tc>
        <w:tc>
          <w:tcPr>
            <w:tcW w:w="281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زادت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الحراره</w:t>
            </w:r>
            <w:proofErr w:type="spellEnd"/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ج-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اعتدلت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الحراره</w:t>
            </w:r>
            <w:proofErr w:type="spellEnd"/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ب-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نقصت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الحراره</w:t>
            </w:r>
            <w:proofErr w:type="spellEnd"/>
          </w:p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د-</w:t>
            </w:r>
            <w:proofErr w:type="spellEnd"/>
            <w:r w:rsidRPr="003A6ECF">
              <w:rPr>
                <w:rFonts w:ascii="Courier New" w:hAnsi="Courier New" w:cs="Courier New"/>
                <w:b/>
                <w:bCs/>
                <w:rtl/>
              </w:rPr>
              <w:t xml:space="preserve"> لاشي </w:t>
            </w:r>
            <w:proofErr w:type="spellStart"/>
            <w:r w:rsidRPr="003A6ECF">
              <w:rPr>
                <w:rFonts w:ascii="Courier New" w:hAnsi="Courier New" w:cs="Courier New"/>
                <w:b/>
                <w:bCs/>
                <w:rtl/>
              </w:rPr>
              <w:t>مماذكر</w:t>
            </w:r>
            <w:proofErr w:type="spellEnd"/>
          </w:p>
        </w:tc>
      </w:tr>
      <w:tr w:rsidR="006A4429" w:rsidRPr="003A6ECF" w:rsidTr="002F4652">
        <w:trPr>
          <w:trHeight w:val="516"/>
        </w:trPr>
        <w:tc>
          <w:tcPr>
            <w:tcW w:w="10774" w:type="dxa"/>
            <w:gridSpan w:val="9"/>
            <w:shd w:val="pct10" w:color="auto" w:fill="auto"/>
          </w:tcPr>
          <w:p w:rsidR="006A4429" w:rsidRPr="003A6ECF" w:rsidRDefault="006A4429" w:rsidP="003A6ECF">
            <w:pPr>
              <w:jc w:val="both"/>
              <w:rPr>
                <w:rFonts w:ascii="Courier New" w:hAnsi="Courier New" w:cs="Courier New"/>
                <w:b/>
                <w:bCs/>
                <w:rtl/>
              </w:rPr>
            </w:pPr>
          </w:p>
        </w:tc>
      </w:tr>
    </w:tbl>
    <w:p w:rsidR="006A4429" w:rsidRPr="003A6ECF" w:rsidRDefault="006A4429" w:rsidP="003A6ECF">
      <w:pPr>
        <w:spacing w:line="240" w:lineRule="auto"/>
        <w:jc w:val="both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:rsidR="006A4429" w:rsidRPr="003A6ECF" w:rsidRDefault="006A4429" w:rsidP="003A6ECF">
      <w:pPr>
        <w:spacing w:line="240" w:lineRule="auto"/>
        <w:jc w:val="both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:rsidR="006A4429" w:rsidRPr="003A6ECF" w:rsidRDefault="006A4429" w:rsidP="003A6ECF">
      <w:pPr>
        <w:spacing w:line="240" w:lineRule="auto"/>
        <w:jc w:val="both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:rsidR="006A4429" w:rsidRPr="003A6ECF" w:rsidRDefault="006A4429" w:rsidP="003A6ECF">
      <w:pPr>
        <w:spacing w:line="240" w:lineRule="auto"/>
        <w:jc w:val="both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:rsidR="006A4429" w:rsidRPr="003A6ECF" w:rsidRDefault="006A4429" w:rsidP="003A6ECF">
      <w:pPr>
        <w:spacing w:line="240" w:lineRule="auto"/>
        <w:jc w:val="both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:rsidR="006A4429" w:rsidRPr="003A6ECF" w:rsidRDefault="006A4429" w:rsidP="003A6ECF">
      <w:pPr>
        <w:spacing w:line="240" w:lineRule="auto"/>
        <w:jc w:val="both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:rsidR="006A4429" w:rsidRPr="003A6ECF" w:rsidRDefault="006A4429" w:rsidP="003A6ECF">
      <w:pPr>
        <w:spacing w:line="240" w:lineRule="auto"/>
        <w:jc w:val="both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:rsidR="006A4429" w:rsidRPr="003A6ECF" w:rsidRDefault="006A4429" w:rsidP="003A6ECF">
      <w:pPr>
        <w:spacing w:line="240" w:lineRule="auto"/>
        <w:jc w:val="both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</w:p>
    <w:p w:rsidR="006D6112" w:rsidRPr="003A6ECF" w:rsidRDefault="006D6112" w:rsidP="003A6ECF">
      <w:pPr>
        <w:spacing w:line="240" w:lineRule="auto"/>
        <w:jc w:val="both"/>
        <w:rPr>
          <w:rFonts w:ascii="Courier New" w:hAnsi="Courier New" w:cs="Courier New"/>
          <w:b/>
          <w:bCs/>
          <w:sz w:val="32"/>
          <w:szCs w:val="32"/>
          <w:u w:val="single"/>
          <w:rtl/>
        </w:rPr>
      </w:pPr>
      <w:r w:rsidRPr="003A6ECF">
        <w:rPr>
          <w:rFonts w:ascii="Courier New" w:hAnsi="Courier New" w:cs="Courier New"/>
          <w:b/>
          <w:bCs/>
          <w:sz w:val="32"/>
          <w:szCs w:val="32"/>
          <w:u w:val="single"/>
          <w:rtl/>
        </w:rPr>
        <w:t xml:space="preserve">اختر </w:t>
      </w:r>
      <w:proofErr w:type="spellStart"/>
      <w:r w:rsidRPr="003A6ECF">
        <w:rPr>
          <w:rFonts w:ascii="Courier New" w:hAnsi="Courier New" w:cs="Courier New"/>
          <w:b/>
          <w:bCs/>
          <w:sz w:val="32"/>
          <w:szCs w:val="32"/>
          <w:u w:val="single"/>
          <w:rtl/>
        </w:rPr>
        <w:t>"</w:t>
      </w:r>
      <w:proofErr w:type="spellEnd"/>
      <w:r w:rsidRPr="003A6ECF">
        <w:rPr>
          <w:rFonts w:ascii="Courier New" w:hAnsi="Courier New" w:cs="Courier New"/>
          <w:b/>
          <w:bCs/>
          <w:sz w:val="32"/>
          <w:szCs w:val="32"/>
          <w:u w:val="single"/>
          <w:rtl/>
        </w:rPr>
        <w:t xml:space="preserve"> أ </w:t>
      </w:r>
      <w:proofErr w:type="spellStart"/>
      <w:r w:rsidRPr="003A6ECF">
        <w:rPr>
          <w:rFonts w:ascii="Courier New" w:hAnsi="Courier New" w:cs="Courier New"/>
          <w:b/>
          <w:bCs/>
          <w:sz w:val="32"/>
          <w:szCs w:val="32"/>
          <w:u w:val="single"/>
          <w:rtl/>
        </w:rPr>
        <w:t>"</w:t>
      </w:r>
      <w:proofErr w:type="spellEnd"/>
      <w:r w:rsidRPr="003A6ECF">
        <w:rPr>
          <w:rFonts w:ascii="Courier New" w:hAnsi="Courier New" w:cs="Courier New"/>
          <w:b/>
          <w:bCs/>
          <w:sz w:val="32"/>
          <w:szCs w:val="32"/>
          <w:u w:val="single"/>
          <w:rtl/>
        </w:rPr>
        <w:t xml:space="preserve"> إذا كانت الإجابة صحيحة و </w:t>
      </w:r>
      <w:proofErr w:type="spellStart"/>
      <w:r w:rsidRPr="003A6ECF">
        <w:rPr>
          <w:rFonts w:ascii="Courier New" w:hAnsi="Courier New" w:cs="Courier New"/>
          <w:b/>
          <w:bCs/>
          <w:sz w:val="32"/>
          <w:szCs w:val="32"/>
          <w:u w:val="single"/>
          <w:rtl/>
        </w:rPr>
        <w:t>اختر"ب"</w:t>
      </w:r>
      <w:proofErr w:type="spellEnd"/>
      <w:r w:rsidR="00955FFA" w:rsidRPr="003A6ECF">
        <w:rPr>
          <w:rFonts w:ascii="Courier New" w:hAnsi="Courier New" w:cs="Courier New"/>
          <w:b/>
          <w:bCs/>
          <w:sz w:val="32"/>
          <w:szCs w:val="32"/>
          <w:u w:val="single"/>
          <w:rtl/>
        </w:rPr>
        <w:t xml:space="preserve"> إذا كانت الإجابة خاطئة </w:t>
      </w:r>
      <w:proofErr w:type="spellStart"/>
      <w:r w:rsidR="00955FFA" w:rsidRPr="003A6ECF">
        <w:rPr>
          <w:rFonts w:ascii="Courier New" w:hAnsi="Courier New" w:cs="Courier New"/>
          <w:b/>
          <w:bCs/>
          <w:sz w:val="32"/>
          <w:szCs w:val="32"/>
          <w:u w:val="single"/>
          <w:rtl/>
        </w:rPr>
        <w:t>:</w:t>
      </w:r>
      <w:proofErr w:type="spellEnd"/>
    </w:p>
    <w:p w:rsidR="00955FFA" w:rsidRPr="003A6ECF" w:rsidRDefault="00955FFA" w:rsidP="003A6E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3A6ECF">
        <w:rPr>
          <w:rFonts w:ascii="Courier New" w:hAnsi="Courier New" w:cs="Courier New"/>
          <w:b/>
          <w:bCs/>
          <w:rtl/>
        </w:rPr>
        <w:t xml:space="preserve">من العوامل المؤثرة في نمو النبات المناخ و شكل التضاريس </w:t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  <w:t xml:space="preserve"> </w:t>
      </w:r>
      <w:r w:rsidR="00FD2810" w:rsidRPr="003A6ECF">
        <w:rPr>
          <w:rFonts w:ascii="Courier New" w:hAnsi="Courier New" w:cs="Courier New"/>
          <w:b/>
          <w:bCs/>
          <w:rtl/>
        </w:rPr>
        <w:tab/>
      </w:r>
      <w:r w:rsidR="00FD2810" w:rsidRPr="003A6ECF">
        <w:rPr>
          <w:rFonts w:ascii="Courier New" w:hAnsi="Courier New" w:cs="Courier New"/>
          <w:b/>
          <w:bCs/>
          <w:rtl/>
        </w:rPr>
        <w:tab/>
        <w:t xml:space="preserve"> </w:t>
      </w:r>
      <w:r w:rsidRPr="003A6ECF">
        <w:rPr>
          <w:rFonts w:ascii="Courier New" w:hAnsi="Courier New" w:cs="Courier New"/>
          <w:b/>
          <w:bCs/>
          <w:rtl/>
        </w:rPr>
        <w:t>(أ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......(ب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</w:t>
      </w:r>
    </w:p>
    <w:p w:rsidR="00955FFA" w:rsidRPr="003A6ECF" w:rsidRDefault="00955FFA" w:rsidP="003A6E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3A6ECF">
        <w:rPr>
          <w:rFonts w:ascii="Courier New" w:hAnsi="Courier New" w:cs="Courier New"/>
          <w:b/>
          <w:bCs/>
          <w:rtl/>
        </w:rPr>
        <w:t xml:space="preserve">يقصد بالنبات الطبيعي كل ما ينبت دون تدخل الإنسان        </w:t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="00FD2810" w:rsidRPr="003A6ECF">
        <w:rPr>
          <w:rFonts w:ascii="Courier New" w:hAnsi="Courier New" w:cs="Courier New"/>
          <w:b/>
          <w:bCs/>
          <w:rtl/>
        </w:rPr>
        <w:tab/>
      </w:r>
      <w:r w:rsidR="00FD2810"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 xml:space="preserve"> (أ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......(ب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</w:t>
      </w:r>
    </w:p>
    <w:p w:rsidR="00955FFA" w:rsidRPr="003A6ECF" w:rsidRDefault="00955FFA" w:rsidP="003A6E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3A6ECF">
        <w:rPr>
          <w:rFonts w:ascii="Courier New" w:hAnsi="Courier New" w:cs="Courier New"/>
          <w:b/>
          <w:bCs/>
          <w:rtl/>
        </w:rPr>
        <w:t xml:space="preserve">من العوامل المؤثرة في توزيع الحيوانات المناخ و النبات و التضاريس   </w:t>
      </w:r>
      <w:r w:rsidR="00FD2810" w:rsidRPr="003A6ECF">
        <w:rPr>
          <w:rFonts w:ascii="Courier New" w:hAnsi="Courier New" w:cs="Courier New"/>
          <w:b/>
          <w:bCs/>
          <w:rtl/>
        </w:rPr>
        <w:tab/>
      </w:r>
      <w:r w:rsidR="00FD2810" w:rsidRPr="003A6ECF">
        <w:rPr>
          <w:rFonts w:ascii="Courier New" w:hAnsi="Courier New" w:cs="Courier New"/>
          <w:b/>
          <w:bCs/>
          <w:rtl/>
        </w:rPr>
        <w:tab/>
        <w:t xml:space="preserve"> </w:t>
      </w:r>
      <w:r w:rsidRPr="003A6ECF">
        <w:rPr>
          <w:rFonts w:ascii="Courier New" w:hAnsi="Courier New" w:cs="Courier New"/>
          <w:b/>
          <w:bCs/>
          <w:rtl/>
        </w:rPr>
        <w:t>(أ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......(ب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</w:t>
      </w:r>
    </w:p>
    <w:p w:rsidR="00955FFA" w:rsidRPr="003A6ECF" w:rsidRDefault="00576BE0" w:rsidP="003A6E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3A6ECF">
        <w:rPr>
          <w:rFonts w:ascii="Courier New" w:hAnsi="Courier New" w:cs="Courier New"/>
          <w:b/>
          <w:bCs/>
          <w:rtl/>
        </w:rPr>
        <w:t>يتوزع السكان على سطح الأرض بشكل منتظم</w:t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  <w:t xml:space="preserve"> </w:t>
      </w:r>
      <w:r w:rsidR="00FD2810" w:rsidRPr="003A6ECF">
        <w:rPr>
          <w:rFonts w:ascii="Courier New" w:hAnsi="Courier New" w:cs="Courier New"/>
          <w:b/>
          <w:bCs/>
          <w:rtl/>
        </w:rPr>
        <w:tab/>
        <w:t xml:space="preserve"> </w:t>
      </w:r>
      <w:r w:rsidRPr="003A6ECF">
        <w:rPr>
          <w:rFonts w:ascii="Courier New" w:hAnsi="Courier New" w:cs="Courier New"/>
          <w:b/>
          <w:bCs/>
          <w:rtl/>
        </w:rPr>
        <w:t>(أ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......(ب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</w:t>
      </w:r>
    </w:p>
    <w:p w:rsidR="00576BE0" w:rsidRPr="003A6ECF" w:rsidRDefault="00576BE0" w:rsidP="003A6E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3A6ECF">
        <w:rPr>
          <w:rFonts w:ascii="Courier New" w:hAnsi="Courier New" w:cs="Courier New"/>
          <w:b/>
          <w:bCs/>
          <w:rtl/>
        </w:rPr>
        <w:t>القارة الأكثر سكاناً هي قارة آسيا</w:t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  <w:t xml:space="preserve"> (أ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......(ب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</w:t>
      </w:r>
    </w:p>
    <w:p w:rsidR="00576BE0" w:rsidRPr="003A6ECF" w:rsidRDefault="00576BE0" w:rsidP="003A6E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3A6ECF">
        <w:rPr>
          <w:rFonts w:ascii="Courier New" w:hAnsi="Courier New" w:cs="Courier New"/>
          <w:b/>
          <w:bCs/>
          <w:rtl/>
        </w:rPr>
        <w:t xml:space="preserve">من أبرز علماء المسلمين في علم الخرائط </w:t>
      </w:r>
      <w:proofErr w:type="spellStart"/>
      <w:r w:rsidRPr="003A6ECF">
        <w:rPr>
          <w:rFonts w:ascii="Courier New" w:hAnsi="Courier New" w:cs="Courier New"/>
          <w:b/>
          <w:bCs/>
          <w:rtl/>
        </w:rPr>
        <w:t>الأدريسي</w:t>
      </w:r>
      <w:proofErr w:type="spellEnd"/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="00FD2810"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 xml:space="preserve"> (أ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......(ب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</w:t>
      </w:r>
    </w:p>
    <w:p w:rsidR="00576BE0" w:rsidRPr="003A6ECF" w:rsidRDefault="00576BE0" w:rsidP="003A6E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3A6ECF">
        <w:rPr>
          <w:rFonts w:ascii="Courier New" w:hAnsi="Courier New" w:cs="Courier New"/>
          <w:b/>
          <w:bCs/>
          <w:rtl/>
        </w:rPr>
        <w:t>من عناصر الخارطة عنوان الخارطة</w:t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  <w:t xml:space="preserve"> </w:t>
      </w:r>
      <w:r w:rsidR="00FD2810" w:rsidRPr="003A6ECF">
        <w:rPr>
          <w:rFonts w:ascii="Courier New" w:hAnsi="Courier New" w:cs="Courier New"/>
          <w:b/>
          <w:bCs/>
          <w:rtl/>
        </w:rPr>
        <w:tab/>
      </w:r>
      <w:r w:rsidR="00E129B1" w:rsidRPr="003A6ECF">
        <w:rPr>
          <w:rFonts w:ascii="Courier New" w:hAnsi="Courier New" w:cs="Courier New"/>
          <w:b/>
          <w:bCs/>
          <w:rtl/>
        </w:rPr>
        <w:t xml:space="preserve"> </w:t>
      </w:r>
      <w:r w:rsidRPr="003A6ECF">
        <w:rPr>
          <w:rFonts w:ascii="Courier New" w:hAnsi="Courier New" w:cs="Courier New"/>
          <w:b/>
          <w:bCs/>
          <w:rtl/>
        </w:rPr>
        <w:t>(أ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......(ب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</w:t>
      </w:r>
    </w:p>
    <w:p w:rsidR="00576BE0" w:rsidRPr="003A6ECF" w:rsidRDefault="00576BE0" w:rsidP="003A6E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3A6ECF">
        <w:rPr>
          <w:rFonts w:ascii="Courier New" w:hAnsi="Courier New" w:cs="Courier New"/>
          <w:b/>
          <w:bCs/>
          <w:rtl/>
        </w:rPr>
        <w:t>من عناصر الخارطة إطار الخارطة</w:t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  <w:t xml:space="preserve"> (أ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......(ب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</w:t>
      </w:r>
    </w:p>
    <w:p w:rsidR="00576BE0" w:rsidRPr="003A6ECF" w:rsidRDefault="00576BE0" w:rsidP="003A6E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3A6ECF">
        <w:rPr>
          <w:rFonts w:ascii="Courier New" w:hAnsi="Courier New" w:cs="Courier New"/>
          <w:b/>
          <w:bCs/>
          <w:rtl/>
        </w:rPr>
        <w:t>من طرق نقل الخارطة بواسطة الفانوس</w:t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</w:r>
      <w:r w:rsidRPr="003A6ECF">
        <w:rPr>
          <w:rFonts w:ascii="Courier New" w:hAnsi="Courier New" w:cs="Courier New"/>
          <w:b/>
          <w:bCs/>
          <w:rtl/>
        </w:rPr>
        <w:tab/>
        <w:t xml:space="preserve"> </w:t>
      </w:r>
      <w:r w:rsidR="00FD2810" w:rsidRPr="003A6ECF">
        <w:rPr>
          <w:rFonts w:ascii="Courier New" w:hAnsi="Courier New" w:cs="Courier New"/>
          <w:b/>
          <w:bCs/>
          <w:rtl/>
        </w:rPr>
        <w:tab/>
      </w:r>
      <w:r w:rsidR="00E129B1" w:rsidRPr="003A6ECF">
        <w:rPr>
          <w:rFonts w:ascii="Courier New" w:hAnsi="Courier New" w:cs="Courier New"/>
          <w:b/>
          <w:bCs/>
          <w:rtl/>
        </w:rPr>
        <w:t xml:space="preserve"> </w:t>
      </w:r>
      <w:r w:rsidRPr="003A6ECF">
        <w:rPr>
          <w:rFonts w:ascii="Courier New" w:hAnsi="Courier New" w:cs="Courier New"/>
          <w:b/>
          <w:bCs/>
          <w:rtl/>
        </w:rPr>
        <w:t>(أ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......(ب</w:t>
      </w:r>
      <w:proofErr w:type="spellStart"/>
      <w:r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Pr="003A6ECF">
        <w:rPr>
          <w:rFonts w:ascii="Courier New" w:hAnsi="Courier New" w:cs="Courier New"/>
          <w:b/>
          <w:bCs/>
          <w:rtl/>
        </w:rPr>
        <w:t>......</w:t>
      </w:r>
    </w:p>
    <w:p w:rsidR="00B76612" w:rsidRPr="003A6ECF" w:rsidRDefault="00C74BC9" w:rsidP="003A6E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3A6ECF">
        <w:rPr>
          <w:rFonts w:ascii="Courier New" w:hAnsi="Courier New" w:cs="Courier New"/>
          <w:b/>
          <w:bCs/>
          <w:rtl/>
        </w:rPr>
        <w:t xml:space="preserve">هناك طريقتان لنقل الخارطة </w:t>
      </w:r>
      <w:proofErr w:type="spellStart"/>
      <w:r w:rsidRPr="003A6ECF">
        <w:rPr>
          <w:rFonts w:ascii="Courier New" w:hAnsi="Courier New" w:cs="Courier New"/>
          <w:b/>
          <w:bCs/>
          <w:rtl/>
        </w:rPr>
        <w:t>يدويه</w:t>
      </w:r>
      <w:proofErr w:type="spellEnd"/>
      <w:r w:rsidRPr="003A6ECF">
        <w:rPr>
          <w:rFonts w:ascii="Courier New" w:hAnsi="Courier New" w:cs="Courier New"/>
          <w:b/>
          <w:bCs/>
          <w:rtl/>
        </w:rPr>
        <w:t xml:space="preserve"> وبواسطة الاله    </w:t>
      </w:r>
      <w:r w:rsidR="00576BE0" w:rsidRPr="003A6ECF">
        <w:rPr>
          <w:rFonts w:ascii="Courier New" w:hAnsi="Courier New" w:cs="Courier New"/>
          <w:b/>
          <w:bCs/>
          <w:rtl/>
        </w:rPr>
        <w:tab/>
        <w:t xml:space="preserve"> </w:t>
      </w:r>
      <w:r w:rsidR="00B76612" w:rsidRPr="003A6ECF">
        <w:rPr>
          <w:rFonts w:ascii="Courier New" w:hAnsi="Courier New" w:cs="Courier New"/>
          <w:b/>
          <w:bCs/>
          <w:rtl/>
        </w:rPr>
        <w:tab/>
      </w:r>
      <w:r w:rsidR="00FD2810" w:rsidRPr="003A6ECF">
        <w:rPr>
          <w:rFonts w:ascii="Courier New" w:hAnsi="Courier New" w:cs="Courier New"/>
          <w:b/>
          <w:bCs/>
          <w:rtl/>
        </w:rPr>
        <w:tab/>
      </w:r>
      <w:r w:rsidR="00FD2810" w:rsidRPr="003A6ECF">
        <w:rPr>
          <w:rFonts w:ascii="Courier New" w:hAnsi="Courier New" w:cs="Courier New"/>
          <w:b/>
          <w:bCs/>
          <w:rtl/>
        </w:rPr>
        <w:tab/>
      </w:r>
      <w:r w:rsidR="00B76612" w:rsidRPr="003A6ECF">
        <w:rPr>
          <w:rFonts w:ascii="Courier New" w:hAnsi="Courier New" w:cs="Courier New"/>
          <w:b/>
          <w:bCs/>
          <w:rtl/>
        </w:rPr>
        <w:t xml:space="preserve"> </w:t>
      </w:r>
      <w:r w:rsidR="00576BE0" w:rsidRPr="003A6ECF">
        <w:rPr>
          <w:rFonts w:ascii="Courier New" w:hAnsi="Courier New" w:cs="Courier New"/>
          <w:b/>
          <w:bCs/>
          <w:rtl/>
        </w:rPr>
        <w:t>(أ</w:t>
      </w:r>
      <w:proofErr w:type="spellStart"/>
      <w:r w:rsidR="00576BE0"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="00576BE0" w:rsidRPr="003A6ECF">
        <w:rPr>
          <w:rFonts w:ascii="Courier New" w:hAnsi="Courier New" w:cs="Courier New"/>
          <w:b/>
          <w:bCs/>
          <w:rtl/>
        </w:rPr>
        <w:t>....</w:t>
      </w:r>
      <w:r w:rsidR="006F33DA" w:rsidRPr="003A6ECF">
        <w:rPr>
          <w:rFonts w:ascii="Courier New" w:hAnsi="Courier New" w:cs="Courier New"/>
          <w:b/>
          <w:bCs/>
          <w:rtl/>
        </w:rPr>
        <w:t>..(ب</w:t>
      </w:r>
      <w:proofErr w:type="spellStart"/>
      <w:r w:rsidR="006F33DA" w:rsidRPr="003A6ECF">
        <w:rPr>
          <w:rFonts w:ascii="Courier New" w:hAnsi="Courier New" w:cs="Courier New"/>
          <w:b/>
          <w:bCs/>
          <w:rtl/>
        </w:rPr>
        <w:t>)</w:t>
      </w:r>
      <w:proofErr w:type="spellEnd"/>
      <w:r w:rsidR="006F33DA" w:rsidRPr="003A6ECF">
        <w:rPr>
          <w:rFonts w:ascii="Courier New" w:hAnsi="Courier New" w:cs="Courier New"/>
          <w:b/>
          <w:bCs/>
          <w:rtl/>
        </w:rPr>
        <w:t>......</w:t>
      </w:r>
    </w:p>
    <w:p w:rsidR="006A4429" w:rsidRPr="003A6ECF" w:rsidRDefault="006A4429" w:rsidP="003A6ECF">
      <w:pPr>
        <w:spacing w:after="0" w:line="240" w:lineRule="auto"/>
        <w:jc w:val="both"/>
        <w:rPr>
          <w:rFonts w:ascii="Courier New" w:hAnsi="Courier New" w:cs="Courier New"/>
          <w:b/>
          <w:bCs/>
          <w:rtl/>
        </w:rPr>
      </w:pPr>
    </w:p>
    <w:p w:rsidR="006A4429" w:rsidRPr="003A6ECF" w:rsidRDefault="006A4429" w:rsidP="003A6ECF">
      <w:pPr>
        <w:spacing w:after="0" w:line="240" w:lineRule="auto"/>
        <w:jc w:val="both"/>
        <w:rPr>
          <w:rFonts w:ascii="Courier New" w:hAnsi="Courier New" w:cs="Courier New"/>
          <w:b/>
          <w:bCs/>
          <w:rtl/>
        </w:rPr>
      </w:pPr>
    </w:p>
    <w:p w:rsidR="006A4429" w:rsidRPr="003A6ECF" w:rsidRDefault="006A4429" w:rsidP="003A6ECF">
      <w:pPr>
        <w:spacing w:after="0" w:line="240" w:lineRule="auto"/>
        <w:jc w:val="both"/>
        <w:rPr>
          <w:rFonts w:ascii="Courier New" w:hAnsi="Courier New" w:cs="Courier New"/>
          <w:b/>
          <w:bCs/>
          <w:rtl/>
        </w:rPr>
      </w:pPr>
    </w:p>
    <w:p w:rsidR="006A4429" w:rsidRPr="003A6ECF" w:rsidRDefault="006A4429" w:rsidP="003A6ECF">
      <w:pPr>
        <w:spacing w:after="0" w:line="240" w:lineRule="auto"/>
        <w:jc w:val="both"/>
        <w:rPr>
          <w:rFonts w:ascii="Courier New" w:hAnsi="Courier New" w:cs="Courier New"/>
          <w:b/>
          <w:bCs/>
          <w:rtl/>
        </w:rPr>
      </w:pPr>
    </w:p>
    <w:p w:rsidR="006A4429" w:rsidRPr="003A6ECF" w:rsidRDefault="006A4429" w:rsidP="003A6ECF">
      <w:pPr>
        <w:spacing w:after="0" w:line="240" w:lineRule="auto"/>
        <w:jc w:val="both"/>
        <w:rPr>
          <w:rFonts w:ascii="Courier New" w:hAnsi="Courier New" w:cs="Courier New"/>
          <w:b/>
          <w:bCs/>
          <w:rtl/>
        </w:rPr>
      </w:pPr>
    </w:p>
    <w:p w:rsidR="006A4429" w:rsidRPr="003A6ECF" w:rsidRDefault="006A4429" w:rsidP="003A6ECF">
      <w:pPr>
        <w:spacing w:after="0" w:line="240" w:lineRule="auto"/>
        <w:jc w:val="both"/>
        <w:rPr>
          <w:rFonts w:ascii="Courier New" w:hAnsi="Courier New" w:cs="Courier New"/>
          <w:b/>
          <w:bCs/>
          <w:rtl/>
        </w:rPr>
      </w:pPr>
    </w:p>
    <w:p w:rsidR="006A4429" w:rsidRPr="003A6ECF" w:rsidRDefault="006A4429" w:rsidP="003A6ECF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</w:p>
    <w:sectPr w:rsidR="006A4429" w:rsidRPr="003A6ECF" w:rsidSect="00BD1657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58D"/>
    <w:multiLevelType w:val="hybridMultilevel"/>
    <w:tmpl w:val="0C56C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D6838"/>
    <w:multiLevelType w:val="hybridMultilevel"/>
    <w:tmpl w:val="0298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1657"/>
    <w:rsid w:val="000552EF"/>
    <w:rsid w:val="00107C38"/>
    <w:rsid w:val="00156514"/>
    <w:rsid w:val="00280804"/>
    <w:rsid w:val="002F3F1C"/>
    <w:rsid w:val="00304296"/>
    <w:rsid w:val="003A6ECF"/>
    <w:rsid w:val="003F27C3"/>
    <w:rsid w:val="0045488E"/>
    <w:rsid w:val="004865FC"/>
    <w:rsid w:val="00576BE0"/>
    <w:rsid w:val="006461A2"/>
    <w:rsid w:val="00666DB1"/>
    <w:rsid w:val="006A4429"/>
    <w:rsid w:val="006D6112"/>
    <w:rsid w:val="006F33DA"/>
    <w:rsid w:val="008D5D63"/>
    <w:rsid w:val="009317B5"/>
    <w:rsid w:val="00955FFA"/>
    <w:rsid w:val="00A7347F"/>
    <w:rsid w:val="00AA4BF8"/>
    <w:rsid w:val="00AC37A7"/>
    <w:rsid w:val="00AE35DD"/>
    <w:rsid w:val="00B76612"/>
    <w:rsid w:val="00BB1C0D"/>
    <w:rsid w:val="00BD1657"/>
    <w:rsid w:val="00C74BC9"/>
    <w:rsid w:val="00D21B09"/>
    <w:rsid w:val="00E0381E"/>
    <w:rsid w:val="00E129B1"/>
    <w:rsid w:val="00E14439"/>
    <w:rsid w:val="00E96262"/>
    <w:rsid w:val="00F42966"/>
    <w:rsid w:val="00FD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E5B90-ACBE-436E-81B1-B2DA37CF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</dc:creator>
  <cp:keywords/>
  <dc:description/>
  <cp:lastModifiedBy>DELL</cp:lastModifiedBy>
  <cp:revision>13</cp:revision>
  <dcterms:created xsi:type="dcterms:W3CDTF">2012-12-29T15:23:00Z</dcterms:created>
  <dcterms:modified xsi:type="dcterms:W3CDTF">2014-12-11T21:15:00Z</dcterms:modified>
</cp:coreProperties>
</file>