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1539875</wp:posOffset>
                </wp:positionH>
                <wp:positionV relativeFrom="paragraph">
                  <wp:posOffset>-147955</wp:posOffset>
                </wp:positionV>
                <wp:extent cx="6202680" cy="518160"/>
                <wp:effectExtent l="19050" t="19050" r="2667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766A1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التربية الفنية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الفصل الدراسي الثاني  للعام 1439 / 1440 هـ   الصف :</w:t>
                            </w:r>
                            <w:r w:rsidR="0011622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3704F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BB5EDA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</w:t>
                            </w:r>
                            <w:r w:rsidR="00880AA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</w:t>
                            </w:r>
                            <w:r w:rsidR="00BB5EDA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3704F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  <w:r w:rsidR="0011622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21.25pt;margin-top:-11.65pt;width:488.4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766A1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التربية الفنية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الفصل الدراسي الثاني  للعام 1439 / 1440 هـ   الصف :</w:t>
                      </w:r>
                      <w:r w:rsidR="0011622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3704F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BB5EDA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</w:t>
                      </w:r>
                      <w:r w:rsidR="00880AA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</w:t>
                      </w:r>
                      <w:r w:rsidR="00BB5EDA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3704F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المتوسط</w:t>
                      </w:r>
                      <w:r w:rsidR="0011622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FA21F6" w:rsidRPr="00647446" w:rsidRDefault="00FA21F6" w:rsidP="00086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EC68D8" w:rsidTr="0043704F">
                              <w:tc>
                                <w:tcPr>
                                  <w:tcW w:w="3162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EC68D8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EC68D8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EC68D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EC68D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EC68D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EC68D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EC68D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EC68D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EC68D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EC68D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880AA2" w:rsidRPr="00EC68D8" w:rsidTr="00880AA2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880AA2" w:rsidRDefault="00880AA2" w:rsidP="00880AA2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</w:pPr>
                                </w:p>
                                <w:p w:rsidR="00880AA2" w:rsidRDefault="00880AA2" w:rsidP="00880AA2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المنمنمات الإسلامية</w:t>
                                  </w:r>
                                </w:p>
                                <w:p w:rsidR="00880AA2" w:rsidRDefault="00880AA2" w:rsidP="00880AA2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880AA2" w:rsidRDefault="00880AA2" w:rsidP="00880AA2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المميزات التشكيلية للخط العربي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880AA2" w:rsidRDefault="00880AA2" w:rsidP="00880AA2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الحرف العربي عنصراً من عناصر الزخرفة التشكيلية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880AA2" w:rsidRDefault="00880AA2" w:rsidP="00880AA2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الزخرفة والقرآن الكريم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880AA2" w:rsidRDefault="00880AA2" w:rsidP="00880AA2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القواعد والأسس المستخدمة في الزخرفة</w:t>
                                  </w:r>
                                </w:p>
                              </w:tc>
                            </w:tr>
                            <w:tr w:rsidR="00491968" w:rsidRPr="00EC68D8" w:rsidTr="0043704F">
                              <w:tc>
                                <w:tcPr>
                                  <w:tcW w:w="3162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EC68D8" w:rsidRDefault="009377E2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="00A02EDF"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</w:t>
                                  </w: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="00A02EDF"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1440 هـ </w:t>
                                  </w:r>
                                </w:p>
                                <w:p w:rsidR="00A02EDF" w:rsidRPr="00EC68D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880AA2" w:rsidRPr="00EC68D8" w:rsidTr="00880AA2">
                              <w:tc>
                                <w:tcPr>
                                  <w:tcW w:w="3162" w:type="dxa"/>
                                </w:tcPr>
                                <w:p w:rsidR="00880AA2" w:rsidRDefault="00880AA2" w:rsidP="00880AA2">
                                  <w:pPr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</w:pPr>
                                </w:p>
                                <w:p w:rsidR="00880AA2" w:rsidRPr="00EC68D8" w:rsidRDefault="00880AA2" w:rsidP="00880AA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80AA2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المزاوجة بين الزخرفة الهندسية والنباتية والكتابية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880AA2" w:rsidRDefault="00880AA2" w:rsidP="00880AA2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النحت والتشكيل على الحجر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880AA2" w:rsidRDefault="00880AA2" w:rsidP="00880AA2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التشكيل بالرمل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880AA2" w:rsidRDefault="00880AA2" w:rsidP="00880AA2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تفريغ النحاس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880AA2" w:rsidRDefault="00880AA2" w:rsidP="00880AA2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تنظيف المعادن وتلميعها</w:t>
                                  </w:r>
                                </w:p>
                              </w:tc>
                            </w:tr>
                            <w:tr w:rsidR="000C5641" w:rsidRPr="00EC68D8" w:rsidTr="00EC68D8">
                              <w:trPr>
                                <w:trHeight w:val="1081"/>
                              </w:trPr>
                              <w:tc>
                                <w:tcPr>
                                  <w:tcW w:w="3162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A02EDF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27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9377E2" w:rsidRPr="00EC68D8" w:rsidRDefault="009377E2" w:rsidP="00EC68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13 / 8 / 1440 هـ</w:t>
                                  </w:r>
                                </w:p>
                              </w:tc>
                            </w:tr>
                            <w:tr w:rsidR="00880AA2" w:rsidRPr="00EC68D8" w:rsidTr="00880AA2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880AA2" w:rsidRDefault="00880AA2" w:rsidP="00880AA2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</w:pPr>
                                </w:p>
                                <w:p w:rsidR="00880AA2" w:rsidRDefault="00880AA2" w:rsidP="00880AA2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</w:pPr>
                                </w:p>
                                <w:p w:rsidR="00880AA2" w:rsidRDefault="00880AA2" w:rsidP="00880AA2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الفنون التشكيلية المعدنية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880AA2" w:rsidRDefault="00880AA2" w:rsidP="00880AA2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مجسمات بالسلك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880AA2" w:rsidRDefault="00880AA2" w:rsidP="00880AA2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القيم الجمالية في الحلي الشعبية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880AA2" w:rsidRDefault="00880AA2" w:rsidP="00880AA2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الحفر المفرغ على الخشب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880AA2" w:rsidRDefault="00880AA2" w:rsidP="00880AA2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17365D"/>
                                      <w:rtl/>
                                    </w:rPr>
                                    <w:t>التشكيل بالقشرة الخشبية</w:t>
                                  </w:r>
                                </w:p>
                              </w:tc>
                            </w:tr>
                            <w:tr w:rsidR="0045446B" w:rsidRPr="00EC68D8" w:rsidTr="0043704F">
                              <w:tc>
                                <w:tcPr>
                                  <w:tcW w:w="3162" w:type="dxa"/>
                                </w:tcPr>
                                <w:p w:rsidR="0045446B" w:rsidRPr="00EC68D8" w:rsidRDefault="0045446B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45446B" w:rsidRPr="00EC68D8" w:rsidRDefault="0045446B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45446B" w:rsidRPr="00EC68D8" w:rsidRDefault="0045446B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Pr="00EC68D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45446B" w:rsidRPr="00EC68D8" w:rsidRDefault="0045446B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45446B" w:rsidRPr="00EC68D8" w:rsidRDefault="0045446B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</w:t>
                                  </w:r>
                                  <w:r w:rsidRPr="00EC68D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سابع</w:t>
                                  </w: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45446B" w:rsidRPr="00EC68D8" w:rsidRDefault="0045446B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45446B" w:rsidRPr="00EC68D8" w:rsidRDefault="0045446B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27 / 8 / 1440 هـ </w:t>
                                  </w:r>
                                </w:p>
                                <w:p w:rsidR="0045446B" w:rsidRPr="00EC68D8" w:rsidRDefault="0045446B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45446B" w:rsidRPr="00EC68D8" w:rsidRDefault="0045446B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بداية إجازة نهاية العام </w:t>
                                  </w:r>
                                </w:p>
                                <w:p w:rsidR="0045446B" w:rsidRPr="00EC68D8" w:rsidRDefault="0045446B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45446B" w:rsidRPr="00EC68D8" w:rsidRDefault="0045446B" w:rsidP="004544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45446B" w:rsidRPr="00EC68D8" w:rsidRDefault="0045446B" w:rsidP="004544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إلى</w:t>
                                  </w:r>
                                </w:p>
                                <w:p w:rsidR="0045446B" w:rsidRPr="00EC68D8" w:rsidRDefault="0045446B" w:rsidP="004544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45446B" w:rsidRPr="00EC68D8" w:rsidRDefault="0045446B" w:rsidP="0045446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المعلم </w:t>
                                  </w: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45446B" w:rsidRPr="00EC68D8" w:rsidRDefault="0045446B" w:rsidP="0045446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45446B" w:rsidRPr="00EC68D8" w:rsidRDefault="0045446B" w:rsidP="0045446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  <w:p w:rsidR="0045446B" w:rsidRPr="00EC68D8" w:rsidRDefault="0045446B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45446B" w:rsidRPr="00EC68D8" w:rsidRDefault="0045446B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45446B" w:rsidRPr="00EC68D8" w:rsidRDefault="0045446B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5446B" w:rsidRPr="00EC68D8" w:rsidTr="0043704F">
                              <w:tc>
                                <w:tcPr>
                                  <w:tcW w:w="6324" w:type="dxa"/>
                                  <w:gridSpan w:val="2"/>
                                  <w:shd w:val="clear" w:color="auto" w:fill="FFFFFF"/>
                                </w:tcPr>
                                <w:p w:rsidR="0045446B" w:rsidRPr="00EC68D8" w:rsidRDefault="0045446B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اختبارات الفصل الثاني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45446B" w:rsidRPr="00EC68D8" w:rsidRDefault="0045446B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45446B" w:rsidRPr="00EC68D8" w:rsidRDefault="0045446B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4167C7" w:rsidP="004167C7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سحابة صيف</w:t>
                            </w:r>
                          </w:p>
                          <w:p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FA21F6" w:rsidRPr="00647446" w:rsidRDefault="00FA21F6" w:rsidP="00086CE6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EC68D8" w:rsidTr="0043704F">
                        <w:tc>
                          <w:tcPr>
                            <w:tcW w:w="3162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EC68D8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EC68D8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EC68D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EC68D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EC68D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EC68D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EC68D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EC68D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EC68D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EC68D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880AA2" w:rsidRPr="00EC68D8" w:rsidTr="00880AA2">
                        <w:tc>
                          <w:tcPr>
                            <w:tcW w:w="3162" w:type="dxa"/>
                            <w:vAlign w:val="center"/>
                          </w:tcPr>
                          <w:p w:rsidR="00880AA2" w:rsidRDefault="00880AA2" w:rsidP="00880AA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</w:pPr>
                          </w:p>
                          <w:p w:rsidR="00880AA2" w:rsidRDefault="00880AA2" w:rsidP="00880AA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>المنمنمات الإسلامية</w:t>
                            </w:r>
                          </w:p>
                          <w:p w:rsidR="00880AA2" w:rsidRDefault="00880AA2" w:rsidP="00880AA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880AA2" w:rsidRDefault="00880AA2" w:rsidP="00880AA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>المميزات التشكيلية للخط العربي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880AA2" w:rsidRDefault="00880AA2" w:rsidP="00880AA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>الحرف العربي عنصراً من عناصر الزخرفة التشكيلية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880AA2" w:rsidRDefault="00880AA2" w:rsidP="00880AA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>الزخرفة والقرآن الكريم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880AA2" w:rsidRDefault="00880AA2" w:rsidP="00880AA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>القواعد والأسس المستخدمة في الزخرفة</w:t>
                            </w:r>
                          </w:p>
                        </w:tc>
                      </w:tr>
                      <w:tr w:rsidR="00491968" w:rsidRPr="00EC68D8" w:rsidTr="0043704F">
                        <w:tc>
                          <w:tcPr>
                            <w:tcW w:w="3162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EC68D8" w:rsidRDefault="009377E2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="00A02EDF"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A02EDF"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1440 هـ </w:t>
                            </w:r>
                          </w:p>
                          <w:p w:rsidR="00A02EDF" w:rsidRPr="00EC68D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  <w:r w:rsidR="009377E2"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12 / 6 / 1440 هـ 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19 / 6 / 1440 هـ 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26 / 6 / 1440 هـ 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bookmarkStart w:id="1" w:name="_GoBack"/>
                            <w:bookmarkEnd w:id="1"/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 / 7 / 1440 هـ 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880AA2" w:rsidRPr="00EC68D8" w:rsidTr="00880AA2">
                        <w:tc>
                          <w:tcPr>
                            <w:tcW w:w="3162" w:type="dxa"/>
                          </w:tcPr>
                          <w:p w:rsidR="00880AA2" w:rsidRDefault="00880AA2" w:rsidP="00880AA2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17365D"/>
                                <w:rtl/>
                              </w:rPr>
                            </w:pPr>
                          </w:p>
                          <w:p w:rsidR="00880AA2" w:rsidRPr="00EC68D8" w:rsidRDefault="00880AA2" w:rsidP="00880A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880AA2">
                              <w:rPr>
                                <w:rFonts w:ascii="Arial" w:eastAsia="Calibri" w:hAnsi="Arial" w:cs="Arial"/>
                                <w:b/>
                                <w:bCs/>
                                <w:color w:val="17365D"/>
                                <w:rtl/>
                              </w:rPr>
                              <w:t>المزاوجة بين الزخرفة الهندسية والنباتية والكتابية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880AA2" w:rsidRDefault="00880AA2" w:rsidP="00880AA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>النحت والتشكيل على الحجر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880AA2" w:rsidRDefault="00880AA2" w:rsidP="00880AA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>التشكيل بالرمل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880AA2" w:rsidRDefault="00880AA2" w:rsidP="00880AA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>تفريغ النحاس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880AA2" w:rsidRDefault="00880AA2" w:rsidP="00880AA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>تنظيف المعادن وتلميعها</w:t>
                            </w:r>
                          </w:p>
                        </w:tc>
                      </w:tr>
                      <w:tr w:rsidR="000C5641" w:rsidRPr="00EC68D8" w:rsidTr="00EC68D8">
                        <w:trPr>
                          <w:trHeight w:val="1081"/>
                        </w:trPr>
                        <w:tc>
                          <w:tcPr>
                            <w:tcW w:w="3162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10 / 7 / 1440 هـ </w:t>
                            </w:r>
                          </w:p>
                          <w:p w:rsidR="00A02EDF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17 / 7 / 1440 هـ 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24 / 7 / 1440 هـ 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27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 / 8 / 1440 هـ 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9 / 8 / 1440 هـ </w:t>
                            </w:r>
                          </w:p>
                          <w:p w:rsidR="009377E2" w:rsidRPr="00EC68D8" w:rsidRDefault="009377E2" w:rsidP="00EC68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13 / 8 / 1440 هـ</w:t>
                            </w:r>
                          </w:p>
                        </w:tc>
                      </w:tr>
                      <w:tr w:rsidR="00880AA2" w:rsidRPr="00EC68D8" w:rsidTr="00880AA2">
                        <w:tc>
                          <w:tcPr>
                            <w:tcW w:w="3162" w:type="dxa"/>
                            <w:vAlign w:val="center"/>
                          </w:tcPr>
                          <w:p w:rsidR="00880AA2" w:rsidRDefault="00880AA2" w:rsidP="00880AA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</w:pPr>
                          </w:p>
                          <w:p w:rsidR="00880AA2" w:rsidRDefault="00880AA2" w:rsidP="00880AA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</w:pPr>
                          </w:p>
                          <w:p w:rsidR="00880AA2" w:rsidRDefault="00880AA2" w:rsidP="00880AA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>الفنون التشكيلية المعدنية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880AA2" w:rsidRDefault="00880AA2" w:rsidP="00880AA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>مجسمات بالسلك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880AA2" w:rsidRDefault="00880AA2" w:rsidP="00880AA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>القيم الجمالية في الحلي الشعبية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880AA2" w:rsidRDefault="00880AA2" w:rsidP="00880AA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>الحفر المفرغ على الخشب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880AA2" w:rsidRDefault="00880AA2" w:rsidP="00880AA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17365D"/>
                                <w:rtl/>
                              </w:rPr>
                              <w:t>التشكيل بالقشرة الخشبية</w:t>
                            </w:r>
                          </w:p>
                        </w:tc>
                      </w:tr>
                      <w:tr w:rsidR="0045446B" w:rsidRPr="00EC68D8" w:rsidTr="0043704F">
                        <w:tc>
                          <w:tcPr>
                            <w:tcW w:w="3162" w:type="dxa"/>
                          </w:tcPr>
                          <w:p w:rsidR="0045446B" w:rsidRPr="00EC68D8" w:rsidRDefault="0045446B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45446B" w:rsidRPr="00EC68D8" w:rsidRDefault="0045446B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45446B" w:rsidRPr="00EC68D8" w:rsidRDefault="0045446B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EC68D8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8 / 1440 هـ </w:t>
                            </w:r>
                          </w:p>
                          <w:p w:rsidR="0045446B" w:rsidRPr="00EC68D8" w:rsidRDefault="0045446B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45446B" w:rsidRPr="00EC68D8" w:rsidRDefault="0045446B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</w:t>
                            </w:r>
                            <w:r w:rsidRPr="00EC68D8"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سابع</w:t>
                            </w: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 عشر </w:t>
                            </w:r>
                          </w:p>
                          <w:p w:rsidR="0045446B" w:rsidRPr="00EC68D8" w:rsidRDefault="0045446B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23 / 8 / 1440 هـ</w:t>
                            </w:r>
                          </w:p>
                          <w:p w:rsidR="0045446B" w:rsidRPr="00EC68D8" w:rsidRDefault="0045446B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إلى 27 / 8 / 1440 هـ </w:t>
                            </w:r>
                          </w:p>
                          <w:p w:rsidR="0045446B" w:rsidRPr="00EC68D8" w:rsidRDefault="0045446B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45446B" w:rsidRPr="00EC68D8" w:rsidRDefault="0045446B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            بداية إجازة نهاية العام </w:t>
                            </w:r>
                          </w:p>
                          <w:p w:rsidR="0045446B" w:rsidRPr="00EC68D8" w:rsidRDefault="0045446B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5446B" w:rsidRPr="00EC68D8" w:rsidRDefault="0045446B" w:rsidP="004544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27 / 8 / 1440 هـ </w:t>
                            </w:r>
                          </w:p>
                          <w:p w:rsidR="0045446B" w:rsidRPr="00EC68D8" w:rsidRDefault="0045446B" w:rsidP="004544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إلى</w:t>
                            </w:r>
                          </w:p>
                          <w:p w:rsidR="0045446B" w:rsidRPr="00EC68D8" w:rsidRDefault="0045446B" w:rsidP="004544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45446B" w:rsidRPr="00EC68D8" w:rsidRDefault="0045446B" w:rsidP="004544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المعلم </w:t>
                            </w: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:rsidR="0045446B" w:rsidRPr="00EC68D8" w:rsidRDefault="0045446B" w:rsidP="004544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5446B" w:rsidRPr="00EC68D8" w:rsidRDefault="0045446B" w:rsidP="004544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مشرف المادة </w:t>
                            </w: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45446B" w:rsidRPr="00EC68D8" w:rsidRDefault="0045446B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5446B" w:rsidRPr="00EC68D8" w:rsidRDefault="0045446B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مدير المدرسة :</w:t>
                            </w:r>
                          </w:p>
                          <w:p w:rsidR="0045446B" w:rsidRPr="00EC68D8" w:rsidRDefault="0045446B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5446B" w:rsidRPr="00EC68D8" w:rsidTr="0043704F">
                        <w:tc>
                          <w:tcPr>
                            <w:tcW w:w="6324" w:type="dxa"/>
                            <w:gridSpan w:val="2"/>
                            <w:shd w:val="clear" w:color="auto" w:fill="FFFFFF"/>
                          </w:tcPr>
                          <w:p w:rsidR="0045446B" w:rsidRPr="00EC68D8" w:rsidRDefault="0045446B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اختبارات الفصل الثاني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45446B" w:rsidRPr="00EC68D8" w:rsidRDefault="0045446B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45446B" w:rsidRPr="00EC68D8" w:rsidRDefault="0045446B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4167C7" w:rsidP="004167C7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>سحابة صيف</w:t>
                      </w:r>
                    </w:p>
                    <w:p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F83" w:rsidRDefault="00D91F83" w:rsidP="000C5641">
      <w:pPr>
        <w:spacing w:after="0" w:line="240" w:lineRule="auto"/>
      </w:pPr>
      <w:r>
        <w:separator/>
      </w:r>
    </w:p>
  </w:endnote>
  <w:endnote w:type="continuationSeparator" w:id="0">
    <w:p w:rsidR="00D91F83" w:rsidRDefault="00D91F83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F83" w:rsidRDefault="00D91F83" w:rsidP="000C5641">
      <w:pPr>
        <w:spacing w:after="0" w:line="240" w:lineRule="auto"/>
      </w:pPr>
      <w:r>
        <w:separator/>
      </w:r>
    </w:p>
  </w:footnote>
  <w:footnote w:type="continuationSeparator" w:id="0">
    <w:p w:rsidR="00D91F83" w:rsidRDefault="00D91F83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D91F83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86CE6"/>
    <w:rsid w:val="000C5641"/>
    <w:rsid w:val="00116227"/>
    <w:rsid w:val="00162258"/>
    <w:rsid w:val="001947D8"/>
    <w:rsid w:val="001D531F"/>
    <w:rsid w:val="00255A04"/>
    <w:rsid w:val="002A4609"/>
    <w:rsid w:val="002E4FB0"/>
    <w:rsid w:val="002F0DC5"/>
    <w:rsid w:val="004167C7"/>
    <w:rsid w:val="004238E4"/>
    <w:rsid w:val="0043704F"/>
    <w:rsid w:val="00444EEE"/>
    <w:rsid w:val="0045446B"/>
    <w:rsid w:val="00491968"/>
    <w:rsid w:val="005365F1"/>
    <w:rsid w:val="00557156"/>
    <w:rsid w:val="00577708"/>
    <w:rsid w:val="005E7F36"/>
    <w:rsid w:val="0062661E"/>
    <w:rsid w:val="00647446"/>
    <w:rsid w:val="0067409D"/>
    <w:rsid w:val="006F1C75"/>
    <w:rsid w:val="00703212"/>
    <w:rsid w:val="0070628D"/>
    <w:rsid w:val="00736342"/>
    <w:rsid w:val="00766A12"/>
    <w:rsid w:val="007749BB"/>
    <w:rsid w:val="007871E3"/>
    <w:rsid w:val="007D1DE3"/>
    <w:rsid w:val="00806197"/>
    <w:rsid w:val="00880AA2"/>
    <w:rsid w:val="008C6A9A"/>
    <w:rsid w:val="009377E2"/>
    <w:rsid w:val="009E04B5"/>
    <w:rsid w:val="00A02EDF"/>
    <w:rsid w:val="00AA78E5"/>
    <w:rsid w:val="00AF4468"/>
    <w:rsid w:val="00AF6EDB"/>
    <w:rsid w:val="00B00C39"/>
    <w:rsid w:val="00B01943"/>
    <w:rsid w:val="00B115C0"/>
    <w:rsid w:val="00BB5EDA"/>
    <w:rsid w:val="00C113EC"/>
    <w:rsid w:val="00CA6B70"/>
    <w:rsid w:val="00CE2F13"/>
    <w:rsid w:val="00CF78C1"/>
    <w:rsid w:val="00D91F83"/>
    <w:rsid w:val="00DE4DBF"/>
    <w:rsid w:val="00E76166"/>
    <w:rsid w:val="00EC68D8"/>
    <w:rsid w:val="00F027D9"/>
    <w:rsid w:val="00F56AC2"/>
    <w:rsid w:val="00FA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CFC98EC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27</cp:revision>
  <dcterms:created xsi:type="dcterms:W3CDTF">2018-12-09T09:34:00Z</dcterms:created>
  <dcterms:modified xsi:type="dcterms:W3CDTF">2018-12-21T08:33:00Z</dcterms:modified>
</cp:coreProperties>
</file>