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188DE9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287E1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التربية الاجتماعية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287E1B" w:rsidRPr="00CE6A45" w14:paraId="212D9317" w14:textId="77777777" w:rsidTr="00A4197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5A0EDCD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(الوحدة الأولى)</w:t>
            </w:r>
          </w:p>
          <w:p w14:paraId="49CFB653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نبذة مختصرة عن شبه الجزيرة العربية</w:t>
            </w:r>
          </w:p>
          <w:p w14:paraId="0CAC0647" w14:textId="0C196769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ECECEC" w:fill="auto"/>
          </w:tcPr>
          <w:p w14:paraId="4E7AEC9D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5CD421F8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1/ عرض مختصر للدولتين السعوديتين الأولى والثانية.</w:t>
            </w:r>
          </w:p>
          <w:p w14:paraId="3E798C50" w14:textId="40927AB9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ECECEC" w:fill="auto"/>
          </w:tcPr>
          <w:p w14:paraId="51280641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0784B951" w14:textId="77777777" w:rsidR="00287E1B" w:rsidRPr="00BA5E46" w:rsidRDefault="00287E1B" w:rsidP="00287E1B">
            <w:pPr>
              <w:pStyle w:val="aa"/>
              <w:tabs>
                <w:tab w:val="left" w:pos="176"/>
              </w:tabs>
              <w:ind w:left="360"/>
              <w:jc w:val="center"/>
              <w:rPr>
                <w:b/>
                <w:bCs/>
                <w:sz w:val="22"/>
                <w:szCs w:val="22"/>
                <w:rtl/>
                <w:lang w:eastAsia="ar-SA"/>
              </w:rPr>
            </w:pPr>
            <w:r w:rsidRPr="00BA5E46">
              <w:rPr>
                <w:b/>
                <w:bCs/>
                <w:sz w:val="22"/>
                <w:szCs w:val="22"/>
                <w:rtl/>
                <w:lang w:eastAsia="ar-SA"/>
              </w:rPr>
              <w:t xml:space="preserve">1/ الإمام سعود بن </w:t>
            </w:r>
            <w:proofErr w:type="gramStart"/>
            <w:r w:rsidRPr="00BA5E46">
              <w:rPr>
                <w:b/>
                <w:bCs/>
                <w:sz w:val="22"/>
                <w:szCs w:val="22"/>
                <w:rtl/>
                <w:lang w:eastAsia="ar-SA"/>
              </w:rPr>
              <w:t>عبدالعزيز</w:t>
            </w:r>
            <w:proofErr w:type="gramEnd"/>
            <w:r w:rsidRPr="00BA5E46">
              <w:rPr>
                <w:b/>
                <w:bCs/>
                <w:sz w:val="22"/>
                <w:szCs w:val="22"/>
                <w:rtl/>
                <w:lang w:eastAsia="ar-SA"/>
              </w:rPr>
              <w:t xml:space="preserve"> و الإمام عبدالله بن سعود رحمه الله</w:t>
            </w:r>
          </w:p>
          <w:p w14:paraId="09C619C4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  <w:lang w:eastAsia="ar-SA"/>
              </w:rPr>
              <w:t>2/ الدولة السعودية الثانية.</w:t>
            </w:r>
          </w:p>
          <w:p w14:paraId="5808AD95" w14:textId="610DADAC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0FD736AB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 xml:space="preserve">1/الشيخ محمد بن </w:t>
            </w:r>
            <w:proofErr w:type="gramStart"/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عبدالوهاب</w:t>
            </w:r>
            <w:proofErr w:type="gramEnd"/>
          </w:p>
          <w:p w14:paraId="4E58F604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رحمه الله</w:t>
            </w:r>
          </w:p>
          <w:p w14:paraId="5FF802C5" w14:textId="45E2E4A0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2/ الإمام محمد بن سعود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رحمه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A5AF78D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1/ الإمام تركي بن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rtl/>
              </w:rPr>
              <w:t>عبدالله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رحمه الله</w:t>
            </w:r>
          </w:p>
          <w:p w14:paraId="3ED7BE61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</w:p>
          <w:p w14:paraId="75AF6720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2/تقويم الوحدة</w:t>
            </w:r>
          </w:p>
          <w:p w14:paraId="6514394C" w14:textId="77777777" w:rsidR="00287E1B" w:rsidRPr="00BA5E46" w:rsidRDefault="00287E1B" w:rsidP="00287E1B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14:paraId="488F3102" w14:textId="2C699A8E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626DC3B8" w14:textId="77777777" w:rsidR="00287E1B" w:rsidRPr="00BA5E46" w:rsidRDefault="00287E1B" w:rsidP="00287E1B">
            <w:pPr>
              <w:rPr>
                <w:rFonts w:ascii="Times New Roman" w:hAnsi="Times New Roman" w:cs="Times New Roman"/>
                <w:b/>
                <w:bCs/>
                <w:rtl/>
              </w:rPr>
            </w:pPr>
            <w:proofErr w:type="gramStart"/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/(</w:t>
            </w:r>
            <w:proofErr w:type="gramEnd"/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الوحدة الثانية)</w:t>
            </w:r>
          </w:p>
          <w:p w14:paraId="27FA446F" w14:textId="77777777" w:rsidR="00287E1B" w:rsidRPr="00BA5E46" w:rsidRDefault="00287E1B" w:rsidP="00287E1B">
            <w:pPr>
              <w:framePr w:hSpace="180" w:wrap="around" w:vAnchor="page" w:hAnchor="margin" w:xAlign="center" w:y="1348"/>
              <w:rPr>
                <w:rFonts w:ascii="Times New Roman" w:hAnsi="Times New Roman" w:cs="Times New Roman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 xml:space="preserve">1/الملك </w:t>
            </w:r>
            <w:proofErr w:type="gramStart"/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عبدالعزيز</w:t>
            </w:r>
            <w:proofErr w:type="gramEnd"/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 xml:space="preserve"> بن عبدالرحمن ال سعود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رحمه الله</w:t>
            </w:r>
          </w:p>
          <w:p w14:paraId="3857F3B7" w14:textId="472020F4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/>
                <w:b/>
                <w:bCs/>
                <w:rtl/>
              </w:rPr>
              <w:t>2/مراحل توحيد وطني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87E1B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644E9F0E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1/جهود الملك </w:t>
            </w:r>
            <w:proofErr w:type="gram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عبدالعزيز</w:t>
            </w:r>
            <w:proofErr w:type="gramEnd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 في توحيد البلاد.</w:t>
            </w:r>
          </w:p>
          <w:p w14:paraId="3738C4D6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2/ضم </w:t>
            </w:r>
            <w:proofErr w:type="spell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الحجاز</w:t>
            </w:r>
            <w:proofErr w:type="gram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..جازان</w:t>
            </w:r>
            <w:proofErr w:type="spellEnd"/>
            <w:proofErr w:type="gramEnd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.</w:t>
            </w:r>
          </w:p>
          <w:p w14:paraId="03A76BB8" w14:textId="17E41D09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proofErr w:type="gram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.تسمية</w:t>
            </w:r>
            <w:proofErr w:type="gramEnd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البلاد بالمملكة العربية السعودية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7134994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1/عرض مختصر لأبرز إنجازات الملك </w:t>
            </w:r>
            <w:proofErr w:type="gram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عبدالعزيز</w:t>
            </w:r>
            <w:proofErr w:type="gramEnd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الحضارية</w:t>
            </w:r>
          </w:p>
          <w:p w14:paraId="48DC1642" w14:textId="19FA9A9E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2/تابع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0A6FCC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/ ملوك وطني بعد الملك عب العزيز.</w:t>
            </w:r>
          </w:p>
          <w:p w14:paraId="316FBB21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</w:p>
          <w:p w14:paraId="3E4EC675" w14:textId="266AA88C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2/الملك فيصل رحمه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389ED402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/الملك خالد رحمه الله</w:t>
            </w:r>
          </w:p>
          <w:p w14:paraId="6F20403B" w14:textId="40381044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2/خادم الحرمين الشريفين الملك </w:t>
            </w:r>
            <w:proofErr w:type="gramStart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فهد  رحمه</w:t>
            </w:r>
            <w:proofErr w:type="gramEnd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DFED61A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/ خادم</w:t>
            </w: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الحرمين الشريفين الملك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rtl/>
              </w:rPr>
              <w:t>عبدالله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حفظه الله   </w:t>
            </w:r>
          </w:p>
          <w:p w14:paraId="434D0D72" w14:textId="54686143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2/تقويم الوحدة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BF61D16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</w:p>
          <w:p w14:paraId="7BC68A30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1 (الوحدة الثالثة)</w:t>
            </w:r>
          </w:p>
          <w:p w14:paraId="0AB0524B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أرض وطني</w:t>
            </w:r>
          </w:p>
          <w:p w14:paraId="2951CEA8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1/موقع وطني</w:t>
            </w:r>
          </w:p>
          <w:p w14:paraId="4271BA7A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 xml:space="preserve">2/مساحة وطني    </w:t>
            </w:r>
          </w:p>
          <w:p w14:paraId="7E09AB8C" w14:textId="43681B8F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87E1B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9A99CD8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bookmarkStart w:id="0" w:name="_GoBack" w:colFirst="0" w:colLast="2"/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/تضاريس وطني</w:t>
            </w:r>
          </w:p>
          <w:p w14:paraId="7E757F1B" w14:textId="6AF2D04D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2/تابع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F98B12A" w14:textId="77777777" w:rsidR="00287E1B" w:rsidRPr="00BA5E46" w:rsidRDefault="00287E1B" w:rsidP="00287E1B">
            <w:pPr>
              <w:rPr>
                <w:rFonts w:ascii="Times New Roman" w:hAnsi="Times New Roman" w:cs="Times New Roman" w:hint="cs"/>
                <w:b/>
                <w:bCs/>
                <w:rtl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1/ مناخ وطني</w:t>
            </w:r>
          </w:p>
          <w:p w14:paraId="7C9A26FD" w14:textId="1FD1A2E1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2/تقويم الوحدة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F61C57E" w14:textId="77777777" w:rsidR="00287E1B" w:rsidRPr="00BA5E46" w:rsidRDefault="00287E1B" w:rsidP="00287E1B">
            <w:pPr>
              <w:pStyle w:val="aa"/>
              <w:ind w:left="0"/>
              <w:jc w:val="center"/>
              <w:rPr>
                <w:rFonts w:eastAsia="Calibri" w:hint="cs"/>
                <w:b/>
                <w:bCs/>
                <w:sz w:val="22"/>
                <w:szCs w:val="22"/>
                <w:rtl/>
              </w:rPr>
            </w:pPr>
            <w:r w:rsidRPr="00BA5E46">
              <w:rPr>
                <w:rFonts w:eastAsia="Calibri" w:hint="cs"/>
                <w:b/>
                <w:bCs/>
                <w:sz w:val="22"/>
                <w:szCs w:val="22"/>
                <w:rtl/>
              </w:rPr>
              <w:t>(الوحدة الرابعة)</w:t>
            </w:r>
          </w:p>
          <w:p w14:paraId="64E25D18" w14:textId="77777777" w:rsidR="00287E1B" w:rsidRPr="00BA5E46" w:rsidRDefault="00287E1B" w:rsidP="00287E1B">
            <w:pPr>
              <w:pStyle w:val="aa"/>
              <w:ind w:left="0"/>
              <w:jc w:val="center"/>
              <w:rPr>
                <w:rFonts w:eastAsia="Calibri" w:hint="cs"/>
                <w:b/>
                <w:bCs/>
                <w:sz w:val="22"/>
                <w:szCs w:val="22"/>
                <w:rtl/>
              </w:rPr>
            </w:pPr>
            <w:r w:rsidRPr="00BA5E46">
              <w:rPr>
                <w:rFonts w:eastAsia="Calibri" w:hint="cs"/>
                <w:b/>
                <w:bCs/>
                <w:sz w:val="22"/>
                <w:szCs w:val="22"/>
                <w:rtl/>
              </w:rPr>
              <w:t>مناطق وطني</w:t>
            </w:r>
          </w:p>
          <w:p w14:paraId="5B1A5854" w14:textId="77777777" w:rsidR="00287E1B" w:rsidRPr="00BA5E46" w:rsidRDefault="00287E1B" w:rsidP="00287E1B">
            <w:pPr>
              <w:pStyle w:val="aa"/>
              <w:ind w:left="0"/>
              <w:jc w:val="center"/>
              <w:rPr>
                <w:rFonts w:eastAsia="Calibri" w:hint="cs"/>
                <w:b/>
                <w:bCs/>
                <w:sz w:val="22"/>
                <w:szCs w:val="22"/>
                <w:rtl/>
              </w:rPr>
            </w:pPr>
            <w:r w:rsidRPr="00BA5E46">
              <w:rPr>
                <w:rFonts w:eastAsia="Calibri" w:hint="cs"/>
                <w:b/>
                <w:bCs/>
                <w:sz w:val="22"/>
                <w:szCs w:val="22"/>
                <w:rtl/>
              </w:rPr>
              <w:t>1/ مناطق وطني</w:t>
            </w:r>
          </w:p>
          <w:p w14:paraId="40D6C59A" w14:textId="1CBB7CF6" w:rsidR="00287E1B" w:rsidRPr="007914C3" w:rsidRDefault="00287E1B" w:rsidP="00287E1B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BA5E46">
              <w:rPr>
                <w:rFonts w:ascii="Times New Roman" w:hAnsi="Times New Roman" w:cs="Times New Roman" w:hint="cs"/>
                <w:b/>
                <w:bCs/>
                <w:rtl/>
              </w:rPr>
              <w:t>2/ تقويم الوحدة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287E1B" w:rsidRPr="004E5D9B" w:rsidRDefault="00287E1B" w:rsidP="00287E1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287E1B" w:rsidRPr="004E5D9B" w:rsidRDefault="00287E1B" w:rsidP="00287E1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FE788" w14:textId="77777777" w:rsidR="0031317B" w:rsidRDefault="0031317B" w:rsidP="00F771FC">
      <w:r>
        <w:separator/>
      </w:r>
    </w:p>
  </w:endnote>
  <w:endnote w:type="continuationSeparator" w:id="0">
    <w:p w14:paraId="53CDD05B" w14:textId="77777777" w:rsidR="0031317B" w:rsidRDefault="0031317B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93B9" w14:textId="77777777" w:rsidR="0031317B" w:rsidRDefault="0031317B" w:rsidP="00F771FC">
      <w:r>
        <w:separator/>
      </w:r>
    </w:p>
  </w:footnote>
  <w:footnote w:type="continuationSeparator" w:id="0">
    <w:p w14:paraId="03DBF800" w14:textId="77777777" w:rsidR="0031317B" w:rsidRDefault="0031317B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87E1B"/>
    <w:rsid w:val="002C4C0A"/>
    <w:rsid w:val="002C7424"/>
    <w:rsid w:val="0031317B"/>
    <w:rsid w:val="00325084"/>
    <w:rsid w:val="003276B6"/>
    <w:rsid w:val="003B68BC"/>
    <w:rsid w:val="00411F5E"/>
    <w:rsid w:val="00463E0A"/>
    <w:rsid w:val="004B6BC6"/>
    <w:rsid w:val="004E5C88"/>
    <w:rsid w:val="004E5D9B"/>
    <w:rsid w:val="005C2F4F"/>
    <w:rsid w:val="005C51A9"/>
    <w:rsid w:val="00655106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2018-08-09T19:47:00Z</dcterms:created>
  <dcterms:modified xsi:type="dcterms:W3CDTF">2018-08-09T19:47:00Z</dcterms:modified>
</cp:coreProperties>
</file>