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1E" w:rsidRDefault="00156D1E">
      <w:r>
        <w:rPr>
          <w:rFonts w:hint="c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9.5pt;margin-top:-52.5pt;width:172.5pt;height:131.25pt;z-index:251656192" filled="f" stroked="f">
            <v:textbox style="mso-next-textbox:#_x0000_s1026">
              <w:txbxContent>
                <w:p w:rsidR="00156D1E" w:rsidRPr="0074769E" w:rsidRDefault="00156D1E" w:rsidP="00156D1E">
                  <w:pPr>
                    <w:jc w:val="center"/>
                    <w:rPr>
                      <w:rFonts w:cs="Diwani Bent" w:hint="cs"/>
                      <w:b/>
                      <w:bCs/>
                      <w:sz w:val="40"/>
                      <w:szCs w:val="40"/>
                      <w:rtl/>
                    </w:rPr>
                  </w:pPr>
                  <w:r w:rsidRPr="0074769E">
                    <w:rPr>
                      <w:rFonts w:cs="Diwani Bent" w:hint="cs"/>
                      <w:b/>
                      <w:bCs/>
                      <w:sz w:val="40"/>
                      <w:szCs w:val="40"/>
                      <w:rtl/>
                    </w:rPr>
                    <w:t>المملكة العربية السعودية</w:t>
                  </w:r>
                </w:p>
                <w:p w:rsidR="00156D1E" w:rsidRPr="0074769E" w:rsidRDefault="00156D1E" w:rsidP="00156D1E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4769E">
                    <w:rPr>
                      <w:rFonts w:hint="cs"/>
                      <w:b/>
                      <w:bCs/>
                      <w:rtl/>
                    </w:rPr>
                    <w:t>وزارة التربية والتعليم</w:t>
                  </w:r>
                </w:p>
                <w:p w:rsidR="00156D1E" w:rsidRDefault="00156D1E" w:rsidP="00156D1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إدارة التربية والتعليم بالمخواه</w:t>
                  </w:r>
                </w:p>
                <w:p w:rsidR="00156D1E" w:rsidRDefault="00156D1E" w:rsidP="00156D1E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متوسطة وثانوية الشعراء</w:t>
                  </w:r>
                </w:p>
                <w:p w:rsidR="00156D1E" w:rsidRPr="00C609EA" w:rsidRDefault="00156D1E" w:rsidP="00156D1E">
                  <w:pPr>
                    <w:jc w:val="center"/>
                    <w:rPr>
                      <w:rFonts w:hint="cs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hint="cs"/>
          <w:noProof/>
        </w:rPr>
        <w:pict>
          <v:shape id="_x0000_s1028" type="#_x0000_t202" style="position:absolute;left:0;text-align:left;margin-left:-61.5pt;margin-top:-45pt;width:172.65pt;height:101.55pt;z-index:251658240" filled="f" stroked="f">
            <v:textbox style="mso-next-textbox:#_x0000_s1028">
              <w:txbxContent>
                <w:p w:rsidR="00156D1E" w:rsidRDefault="00156D1E" w:rsidP="00156D1E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74769E">
                    <w:rPr>
                      <w:rFonts w:hint="cs"/>
                      <w:b/>
                      <w:bCs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74769E">
                    <w:rPr>
                      <w:rFonts w:hint="cs"/>
                      <w:b/>
                      <w:bCs/>
                      <w:rtl/>
                    </w:rPr>
                    <w:t xml:space="preserve">مادة :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حاسب آلي </w:t>
                  </w:r>
                </w:p>
                <w:p w:rsidR="00156D1E" w:rsidRDefault="00156D1E" w:rsidP="00156D1E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الصف : أول ثانوي </w:t>
                  </w:r>
                  <w:r w:rsidR="00FE073E">
                    <w:rPr>
                      <w:rFonts w:hint="cs"/>
                      <w:b/>
                      <w:bCs/>
                      <w:rtl/>
                    </w:rPr>
                    <w:t xml:space="preserve">/ ج </w:t>
                  </w:r>
                </w:p>
                <w:p w:rsidR="00156D1E" w:rsidRDefault="00156D1E" w:rsidP="00156D1E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اختبار الفترة الأولى , الجزء ( النظري )</w:t>
                  </w:r>
                </w:p>
                <w:p w:rsidR="00156D1E" w:rsidRPr="0074769E" w:rsidRDefault="00156D1E" w:rsidP="00156D1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  <w:r w:rsidR="002B1A06">
        <w:rPr>
          <w:rFonts w:hint="cs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-514350</wp:posOffset>
            </wp:positionV>
            <wp:extent cx="1676400" cy="1000125"/>
            <wp:effectExtent l="19050" t="0" r="0" b="0"/>
            <wp:wrapNone/>
            <wp:docPr id="6" name="صورة 1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pict>
          <v:shape id="_x0000_s1029" type="#_x0000_t202" style="position:absolute;left:0;text-align:left;margin-left:-35.25pt;margin-top:92.25pt;width:522pt;height:642pt;z-index:251659264;mso-position-horizontal-relative:text;mso-position-vertical-relative:text">
            <v:textbox style="mso-next-textbox:#_x0000_s1029">
              <w:txbxContent>
                <w:p w:rsidR="00156D1E" w:rsidRPr="009414C8" w:rsidRDefault="00156D1E" w:rsidP="002403C8">
                  <w:pPr>
                    <w:ind w:left="360"/>
                    <w:jc w:val="lowKashida"/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9414C8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>السؤال ا</w:t>
                  </w: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>لأول</w:t>
                  </w:r>
                  <w:r w:rsidRPr="009414C8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:- </w:t>
                  </w:r>
                  <w:r w:rsidR="002403C8" w:rsidRPr="00C41CDB">
                    <w:rPr>
                      <w:rFonts w:ascii="FangSong" w:eastAsia="FangSong" w:hAnsi="FangSong" w:cs="Farsi Simple Bold" w:hint="cs"/>
                      <w:b/>
                      <w:bCs/>
                      <w:sz w:val="32"/>
                      <w:szCs w:val="32"/>
                      <w:rtl/>
                    </w:rPr>
                    <w:t xml:space="preserve">اختاري الاجابة الصحيحة فيما يلي </w:t>
                  </w:r>
                  <w:r w:rsidRPr="00C41CDB">
                    <w:rPr>
                      <w:rFonts w:ascii="FangSong" w:eastAsia="FangSong" w:hAnsi="FangSong" w:cs="Farsi Simple Bold" w:hint="cs"/>
                      <w:b/>
                      <w:bCs/>
                      <w:sz w:val="32"/>
                      <w:szCs w:val="32"/>
                      <w:rtl/>
                    </w:rPr>
                    <w:t xml:space="preserve"> :-</w:t>
                  </w:r>
                </w:p>
                <w:tbl>
                  <w:tblPr>
                    <w:bidiVisual/>
                    <w:tblW w:w="10084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288"/>
                    <w:gridCol w:w="2383"/>
                    <w:gridCol w:w="56"/>
                    <w:gridCol w:w="188"/>
                    <w:gridCol w:w="215"/>
                    <w:gridCol w:w="2163"/>
                    <w:gridCol w:w="31"/>
                    <w:gridCol w:w="7"/>
                    <w:gridCol w:w="2236"/>
                    <w:gridCol w:w="139"/>
                    <w:gridCol w:w="2378"/>
                  </w:tblGrid>
                  <w:tr w:rsidR="002403C8" w:rsidRPr="004A74BD" w:rsidTr="004C452D">
                    <w:trPr>
                      <w:trHeight w:val="369"/>
                      <w:jc w:val="center"/>
                    </w:trPr>
                    <w:tc>
                      <w:tcPr>
                        <w:tcW w:w="2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jc w:val="center"/>
                          <w:rPr>
                            <w:rFonts w:cs="Simplified Arabic"/>
                            <w:b/>
                            <w:bCs/>
                          </w:rPr>
                        </w:pPr>
                        <w:r w:rsidRPr="004A74BD">
                          <w:rPr>
                            <w:rFonts w:cs="Simplified Arabic"/>
                            <w:b/>
                            <w:bCs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9796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pct5" w:color="auto" w:fill="auto"/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rPr>
                            <w:rFonts w:cs="Simplified Arabic"/>
                            <w:b/>
                            <w:bCs/>
                          </w:rPr>
                        </w:pP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لغة ....... هي لغة برمجة تكتب الأوامر على هيئة اختصارات مفهومة باللغة الانجليزية يسهل تذكرها</w:t>
                        </w:r>
                        <w:r>
                          <w:rPr>
                            <w:rFonts w:cs="Simplified Arabic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403C8" w:rsidRPr="004A74BD" w:rsidTr="004C452D">
                    <w:trPr>
                      <w:trHeight w:val="369"/>
                      <w:jc w:val="center"/>
                    </w:trPr>
                    <w:tc>
                      <w:tcPr>
                        <w:tcW w:w="2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jc w:val="center"/>
                          <w:rPr>
                            <w:rFonts w:cs="Simplified Arabic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43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tabs>
                            <w:tab w:val="left" w:pos="283"/>
                          </w:tabs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أ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>)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 xml:space="preserve"> الآلة</w:t>
                        </w:r>
                      </w:p>
                    </w:tc>
                    <w:tc>
                      <w:tcPr>
                        <w:tcW w:w="2604" w:type="dxa"/>
                        <w:gridSpan w:val="5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ب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الجافا</w:t>
                        </w:r>
                      </w:p>
                    </w:tc>
                    <w:tc>
                      <w:tcPr>
                        <w:tcW w:w="237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ج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الفيجول  بيسك</w:t>
                        </w:r>
                      </w:p>
                    </w:tc>
                    <w:tc>
                      <w:tcPr>
                        <w:tcW w:w="237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د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التجميع</w:t>
                        </w:r>
                      </w:p>
                    </w:tc>
                  </w:tr>
                  <w:tr w:rsidR="002403C8" w:rsidRPr="004A74BD" w:rsidTr="004C452D">
                    <w:trPr>
                      <w:trHeight w:val="369"/>
                      <w:jc w:val="center"/>
                    </w:trPr>
                    <w:tc>
                      <w:tcPr>
                        <w:tcW w:w="2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jc w:val="center"/>
                          <w:rPr>
                            <w:rFonts w:cs="Simplified Arabic"/>
                            <w:b/>
                            <w:bCs/>
                          </w:rPr>
                        </w:pPr>
                        <w:r w:rsidRPr="004A74BD">
                          <w:rPr>
                            <w:rFonts w:cs="Simplified Arabic"/>
                            <w:b/>
                            <w:bCs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796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pct5" w:color="auto" w:fill="auto"/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rPr>
                            <w:rFonts w:cs="Simplified Arabic"/>
                            <w:b/>
                            <w:bCs/>
                          </w:rPr>
                        </w:pP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يطلق على من يتعامل مع واجهات البرامج ولا تظهر له الأوامر اسم ....</w:t>
                        </w:r>
                      </w:p>
                    </w:tc>
                  </w:tr>
                  <w:tr w:rsidR="002403C8" w:rsidRPr="004A74BD" w:rsidTr="004C452D">
                    <w:trPr>
                      <w:trHeight w:val="369"/>
                      <w:jc w:val="center"/>
                    </w:trPr>
                    <w:tc>
                      <w:tcPr>
                        <w:tcW w:w="2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jc w:val="center"/>
                          <w:rPr>
                            <w:rFonts w:cs="Simplified Arabic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43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tabs>
                            <w:tab w:val="left" w:pos="283"/>
                          </w:tabs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أ) مستخدم للحاسب</w:t>
                        </w:r>
                      </w:p>
                    </w:tc>
                    <w:tc>
                      <w:tcPr>
                        <w:tcW w:w="2604" w:type="dxa"/>
                        <w:gridSpan w:val="5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tabs>
                            <w:tab w:val="left" w:pos="283"/>
                          </w:tabs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ب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مبرمج للحاسب</w:t>
                        </w:r>
                      </w:p>
                    </w:tc>
                    <w:tc>
                      <w:tcPr>
                        <w:tcW w:w="237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tabs>
                            <w:tab w:val="left" w:pos="283"/>
                          </w:tabs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ج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 xml:space="preserve">مهندس شبكات </w:t>
                        </w:r>
                      </w:p>
                    </w:tc>
                    <w:tc>
                      <w:tcPr>
                        <w:tcW w:w="237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tabs>
                            <w:tab w:val="left" w:pos="283"/>
                          </w:tabs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د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فني للحاسب</w:t>
                        </w:r>
                      </w:p>
                    </w:tc>
                  </w:tr>
                  <w:tr w:rsidR="002403C8" w:rsidRPr="004A74BD" w:rsidTr="004C452D">
                    <w:trPr>
                      <w:trHeight w:val="369"/>
                      <w:jc w:val="center"/>
                    </w:trPr>
                    <w:tc>
                      <w:tcPr>
                        <w:tcW w:w="2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jc w:val="center"/>
                          <w:rPr>
                            <w:rFonts w:cs="Simplified Arabic"/>
                            <w:b/>
                            <w:bCs/>
                          </w:rPr>
                        </w:pPr>
                        <w:r w:rsidRPr="004A74BD">
                          <w:rPr>
                            <w:rFonts w:cs="Simplified Arabic"/>
                            <w:b/>
                            <w:bCs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9796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pct5" w:color="auto" w:fill="auto"/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rPr>
                            <w:rFonts w:cs="Simplified Arabic"/>
                            <w:b/>
                            <w:bCs/>
                          </w:rPr>
                        </w:pP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 xml:space="preserve">يطلق على عملية استقبال البيانات التي سوف يعالجها البرنامج .... </w:t>
                        </w:r>
                      </w:p>
                    </w:tc>
                  </w:tr>
                  <w:tr w:rsidR="002403C8" w:rsidRPr="004A74BD" w:rsidTr="004C452D">
                    <w:trPr>
                      <w:trHeight w:val="369"/>
                      <w:jc w:val="center"/>
                    </w:trPr>
                    <w:tc>
                      <w:tcPr>
                        <w:tcW w:w="2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jc w:val="center"/>
                          <w:rPr>
                            <w:rFonts w:cs="Simplified Arabic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43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tabs>
                            <w:tab w:val="left" w:pos="283"/>
                          </w:tabs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أ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الحساب</w:t>
                        </w:r>
                      </w:p>
                    </w:tc>
                    <w:tc>
                      <w:tcPr>
                        <w:tcW w:w="2604" w:type="dxa"/>
                        <w:gridSpan w:val="5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ب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الإخراج</w:t>
                        </w:r>
                      </w:p>
                    </w:tc>
                    <w:tc>
                      <w:tcPr>
                        <w:tcW w:w="237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ج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الإدخال</w:t>
                        </w:r>
                      </w:p>
                    </w:tc>
                    <w:tc>
                      <w:tcPr>
                        <w:tcW w:w="237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د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التحقق من الشرط</w:t>
                        </w:r>
                      </w:p>
                    </w:tc>
                  </w:tr>
                  <w:tr w:rsidR="002403C8" w:rsidRPr="004A74BD" w:rsidTr="004C452D">
                    <w:trPr>
                      <w:trHeight w:val="369"/>
                      <w:jc w:val="center"/>
                    </w:trPr>
                    <w:tc>
                      <w:tcPr>
                        <w:tcW w:w="2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jc w:val="center"/>
                          <w:rPr>
                            <w:rFonts w:cs="Simplified Arabic"/>
                            <w:b/>
                            <w:bCs/>
                          </w:rPr>
                        </w:pPr>
                        <w:r>
                          <w:rPr>
                            <w:rFonts w:cs="Simplified Arabic"/>
                            <w:b/>
                            <w:bCs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9796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pct5" w:color="auto" w:fill="auto"/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rPr>
                            <w:rFonts w:cs="Simplified Arabic"/>
                            <w:b/>
                            <w:bCs/>
                          </w:rPr>
                        </w:pP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أن تكون كل خطوة معرفة جيداً ومحددة بعبارات دقيقة   تعد من :</w:t>
                        </w:r>
                      </w:p>
                    </w:tc>
                  </w:tr>
                  <w:tr w:rsidR="002403C8" w:rsidRPr="004A74BD" w:rsidTr="004C452D">
                    <w:trPr>
                      <w:trHeight w:val="369"/>
                      <w:jc w:val="center"/>
                    </w:trPr>
                    <w:tc>
                      <w:tcPr>
                        <w:tcW w:w="28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jc w:val="center"/>
                          <w:rPr>
                            <w:rFonts w:cs="Simplified Arabic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tabs>
                            <w:tab w:val="left" w:pos="283"/>
                          </w:tabs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أ)أهداف صياغة حل المسائل</w:t>
                        </w:r>
                      </w:p>
                    </w:tc>
                    <w:tc>
                      <w:tcPr>
                        <w:tcW w:w="2201" w:type="dxa"/>
                        <w:gridSpan w:val="3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 xml:space="preserve">ب) مراحل كتابة البرنامج </w:t>
                        </w:r>
                      </w:p>
                    </w:tc>
                    <w:tc>
                      <w:tcPr>
                        <w:tcW w:w="237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 xml:space="preserve">ج)خواص الخوارزمية السليمة </w:t>
                        </w:r>
                      </w:p>
                    </w:tc>
                    <w:tc>
                      <w:tcPr>
                        <w:tcW w:w="237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د)فوائد مخططات الانسياب</w:t>
                        </w:r>
                      </w:p>
                    </w:tc>
                  </w:tr>
                  <w:tr w:rsidR="002403C8" w:rsidRPr="004A74BD" w:rsidTr="004C452D">
                    <w:trPr>
                      <w:trHeight w:val="369"/>
                      <w:jc w:val="center"/>
                    </w:trPr>
                    <w:tc>
                      <w:tcPr>
                        <w:tcW w:w="2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jc w:val="center"/>
                          <w:rPr>
                            <w:rFonts w:cs="Simplified Arabic"/>
                            <w:b/>
                            <w:bCs/>
                          </w:rPr>
                        </w:pPr>
                        <w:r>
                          <w:rPr>
                            <w:rFonts w:cs="Simplified Arabic"/>
                            <w:b/>
                            <w:bCs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9796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pct5" w:color="auto" w:fill="auto"/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jc w:val="both"/>
                          <w:rPr>
                            <w:rFonts w:cs="Simplified Arabic"/>
                            <w:b/>
                            <w:bCs/>
                          </w:rPr>
                        </w:pP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لغة منخفضة المستوى هي لغة ...</w:t>
                        </w:r>
                        <w:r>
                          <w:rPr>
                            <w:rFonts w:cs="Simplified Arabic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403C8" w:rsidRPr="004A74BD" w:rsidTr="004C452D">
                    <w:trPr>
                      <w:trHeight w:val="369"/>
                      <w:jc w:val="center"/>
                    </w:trPr>
                    <w:tc>
                      <w:tcPr>
                        <w:tcW w:w="2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Default="002403C8" w:rsidP="00CE6ADD">
                        <w:pPr>
                          <w:spacing w:after="0" w:line="240" w:lineRule="auto"/>
                          <w:jc w:val="center"/>
                          <w:rPr>
                            <w:rFonts w:cs="Simplified Arabic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3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4A74BD" w:rsidRDefault="002403C8" w:rsidP="00CE6ADD">
                        <w:pPr>
                          <w:tabs>
                            <w:tab w:val="left" w:pos="283"/>
                          </w:tabs>
                          <w:spacing w:after="0" w:line="240" w:lineRule="auto"/>
                          <w:rPr>
                            <w:rFonts w:cs="Simplified Arabic"/>
                            <w:b/>
                            <w:bCs/>
                          </w:rPr>
                        </w:pPr>
                        <w:r w:rsidRPr="004A74BD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أ</w:t>
                        </w:r>
                        <w:r w:rsidRPr="004A74BD">
                          <w:rPr>
                            <w:rFonts w:cs="Simplified Arabic"/>
                            <w:b/>
                            <w:bCs/>
                            <w:rtl/>
                          </w:rPr>
                          <w:t>)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 xml:space="preserve"> الآلة</w:t>
                        </w:r>
                      </w:p>
                    </w:tc>
                    <w:tc>
                      <w:tcPr>
                        <w:tcW w:w="2653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rPr>
                            <w:rFonts w:cs="Simplified Arabic"/>
                            <w:b/>
                            <w:bCs/>
                          </w:rPr>
                        </w:pPr>
                        <w:r w:rsidRPr="004A74BD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ب</w:t>
                        </w:r>
                        <w:r w:rsidRPr="004A74BD">
                          <w:rPr>
                            <w:rFonts w:cs="Simplified Arabic"/>
                            <w:b/>
                            <w:bCs/>
                            <w:rtl/>
                          </w:rPr>
                          <w:t xml:space="preserve">) 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فيجول بيسك</w:t>
                        </w:r>
                      </w:p>
                    </w:tc>
                    <w:tc>
                      <w:tcPr>
                        <w:tcW w:w="238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rPr>
                            <w:rFonts w:cs="Simplified Arabic"/>
                            <w:b/>
                            <w:bCs/>
                          </w:rPr>
                        </w:pPr>
                        <w:r w:rsidRPr="004A74BD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ج</w:t>
                        </w:r>
                        <w:r w:rsidRPr="004A74BD">
                          <w:rPr>
                            <w:rFonts w:cs="Simplified Arabic"/>
                            <w:b/>
                            <w:bCs/>
                            <w:rtl/>
                          </w:rPr>
                          <w:t xml:space="preserve">) 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بيسك</w:t>
                        </w:r>
                      </w:p>
                    </w:tc>
                    <w:tc>
                      <w:tcPr>
                        <w:tcW w:w="23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rPr>
                            <w:rFonts w:cs="Simplified Arabic"/>
                            <w:b/>
                            <w:bCs/>
                          </w:rPr>
                        </w:pPr>
                        <w:r w:rsidRPr="004A74BD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د</w:t>
                        </w:r>
                        <w:r w:rsidRPr="004A74BD">
                          <w:rPr>
                            <w:rFonts w:cs="Simplified Arabic"/>
                            <w:b/>
                            <w:bCs/>
                            <w:rtl/>
                          </w:rPr>
                          <w:t xml:space="preserve">) 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سي</w:t>
                        </w:r>
                      </w:p>
                    </w:tc>
                  </w:tr>
                  <w:tr w:rsidR="002403C8" w:rsidRPr="004A74BD" w:rsidTr="004C452D">
                    <w:trPr>
                      <w:trHeight w:val="369"/>
                      <w:jc w:val="center"/>
                    </w:trPr>
                    <w:tc>
                      <w:tcPr>
                        <w:tcW w:w="2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jc w:val="center"/>
                          <w:rPr>
                            <w:rFonts w:cs="Simplified Arabic"/>
                            <w:b/>
                            <w:bCs/>
                          </w:rPr>
                        </w:pP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9796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pct5" w:color="auto" w:fill="auto"/>
                      </w:tcPr>
                      <w:p w:rsidR="002403C8" w:rsidRPr="004A74BD" w:rsidRDefault="002403C8" w:rsidP="00CE6ADD">
                        <w:pPr>
                          <w:spacing w:after="0" w:line="240" w:lineRule="auto"/>
                          <w:rPr>
                            <w:rFonts w:cs="Simplified Arabic"/>
                            <w:b/>
                            <w:bCs/>
                          </w:rPr>
                        </w:pP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اللغة البرمجية التي تعتمد على قيام المستخدم بكتابة البرنامج إجراء بعد إجراء هي لغة  .......</w:t>
                        </w:r>
                      </w:p>
                    </w:tc>
                  </w:tr>
                  <w:tr w:rsidR="002403C8" w:rsidRPr="004A74BD" w:rsidTr="004C452D">
                    <w:trPr>
                      <w:trHeight w:val="245"/>
                      <w:jc w:val="center"/>
                    </w:trPr>
                    <w:tc>
                      <w:tcPr>
                        <w:tcW w:w="2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4A74BD" w:rsidRDefault="002403C8" w:rsidP="00CE6ADD">
                        <w:pPr>
                          <w:tabs>
                            <w:tab w:val="left" w:pos="283"/>
                          </w:tabs>
                          <w:spacing w:after="0" w:line="240" w:lineRule="auto"/>
                          <w:rPr>
                            <w:rFonts w:cs="Simplified Arabic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62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tabs>
                            <w:tab w:val="left" w:pos="283"/>
                          </w:tabs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أ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>)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 xml:space="preserve"> البرمجة بالكائنات</w:t>
                        </w:r>
                      </w:p>
                    </w:tc>
                    <w:tc>
                      <w:tcPr>
                        <w:tcW w:w="2378" w:type="dxa"/>
                        <w:gridSpan w:val="2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spacing w:after="0" w:line="240" w:lineRule="auto"/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ب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>)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 xml:space="preserve"> البرمجة 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بالعناصر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7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ج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البرمجة الإجرائية</w:t>
                        </w:r>
                      </w:p>
                    </w:tc>
                    <w:tc>
                      <w:tcPr>
                        <w:tcW w:w="2517" w:type="dxa"/>
                        <w:gridSpan w:val="2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403C8" w:rsidRPr="007E3A0A" w:rsidRDefault="002403C8" w:rsidP="00CE6ADD">
                        <w:pPr>
                          <w:spacing w:after="0" w:line="240" w:lineRule="auto"/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</w:rPr>
                        </w:pP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د</w:t>
                        </w:r>
                        <w:r w:rsidRPr="007E3A0A">
                          <w:rPr>
                            <w:rFonts w:ascii="Microsoft Sans Serif" w:hAnsi="Microsoft Sans Serif" w:cs="Microsoft Sans Serif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7E3A0A">
                          <w:rPr>
                            <w:rFonts w:ascii="Microsoft Sans Serif" w:hAnsi="Microsoft Sans Serif" w:cs="Microsoft Sans Serif" w:hint="cs"/>
                            <w:sz w:val="20"/>
                            <w:szCs w:val="20"/>
                            <w:rtl/>
                          </w:rPr>
                          <w:t>البرمجة البسيطة</w:t>
                        </w:r>
                      </w:p>
                    </w:tc>
                  </w:tr>
                </w:tbl>
                <w:p w:rsidR="00156D1E" w:rsidRDefault="00156D1E" w:rsidP="00156D1E">
                  <w:pPr>
                    <w:spacing w:after="0" w:line="240" w:lineRule="auto"/>
                    <w:ind w:left="720"/>
                    <w:rPr>
                      <w:rFonts w:ascii="AGA Arabesque" w:hAnsi="AGA Arabesque" w:cs="Andalus" w:hint="cs"/>
                      <w:sz w:val="24"/>
                      <w:szCs w:val="24"/>
                      <w:rtl/>
                    </w:rPr>
                  </w:pPr>
                </w:p>
                <w:p w:rsidR="002403C8" w:rsidRPr="00A67004" w:rsidRDefault="00156D1E" w:rsidP="002403C8">
                  <w:pPr>
                    <w:ind w:left="360"/>
                    <w:jc w:val="lowKashida"/>
                    <w:rPr>
                      <w:rFonts w:cs="Farsi Simple Bold"/>
                      <w:b/>
                      <w:bCs/>
                      <w:sz w:val="32"/>
                      <w:szCs w:val="32"/>
                      <w:rtl/>
                    </w:rPr>
                  </w:pPr>
                  <w:r w:rsidRPr="009414C8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السؤال </w:t>
                  </w: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>الثاني</w:t>
                  </w:r>
                  <w:r w:rsidRPr="009414C8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:- </w:t>
                  </w: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2403C8" w:rsidRPr="00A67004">
                    <w:rPr>
                      <w:rFonts w:ascii="Andalus" w:hAnsi="Andalus" w:cs="Farsi Simple Bold"/>
                      <w:b/>
                      <w:bCs/>
                      <w:sz w:val="28"/>
                      <w:szCs w:val="28"/>
                      <w:rtl/>
                    </w:rPr>
                    <w:t>حددي ما إذا كانت اللغات التالية إجرائية أو برمجة بالكائنات :-</w:t>
                  </w:r>
                </w:p>
                <w:tbl>
                  <w:tblPr>
                    <w:bidiVisual/>
                    <w:tblW w:w="9742" w:type="dxa"/>
                    <w:jc w:val="center"/>
                    <w:tblInd w:w="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949"/>
                    <w:gridCol w:w="1951"/>
                    <w:gridCol w:w="1947"/>
                    <w:gridCol w:w="1948"/>
                    <w:gridCol w:w="1947"/>
                  </w:tblGrid>
                  <w:tr w:rsidR="002403C8" w:rsidTr="006164B5">
                    <w:trPr>
                      <w:trHeight w:val="643"/>
                      <w:jc w:val="center"/>
                    </w:trPr>
                    <w:tc>
                      <w:tcPr>
                        <w:tcW w:w="1949" w:type="dxa"/>
                        <w:shd w:val="pct5" w:color="auto" w:fill="auto"/>
                        <w:vAlign w:val="center"/>
                      </w:tcPr>
                      <w:p w:rsidR="002403C8" w:rsidRPr="005B3ED0" w:rsidRDefault="002403C8" w:rsidP="00CE6ADD">
                        <w:pPr>
                          <w:tabs>
                            <w:tab w:val="left" w:pos="90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5B3ED0">
                          <w:rPr>
                            <w:rFonts w:hint="cs"/>
                            <w:b/>
                            <w:bCs/>
                            <w:rtl/>
                          </w:rPr>
                          <w:t>اسم لغة البرمجة</w:t>
                        </w:r>
                      </w:p>
                    </w:tc>
                    <w:tc>
                      <w:tcPr>
                        <w:tcW w:w="1951" w:type="dxa"/>
                        <w:shd w:val="clear" w:color="auto" w:fill="auto"/>
                        <w:vAlign w:val="center"/>
                      </w:tcPr>
                      <w:p w:rsidR="002403C8" w:rsidRPr="005B3ED0" w:rsidRDefault="002403C8" w:rsidP="00CE6ADD">
                        <w:pPr>
                          <w:tabs>
                            <w:tab w:val="left" w:pos="90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5B3ED0">
                          <w:rPr>
                            <w:rFonts w:hint="cs"/>
                            <w:b/>
                            <w:bCs/>
                            <w:rtl/>
                          </w:rPr>
                          <w:t>فيجول بيسك</w:t>
                        </w:r>
                      </w:p>
                    </w:tc>
                    <w:tc>
                      <w:tcPr>
                        <w:tcW w:w="1947" w:type="dxa"/>
                        <w:shd w:val="clear" w:color="auto" w:fill="auto"/>
                        <w:vAlign w:val="center"/>
                      </w:tcPr>
                      <w:p w:rsidR="002403C8" w:rsidRPr="005B3ED0" w:rsidRDefault="002403C8" w:rsidP="00CE6ADD">
                        <w:pPr>
                          <w:tabs>
                            <w:tab w:val="left" w:pos="90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5B3ED0">
                          <w:rPr>
                            <w:rFonts w:hint="cs"/>
                            <w:b/>
                            <w:bCs/>
                            <w:rtl/>
                          </w:rPr>
                          <w:t>سي</w:t>
                        </w:r>
                      </w:p>
                    </w:tc>
                    <w:tc>
                      <w:tcPr>
                        <w:tcW w:w="1948" w:type="dxa"/>
                        <w:shd w:val="clear" w:color="auto" w:fill="auto"/>
                        <w:vAlign w:val="center"/>
                      </w:tcPr>
                      <w:p w:rsidR="002403C8" w:rsidRPr="005B3ED0" w:rsidRDefault="002403C8" w:rsidP="00CE6ADD">
                        <w:pPr>
                          <w:tabs>
                            <w:tab w:val="left" w:pos="90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5B3ED0">
                          <w:rPr>
                            <w:rFonts w:hint="cs"/>
                            <w:b/>
                            <w:bCs/>
                            <w:rtl/>
                          </w:rPr>
                          <w:t>بيسك</w:t>
                        </w:r>
                      </w:p>
                    </w:tc>
                    <w:tc>
                      <w:tcPr>
                        <w:tcW w:w="1947" w:type="dxa"/>
                        <w:shd w:val="clear" w:color="auto" w:fill="auto"/>
                        <w:vAlign w:val="center"/>
                      </w:tcPr>
                      <w:p w:rsidR="002403C8" w:rsidRPr="005B3ED0" w:rsidRDefault="002403C8" w:rsidP="00CE6ADD">
                        <w:pPr>
                          <w:tabs>
                            <w:tab w:val="left" w:pos="90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5B3ED0">
                          <w:rPr>
                            <w:rFonts w:hint="cs"/>
                            <w:b/>
                            <w:bCs/>
                            <w:rtl/>
                          </w:rPr>
                          <w:t>جافا</w:t>
                        </w:r>
                      </w:p>
                    </w:tc>
                  </w:tr>
                  <w:tr w:rsidR="002403C8" w:rsidTr="006164B5">
                    <w:trPr>
                      <w:trHeight w:val="643"/>
                      <w:jc w:val="center"/>
                    </w:trPr>
                    <w:tc>
                      <w:tcPr>
                        <w:tcW w:w="1949" w:type="dxa"/>
                        <w:shd w:val="pct5" w:color="auto" w:fill="auto"/>
                        <w:vAlign w:val="center"/>
                      </w:tcPr>
                      <w:p w:rsidR="002403C8" w:rsidRPr="005B3ED0" w:rsidRDefault="002403C8" w:rsidP="00CE6ADD">
                        <w:pPr>
                          <w:tabs>
                            <w:tab w:val="left" w:pos="90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5B3ED0">
                          <w:rPr>
                            <w:rFonts w:hint="cs"/>
                            <w:b/>
                            <w:bCs/>
                            <w:rtl/>
                          </w:rPr>
                          <w:t>نوعها</w:t>
                        </w:r>
                      </w:p>
                    </w:tc>
                    <w:tc>
                      <w:tcPr>
                        <w:tcW w:w="1951" w:type="dxa"/>
                        <w:shd w:val="clear" w:color="auto" w:fill="auto"/>
                        <w:vAlign w:val="center"/>
                      </w:tcPr>
                      <w:p w:rsidR="002403C8" w:rsidRDefault="002403C8" w:rsidP="00CE6ADD">
                        <w:pPr>
                          <w:tabs>
                            <w:tab w:val="left" w:pos="90"/>
                          </w:tabs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947" w:type="dxa"/>
                        <w:shd w:val="clear" w:color="auto" w:fill="auto"/>
                        <w:vAlign w:val="center"/>
                      </w:tcPr>
                      <w:p w:rsidR="002403C8" w:rsidRDefault="002403C8" w:rsidP="00CE6ADD">
                        <w:pPr>
                          <w:tabs>
                            <w:tab w:val="left" w:pos="90"/>
                          </w:tabs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948" w:type="dxa"/>
                        <w:shd w:val="clear" w:color="auto" w:fill="auto"/>
                        <w:vAlign w:val="center"/>
                      </w:tcPr>
                      <w:p w:rsidR="002403C8" w:rsidRDefault="002403C8" w:rsidP="00CE6ADD">
                        <w:pPr>
                          <w:tabs>
                            <w:tab w:val="left" w:pos="90"/>
                          </w:tabs>
                          <w:jc w:val="center"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947" w:type="dxa"/>
                        <w:shd w:val="clear" w:color="auto" w:fill="auto"/>
                        <w:vAlign w:val="center"/>
                      </w:tcPr>
                      <w:p w:rsidR="002403C8" w:rsidRDefault="002403C8" w:rsidP="00CE6ADD">
                        <w:pPr>
                          <w:tabs>
                            <w:tab w:val="left" w:pos="90"/>
                          </w:tabs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4C452D" w:rsidRDefault="004C452D" w:rsidP="002403C8">
                  <w:pPr>
                    <w:spacing w:after="0" w:line="240" w:lineRule="auto"/>
                    <w:ind w:left="720"/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56D1E" w:rsidRPr="00A67004" w:rsidRDefault="00156D1E" w:rsidP="004C452D">
                  <w:pPr>
                    <w:spacing w:after="0" w:line="240" w:lineRule="auto"/>
                    <w:ind w:left="501"/>
                    <w:rPr>
                      <w:rFonts w:ascii="Andalus" w:hAnsi="Andalus" w:cs="Farsi Simple Bold"/>
                      <w:b/>
                      <w:bCs/>
                      <w:sz w:val="28"/>
                      <w:szCs w:val="28"/>
                      <w:rtl/>
                    </w:rPr>
                  </w:pPr>
                  <w:r w:rsidRPr="004C452D">
                    <w:rPr>
                      <w:rFonts w:ascii="Andalus" w:hAnsi="Andalus" w:cs="Andalus"/>
                      <w:b/>
                      <w:bCs/>
                      <w:sz w:val="28"/>
                      <w:szCs w:val="28"/>
                      <w:rtl/>
                    </w:rPr>
                    <w:t xml:space="preserve">السؤال الثالث :- </w:t>
                  </w:r>
                  <w:r w:rsidR="002403C8" w:rsidRPr="00A67004">
                    <w:rPr>
                      <w:rFonts w:ascii="Andalus" w:hAnsi="Andalus" w:cs="Farsi Simple Bold"/>
                      <w:b/>
                      <w:bCs/>
                      <w:sz w:val="28"/>
                      <w:szCs w:val="28"/>
                      <w:rtl/>
                    </w:rPr>
                    <w:t>تاكدي من ان المسألة التالية تتبع الخطوات الخوارزمية السليمة لحساب وزنك المثالي بالكيلو جرام ؟</w:t>
                  </w:r>
                </w:p>
                <w:p w:rsidR="002403C8" w:rsidRPr="00C41CDB" w:rsidRDefault="002403C8" w:rsidP="002403C8">
                  <w:pPr>
                    <w:tabs>
                      <w:tab w:val="left" w:pos="90"/>
                    </w:tabs>
                    <w:ind w:left="720"/>
                    <w:rPr>
                      <w:rFonts w:ascii="Traditional Arabic" w:hAnsi="Traditional Arabic" w:cs="Farsi Simple Bold"/>
                      <w:b/>
                      <w:bCs/>
                      <w:sz w:val="24"/>
                      <w:szCs w:val="24"/>
                    </w:rPr>
                  </w:pPr>
                  <w:r w:rsidRPr="00A67004">
                    <w:rPr>
                      <w:rFonts w:ascii="Traditional Arabic" w:hAnsi="Traditional Arabic" w:cs="Farsi Simple Bold" w:hint="cs"/>
                      <w:sz w:val="28"/>
                      <w:szCs w:val="28"/>
                      <w:rtl/>
                    </w:rPr>
                    <w:t>1</w:t>
                  </w:r>
                  <w:r w:rsidRPr="00C41CDB">
                    <w:rPr>
                      <w:rFonts w:ascii="Traditional Arabic" w:hAnsi="Traditional Arabic" w:cs="Farsi Simple Bold" w:hint="cs"/>
                      <w:sz w:val="24"/>
                      <w:szCs w:val="24"/>
                      <w:rtl/>
                    </w:rPr>
                    <w:t>-ا</w:t>
                  </w:r>
                  <w:r w:rsidRPr="00C41CDB">
                    <w:rPr>
                      <w:rFonts w:ascii="Traditional Arabic" w:hAnsi="Traditional Arabic" w:cs="Farsi Simple Bold" w:hint="cs"/>
                      <w:b/>
                      <w:bCs/>
                      <w:sz w:val="24"/>
                      <w:szCs w:val="24"/>
                      <w:rtl/>
                    </w:rPr>
                    <w:t xml:space="preserve">حسب الوزن المثالي      </w:t>
                  </w:r>
                  <w:r w:rsidRPr="00C41CDB">
                    <w:rPr>
                      <w:rFonts w:ascii="Traditional Arabic" w:hAnsi="Traditional Arabic" w:cs="Farsi Simple Bold"/>
                      <w:b/>
                      <w:bCs/>
                      <w:sz w:val="24"/>
                      <w:szCs w:val="24"/>
                    </w:rPr>
                    <w:t>y=x-100</w:t>
                  </w:r>
                </w:p>
                <w:p w:rsidR="002403C8" w:rsidRPr="00C41CDB" w:rsidRDefault="002403C8" w:rsidP="002403C8">
                  <w:pPr>
                    <w:tabs>
                      <w:tab w:val="left" w:pos="90"/>
                    </w:tabs>
                    <w:ind w:left="720"/>
                    <w:rPr>
                      <w:rFonts w:cs="Farsi Simple Bold"/>
                      <w:b/>
                      <w:bCs/>
                      <w:sz w:val="24"/>
                      <w:szCs w:val="24"/>
                      <w:rtl/>
                    </w:rPr>
                  </w:pPr>
                  <w:r w:rsidRPr="00C41CDB">
                    <w:rPr>
                      <w:rFonts w:cs="Farsi Simple Bold" w:hint="cs"/>
                      <w:b/>
                      <w:bCs/>
                      <w:sz w:val="24"/>
                      <w:szCs w:val="24"/>
                      <w:rtl/>
                    </w:rPr>
                    <w:t xml:space="preserve"> 2-اطبع </w:t>
                  </w:r>
                  <w:r w:rsidRPr="00C41CDB">
                    <w:rPr>
                      <w:rFonts w:cs="Farsi Simple Bold"/>
                      <w:b/>
                      <w:bCs/>
                      <w:sz w:val="24"/>
                      <w:szCs w:val="24"/>
                    </w:rPr>
                    <w:t>y</w:t>
                  </w:r>
                  <w:r w:rsidRPr="00C41CDB">
                    <w:rPr>
                      <w:rFonts w:cs="Farsi Simple Bold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56D1E" w:rsidRPr="00C41CDB" w:rsidRDefault="002403C8" w:rsidP="00C41CDB">
                  <w:pPr>
                    <w:tabs>
                      <w:tab w:val="left" w:pos="90"/>
                    </w:tabs>
                    <w:ind w:left="720"/>
                    <w:rPr>
                      <w:rFonts w:cs="Farsi Simple Bold" w:hint="cs"/>
                      <w:b/>
                      <w:bCs/>
                      <w:u w:val="single"/>
                      <w:rtl/>
                    </w:rPr>
                  </w:pPr>
                  <w:r w:rsidRPr="00C41CDB">
                    <w:rPr>
                      <w:rFonts w:cs="Farsi Simple Bold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الحل:</w:t>
                  </w:r>
                  <w:r w:rsidR="00156D1E" w:rsidRPr="00C41CDB">
                    <w:rPr>
                      <w:rFonts w:cs="Andalus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56D1E" w:rsidRPr="00C41CDB">
                    <w:rPr>
                      <w:rFonts w:cs="Old Antic Outline Shaded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</w:t>
                  </w:r>
                  <w:r w:rsidRPr="00C41CDB">
                    <w:rPr>
                      <w:rFonts w:cs="Old Antic Outline Shaded" w:hint="cs"/>
                      <w:b/>
                      <w:bCs/>
                      <w:sz w:val="24"/>
                      <w:szCs w:val="24"/>
                      <w:rtl/>
                    </w:rPr>
                    <w:t xml:space="preserve">           </w:t>
                  </w:r>
                  <w:r w:rsidR="00156D1E" w:rsidRPr="00C41CDB">
                    <w:rPr>
                      <w:rFonts w:cs="Old Antic Outline Shaded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="00C41CDB">
                    <w:rPr>
                      <w:rFonts w:cs="Old Antic Outline Shaded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</w:t>
                  </w:r>
                  <w:r w:rsidR="00156D1E" w:rsidRPr="0029228C">
                    <w:rPr>
                      <w:rFonts w:cs="Old Antic Outline Shaded" w:hint="cs"/>
                      <w:b/>
                      <w:bCs/>
                      <w:sz w:val="32"/>
                      <w:szCs w:val="32"/>
                      <w:rtl/>
                    </w:rPr>
                    <w:t>مع تمنياتي لكم بالتوفيق .......</w:t>
                  </w:r>
                </w:p>
                <w:p w:rsidR="00156D1E" w:rsidRPr="0029228C" w:rsidRDefault="00156D1E" w:rsidP="00156D1E">
                  <w:pPr>
                    <w:ind w:left="360"/>
                    <w:jc w:val="center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 </w:t>
                  </w:r>
                  <w:r w:rsidR="002403C8"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</w:t>
                  </w:r>
                  <w:r>
                    <w:rPr>
                      <w:rFonts w:ascii="Andalus" w:hAnsi="Andalus" w:cs="Andalus" w:hint="cs"/>
                      <w:b/>
                      <w:bCs/>
                      <w:sz w:val="32"/>
                      <w:szCs w:val="32"/>
                      <w:rtl/>
                    </w:rPr>
                    <w:t xml:space="preserve">    معلمة المادة : </w:t>
                  </w:r>
                  <w:r w:rsidRPr="0029228C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  <w:t xml:space="preserve">هـنـــــــــــــــد سعـــــــــــد </w:t>
                  </w:r>
                </w:p>
                <w:p w:rsidR="00156D1E" w:rsidRPr="00640C1C" w:rsidRDefault="00156D1E" w:rsidP="00156D1E">
                  <w:pPr>
                    <w:spacing w:after="0" w:line="240" w:lineRule="auto"/>
                    <w:ind w:left="720"/>
                    <w:rPr>
                      <w:rFonts w:ascii="AGA Arabesque" w:hAnsi="AGA Arabesque" w:cs="Andalus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156D1E" w:rsidRDefault="00156D1E" w:rsidP="00156D1E"/>
    <w:p w:rsidR="002664AF" w:rsidRPr="00156D1E" w:rsidRDefault="00156D1E" w:rsidP="00156D1E">
      <w:pPr>
        <w:jc w:val="center"/>
        <w:rPr>
          <w:rFonts w:hint="cs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</w:t>
      </w:r>
      <w:r w:rsidRPr="00CD23F3">
        <w:rPr>
          <w:rFonts w:hint="cs"/>
          <w:b/>
          <w:bCs/>
          <w:sz w:val="24"/>
          <w:szCs w:val="24"/>
          <w:rtl/>
        </w:rPr>
        <w:t xml:space="preserve">اسم الطالبة :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CD23F3">
        <w:rPr>
          <w:rFonts w:hint="cs"/>
          <w:b/>
          <w:bCs/>
          <w:sz w:val="24"/>
          <w:szCs w:val="24"/>
          <w:rtl/>
        </w:rPr>
        <w:t>....................................................................</w:t>
      </w:r>
    </w:p>
    <w:sectPr w:rsidR="002664AF" w:rsidRPr="00156D1E" w:rsidSect="00156D1E"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10EB2"/>
    <w:multiLevelType w:val="hybridMultilevel"/>
    <w:tmpl w:val="D4F08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56D1E"/>
    <w:rsid w:val="00156D1E"/>
    <w:rsid w:val="002315B0"/>
    <w:rsid w:val="002403C8"/>
    <w:rsid w:val="002664AF"/>
    <w:rsid w:val="002B1A06"/>
    <w:rsid w:val="004C452D"/>
    <w:rsid w:val="006164B5"/>
    <w:rsid w:val="00A67004"/>
    <w:rsid w:val="00C41CDB"/>
    <w:rsid w:val="00CE6ADD"/>
    <w:rsid w:val="00E84E95"/>
    <w:rsid w:val="00FE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A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2014-03-04T03:05:00Z</dcterms:created>
  <dcterms:modified xsi:type="dcterms:W3CDTF">2014-03-04T03:05:00Z</dcterms:modified>
</cp:coreProperties>
</file>