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73" w:rsidRDefault="007B2A09" w:rsidP="00F0515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0.55pt;margin-top:-5.85pt;width:279.75pt;height:26.6pt;z-index:251660288" fillcolor="#f2dbdb [661]" strokecolor="#943634 [2405]">
            <v:shadow color="#868686"/>
            <v:textpath style="font-family:&quot;Arial Black&quot;;v-text-kern:t" trim="t" fitpath="t" string=" الخطوة 1 : تحديد نواتج التـعـلـم المرغـوبـة"/>
          </v:shape>
        </w:pict>
      </w:r>
      <w:r>
        <w:rPr>
          <w:noProof/>
        </w:rPr>
        <w:pict>
          <v:rect id="_x0000_s1027" style="position:absolute;left:0;text-align:left;margin-left:-12.55pt;margin-top:-14.8pt;width:538.5pt;height:726.25pt;z-index:-251655168">
            <w10:wrap anchorx="page"/>
          </v:rect>
        </w:pict>
      </w:r>
    </w:p>
    <w:p w:rsidR="00E67E7F" w:rsidRDefault="007B2A09" w:rsidP="005D3B73">
      <w:pPr>
        <w:rPr>
          <w:rFonts w:ascii="Andalus" w:hAnsi="Andalus" w:cs="Andalus"/>
          <w:color w:val="548DD4" w:themeColor="text2" w:themeTint="99"/>
          <w:sz w:val="36"/>
          <w:szCs w:val="36"/>
          <w:rtl/>
        </w:rPr>
      </w:pPr>
      <w:r w:rsidRPr="007B2A09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9.2pt;margin-top:.05pt;width:428.05pt;height:0;flip:x;z-index:251663360" o:connectortype="straight">
            <w10:wrap anchorx="page"/>
          </v:shape>
        </w:pict>
      </w:r>
      <w:r w:rsidR="005D3B73" w:rsidRPr="00930B91">
        <w:rPr>
          <w:rFonts w:ascii="Andalus" w:hAnsi="Andalus" w:cs="Andalus"/>
          <w:color w:val="548DD4" w:themeColor="text2" w:themeTint="99"/>
          <w:sz w:val="44"/>
          <w:szCs w:val="44"/>
          <w:rtl/>
        </w:rPr>
        <w:t>الأهداف الرسمية</w:t>
      </w:r>
      <w:r w:rsidR="005D3B73" w:rsidRPr="00930B91">
        <w:rPr>
          <w:rFonts w:ascii="Andalus" w:hAnsi="Andalus" w:cs="Andalus"/>
          <w:color w:val="548DD4" w:themeColor="text2" w:themeTint="99"/>
          <w:sz w:val="36"/>
          <w:szCs w:val="36"/>
          <w:rtl/>
        </w:rPr>
        <w:t xml:space="preserve"> :</w:t>
      </w:r>
    </w:p>
    <w:p w:rsidR="00C32D25" w:rsidRPr="00201FAC" w:rsidRDefault="00C32D25" w:rsidP="00C32D2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14A6A">
        <w:rPr>
          <w:rFonts w:asciiTheme="minorBidi" w:hAnsiTheme="minorBidi"/>
          <w:b/>
          <w:bCs/>
          <w:sz w:val="24"/>
          <w:szCs w:val="24"/>
          <w:rtl/>
        </w:rPr>
        <w:t xml:space="preserve">1 – </w:t>
      </w: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قادرة على التمييز السمعي لأصوات الوحدة ومواقعها من الكلمة .</w:t>
      </w:r>
    </w:p>
    <w:p w:rsidR="00C32D25" w:rsidRPr="00201FAC" w:rsidRDefault="00C32D25" w:rsidP="00C32D2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2- تذكر الأحداث والمعلومات والشخصيات في النص المسموع .</w:t>
      </w:r>
    </w:p>
    <w:p w:rsidR="00C32D25" w:rsidRPr="00201FAC" w:rsidRDefault="00C32D25" w:rsidP="00C32D2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3 – تعبر عن محتوى الصور .</w:t>
      </w:r>
    </w:p>
    <w:p w:rsidR="00C32D25" w:rsidRPr="00201FAC" w:rsidRDefault="00C32D25" w:rsidP="00C32D2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4 – تسرد قصة مصورة بعد الاستماع إليها .</w:t>
      </w:r>
    </w:p>
    <w:p w:rsidR="00C32D25" w:rsidRPr="00201FAC" w:rsidRDefault="00C32D25" w:rsidP="00C32D2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5 – تعبر شفهيا عن أحداث قصة مصورة .</w:t>
      </w:r>
    </w:p>
    <w:p w:rsidR="0085513F" w:rsidRPr="00201FAC" w:rsidRDefault="0085513F" w:rsidP="007C0EB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6- التعر</w:t>
      </w:r>
      <w:r w:rsidR="00305F7A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ف </w:t>
      </w:r>
      <w:r w:rsidR="007C0EB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بكيفية استغلال وقت الفراغ </w:t>
      </w:r>
      <w:r w:rsidR="0047124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</w:p>
    <w:p w:rsidR="00C32D25" w:rsidRPr="00201FAC" w:rsidRDefault="00CA76F0" w:rsidP="00B3684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7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– تقرأ الحروف التالية : ( </w:t>
      </w:r>
      <w:r w:rsidR="00B36841">
        <w:rPr>
          <w:rFonts w:asciiTheme="majorBidi" w:hAnsiTheme="majorBidi" w:cstheme="majorBidi" w:hint="cs"/>
          <w:b/>
          <w:bCs/>
          <w:sz w:val="24"/>
          <w:szCs w:val="24"/>
          <w:rtl/>
        </w:rPr>
        <w:t>هــ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, </w:t>
      </w:r>
      <w:r w:rsidR="00B36841">
        <w:rPr>
          <w:rFonts w:asciiTheme="majorBidi" w:hAnsiTheme="majorBidi" w:cstheme="majorBidi" w:hint="cs"/>
          <w:b/>
          <w:bCs/>
          <w:sz w:val="24"/>
          <w:szCs w:val="24"/>
          <w:rtl/>
        </w:rPr>
        <w:t>ث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, </w:t>
      </w:r>
      <w:r w:rsidR="00B36841">
        <w:rPr>
          <w:rFonts w:asciiTheme="majorBidi" w:hAnsiTheme="majorBidi" w:cstheme="majorBidi" w:hint="cs"/>
          <w:b/>
          <w:bCs/>
          <w:sz w:val="24"/>
          <w:szCs w:val="24"/>
          <w:rtl/>
        </w:rPr>
        <w:t>غ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, </w:t>
      </w:r>
      <w:r w:rsidR="00B36841">
        <w:rPr>
          <w:rFonts w:asciiTheme="majorBidi" w:hAnsiTheme="majorBidi" w:cstheme="majorBidi" w:hint="cs"/>
          <w:b/>
          <w:bCs/>
          <w:sz w:val="24"/>
          <w:szCs w:val="24"/>
          <w:rtl/>
        </w:rPr>
        <w:t>ظ</w:t>
      </w:r>
      <w:r w:rsidR="00B3684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>) بأصواتها القصيرة والطويلة .</w:t>
      </w:r>
    </w:p>
    <w:p w:rsidR="00C32D25" w:rsidRPr="00201FAC" w:rsidRDefault="00CA76F0" w:rsidP="00C32D2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8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– تقرأ كلمات اشتملت على الحروف المستهدفة قراءة بصرية </w:t>
      </w:r>
    </w:p>
    <w:p w:rsidR="00C32D25" w:rsidRPr="00201FAC" w:rsidRDefault="00CA76F0" w:rsidP="00C32D2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9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– تقرأ جمل اشتملت على الكلمات الممثلة للحروف المستهدفة قراءة بصرية .</w:t>
      </w:r>
    </w:p>
    <w:p w:rsidR="00C32D25" w:rsidRDefault="00CA76F0" w:rsidP="00C32D2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10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– تقرأ كلمات جديدة مركبة من الحروف المستهدفة</w:t>
      </w:r>
      <w:r w:rsidR="0085513F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305F7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( حروف الوحدة ) </w:t>
      </w:r>
      <w:r w:rsidR="0085513F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والتي سبق دراستها 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قراءة هجائية .</w:t>
      </w:r>
    </w:p>
    <w:p w:rsidR="00305F7A" w:rsidRPr="00201FAC" w:rsidRDefault="00305F7A" w:rsidP="00305F7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11- </w:t>
      </w: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تقرأ كلمات جديدة مركبة 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الحروف التي </w:t>
      </w: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سبق دراستها  قراءة هجائية .</w:t>
      </w:r>
    </w:p>
    <w:p w:rsidR="00201FAC" w:rsidRPr="00201FAC" w:rsidRDefault="00201FAC" w:rsidP="00201FAC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11- </w:t>
      </w: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تحلل الجمل إلى كلمات والكلمات إلى مقاطع  والمقاطع </w:t>
      </w:r>
      <w:r w:rsidR="007E419C" w:rsidRPr="00201FAC">
        <w:rPr>
          <w:rFonts w:asciiTheme="majorBidi" w:hAnsiTheme="majorBidi" w:cstheme="majorBidi" w:hint="cs"/>
          <w:b/>
          <w:bCs/>
          <w:sz w:val="24"/>
          <w:szCs w:val="24"/>
          <w:rtl/>
        </w:rPr>
        <w:t>إلى</w:t>
      </w: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أصوات</w:t>
      </w:r>
      <w:r w:rsidR="007E419C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85513F" w:rsidRPr="00201FAC" w:rsidRDefault="00201FAC" w:rsidP="003E15B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3E15B6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 w:rsidR="00BD7C01" w:rsidRPr="00201FAC">
        <w:rPr>
          <w:rFonts w:asciiTheme="majorBidi" w:hAnsiTheme="majorBidi" w:cstheme="majorBidi"/>
          <w:b/>
          <w:bCs/>
          <w:sz w:val="24"/>
          <w:szCs w:val="24"/>
          <w:rtl/>
        </w:rPr>
        <w:t>- تكو</w:t>
      </w:r>
      <w:r w:rsidR="0085513F" w:rsidRPr="00201FAC">
        <w:rPr>
          <w:rFonts w:asciiTheme="majorBidi" w:hAnsiTheme="majorBidi" w:cstheme="majorBidi"/>
          <w:b/>
          <w:bCs/>
          <w:sz w:val="24"/>
          <w:szCs w:val="24"/>
          <w:rtl/>
        </w:rPr>
        <w:t>ن كلمات ذات معنى من الحروف المدروسة .</w:t>
      </w:r>
    </w:p>
    <w:p w:rsidR="00BD7C01" w:rsidRPr="00201FAC" w:rsidRDefault="00201FAC" w:rsidP="003E15B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3E15B6"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  <w:r w:rsidR="004F5831" w:rsidRPr="00201FAC">
        <w:rPr>
          <w:rFonts w:asciiTheme="majorBidi" w:hAnsiTheme="majorBidi" w:cstheme="majorBidi"/>
          <w:b/>
          <w:bCs/>
          <w:sz w:val="24"/>
          <w:szCs w:val="24"/>
          <w:rtl/>
        </w:rPr>
        <w:t>- تستظه</w:t>
      </w:r>
      <w:r w:rsidR="00BD7C01" w:rsidRPr="00201FAC">
        <w:rPr>
          <w:rFonts w:asciiTheme="majorBidi" w:hAnsiTheme="majorBidi" w:cstheme="majorBidi"/>
          <w:b/>
          <w:bCs/>
          <w:sz w:val="24"/>
          <w:szCs w:val="24"/>
          <w:rtl/>
        </w:rPr>
        <w:t>ر (6 ) أبيات من الأناشيد القصيرة .</w:t>
      </w:r>
    </w:p>
    <w:p w:rsidR="00C32D25" w:rsidRPr="00201FAC" w:rsidRDefault="00201FAC" w:rsidP="003E15B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3E15B6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– تكتب الحروف المستهدفة بحركاتها القصيرة والطويلة , </w:t>
      </w:r>
      <w:r w:rsidR="0085513F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والسكون 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>مفردة وحسب مواضعها في الكلمة .</w:t>
      </w:r>
    </w:p>
    <w:p w:rsidR="00C32D25" w:rsidRPr="00201FAC" w:rsidRDefault="00201FAC" w:rsidP="002030A0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3E15B6"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>- تكتب كلمات مركبة من الحروف المستهدفة.</w:t>
      </w:r>
    </w:p>
    <w:p w:rsidR="0085513F" w:rsidRPr="00201FAC" w:rsidRDefault="00264017" w:rsidP="003E15B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3741</wp:posOffset>
            </wp:positionH>
            <wp:positionV relativeFrom="paragraph">
              <wp:posOffset>376248</wp:posOffset>
            </wp:positionV>
            <wp:extent cx="2382506" cy="1788606"/>
            <wp:effectExtent l="19050" t="0" r="0" b="0"/>
            <wp:wrapNone/>
            <wp:docPr id="3" name="صورة 1" descr="C:\Users\DELL\Desktop\بدون عنو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بدون عنوان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06" cy="1788606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FAC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3E15B6">
        <w:rPr>
          <w:rFonts w:asciiTheme="majorBidi" w:hAnsiTheme="majorBidi" w:cstheme="majorBidi" w:hint="cs"/>
          <w:b/>
          <w:bCs/>
          <w:sz w:val="24"/>
          <w:szCs w:val="24"/>
          <w:rtl/>
        </w:rPr>
        <w:t>7</w:t>
      </w:r>
      <w:r w:rsidR="0085513F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- تكتب كلمات مركبة من الحروف التي سبق دراستها </w:t>
      </w:r>
      <w:r w:rsidR="002030A0">
        <w:rPr>
          <w:rFonts w:asciiTheme="majorBidi" w:hAnsiTheme="majorBidi" w:cstheme="majorBidi" w:hint="cs"/>
          <w:b/>
          <w:bCs/>
          <w:sz w:val="24"/>
          <w:szCs w:val="24"/>
          <w:rtl/>
        </w:rPr>
        <w:t>تحوي على ظواهر صوتية ( مد</w:t>
      </w:r>
      <w:r w:rsidR="00455DE4">
        <w:rPr>
          <w:rFonts w:asciiTheme="majorBidi" w:hAnsiTheme="majorBidi" w:cstheme="majorBidi" w:hint="cs"/>
          <w:b/>
          <w:bCs/>
          <w:sz w:val="24"/>
          <w:szCs w:val="24"/>
          <w:rtl/>
        </w:rPr>
        <w:t>-</w:t>
      </w:r>
      <w:r w:rsidR="002030A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تضعيف </w:t>
      </w:r>
      <w:r w:rsidR="002030A0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2030A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تنوين </w:t>
      </w:r>
      <w:r w:rsidR="00455DE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 (اللام القمرية والشمسية </w:t>
      </w:r>
      <w:r w:rsidR="002030A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) </w:t>
      </w:r>
      <w:r w:rsidR="002030A0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85513F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  <w:r w:rsidRPr="0026401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01FAC" w:rsidRPr="00201FAC" w:rsidRDefault="00201FAC" w:rsidP="003E15B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3E15B6">
        <w:rPr>
          <w:rFonts w:asciiTheme="majorBidi" w:hAnsiTheme="majorBidi" w:cstheme="majorBidi" w:hint="cs"/>
          <w:b/>
          <w:bCs/>
          <w:sz w:val="24"/>
          <w:szCs w:val="24"/>
          <w:rtl/>
        </w:rPr>
        <w:t>8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</w:t>
      </w: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تحلل كلمة درست جميع حروفها</w:t>
      </w:r>
      <w:r w:rsidR="007E419C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C32D25" w:rsidRPr="00201FAC" w:rsidRDefault="00201FAC" w:rsidP="00455D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3E15B6">
        <w:rPr>
          <w:rFonts w:asciiTheme="majorBidi" w:hAnsiTheme="majorBidi" w:cstheme="majorBidi" w:hint="cs"/>
          <w:b/>
          <w:bCs/>
          <w:sz w:val="24"/>
          <w:szCs w:val="24"/>
          <w:rtl/>
        </w:rPr>
        <w:t>9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- </w:t>
      </w:r>
      <w:r w:rsidR="00455DE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محاكاة أسلوب النداء  ب ( يا ) </w:t>
      </w:r>
      <w:r w:rsidR="00970218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066754" w:rsidRPr="00201FAC" w:rsidRDefault="003E15B6" w:rsidP="00455D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20</w:t>
      </w:r>
      <w:r w:rsidR="00C32D25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– </w:t>
      </w:r>
      <w:r w:rsidR="0097021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محاكاة </w:t>
      </w:r>
      <w:r w:rsidR="00455DE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العطف بالواو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</w:t>
      </w:r>
    </w:p>
    <w:p w:rsidR="005C6327" w:rsidRPr="00201FAC" w:rsidRDefault="00970218" w:rsidP="008E50C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21</w:t>
      </w:r>
      <w:r w:rsidR="005C6327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– تكتسب قيم واتجاهات تتصل بـ : ( </w:t>
      </w:r>
      <w:r w:rsidR="008E50C7">
        <w:rPr>
          <w:rFonts w:asciiTheme="majorBidi" w:hAnsiTheme="majorBidi" w:cstheme="majorBidi" w:hint="cs"/>
          <w:b/>
          <w:bCs/>
          <w:sz w:val="24"/>
          <w:szCs w:val="24"/>
          <w:rtl/>
        </w:rPr>
        <w:t>حب الوطن</w:t>
      </w:r>
      <w:r w:rsidR="005C6327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.</w:t>
      </w:r>
    </w:p>
    <w:p w:rsidR="005C6327" w:rsidRPr="00201FAC" w:rsidRDefault="00970218" w:rsidP="008E50C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22</w:t>
      </w:r>
      <w:r w:rsidR="005C6327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- تكتسب قيم واتجاهات تتصل بـ : ( </w:t>
      </w:r>
      <w:r w:rsidR="008E50C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حب النظام و النظافة </w:t>
      </w:r>
      <w:r w:rsidR="005C6327" w:rsidRPr="00201FAC">
        <w:rPr>
          <w:rFonts w:asciiTheme="majorBidi" w:hAnsiTheme="majorBidi" w:cstheme="majorBidi"/>
          <w:b/>
          <w:bCs/>
          <w:sz w:val="24"/>
          <w:szCs w:val="24"/>
          <w:rtl/>
        </w:rPr>
        <w:t>) .</w:t>
      </w:r>
    </w:p>
    <w:p w:rsidR="0083192E" w:rsidRDefault="00970218" w:rsidP="0000280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23</w:t>
      </w:r>
      <w:r w:rsidR="005C6327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- تكتسب قيم واتجاهات تتصل بـ : ( </w:t>
      </w:r>
      <w:r w:rsidR="0000280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عـــدم حب الذات وتـــفــضـيـلها على الآخرين </w:t>
      </w:r>
      <w:r w:rsidR="005C6327" w:rsidRPr="00201F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.</w:t>
      </w:r>
    </w:p>
    <w:p w:rsidR="00970218" w:rsidRDefault="00970218" w:rsidP="0000280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24- </w:t>
      </w: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تكتسب قيم واتجاهات تتصل بـ : (</w:t>
      </w:r>
      <w:r w:rsidR="0000280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الاختراع والابتكار </w:t>
      </w:r>
      <w:r w:rsidRPr="00201FAC">
        <w:rPr>
          <w:rFonts w:asciiTheme="majorBidi" w:hAnsiTheme="majorBidi" w:cstheme="majorBidi"/>
          <w:b/>
          <w:bCs/>
          <w:sz w:val="24"/>
          <w:szCs w:val="24"/>
          <w:rtl/>
        </w:rPr>
        <w:t>) .</w:t>
      </w:r>
    </w:p>
    <w:p w:rsidR="00BE6234" w:rsidRDefault="004F5380" w:rsidP="00CC758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b/>
          <w:bCs/>
          <w:noProof/>
          <w:sz w:val="32"/>
          <w:szCs w:val="32"/>
          <w:rtl/>
        </w:rPr>
        <w:lastRenderedPageBreak/>
        <w:pict>
          <v:rect id="_x0000_s1031" style="position:absolute;left:0;text-align:left;margin-left:-14pt;margin-top:9.4pt;width:538.5pt;height:685.45pt;z-index:-251650048">
            <w10:wrap anchorx="page"/>
          </v:rect>
        </w:pict>
      </w:r>
    </w:p>
    <w:p w:rsidR="00BE6234" w:rsidRDefault="007B2A09" w:rsidP="00BE6234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 id="_x0000_s1030" type="#_x0000_t136" style="position:absolute;left:0;text-align:left;margin-left:143.9pt;margin-top:-3.5pt;width:279.75pt;height:38.5pt;z-index:251665408" fillcolor="#f2dbdb [661]" strokecolor="#943634 [2405]">
            <v:shadow color="#868686"/>
            <v:textpath style="font-family:&quot;Arial Black&quot;;v-text-kern:t" trim="t" fitpath="t" string="تابع الخطوة 1 : تحديد نواتج التـعـلـم المرغـوبـة"/>
          </v:shape>
        </w:pict>
      </w:r>
    </w:p>
    <w:p w:rsidR="00BE6234" w:rsidRDefault="00BE6234" w:rsidP="00BE6234">
      <w:pPr>
        <w:pBdr>
          <w:bottom w:val="single" w:sz="4" w:space="1" w:color="auto"/>
        </w:pBdr>
        <w:rPr>
          <w:b/>
          <w:bCs/>
          <w:sz w:val="32"/>
          <w:szCs w:val="32"/>
          <w:rtl/>
        </w:rPr>
      </w:pPr>
    </w:p>
    <w:p w:rsidR="00BE6234" w:rsidRPr="000C4339" w:rsidRDefault="00BE6234" w:rsidP="00BE6234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E6234" w:rsidRDefault="00BE6234" w:rsidP="00BE623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C4339">
        <w:rPr>
          <w:rFonts w:asciiTheme="majorBidi" w:hAnsiTheme="majorBidi" w:cstheme="majorBidi"/>
          <w:b/>
          <w:bCs/>
          <w:sz w:val="24"/>
          <w:szCs w:val="24"/>
          <w:rtl/>
        </w:rPr>
        <w:t>25 – أن تستخدم اللغة بنجاح في الوظائف الفكرية والتواصلية المختلفة للغة:-</w:t>
      </w:r>
    </w:p>
    <w:p w:rsidR="000C4339" w:rsidRPr="000C4339" w:rsidRDefault="000C4339" w:rsidP="00BE6234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C4339" w:rsidRPr="000C4339" w:rsidRDefault="00BE6234" w:rsidP="005549B3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0C4339">
        <w:rPr>
          <w:rFonts w:asciiTheme="majorBidi" w:hAnsiTheme="majorBidi" w:cstheme="majorBidi"/>
          <w:b/>
          <w:bCs/>
          <w:sz w:val="24"/>
          <w:szCs w:val="24"/>
          <w:rtl/>
        </w:rPr>
        <w:t>أ-</w:t>
      </w: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الوظيفة الاستكشافية:كتابة </w:t>
      </w:r>
      <w:r w:rsidR="006D67DA" w:rsidRPr="000C4339">
        <w:rPr>
          <w:rFonts w:asciiTheme="majorBidi" w:hAnsiTheme="majorBidi" w:cstheme="majorBidi"/>
          <w:b/>
          <w:bCs/>
          <w:sz w:val="26"/>
          <w:szCs w:val="26"/>
          <w:rtl/>
        </w:rPr>
        <w:t>جملة</w:t>
      </w: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بسيط</w:t>
      </w:r>
      <w:r w:rsidR="006D67DA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ة محتواها نصيحة عن </w:t>
      </w:r>
      <w:r w:rsidR="005549B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كيفية قضاء وقت الفراغ </w:t>
      </w:r>
      <w:r w:rsidR="006D67DA" w:rsidRPr="000C4339">
        <w:rPr>
          <w:rFonts w:asciiTheme="majorBidi" w:hAnsiTheme="majorBidi" w:cstheme="majorBidi"/>
          <w:b/>
          <w:bCs/>
          <w:sz w:val="26"/>
          <w:szCs w:val="26"/>
          <w:rtl/>
        </w:rPr>
        <w:t>.</w:t>
      </w:r>
    </w:p>
    <w:p w:rsidR="00BE6234" w:rsidRPr="000C4339" w:rsidRDefault="00BE6234" w:rsidP="00225631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ب – الوظيفة المعرفية البيانية :التعرف على </w:t>
      </w:r>
      <w:r w:rsidR="0022563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كيفية استغلال   أوقات الفراغ بما يعود عليها بالفائدة  </w:t>
      </w:r>
      <w:r w:rsidR="00225631" w:rsidRPr="000C4339">
        <w:rPr>
          <w:rFonts w:asciiTheme="majorBidi" w:hAnsiTheme="majorBidi" w:cstheme="majorBidi"/>
          <w:b/>
          <w:bCs/>
          <w:sz w:val="26"/>
          <w:szCs w:val="26"/>
          <w:rtl/>
        </w:rPr>
        <w:t>.</w:t>
      </w:r>
    </w:p>
    <w:p w:rsidR="00BE6234" w:rsidRPr="000C4339" w:rsidRDefault="00BE6234" w:rsidP="00BE6234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>ج – الوظيفة التقعيدية : وصف وتطبيق التراكيب اللغوية والظواهر الصوتية والأساليب</w:t>
      </w:r>
      <w:r w:rsidR="000C4339">
        <w:rPr>
          <w:rFonts w:asciiTheme="majorBidi" w:hAnsiTheme="majorBidi" w:cstheme="majorBidi" w:hint="cs"/>
          <w:b/>
          <w:bCs/>
          <w:sz w:val="26"/>
          <w:szCs w:val="26"/>
          <w:rtl/>
        </w:rPr>
        <w:t>.</w:t>
      </w:r>
    </w:p>
    <w:p w:rsidR="00BE6234" w:rsidRPr="000C4339" w:rsidRDefault="00BE6234" w:rsidP="00225631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>د – الوظيفة الاجتماعية :</w:t>
      </w:r>
      <w:r w:rsidR="0061119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ت</w:t>
      </w:r>
      <w:r w:rsidR="0061119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طبيق ما تعلمته من طرق لاستغلا ل الوقت في حياتها اليومية </w:t>
      </w:r>
      <w:r w:rsidR="006D67DA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.</w:t>
      </w:r>
    </w:p>
    <w:p w:rsidR="00BE6234" w:rsidRPr="000C4339" w:rsidRDefault="00AA4C64" w:rsidP="0005727E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>هـ - الوظيفة الذاتية :ا</w:t>
      </w:r>
      <w:r w:rsidR="00BE6234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لتعبير عن آرائها ومشاعرها تجاه </w:t>
      </w:r>
      <w:r w:rsidR="0005727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ما طبقته خلال قضاء وقت فراغها . </w:t>
      </w: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>.</w:t>
      </w:r>
    </w:p>
    <w:p w:rsidR="00BE6234" w:rsidRPr="000C4339" w:rsidRDefault="00BE6234" w:rsidP="0005727E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و – الوظيفة التأثيرية: </w:t>
      </w:r>
      <w:r w:rsidR="00AA4C64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تقديم نصائح  وإرشادات ل</w:t>
      </w: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>لآخرين</w:t>
      </w:r>
      <w:r w:rsidR="00AA4C64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05727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كيفية استغلال  وقت الفراغ </w:t>
      </w:r>
      <w:r w:rsidR="00AA4C64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AA4C64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بأسلوب شيق </w:t>
      </w: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>أثناء</w:t>
      </w:r>
      <w:r w:rsidR="00AA4C64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تأدية </w:t>
      </w: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>ا</w:t>
      </w:r>
      <w:r w:rsidR="00AA4C64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لمهمة الأدائية والإقناع بأهمية </w:t>
      </w:r>
      <w:r w:rsidR="0005727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الوقت و وأهمية استغلاله بما يعود بالفائدة </w:t>
      </w:r>
      <w:r w:rsidR="00AA4C64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. </w:t>
      </w:r>
    </w:p>
    <w:p w:rsidR="00BE6234" w:rsidRPr="000C4339" w:rsidRDefault="00BE6234" w:rsidP="0005727E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ز – الوظيفة النفعية :إثراء مجلة الفصل </w:t>
      </w:r>
      <w:r w:rsidR="00AA4C64" w:rsidRPr="000C4339">
        <w:rPr>
          <w:rFonts w:asciiTheme="majorBidi" w:hAnsiTheme="majorBidi" w:cstheme="majorBidi"/>
          <w:b/>
          <w:bCs/>
          <w:sz w:val="26"/>
          <w:szCs w:val="26"/>
          <w:rtl/>
        </w:rPr>
        <w:t>بجمل وملصقات</w:t>
      </w: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AA4C64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تحوي إرشادات </w:t>
      </w:r>
      <w:r w:rsidR="0005727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عن كيفية استغلال أوقات الفراغ </w:t>
      </w:r>
      <w:r w:rsidR="00AA4C64"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.</w:t>
      </w:r>
    </w:p>
    <w:p w:rsidR="00BE6234" w:rsidRPr="000C4339" w:rsidRDefault="00BE6234" w:rsidP="00AA4C64">
      <w:pPr>
        <w:rPr>
          <w:rFonts w:asciiTheme="majorBidi" w:hAnsiTheme="majorBidi" w:cstheme="majorBidi"/>
          <w:b/>
          <w:bCs/>
          <w:sz w:val="26"/>
          <w:szCs w:val="26"/>
        </w:rPr>
      </w:pP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ح – الوظيفة التخيلية : إنتاج </w:t>
      </w:r>
      <w:r w:rsidR="004F5380">
        <w:rPr>
          <w:rFonts w:asciiTheme="majorBidi" w:hAnsiTheme="majorBidi" w:cstheme="majorBidi"/>
          <w:b/>
          <w:bCs/>
          <w:sz w:val="26"/>
          <w:szCs w:val="26"/>
          <w:rtl/>
        </w:rPr>
        <w:t>عبارات</w:t>
      </w:r>
      <w:r w:rsidR="004F538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0C4339">
        <w:rPr>
          <w:rFonts w:asciiTheme="majorBidi" w:hAnsiTheme="majorBidi" w:cstheme="majorBidi"/>
          <w:b/>
          <w:bCs/>
          <w:sz w:val="26"/>
          <w:szCs w:val="26"/>
          <w:rtl/>
        </w:rPr>
        <w:t>غنية تتميز بالإبداع والقيمة اللغوية والجمالية.</w:t>
      </w:r>
    </w:p>
    <w:p w:rsidR="00BE6234" w:rsidRPr="000C4339" w:rsidRDefault="00264017" w:rsidP="00CC7589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1367756</wp:posOffset>
            </wp:positionH>
            <wp:positionV relativeFrom="paragraph">
              <wp:posOffset>647512</wp:posOffset>
            </wp:positionV>
            <wp:extent cx="3849565" cy="2893925"/>
            <wp:effectExtent l="19050" t="0" r="0" b="0"/>
            <wp:wrapNone/>
            <wp:docPr id="4" name="صورة 1" descr="C:\Users\DELL\Desktop\بدون عنو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بدون عنوا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565" cy="28939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E6234" w:rsidRPr="000C4339" w:rsidSect="005F563C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0C5" w:rsidRDefault="006520C5" w:rsidP="004601C8">
      <w:pPr>
        <w:spacing w:after="0" w:line="240" w:lineRule="auto"/>
      </w:pPr>
      <w:r>
        <w:separator/>
      </w:r>
    </w:p>
  </w:endnote>
  <w:endnote w:type="continuationSeparator" w:id="1">
    <w:p w:rsidR="006520C5" w:rsidRDefault="006520C5" w:rsidP="0046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C8" w:rsidRPr="007F62DC" w:rsidRDefault="00CD5839" w:rsidP="007F62DC">
    <w:pPr>
      <w:pStyle w:val="a5"/>
      <w:pBdr>
        <w:top w:val="thinThickSmallGap" w:sz="24" w:space="17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المعلمة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0C5" w:rsidRDefault="006520C5" w:rsidP="004601C8">
      <w:pPr>
        <w:spacing w:after="0" w:line="240" w:lineRule="auto"/>
      </w:pPr>
      <w:r>
        <w:separator/>
      </w:r>
    </w:p>
  </w:footnote>
  <w:footnote w:type="continuationSeparator" w:id="1">
    <w:p w:rsidR="006520C5" w:rsidRDefault="006520C5" w:rsidP="00460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2809"/>
    <w:rsid w:val="000059FE"/>
    <w:rsid w:val="0005727E"/>
    <w:rsid w:val="00066754"/>
    <w:rsid w:val="000A7B01"/>
    <w:rsid w:val="000C4339"/>
    <w:rsid w:val="00125EC9"/>
    <w:rsid w:val="00201FAC"/>
    <w:rsid w:val="002030A0"/>
    <w:rsid w:val="0021083F"/>
    <w:rsid w:val="00220A9B"/>
    <w:rsid w:val="00225631"/>
    <w:rsid w:val="002550C8"/>
    <w:rsid w:val="00264017"/>
    <w:rsid w:val="002C1A22"/>
    <w:rsid w:val="00305F7A"/>
    <w:rsid w:val="003C5737"/>
    <w:rsid w:val="003D2C2B"/>
    <w:rsid w:val="003E15B6"/>
    <w:rsid w:val="003F3E35"/>
    <w:rsid w:val="00455DE4"/>
    <w:rsid w:val="004601C8"/>
    <w:rsid w:val="0047124B"/>
    <w:rsid w:val="004972AF"/>
    <w:rsid w:val="004F4CEA"/>
    <w:rsid w:val="004F5380"/>
    <w:rsid w:val="004F5831"/>
    <w:rsid w:val="005549B3"/>
    <w:rsid w:val="00556CBD"/>
    <w:rsid w:val="00562532"/>
    <w:rsid w:val="005C6327"/>
    <w:rsid w:val="005D3B73"/>
    <w:rsid w:val="005F563C"/>
    <w:rsid w:val="0061119E"/>
    <w:rsid w:val="006520C5"/>
    <w:rsid w:val="00652C14"/>
    <w:rsid w:val="006704DE"/>
    <w:rsid w:val="006D67DA"/>
    <w:rsid w:val="007429B3"/>
    <w:rsid w:val="00771F64"/>
    <w:rsid w:val="007A32EE"/>
    <w:rsid w:val="007B2A09"/>
    <w:rsid w:val="007C0EB4"/>
    <w:rsid w:val="007E419C"/>
    <w:rsid w:val="007F62DC"/>
    <w:rsid w:val="0083192E"/>
    <w:rsid w:val="00852366"/>
    <w:rsid w:val="0085513F"/>
    <w:rsid w:val="008D7494"/>
    <w:rsid w:val="008E50C7"/>
    <w:rsid w:val="00902C1E"/>
    <w:rsid w:val="00930B91"/>
    <w:rsid w:val="00956EBC"/>
    <w:rsid w:val="00970218"/>
    <w:rsid w:val="0097107B"/>
    <w:rsid w:val="009727A2"/>
    <w:rsid w:val="009C64E0"/>
    <w:rsid w:val="00A109B1"/>
    <w:rsid w:val="00A52FE8"/>
    <w:rsid w:val="00AA4C64"/>
    <w:rsid w:val="00B36841"/>
    <w:rsid w:val="00B6436D"/>
    <w:rsid w:val="00B85B4B"/>
    <w:rsid w:val="00B97C36"/>
    <w:rsid w:val="00BD7C01"/>
    <w:rsid w:val="00BE6234"/>
    <w:rsid w:val="00BF67AE"/>
    <w:rsid w:val="00C14A6A"/>
    <w:rsid w:val="00C24FE3"/>
    <w:rsid w:val="00C32D25"/>
    <w:rsid w:val="00C42B5A"/>
    <w:rsid w:val="00CA76F0"/>
    <w:rsid w:val="00CC7589"/>
    <w:rsid w:val="00CD5839"/>
    <w:rsid w:val="00CE3290"/>
    <w:rsid w:val="00D74CFB"/>
    <w:rsid w:val="00DA05F0"/>
    <w:rsid w:val="00E371A2"/>
    <w:rsid w:val="00E67E7F"/>
    <w:rsid w:val="00E97A98"/>
    <w:rsid w:val="00EA792C"/>
    <w:rsid w:val="00EE70E5"/>
    <w:rsid w:val="00EF030F"/>
    <w:rsid w:val="00F05158"/>
    <w:rsid w:val="00F2631E"/>
    <w:rsid w:val="00F9209A"/>
    <w:rsid w:val="00FC5E00"/>
    <w:rsid w:val="00FE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661]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85B4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601C8"/>
  </w:style>
  <w:style w:type="paragraph" w:styleId="a5">
    <w:name w:val="footer"/>
    <w:basedOn w:val="a"/>
    <w:link w:val="Char1"/>
    <w:uiPriority w:val="99"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460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64</cp:revision>
  <cp:lastPrinted>2014-10-18T19:37:00Z</cp:lastPrinted>
  <dcterms:created xsi:type="dcterms:W3CDTF">2014-04-22T19:24:00Z</dcterms:created>
  <dcterms:modified xsi:type="dcterms:W3CDTF">2015-02-13T13:05:00Z</dcterms:modified>
</cp:coreProperties>
</file>