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68" w:rsidRDefault="007313DA" w:rsidP="007313DA">
      <w:pPr>
        <w:spacing w:line="480" w:lineRule="auto"/>
        <w:rPr>
          <w:rFonts w:hint="cs"/>
          <w:sz w:val="32"/>
          <w:szCs w:val="32"/>
          <w:rtl/>
        </w:rPr>
      </w:pPr>
      <w:r w:rsidRPr="007313DA">
        <w:rPr>
          <w:rFonts w:hint="cs"/>
          <w:sz w:val="32"/>
          <w:szCs w:val="32"/>
          <w:rtl/>
        </w:rPr>
        <w:t>حكمه :</w:t>
      </w:r>
    </w:p>
    <w:p w:rsidR="007313DA" w:rsidRPr="007313DA" w:rsidRDefault="007313DA" w:rsidP="007313DA">
      <w:pPr>
        <w:spacing w:line="480" w:lineRule="auto"/>
        <w:rPr>
          <w:sz w:val="32"/>
          <w:szCs w:val="32"/>
        </w:rPr>
      </w:pPr>
      <w:r w:rsidRPr="007313DA">
        <w:rPr>
          <w:rFonts w:cs="Arial"/>
          <w:sz w:val="32"/>
          <w:szCs w:val="32"/>
          <w:rtl/>
        </w:rPr>
        <w:t>“</w:t>
      </w:r>
      <w:r w:rsidRPr="007313DA">
        <w:rPr>
          <w:rFonts w:cs="Arial" w:hint="cs"/>
          <w:sz w:val="32"/>
          <w:szCs w:val="32"/>
          <w:rtl/>
        </w:rPr>
        <w:t>المرء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قليل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بنفسه،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كثير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بإخوانه</w:t>
      </w:r>
      <w:r w:rsidRPr="007313DA">
        <w:rPr>
          <w:rFonts w:cs="Arial"/>
          <w:sz w:val="32"/>
          <w:szCs w:val="32"/>
          <w:rtl/>
        </w:rPr>
        <w:t xml:space="preserve"> ” </w:t>
      </w:r>
      <w:r w:rsidRPr="007313DA">
        <w:rPr>
          <w:rFonts w:cs="Arial" w:hint="cs"/>
          <w:sz w:val="32"/>
          <w:szCs w:val="32"/>
          <w:rtl/>
        </w:rPr>
        <w:t>وفي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ذلك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إشارة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واضحة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إلى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أهمية</w:t>
      </w:r>
      <w:r w:rsidRPr="007313DA">
        <w:rPr>
          <w:rFonts w:cs="Arial"/>
          <w:sz w:val="32"/>
          <w:szCs w:val="32"/>
          <w:rtl/>
        </w:rPr>
        <w:t xml:space="preserve"> </w:t>
      </w:r>
      <w:proofErr w:type="spellStart"/>
      <w:r w:rsidRPr="007313DA">
        <w:rPr>
          <w:rFonts w:cs="Arial" w:hint="cs"/>
          <w:sz w:val="32"/>
          <w:szCs w:val="32"/>
          <w:rtl/>
        </w:rPr>
        <w:t>الإتحاد</w:t>
      </w:r>
      <w:proofErr w:type="spellEnd"/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وحالة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الشخص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بمفرده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وحالته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عند</w:t>
      </w:r>
      <w:r w:rsidRPr="007313DA">
        <w:rPr>
          <w:rFonts w:cs="Arial"/>
          <w:sz w:val="32"/>
          <w:szCs w:val="32"/>
          <w:rtl/>
        </w:rPr>
        <w:t xml:space="preserve"> </w:t>
      </w:r>
      <w:proofErr w:type="spellStart"/>
      <w:r w:rsidRPr="007313DA">
        <w:rPr>
          <w:rFonts w:cs="Arial" w:hint="cs"/>
          <w:sz w:val="32"/>
          <w:szCs w:val="32"/>
          <w:rtl/>
        </w:rPr>
        <w:t>اتحادة</w:t>
      </w:r>
      <w:proofErr w:type="spellEnd"/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مع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اخوانه،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كذلك</w:t>
      </w:r>
      <w:r w:rsidRPr="007313DA">
        <w:rPr>
          <w:rFonts w:cs="Arial"/>
          <w:sz w:val="32"/>
          <w:szCs w:val="32"/>
          <w:rtl/>
        </w:rPr>
        <w:t xml:space="preserve"> </w:t>
      </w:r>
      <w:proofErr w:type="spellStart"/>
      <w:r w:rsidRPr="007313DA">
        <w:rPr>
          <w:rFonts w:cs="Arial" w:hint="cs"/>
          <w:sz w:val="32"/>
          <w:szCs w:val="32"/>
          <w:rtl/>
        </w:rPr>
        <w:t>هى</w:t>
      </w:r>
      <w:proofErr w:type="spellEnd"/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البلاد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إذا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تفرقت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ضعفت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قوة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كل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وحدة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منها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ولكن</w:t>
      </w:r>
      <w:bookmarkStart w:id="0" w:name="_GoBack"/>
      <w:bookmarkEnd w:id="0"/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إذا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توحدت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تحول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الضعف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إلى</w:t>
      </w:r>
      <w:r w:rsidRPr="007313DA">
        <w:rPr>
          <w:rFonts w:cs="Arial"/>
          <w:sz w:val="32"/>
          <w:szCs w:val="32"/>
          <w:rtl/>
        </w:rPr>
        <w:t xml:space="preserve"> </w:t>
      </w:r>
      <w:r w:rsidRPr="007313DA">
        <w:rPr>
          <w:rFonts w:cs="Arial" w:hint="cs"/>
          <w:sz w:val="32"/>
          <w:szCs w:val="32"/>
          <w:rtl/>
        </w:rPr>
        <w:t>قوة</w:t>
      </w:r>
      <w:r w:rsidRPr="007313DA">
        <w:rPr>
          <w:rFonts w:cs="Arial"/>
          <w:sz w:val="32"/>
          <w:szCs w:val="32"/>
          <w:rtl/>
        </w:rPr>
        <w:t>.</w:t>
      </w:r>
    </w:p>
    <w:sectPr w:rsidR="007313DA" w:rsidRPr="007313DA" w:rsidSect="000826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22"/>
    <w:rsid w:val="00082662"/>
    <w:rsid w:val="00165822"/>
    <w:rsid w:val="007313DA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Ahmed-Under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RAQY</dc:creator>
  <cp:keywords/>
  <dc:description/>
  <cp:lastModifiedBy>AL RAQY</cp:lastModifiedBy>
  <cp:revision>2</cp:revision>
  <cp:lastPrinted>2018-09-16T02:57:00Z</cp:lastPrinted>
  <dcterms:created xsi:type="dcterms:W3CDTF">2018-09-16T02:56:00Z</dcterms:created>
  <dcterms:modified xsi:type="dcterms:W3CDTF">2018-09-16T02:57:00Z</dcterms:modified>
</cp:coreProperties>
</file>