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F0" w:rsidRPr="007879F0" w:rsidRDefault="00067B3F" w:rsidP="007879F0">
      <w:pPr>
        <w:pStyle w:val="a4"/>
        <w:jc w:val="center"/>
        <w:rPr>
          <w:color w:val="000000" w:themeColor="text1"/>
        </w:rPr>
      </w:pPr>
      <w:r w:rsidRPr="007879F0">
        <w:rPr>
          <w:b/>
          <w:bCs/>
          <w:color w:val="000000" w:themeColor="text1"/>
          <w:highlight w:val="cyan"/>
          <w:rtl/>
        </w:rPr>
        <w:t>الفصل الأول</w:t>
      </w:r>
      <w:r w:rsidR="007879F0" w:rsidRPr="007879F0">
        <w:rPr>
          <w:rFonts w:hint="cs"/>
          <w:b/>
          <w:bCs/>
          <w:color w:val="000000" w:themeColor="text1"/>
          <w:highlight w:val="cyan"/>
          <w:rtl/>
        </w:rPr>
        <w:t xml:space="preserve"> </w:t>
      </w:r>
      <w:r w:rsidR="007879F0" w:rsidRPr="007879F0">
        <w:rPr>
          <w:b/>
          <w:bCs/>
          <w:color w:val="000000" w:themeColor="text1"/>
          <w:highlight w:val="cyan"/>
          <w:rtl/>
        </w:rPr>
        <w:t xml:space="preserve">التطور التاريخي </w:t>
      </w:r>
      <w:proofErr w:type="spellStart"/>
      <w:r w:rsidR="007879F0" w:rsidRPr="007879F0">
        <w:rPr>
          <w:b/>
          <w:bCs/>
          <w:color w:val="000000" w:themeColor="text1"/>
          <w:highlight w:val="cyan"/>
          <w:rtl/>
        </w:rPr>
        <w:t>لادارة</w:t>
      </w:r>
      <w:proofErr w:type="spellEnd"/>
      <w:r w:rsidR="007879F0" w:rsidRPr="007879F0">
        <w:rPr>
          <w:b/>
          <w:bCs/>
          <w:color w:val="000000" w:themeColor="text1"/>
          <w:highlight w:val="cyan"/>
          <w:rtl/>
        </w:rPr>
        <w:t xml:space="preserve"> الموارد البشرية</w:t>
      </w:r>
    </w:p>
    <w:p w:rsidR="00BF2BFB" w:rsidRPr="007A3378" w:rsidRDefault="003F255C" w:rsidP="00067B3F">
      <w:pPr>
        <w:pStyle w:val="a9"/>
        <w:rPr>
          <w:b/>
          <w:bCs/>
          <w:color w:val="00B050"/>
          <w:sz w:val="28"/>
          <w:szCs w:val="28"/>
          <w:u w:val="single"/>
        </w:rPr>
      </w:pPr>
      <w:r w:rsidRPr="007A3378">
        <w:rPr>
          <w:rFonts w:hint="cs"/>
          <w:b/>
          <w:bCs/>
          <w:color w:val="00B050"/>
          <w:sz w:val="28"/>
          <w:szCs w:val="28"/>
          <w:u w:val="single"/>
          <w:rtl/>
        </w:rPr>
        <w:t>الباب الاول:</w:t>
      </w:r>
      <w:r w:rsidRPr="007A3378">
        <w:rPr>
          <w:b/>
          <w:bCs/>
          <w:color w:val="00B050"/>
          <w:sz w:val="28"/>
          <w:szCs w:val="28"/>
          <w:rtl/>
        </w:rPr>
        <w:tab/>
      </w:r>
    </w:p>
    <w:p w:rsidR="00BF2BFB" w:rsidRPr="00BA46BA" w:rsidRDefault="00BF2BFB" w:rsidP="00067B3F">
      <w:pPr>
        <w:pStyle w:val="a9"/>
        <w:rPr>
          <w:b/>
          <w:bCs/>
          <w:color w:val="FF0000"/>
          <w:sz w:val="24"/>
          <w:szCs w:val="24"/>
          <w:rtl/>
        </w:rPr>
      </w:pPr>
      <w:r w:rsidRPr="00BA46BA">
        <w:rPr>
          <w:b/>
          <w:bCs/>
          <w:color w:val="FF0000"/>
          <w:sz w:val="24"/>
          <w:szCs w:val="24"/>
          <w:rtl/>
        </w:rPr>
        <w:t>مراحل التعامل مع الموارد البشرية</w:t>
      </w:r>
      <w:r w:rsidR="00067B3F" w:rsidRPr="00BA46BA">
        <w:rPr>
          <w:rFonts w:hint="cs"/>
          <w:b/>
          <w:bCs/>
          <w:color w:val="FF0000"/>
          <w:sz w:val="24"/>
          <w:szCs w:val="24"/>
          <w:rtl/>
        </w:rPr>
        <w:t xml:space="preserve"> :</w:t>
      </w:r>
    </w:p>
    <w:p w:rsidR="00BF1A9F" w:rsidRPr="007A3378" w:rsidRDefault="00BF1A9F" w:rsidP="00067B3F">
      <w:pPr>
        <w:pStyle w:val="a9"/>
        <w:rPr>
          <w:b/>
          <w:bCs/>
          <w:color w:val="0070C0"/>
          <w:sz w:val="24"/>
          <w:szCs w:val="24"/>
        </w:rPr>
      </w:pPr>
      <w:r w:rsidRPr="007A3378">
        <w:rPr>
          <w:rFonts w:hint="cs"/>
          <w:b/>
          <w:bCs/>
          <w:color w:val="0070C0"/>
          <w:sz w:val="24"/>
          <w:szCs w:val="24"/>
          <w:rtl/>
        </w:rPr>
        <w:t>1-</w:t>
      </w:r>
      <w:r w:rsidR="007A3378" w:rsidRPr="007A3378">
        <w:rPr>
          <w:rFonts w:hint="cs"/>
          <w:b/>
          <w:bCs/>
          <w:color w:val="0070C0"/>
          <w:sz w:val="24"/>
          <w:szCs w:val="24"/>
          <w:rtl/>
        </w:rPr>
        <w:t xml:space="preserve"> </w:t>
      </w:r>
      <w:r w:rsidRPr="007A3378">
        <w:rPr>
          <w:b/>
          <w:bCs/>
          <w:color w:val="0070C0"/>
          <w:sz w:val="24"/>
          <w:szCs w:val="24"/>
          <w:rtl/>
        </w:rPr>
        <w:t xml:space="preserve">التطور التاريخي للتعامل مع الموارد البشرية </w:t>
      </w:r>
      <w:r w:rsidR="00067B3F" w:rsidRPr="007A3378">
        <w:rPr>
          <w:rFonts w:hint="cs"/>
          <w:b/>
          <w:bCs/>
          <w:color w:val="0070C0"/>
          <w:sz w:val="24"/>
          <w:szCs w:val="24"/>
          <w:rtl/>
        </w:rPr>
        <w:t>:</w:t>
      </w:r>
    </w:p>
    <w:p w:rsidR="00BF2BFB" w:rsidRPr="00067B3F" w:rsidRDefault="00BF2BFB" w:rsidP="00CB06C4">
      <w:pPr>
        <w:pStyle w:val="a9"/>
        <w:rPr>
          <w:b/>
          <w:bCs/>
          <w:sz w:val="24"/>
          <w:szCs w:val="24"/>
          <w:rtl/>
        </w:rPr>
      </w:pPr>
      <w:r w:rsidRPr="00067B3F">
        <w:rPr>
          <w:b/>
          <w:bCs/>
          <w:sz w:val="24"/>
          <w:szCs w:val="24"/>
          <w:rtl/>
        </w:rPr>
        <w:t>المنظور الإسلامي</w:t>
      </w:r>
      <w:r w:rsidRPr="00067B3F">
        <w:rPr>
          <w:b/>
          <w:bCs/>
          <w:sz w:val="24"/>
          <w:szCs w:val="24"/>
        </w:rPr>
        <w:t xml:space="preserve"> </w:t>
      </w:r>
      <w:r w:rsidRPr="00067B3F">
        <w:rPr>
          <w:rFonts w:hint="cs"/>
          <w:b/>
          <w:bCs/>
          <w:sz w:val="24"/>
          <w:szCs w:val="24"/>
          <w:rtl/>
        </w:rPr>
        <w:t xml:space="preserve">-   </w:t>
      </w:r>
      <w:r w:rsidRPr="00067B3F">
        <w:rPr>
          <w:b/>
          <w:bCs/>
          <w:sz w:val="24"/>
          <w:szCs w:val="24"/>
          <w:rtl/>
        </w:rPr>
        <w:t>الإدارة العلمية</w:t>
      </w:r>
      <w:r w:rsidRPr="00067B3F">
        <w:rPr>
          <w:b/>
          <w:bCs/>
          <w:sz w:val="24"/>
          <w:szCs w:val="24"/>
        </w:rPr>
        <w:t xml:space="preserve"> </w:t>
      </w:r>
      <w:r w:rsidRPr="00067B3F">
        <w:rPr>
          <w:rFonts w:hint="cs"/>
          <w:b/>
          <w:bCs/>
          <w:sz w:val="24"/>
          <w:szCs w:val="24"/>
          <w:rtl/>
        </w:rPr>
        <w:t xml:space="preserve">-  </w:t>
      </w:r>
      <w:r w:rsidRPr="00067B3F">
        <w:rPr>
          <w:b/>
          <w:bCs/>
          <w:sz w:val="24"/>
          <w:szCs w:val="24"/>
          <w:rtl/>
        </w:rPr>
        <w:t>العلاقات الإنسانية</w:t>
      </w:r>
      <w:r w:rsidRPr="00067B3F">
        <w:rPr>
          <w:b/>
          <w:bCs/>
          <w:sz w:val="24"/>
          <w:szCs w:val="24"/>
        </w:rPr>
        <w:t xml:space="preserve"> </w:t>
      </w:r>
      <w:r w:rsidR="00CB06C4">
        <w:rPr>
          <w:rFonts w:hint="cs"/>
          <w:b/>
          <w:bCs/>
          <w:sz w:val="24"/>
          <w:szCs w:val="24"/>
          <w:rtl/>
        </w:rPr>
        <w:t xml:space="preserve"> -  </w:t>
      </w:r>
      <w:r w:rsidRPr="00067B3F">
        <w:rPr>
          <w:b/>
          <w:bCs/>
          <w:sz w:val="24"/>
          <w:szCs w:val="24"/>
          <w:rtl/>
        </w:rPr>
        <w:t>إدارة الأفراد</w:t>
      </w:r>
      <w:r w:rsidR="00CB06C4">
        <w:rPr>
          <w:rFonts w:hint="cs"/>
          <w:b/>
          <w:bCs/>
          <w:sz w:val="24"/>
          <w:szCs w:val="24"/>
          <w:rtl/>
        </w:rPr>
        <w:t xml:space="preserve"> </w:t>
      </w:r>
      <w:r w:rsidRPr="00067B3F">
        <w:rPr>
          <w:b/>
          <w:bCs/>
          <w:sz w:val="24"/>
          <w:szCs w:val="24"/>
        </w:rPr>
        <w:t xml:space="preserve">- </w:t>
      </w:r>
      <w:r w:rsidRPr="00067B3F">
        <w:rPr>
          <w:rFonts w:hint="cs"/>
          <w:b/>
          <w:bCs/>
          <w:sz w:val="24"/>
          <w:szCs w:val="24"/>
          <w:rtl/>
        </w:rPr>
        <w:t xml:space="preserve">  </w:t>
      </w:r>
      <w:r w:rsidRPr="00067B3F">
        <w:rPr>
          <w:b/>
          <w:bCs/>
          <w:sz w:val="24"/>
          <w:szCs w:val="24"/>
          <w:rtl/>
        </w:rPr>
        <w:t>إدارة الموارد البشرية</w:t>
      </w:r>
      <w:r w:rsidRPr="00067B3F">
        <w:rPr>
          <w:b/>
          <w:bCs/>
          <w:sz w:val="24"/>
          <w:szCs w:val="24"/>
        </w:rPr>
        <w:t xml:space="preserve"> </w:t>
      </w:r>
    </w:p>
    <w:p w:rsidR="00BF1A9F" w:rsidRPr="007A3378" w:rsidRDefault="00067B3F" w:rsidP="00067B3F">
      <w:pPr>
        <w:pStyle w:val="a9"/>
        <w:rPr>
          <w:b/>
          <w:bCs/>
          <w:color w:val="0070C0"/>
          <w:sz w:val="24"/>
          <w:szCs w:val="24"/>
        </w:rPr>
      </w:pPr>
      <w:r w:rsidRPr="007A3378">
        <w:rPr>
          <w:rFonts w:hint="cs"/>
          <w:b/>
          <w:bCs/>
          <w:color w:val="0070C0"/>
          <w:sz w:val="24"/>
          <w:szCs w:val="24"/>
          <w:rtl/>
        </w:rPr>
        <w:t xml:space="preserve">2- </w:t>
      </w:r>
      <w:r w:rsidR="00BF1A9F" w:rsidRPr="007A3378">
        <w:rPr>
          <w:b/>
          <w:bCs/>
          <w:color w:val="0070C0"/>
          <w:sz w:val="24"/>
          <w:szCs w:val="24"/>
          <w:rtl/>
        </w:rPr>
        <w:t>إدارة الموارد البشرية</w:t>
      </w:r>
      <w:r w:rsidRPr="007A3378">
        <w:rPr>
          <w:rFonts w:hint="cs"/>
          <w:b/>
          <w:bCs/>
          <w:color w:val="0070C0"/>
          <w:sz w:val="24"/>
          <w:szCs w:val="24"/>
          <w:rtl/>
        </w:rPr>
        <w:t xml:space="preserve"> ( </w:t>
      </w:r>
      <w:r w:rsidR="00BF1A9F" w:rsidRPr="007A3378">
        <w:rPr>
          <w:b/>
          <w:bCs/>
          <w:color w:val="0070C0"/>
          <w:sz w:val="24"/>
          <w:szCs w:val="24"/>
          <w:rtl/>
        </w:rPr>
        <w:t>المفاهيم</w:t>
      </w:r>
      <w:r w:rsidRPr="007A3378">
        <w:rPr>
          <w:rFonts w:hint="cs"/>
          <w:b/>
          <w:bCs/>
          <w:color w:val="0070C0"/>
          <w:sz w:val="24"/>
          <w:szCs w:val="24"/>
          <w:rtl/>
        </w:rPr>
        <w:t xml:space="preserve"> </w:t>
      </w:r>
      <w:r w:rsidR="00BF1A9F" w:rsidRPr="007A3378">
        <w:rPr>
          <w:b/>
          <w:bCs/>
          <w:color w:val="0070C0"/>
          <w:sz w:val="24"/>
          <w:szCs w:val="24"/>
          <w:rtl/>
        </w:rPr>
        <w:t>,</w:t>
      </w:r>
      <w:r w:rsidRPr="007A3378">
        <w:rPr>
          <w:rFonts w:hint="cs"/>
          <w:b/>
          <w:bCs/>
          <w:color w:val="0070C0"/>
          <w:sz w:val="24"/>
          <w:szCs w:val="24"/>
          <w:rtl/>
        </w:rPr>
        <w:t xml:space="preserve"> </w:t>
      </w:r>
      <w:r w:rsidR="00BF1A9F" w:rsidRPr="007A3378">
        <w:rPr>
          <w:b/>
          <w:bCs/>
          <w:color w:val="0070C0"/>
          <w:sz w:val="24"/>
          <w:szCs w:val="24"/>
          <w:rtl/>
        </w:rPr>
        <w:t xml:space="preserve">الإستراتيجيات والأهداف </w:t>
      </w:r>
      <w:r w:rsidRPr="007A3378">
        <w:rPr>
          <w:rFonts w:hint="cs"/>
          <w:b/>
          <w:bCs/>
          <w:color w:val="0070C0"/>
          <w:sz w:val="24"/>
          <w:szCs w:val="24"/>
          <w:rtl/>
        </w:rPr>
        <w:t>)</w:t>
      </w:r>
    </w:p>
    <w:p w:rsidR="00BF1A9F" w:rsidRPr="00067B3F" w:rsidRDefault="00BF1A9F" w:rsidP="00067B3F">
      <w:pPr>
        <w:pStyle w:val="a9"/>
        <w:rPr>
          <w:b/>
          <w:bCs/>
          <w:sz w:val="24"/>
          <w:szCs w:val="24"/>
          <w:rtl/>
        </w:rPr>
      </w:pPr>
      <w:r w:rsidRPr="00067B3F">
        <w:rPr>
          <w:b/>
          <w:bCs/>
          <w:sz w:val="24"/>
          <w:szCs w:val="24"/>
          <w:rtl/>
        </w:rPr>
        <w:t xml:space="preserve">تعريف إدارة الموارد البشرية </w:t>
      </w:r>
      <w:r w:rsidRPr="00067B3F">
        <w:rPr>
          <w:rFonts w:hint="cs"/>
          <w:b/>
          <w:bCs/>
          <w:sz w:val="24"/>
          <w:szCs w:val="24"/>
          <w:rtl/>
        </w:rPr>
        <w:t>-</w:t>
      </w:r>
      <w:r w:rsidRPr="00067B3F">
        <w:rPr>
          <w:b/>
          <w:bCs/>
          <w:sz w:val="24"/>
          <w:szCs w:val="24"/>
          <w:rtl/>
        </w:rPr>
        <w:t xml:space="preserve"> أهمية الموارد البشرية </w:t>
      </w:r>
      <w:r w:rsidRPr="00067B3F">
        <w:rPr>
          <w:rFonts w:hint="cs"/>
          <w:b/>
          <w:bCs/>
          <w:sz w:val="24"/>
          <w:szCs w:val="24"/>
          <w:rtl/>
        </w:rPr>
        <w:t>-</w:t>
      </w:r>
      <w:r w:rsidRPr="00067B3F">
        <w:rPr>
          <w:b/>
          <w:bCs/>
          <w:sz w:val="24"/>
          <w:szCs w:val="24"/>
          <w:rtl/>
        </w:rPr>
        <w:t xml:space="preserve"> رسالة واستراتيجيات الموارد البشرية</w:t>
      </w:r>
      <w:r w:rsidR="00067B3F">
        <w:rPr>
          <w:rFonts w:hint="cs"/>
          <w:b/>
          <w:bCs/>
          <w:sz w:val="24"/>
          <w:szCs w:val="24"/>
          <w:rtl/>
        </w:rPr>
        <w:t xml:space="preserve"> </w:t>
      </w:r>
      <w:r w:rsidRPr="00067B3F">
        <w:rPr>
          <w:rFonts w:hint="cs"/>
          <w:b/>
          <w:bCs/>
          <w:sz w:val="24"/>
          <w:szCs w:val="24"/>
          <w:rtl/>
        </w:rPr>
        <w:t>-</w:t>
      </w:r>
      <w:r w:rsidR="00067B3F">
        <w:rPr>
          <w:rFonts w:hint="cs"/>
          <w:b/>
          <w:bCs/>
          <w:sz w:val="24"/>
          <w:szCs w:val="24"/>
          <w:rtl/>
        </w:rPr>
        <w:t xml:space="preserve"> </w:t>
      </w:r>
      <w:r w:rsidRPr="00067B3F">
        <w:rPr>
          <w:b/>
          <w:bCs/>
          <w:sz w:val="24"/>
          <w:szCs w:val="24"/>
          <w:rtl/>
        </w:rPr>
        <w:t xml:space="preserve">أهداف الموارد البشرية </w:t>
      </w:r>
      <w:r w:rsidRPr="00067B3F">
        <w:rPr>
          <w:rFonts w:hint="cs"/>
          <w:b/>
          <w:bCs/>
          <w:sz w:val="24"/>
          <w:szCs w:val="24"/>
          <w:rtl/>
        </w:rPr>
        <w:t>-</w:t>
      </w:r>
      <w:r w:rsidR="00067B3F">
        <w:rPr>
          <w:rFonts w:hint="cs"/>
          <w:b/>
          <w:bCs/>
          <w:sz w:val="24"/>
          <w:szCs w:val="24"/>
          <w:rtl/>
        </w:rPr>
        <w:t xml:space="preserve"> </w:t>
      </w:r>
      <w:r w:rsidRPr="00067B3F">
        <w:rPr>
          <w:b/>
          <w:bCs/>
          <w:sz w:val="24"/>
          <w:szCs w:val="24"/>
          <w:rtl/>
        </w:rPr>
        <w:t xml:space="preserve">سياسات الموارد البشرية </w:t>
      </w:r>
      <w:r w:rsidRPr="00067B3F">
        <w:rPr>
          <w:rFonts w:hint="cs"/>
          <w:b/>
          <w:bCs/>
          <w:sz w:val="24"/>
          <w:szCs w:val="24"/>
          <w:rtl/>
        </w:rPr>
        <w:t>-</w:t>
      </w:r>
      <w:r w:rsidR="00067B3F">
        <w:rPr>
          <w:rFonts w:hint="cs"/>
          <w:b/>
          <w:bCs/>
          <w:sz w:val="24"/>
          <w:szCs w:val="24"/>
          <w:rtl/>
        </w:rPr>
        <w:t xml:space="preserve"> </w:t>
      </w:r>
      <w:r w:rsidRPr="00067B3F">
        <w:rPr>
          <w:b/>
          <w:bCs/>
          <w:sz w:val="24"/>
          <w:szCs w:val="24"/>
          <w:rtl/>
        </w:rPr>
        <w:t>خطط العمل</w:t>
      </w:r>
    </w:p>
    <w:p w:rsidR="00BF1A9F" w:rsidRPr="007A3378" w:rsidRDefault="007A3378" w:rsidP="007A3378">
      <w:pPr>
        <w:pStyle w:val="a9"/>
        <w:rPr>
          <w:b/>
          <w:bCs/>
          <w:color w:val="7030A0"/>
          <w:sz w:val="26"/>
          <w:szCs w:val="26"/>
          <w:u w:val="single"/>
        </w:rPr>
      </w:pPr>
      <w:r w:rsidRPr="007A3378">
        <w:rPr>
          <w:rFonts w:hint="cs"/>
          <w:b/>
          <w:bCs/>
          <w:color w:val="7030A0"/>
          <w:sz w:val="26"/>
          <w:szCs w:val="26"/>
          <w:u w:val="single"/>
          <w:rtl/>
        </w:rPr>
        <w:t>*</w:t>
      </w:r>
      <w:r>
        <w:rPr>
          <w:b/>
          <w:bCs/>
          <w:color w:val="7030A0"/>
          <w:sz w:val="26"/>
          <w:szCs w:val="26"/>
          <w:u w:val="single"/>
          <w:rtl/>
        </w:rPr>
        <w:t xml:space="preserve"> </w:t>
      </w:r>
      <w:r w:rsidR="00F956F0">
        <w:rPr>
          <w:rFonts w:hint="cs"/>
          <w:b/>
          <w:bCs/>
          <w:color w:val="7030A0"/>
          <w:sz w:val="26"/>
          <w:szCs w:val="26"/>
          <w:u w:val="single"/>
          <w:rtl/>
        </w:rPr>
        <w:t xml:space="preserve">مراحل </w:t>
      </w:r>
      <w:r w:rsidRPr="007A3378">
        <w:rPr>
          <w:b/>
          <w:bCs/>
          <w:color w:val="7030A0"/>
          <w:sz w:val="26"/>
          <w:szCs w:val="26"/>
          <w:u w:val="single"/>
          <w:rtl/>
        </w:rPr>
        <w:t xml:space="preserve">التطور التاريخي للتعامل مع الموارد البشرية </w:t>
      </w:r>
      <w:r w:rsidRPr="007A3378">
        <w:rPr>
          <w:rFonts w:hint="cs"/>
          <w:b/>
          <w:bCs/>
          <w:color w:val="7030A0"/>
          <w:sz w:val="26"/>
          <w:szCs w:val="26"/>
          <w:u w:val="single"/>
          <w:rtl/>
        </w:rPr>
        <w:t>:</w:t>
      </w:r>
    </w:p>
    <w:p w:rsidR="00BF2BFB" w:rsidRPr="00067B3F" w:rsidRDefault="00BA46BA" w:rsidP="00BA46BA">
      <w:pPr>
        <w:pStyle w:val="a9"/>
        <w:rPr>
          <w:b/>
          <w:bCs/>
          <w:sz w:val="24"/>
          <w:szCs w:val="24"/>
          <w:rtl/>
        </w:rPr>
      </w:pPr>
      <w:r w:rsidRPr="00DD158A">
        <w:rPr>
          <w:rFonts w:hint="cs"/>
          <w:b/>
          <w:bCs/>
          <w:color w:val="00B050"/>
          <w:sz w:val="24"/>
          <w:szCs w:val="24"/>
          <w:u w:val="single"/>
          <w:rtl/>
        </w:rPr>
        <w:t>أ-</w:t>
      </w:r>
      <w:r w:rsidRPr="00DD158A">
        <w:rPr>
          <w:b/>
          <w:bCs/>
          <w:color w:val="00B050"/>
          <w:sz w:val="24"/>
          <w:szCs w:val="24"/>
          <w:u w:val="single"/>
          <w:rtl/>
        </w:rPr>
        <w:t xml:space="preserve"> </w:t>
      </w:r>
      <w:r w:rsidR="00BF2BFB" w:rsidRPr="00DD158A">
        <w:rPr>
          <w:b/>
          <w:bCs/>
          <w:color w:val="00B050"/>
          <w:sz w:val="24"/>
          <w:szCs w:val="24"/>
          <w:u w:val="single"/>
          <w:rtl/>
        </w:rPr>
        <w:t>المنظور الإسلامي</w:t>
      </w:r>
      <w:r w:rsidR="00067B3F" w:rsidRPr="00DD158A">
        <w:rPr>
          <w:rFonts w:hint="cs"/>
          <w:b/>
          <w:bCs/>
          <w:color w:val="00B050"/>
          <w:sz w:val="24"/>
          <w:szCs w:val="24"/>
          <w:u w:val="single"/>
          <w:rtl/>
        </w:rPr>
        <w:t xml:space="preserve"> :</w:t>
      </w:r>
      <w:r w:rsidR="00067B3F" w:rsidRPr="00BA46BA">
        <w:rPr>
          <w:rFonts w:hint="cs"/>
          <w:b/>
          <w:bCs/>
          <w:sz w:val="24"/>
          <w:szCs w:val="24"/>
          <w:rtl/>
        </w:rPr>
        <w:t xml:space="preserve"> </w:t>
      </w:r>
      <w:r w:rsidR="00BF2BFB" w:rsidRPr="00067B3F">
        <w:rPr>
          <w:b/>
          <w:bCs/>
          <w:sz w:val="24"/>
          <w:szCs w:val="24"/>
          <w:rtl/>
        </w:rPr>
        <w:t>بالرغم من أن التشريعات العمالية والإدارية بمفهومها الحديث لم تكن موجودة في صدر الإسلام، إلا أن هذه التشريعات كانت موجودة قولا وعملا في كتاب الله وسنة نبيه ،  والأمثلة على ذلك كثيرة فقد كان بمقدور العامل أن يتظلم وأن ينصف حتى لو كان خصمه حاكما أو وليا</w:t>
      </w:r>
      <w:r w:rsidR="00BF2BFB" w:rsidRPr="00067B3F">
        <w:rPr>
          <w:b/>
          <w:bCs/>
          <w:sz w:val="24"/>
          <w:szCs w:val="24"/>
        </w:rPr>
        <w:t xml:space="preserve"> </w:t>
      </w:r>
      <w:r w:rsidR="00783265">
        <w:rPr>
          <w:rFonts w:hint="cs"/>
          <w:b/>
          <w:bCs/>
          <w:color w:val="0070C0"/>
          <w:sz w:val="16"/>
          <w:szCs w:val="16"/>
          <w:rtl/>
        </w:rPr>
        <w:br/>
      </w:r>
      <w:r w:rsidR="00BF2BFB" w:rsidRPr="00DD158A">
        <w:rPr>
          <w:b/>
          <w:bCs/>
          <w:color w:val="0070C0"/>
          <w:sz w:val="24"/>
          <w:szCs w:val="24"/>
          <w:rtl/>
        </w:rPr>
        <w:t>أمثلة للمجالات التي تناولها الإسلام</w:t>
      </w:r>
      <w:r w:rsidRPr="00DD158A">
        <w:rPr>
          <w:rFonts w:hint="cs"/>
          <w:b/>
          <w:bCs/>
          <w:color w:val="0070C0"/>
          <w:sz w:val="24"/>
          <w:szCs w:val="24"/>
          <w:rtl/>
        </w:rPr>
        <w:t xml:space="preserve"> :</w:t>
      </w:r>
    </w:p>
    <w:p w:rsidR="00150BD3" w:rsidRPr="00067B3F" w:rsidRDefault="00BA46BA" w:rsidP="00BA46BA">
      <w:pPr>
        <w:pStyle w:val="a9"/>
        <w:rPr>
          <w:b/>
          <w:bCs/>
          <w:sz w:val="24"/>
          <w:szCs w:val="24"/>
        </w:rPr>
      </w:pPr>
      <w:r w:rsidRPr="00BA46BA">
        <w:rPr>
          <w:rFonts w:hint="cs"/>
          <w:b/>
          <w:bCs/>
          <w:color w:val="000000" w:themeColor="text1"/>
          <w:sz w:val="24"/>
          <w:szCs w:val="24"/>
          <w:rtl/>
        </w:rPr>
        <w:t>-</w:t>
      </w:r>
      <w:r w:rsidRPr="00BA46BA">
        <w:rPr>
          <w:b/>
          <w:bCs/>
          <w:color w:val="000000" w:themeColor="text1"/>
          <w:sz w:val="24"/>
          <w:szCs w:val="24"/>
          <w:rtl/>
        </w:rPr>
        <w:t xml:space="preserve"> </w:t>
      </w:r>
      <w:r w:rsidR="00150BD3" w:rsidRPr="00067B3F">
        <w:rPr>
          <w:b/>
          <w:bCs/>
          <w:sz w:val="24"/>
          <w:szCs w:val="24"/>
          <w:rtl/>
        </w:rPr>
        <w:t xml:space="preserve">مجالات التعيين والاختيار        </w:t>
      </w:r>
    </w:p>
    <w:p w:rsidR="00150BD3" w:rsidRPr="00067B3F" w:rsidRDefault="00BA46BA" w:rsidP="00067B3F">
      <w:pPr>
        <w:pStyle w:val="a9"/>
        <w:rPr>
          <w:b/>
          <w:bCs/>
          <w:sz w:val="24"/>
          <w:szCs w:val="24"/>
          <w:rtl/>
        </w:rPr>
      </w:pPr>
      <w:r>
        <w:rPr>
          <w:rFonts w:hint="cs"/>
          <w:b/>
          <w:bCs/>
          <w:sz w:val="24"/>
          <w:szCs w:val="24"/>
          <w:rtl/>
        </w:rPr>
        <w:t xml:space="preserve">- </w:t>
      </w:r>
      <w:r w:rsidR="00150BD3" w:rsidRPr="00067B3F">
        <w:rPr>
          <w:b/>
          <w:bCs/>
          <w:sz w:val="24"/>
          <w:szCs w:val="24"/>
          <w:rtl/>
        </w:rPr>
        <w:t>مجالات التعليم والتدريب</w:t>
      </w:r>
    </w:p>
    <w:p w:rsidR="00150BD3" w:rsidRPr="00067B3F" w:rsidRDefault="00BA46BA" w:rsidP="00067B3F">
      <w:pPr>
        <w:pStyle w:val="a9"/>
        <w:rPr>
          <w:b/>
          <w:bCs/>
          <w:sz w:val="24"/>
          <w:szCs w:val="24"/>
          <w:rtl/>
        </w:rPr>
      </w:pPr>
      <w:r>
        <w:rPr>
          <w:rFonts w:hint="cs"/>
          <w:b/>
          <w:bCs/>
          <w:sz w:val="24"/>
          <w:szCs w:val="24"/>
          <w:rtl/>
        </w:rPr>
        <w:t xml:space="preserve">- </w:t>
      </w:r>
      <w:r w:rsidR="00150BD3" w:rsidRPr="00067B3F">
        <w:rPr>
          <w:b/>
          <w:bCs/>
          <w:sz w:val="24"/>
          <w:szCs w:val="24"/>
          <w:rtl/>
        </w:rPr>
        <w:t xml:space="preserve">مجالات المسئولية والتفويض.  </w:t>
      </w:r>
    </w:p>
    <w:p w:rsidR="00150BD3" w:rsidRPr="00067B3F" w:rsidRDefault="00BA46BA" w:rsidP="00067B3F">
      <w:pPr>
        <w:pStyle w:val="a9"/>
        <w:rPr>
          <w:b/>
          <w:bCs/>
          <w:sz w:val="24"/>
          <w:szCs w:val="24"/>
          <w:rtl/>
        </w:rPr>
      </w:pPr>
      <w:r>
        <w:rPr>
          <w:rFonts w:hint="cs"/>
          <w:b/>
          <w:bCs/>
          <w:sz w:val="24"/>
          <w:szCs w:val="24"/>
          <w:rtl/>
        </w:rPr>
        <w:t xml:space="preserve">- </w:t>
      </w:r>
      <w:r w:rsidR="00150BD3" w:rsidRPr="00067B3F">
        <w:rPr>
          <w:b/>
          <w:bCs/>
          <w:sz w:val="24"/>
          <w:szCs w:val="24"/>
          <w:rtl/>
        </w:rPr>
        <w:t>مجالات القيادة والرقابة على الأفراد.</w:t>
      </w:r>
    </w:p>
    <w:p w:rsidR="00150BD3" w:rsidRPr="00067B3F" w:rsidRDefault="00BA46BA" w:rsidP="00067B3F">
      <w:pPr>
        <w:pStyle w:val="a9"/>
        <w:rPr>
          <w:b/>
          <w:bCs/>
          <w:sz w:val="24"/>
          <w:szCs w:val="24"/>
          <w:rtl/>
        </w:rPr>
      </w:pPr>
      <w:r>
        <w:rPr>
          <w:rFonts w:hint="cs"/>
          <w:b/>
          <w:bCs/>
          <w:sz w:val="24"/>
          <w:szCs w:val="24"/>
          <w:rtl/>
        </w:rPr>
        <w:t xml:space="preserve">- </w:t>
      </w:r>
      <w:r w:rsidR="00150BD3" w:rsidRPr="00067B3F">
        <w:rPr>
          <w:b/>
          <w:bCs/>
          <w:sz w:val="24"/>
          <w:szCs w:val="24"/>
          <w:rtl/>
        </w:rPr>
        <w:t>مجالات التعويض المادي والضمان الاجتماعي.</w:t>
      </w:r>
    </w:p>
    <w:p w:rsidR="007F1728" w:rsidRPr="001F78AA" w:rsidRDefault="00BA46BA" w:rsidP="001F78AA">
      <w:pPr>
        <w:pStyle w:val="a9"/>
        <w:rPr>
          <w:b/>
          <w:bCs/>
          <w:sz w:val="24"/>
          <w:szCs w:val="24"/>
          <w:rtl/>
        </w:rPr>
      </w:pPr>
      <w:r>
        <w:rPr>
          <w:rFonts w:hint="cs"/>
          <w:b/>
          <w:bCs/>
          <w:sz w:val="24"/>
          <w:szCs w:val="24"/>
          <w:rtl/>
        </w:rPr>
        <w:t xml:space="preserve">- </w:t>
      </w:r>
      <w:r w:rsidR="00150BD3" w:rsidRPr="00067B3F">
        <w:rPr>
          <w:b/>
          <w:bCs/>
          <w:sz w:val="24"/>
          <w:szCs w:val="24"/>
          <w:rtl/>
        </w:rPr>
        <w:t>مجالات توصيف الوظائف وتحديد المتطلبات والصفات لمن يشغل</w:t>
      </w:r>
      <w:r w:rsidR="001F78AA">
        <w:rPr>
          <w:b/>
          <w:bCs/>
          <w:sz w:val="24"/>
          <w:szCs w:val="24"/>
          <w:rtl/>
        </w:rPr>
        <w:t>ها.</w:t>
      </w:r>
      <w:r w:rsidRPr="00BA46BA">
        <w:rPr>
          <w:rFonts w:hint="cs"/>
          <w:b/>
          <w:bCs/>
          <w:sz w:val="16"/>
          <w:szCs w:val="16"/>
          <w:rtl/>
        </w:rPr>
        <w:br/>
      </w:r>
      <w:r w:rsidR="00BF2BFB" w:rsidRPr="00DD158A">
        <w:rPr>
          <w:b/>
          <w:bCs/>
          <w:color w:val="0070C0"/>
          <w:sz w:val="24"/>
          <w:szCs w:val="24"/>
          <w:rtl/>
        </w:rPr>
        <w:t>المرتكزات القيادية في التعامل  التي يقوم عليها الإسلام</w:t>
      </w:r>
      <w:r w:rsidRPr="00DD158A">
        <w:rPr>
          <w:rFonts w:hint="cs"/>
          <w:b/>
          <w:bCs/>
          <w:color w:val="0070C0"/>
          <w:sz w:val="24"/>
          <w:szCs w:val="24"/>
          <w:rtl/>
        </w:rPr>
        <w:t xml:space="preserve"> :</w:t>
      </w:r>
    </w:p>
    <w:p w:rsidR="00BA46BA" w:rsidRPr="001F78AA" w:rsidRDefault="00BF2BFB" w:rsidP="001F78AA">
      <w:pPr>
        <w:pStyle w:val="a9"/>
        <w:rPr>
          <w:b/>
          <w:bCs/>
          <w:sz w:val="24"/>
          <w:szCs w:val="24"/>
          <w:rtl/>
        </w:rPr>
      </w:pPr>
      <w:r w:rsidRPr="00067B3F">
        <w:rPr>
          <w:b/>
          <w:bCs/>
          <w:sz w:val="24"/>
          <w:szCs w:val="24"/>
          <w:cs/>
          <w:lang w:bidi="hi-IN"/>
        </w:rPr>
        <w:t xml:space="preserve"> </w:t>
      </w:r>
      <w:r w:rsidR="007F1728" w:rsidRPr="00067B3F">
        <w:rPr>
          <w:b/>
          <w:bCs/>
          <w:sz w:val="24"/>
          <w:szCs w:val="24"/>
          <w:rtl/>
        </w:rPr>
        <w:t>الوسطية</w:t>
      </w:r>
      <w:r w:rsidR="007F1728" w:rsidRPr="00067B3F">
        <w:rPr>
          <w:b/>
          <w:bCs/>
          <w:sz w:val="24"/>
          <w:szCs w:val="24"/>
          <w:cs/>
          <w:lang w:bidi="hi-IN"/>
        </w:rPr>
        <w:t xml:space="preserve"> </w:t>
      </w:r>
      <w:r w:rsidR="007F1728" w:rsidRPr="00067B3F">
        <w:rPr>
          <w:rFonts w:hint="cs"/>
          <w:b/>
          <w:bCs/>
          <w:sz w:val="24"/>
          <w:szCs w:val="24"/>
          <w:rtl/>
        </w:rPr>
        <w:t xml:space="preserve">- </w:t>
      </w:r>
      <w:r w:rsidR="007F1728" w:rsidRPr="00067B3F">
        <w:rPr>
          <w:b/>
          <w:bCs/>
          <w:sz w:val="24"/>
          <w:szCs w:val="24"/>
          <w:rtl/>
        </w:rPr>
        <w:t>التفاعل مع المتغيرات البيئة</w:t>
      </w:r>
      <w:r w:rsidR="007F1728" w:rsidRPr="00067B3F">
        <w:rPr>
          <w:b/>
          <w:bCs/>
          <w:sz w:val="24"/>
          <w:szCs w:val="24"/>
          <w:cs/>
          <w:lang w:bidi="hi-IN"/>
        </w:rPr>
        <w:t xml:space="preserve"> </w:t>
      </w:r>
      <w:r w:rsidR="007F1728" w:rsidRPr="00067B3F">
        <w:rPr>
          <w:rFonts w:hint="cs"/>
          <w:b/>
          <w:bCs/>
          <w:sz w:val="24"/>
          <w:szCs w:val="24"/>
          <w:rtl/>
        </w:rPr>
        <w:t xml:space="preserve"> -</w:t>
      </w:r>
      <w:r w:rsidR="00BA46BA">
        <w:rPr>
          <w:rFonts w:hint="cs"/>
          <w:b/>
          <w:bCs/>
          <w:sz w:val="24"/>
          <w:szCs w:val="24"/>
          <w:rtl/>
        </w:rPr>
        <w:t xml:space="preserve"> </w:t>
      </w:r>
      <w:r w:rsidR="007F1728" w:rsidRPr="00067B3F">
        <w:rPr>
          <w:b/>
          <w:bCs/>
          <w:sz w:val="24"/>
          <w:szCs w:val="24"/>
          <w:rtl/>
        </w:rPr>
        <w:t>الانتماء إلى الجماعة</w:t>
      </w:r>
      <w:r w:rsidR="007F1728" w:rsidRPr="00067B3F">
        <w:rPr>
          <w:b/>
          <w:bCs/>
          <w:sz w:val="24"/>
          <w:szCs w:val="24"/>
          <w:cs/>
          <w:lang w:bidi="hi-IN"/>
        </w:rPr>
        <w:t xml:space="preserve"> </w:t>
      </w:r>
      <w:r w:rsidR="007F1728" w:rsidRPr="00067B3F">
        <w:rPr>
          <w:rFonts w:hint="cs"/>
          <w:b/>
          <w:bCs/>
          <w:sz w:val="24"/>
          <w:szCs w:val="24"/>
          <w:rtl/>
        </w:rPr>
        <w:t>-</w:t>
      </w:r>
      <w:r w:rsidR="00BA46BA">
        <w:rPr>
          <w:rFonts w:hint="cs"/>
          <w:b/>
          <w:bCs/>
          <w:sz w:val="24"/>
          <w:szCs w:val="24"/>
          <w:rtl/>
        </w:rPr>
        <w:t xml:space="preserve"> </w:t>
      </w:r>
      <w:r w:rsidR="007F1728" w:rsidRPr="00067B3F">
        <w:rPr>
          <w:b/>
          <w:bCs/>
          <w:sz w:val="24"/>
          <w:szCs w:val="24"/>
          <w:rtl/>
        </w:rPr>
        <w:t>الإنسانية</w:t>
      </w:r>
      <w:r w:rsidR="007F1728" w:rsidRPr="00067B3F">
        <w:rPr>
          <w:b/>
          <w:bCs/>
          <w:sz w:val="24"/>
          <w:szCs w:val="24"/>
          <w:cs/>
          <w:lang w:bidi="hi-IN"/>
        </w:rPr>
        <w:t xml:space="preserve"> </w:t>
      </w:r>
    </w:p>
    <w:p w:rsidR="007F1728" w:rsidRPr="00067B3F" w:rsidRDefault="00BA46BA" w:rsidP="00067B3F">
      <w:pPr>
        <w:pStyle w:val="a9"/>
        <w:rPr>
          <w:b/>
          <w:bCs/>
          <w:sz w:val="24"/>
          <w:szCs w:val="24"/>
        </w:rPr>
      </w:pPr>
      <w:r w:rsidRPr="00DD158A">
        <w:rPr>
          <w:rFonts w:hint="cs"/>
          <w:b/>
          <w:bCs/>
          <w:color w:val="00B050"/>
          <w:sz w:val="24"/>
          <w:szCs w:val="24"/>
          <w:u w:val="single"/>
          <w:rtl/>
        </w:rPr>
        <w:t xml:space="preserve">ب- </w:t>
      </w:r>
      <w:r w:rsidR="007F1728" w:rsidRPr="00DD158A">
        <w:rPr>
          <w:b/>
          <w:bCs/>
          <w:color w:val="00B050"/>
          <w:sz w:val="24"/>
          <w:szCs w:val="24"/>
          <w:u w:val="single"/>
          <w:rtl/>
        </w:rPr>
        <w:t>منهج الإدارة العلمية</w:t>
      </w:r>
      <w:r w:rsidRPr="00DD158A">
        <w:rPr>
          <w:rFonts w:hint="cs"/>
          <w:b/>
          <w:bCs/>
          <w:color w:val="00B050"/>
          <w:sz w:val="24"/>
          <w:szCs w:val="24"/>
          <w:u w:val="single"/>
          <w:rtl/>
        </w:rPr>
        <w:t xml:space="preserve"> :</w:t>
      </w:r>
      <w:r w:rsidR="007F1728" w:rsidRPr="00067B3F">
        <w:rPr>
          <w:rFonts w:hint="cs"/>
          <w:b/>
          <w:bCs/>
          <w:sz w:val="24"/>
          <w:szCs w:val="24"/>
          <w:rtl/>
        </w:rPr>
        <w:t xml:space="preserve">   </w:t>
      </w:r>
      <w:r w:rsidR="007F1728" w:rsidRPr="00067B3F">
        <w:rPr>
          <w:b/>
          <w:bCs/>
          <w:sz w:val="24"/>
          <w:szCs w:val="24"/>
          <w:rtl/>
        </w:rPr>
        <w:t>رائدها ”</w:t>
      </w:r>
      <w:r>
        <w:rPr>
          <w:rFonts w:hint="cs"/>
          <w:b/>
          <w:bCs/>
          <w:sz w:val="24"/>
          <w:szCs w:val="24"/>
          <w:rtl/>
        </w:rPr>
        <w:t xml:space="preserve"> </w:t>
      </w:r>
      <w:r w:rsidR="007F1728" w:rsidRPr="00067B3F">
        <w:rPr>
          <w:b/>
          <w:bCs/>
          <w:sz w:val="24"/>
          <w:szCs w:val="24"/>
          <w:rtl/>
        </w:rPr>
        <w:t xml:space="preserve">فردريك تايلور“ الذي استخدم المنهج العلمي والموضوعي في تصميم العمل للوصول إلى أقصى كفاءة إنتاجية من العامل . </w:t>
      </w:r>
    </w:p>
    <w:p w:rsidR="00CF7AF7" w:rsidRPr="00067B3F" w:rsidRDefault="00BA46BA" w:rsidP="001F78AA">
      <w:pPr>
        <w:pStyle w:val="a9"/>
        <w:rPr>
          <w:b/>
          <w:bCs/>
          <w:sz w:val="24"/>
          <w:szCs w:val="24"/>
          <w:rtl/>
        </w:rPr>
      </w:pPr>
      <w:r>
        <w:rPr>
          <w:b/>
          <w:bCs/>
          <w:sz w:val="24"/>
          <w:szCs w:val="24"/>
          <w:rtl/>
        </w:rPr>
        <w:t xml:space="preserve"> </w:t>
      </w:r>
      <w:r w:rsidR="007F1728" w:rsidRPr="00067B3F">
        <w:rPr>
          <w:b/>
          <w:bCs/>
          <w:sz w:val="24"/>
          <w:szCs w:val="24"/>
          <w:rtl/>
        </w:rPr>
        <w:t xml:space="preserve">فاعتمد على جمع المعلومات الإحصائية وتحليل طرق العمل والأداء والأدوات المستخدمة في الإنتاج من خلال دراسة الوقت والحركة للوصول إلى معايير مقبولة من كميات الإنتاج يلتزم بها العاملين، ويمنح العامل علاوة حين يتجاوز المعيار المحدد </w:t>
      </w:r>
      <w:r w:rsidR="001F78AA">
        <w:rPr>
          <w:b/>
          <w:bCs/>
          <w:sz w:val="24"/>
          <w:szCs w:val="24"/>
          <w:rtl/>
        </w:rPr>
        <w:t>من الإنتاج.</w:t>
      </w:r>
      <w:r>
        <w:rPr>
          <w:rFonts w:hint="cs"/>
          <w:b/>
          <w:bCs/>
          <w:color w:val="E36C0A" w:themeColor="accent6" w:themeShade="BF"/>
          <w:sz w:val="16"/>
          <w:szCs w:val="16"/>
          <w:rtl/>
        </w:rPr>
        <w:br/>
      </w:r>
      <w:r w:rsidR="00A148C4" w:rsidRPr="00A148C4">
        <w:rPr>
          <w:rFonts w:hint="cs"/>
          <w:b/>
          <w:bCs/>
          <w:color w:val="FF0000"/>
          <w:sz w:val="28"/>
          <w:szCs w:val="28"/>
          <w:rtl/>
        </w:rPr>
        <w:t>*</w:t>
      </w:r>
      <w:r w:rsidR="00A148C4">
        <w:rPr>
          <w:rFonts w:hint="cs"/>
          <w:b/>
          <w:bCs/>
          <w:color w:val="0070C0"/>
          <w:sz w:val="24"/>
          <w:szCs w:val="24"/>
          <w:rtl/>
        </w:rPr>
        <w:t xml:space="preserve"> </w:t>
      </w:r>
      <w:r w:rsidRPr="00DD158A">
        <w:rPr>
          <w:b/>
          <w:bCs/>
          <w:color w:val="0070C0"/>
          <w:sz w:val="24"/>
          <w:szCs w:val="24"/>
          <w:rtl/>
        </w:rPr>
        <w:t xml:space="preserve">أفكار مدرسة الإدارة العلم </w:t>
      </w:r>
      <w:r w:rsidRPr="00DD158A">
        <w:rPr>
          <w:rFonts w:hint="cs"/>
          <w:b/>
          <w:bCs/>
          <w:color w:val="0070C0"/>
          <w:sz w:val="24"/>
          <w:szCs w:val="24"/>
          <w:rtl/>
        </w:rPr>
        <w:t>:</w:t>
      </w:r>
      <w:r>
        <w:rPr>
          <w:rFonts w:hint="cs"/>
          <w:b/>
          <w:bCs/>
          <w:sz w:val="24"/>
          <w:szCs w:val="24"/>
          <w:rtl/>
        </w:rPr>
        <w:t xml:space="preserve"> </w:t>
      </w:r>
      <w:r>
        <w:rPr>
          <w:b/>
          <w:bCs/>
          <w:sz w:val="24"/>
          <w:szCs w:val="24"/>
          <w:rtl/>
        </w:rPr>
        <w:br/>
      </w:r>
      <w:r>
        <w:rPr>
          <w:rFonts w:hint="cs"/>
          <w:b/>
          <w:bCs/>
          <w:sz w:val="24"/>
          <w:szCs w:val="24"/>
          <w:rtl/>
        </w:rPr>
        <w:t xml:space="preserve">- </w:t>
      </w:r>
      <w:r w:rsidR="006832B9" w:rsidRPr="00067B3F">
        <w:rPr>
          <w:b/>
          <w:bCs/>
          <w:sz w:val="24"/>
          <w:szCs w:val="24"/>
          <w:rtl/>
        </w:rPr>
        <w:t>يعامل العامل في العمل كطاقة منت</w:t>
      </w:r>
      <w:r>
        <w:rPr>
          <w:b/>
          <w:bCs/>
          <w:sz w:val="24"/>
          <w:szCs w:val="24"/>
          <w:rtl/>
        </w:rPr>
        <w:t>جة مثل الآلة والموارد الطبيعية.</w:t>
      </w:r>
      <w:r>
        <w:rPr>
          <w:rFonts w:hint="cs"/>
          <w:b/>
          <w:bCs/>
          <w:sz w:val="24"/>
          <w:szCs w:val="24"/>
          <w:rtl/>
        </w:rPr>
        <w:br/>
        <w:t xml:space="preserve">- </w:t>
      </w:r>
      <w:r w:rsidR="006832B9" w:rsidRPr="00067B3F">
        <w:rPr>
          <w:b/>
          <w:bCs/>
          <w:sz w:val="24"/>
          <w:szCs w:val="24"/>
          <w:rtl/>
        </w:rPr>
        <w:t>تحديد معايير الإنتاج وفق أسلوب علمي واضح هو قياس الحركة والزمن</w:t>
      </w:r>
      <w:r w:rsidR="00B671CD" w:rsidRPr="00067B3F">
        <w:rPr>
          <w:b/>
          <w:bCs/>
          <w:sz w:val="24"/>
          <w:szCs w:val="24"/>
          <w:rtl/>
        </w:rPr>
        <w:t xml:space="preserve"> إذا تجاوز</w:t>
      </w:r>
      <w:r w:rsidR="001F78AA">
        <w:rPr>
          <w:rFonts w:hint="cs"/>
          <w:b/>
          <w:bCs/>
          <w:sz w:val="24"/>
          <w:szCs w:val="24"/>
          <w:rtl/>
        </w:rPr>
        <w:t xml:space="preserve"> </w:t>
      </w:r>
      <w:r w:rsidR="00B671CD" w:rsidRPr="00067B3F">
        <w:rPr>
          <w:b/>
          <w:bCs/>
          <w:sz w:val="24"/>
          <w:szCs w:val="24"/>
          <w:rtl/>
        </w:rPr>
        <w:t>العامل المحدد من الإنتاج يمنح علاوة تشجيعية كبيرة على الزيادة في الإنتاج.</w:t>
      </w:r>
    </w:p>
    <w:p w:rsidR="007F1728" w:rsidRPr="00067B3F" w:rsidRDefault="00BA46BA" w:rsidP="001F78AA">
      <w:pPr>
        <w:pStyle w:val="a9"/>
        <w:rPr>
          <w:b/>
          <w:bCs/>
          <w:sz w:val="24"/>
          <w:szCs w:val="24"/>
        </w:rPr>
      </w:pPr>
      <w:r>
        <w:rPr>
          <w:b/>
          <w:bCs/>
          <w:sz w:val="24"/>
          <w:szCs w:val="24"/>
          <w:rtl/>
        </w:rPr>
        <w:t xml:space="preserve">- </w:t>
      </w:r>
      <w:r w:rsidR="006832B9" w:rsidRPr="00067B3F">
        <w:rPr>
          <w:b/>
          <w:bCs/>
          <w:sz w:val="24"/>
          <w:szCs w:val="24"/>
          <w:rtl/>
        </w:rPr>
        <w:t>ينظر إلى العامل كرجل اقتصادي هدفه الحصول على المال، أي أن أهداف العامل اقتصادية فقط</w:t>
      </w:r>
      <w:r>
        <w:rPr>
          <w:rFonts w:hint="cs"/>
          <w:b/>
          <w:bCs/>
          <w:sz w:val="24"/>
          <w:szCs w:val="24"/>
          <w:rtl/>
        </w:rPr>
        <w:t xml:space="preserve"> .</w:t>
      </w:r>
      <w:r>
        <w:rPr>
          <w:rFonts w:hint="cs"/>
          <w:b/>
          <w:bCs/>
          <w:color w:val="E36C0A" w:themeColor="accent6" w:themeShade="BF"/>
          <w:sz w:val="16"/>
          <w:szCs w:val="16"/>
          <w:rtl/>
        </w:rPr>
        <w:br/>
      </w:r>
      <w:r w:rsidR="007F1728" w:rsidRPr="00DD158A">
        <w:rPr>
          <w:b/>
          <w:bCs/>
          <w:color w:val="0070C0"/>
          <w:sz w:val="24"/>
          <w:szCs w:val="24"/>
          <w:rtl/>
        </w:rPr>
        <w:t>انتقادات مدرسة الإدارة العلمية</w:t>
      </w:r>
      <w:r w:rsidRPr="00DD158A">
        <w:rPr>
          <w:rFonts w:hint="cs"/>
          <w:b/>
          <w:bCs/>
          <w:color w:val="0070C0"/>
          <w:sz w:val="24"/>
          <w:szCs w:val="24"/>
          <w:rtl/>
        </w:rPr>
        <w:t xml:space="preserve"> :</w:t>
      </w:r>
      <w:r>
        <w:rPr>
          <w:rFonts w:hint="cs"/>
          <w:b/>
          <w:bCs/>
          <w:sz w:val="24"/>
          <w:szCs w:val="24"/>
          <w:rtl/>
        </w:rPr>
        <w:t xml:space="preserve"> </w:t>
      </w:r>
      <w:r w:rsidR="0033150F">
        <w:rPr>
          <w:rFonts w:hint="cs"/>
          <w:b/>
          <w:bCs/>
          <w:sz w:val="24"/>
          <w:szCs w:val="24"/>
          <w:rtl/>
        </w:rPr>
        <w:br/>
        <w:t xml:space="preserve">- </w:t>
      </w:r>
      <w:r w:rsidR="007F1728" w:rsidRPr="00067B3F">
        <w:rPr>
          <w:b/>
          <w:bCs/>
          <w:sz w:val="24"/>
          <w:szCs w:val="24"/>
          <w:rtl/>
        </w:rPr>
        <w:t>تجاهلت أن هناك جوانب أخرى يرغب العامل في إشباعها كالجوانب الاجتماعية والنفسية والعاطفية.</w:t>
      </w:r>
    </w:p>
    <w:p w:rsidR="007F1728" w:rsidRDefault="0033150F" w:rsidP="001F78AA">
      <w:pPr>
        <w:pStyle w:val="a9"/>
        <w:rPr>
          <w:b/>
          <w:bCs/>
          <w:sz w:val="24"/>
          <w:szCs w:val="24"/>
          <w:rtl/>
        </w:rPr>
      </w:pPr>
      <w:r w:rsidRPr="0033150F">
        <w:rPr>
          <w:rFonts w:hint="cs"/>
          <w:b/>
          <w:bCs/>
          <w:sz w:val="24"/>
          <w:szCs w:val="24"/>
          <w:rtl/>
        </w:rPr>
        <w:t>-</w:t>
      </w:r>
      <w:r>
        <w:rPr>
          <w:b/>
          <w:bCs/>
          <w:sz w:val="24"/>
          <w:szCs w:val="24"/>
          <w:rtl/>
        </w:rPr>
        <w:t xml:space="preserve"> </w:t>
      </w:r>
      <w:r w:rsidR="007F1728" w:rsidRPr="00067B3F">
        <w:rPr>
          <w:b/>
          <w:bCs/>
          <w:sz w:val="24"/>
          <w:szCs w:val="24"/>
          <w:rtl/>
        </w:rPr>
        <w:t>انحصرت وظيفة إدارة الأفـراد في التوظيف،</w:t>
      </w:r>
      <w:r w:rsidR="001F78AA">
        <w:rPr>
          <w:rFonts w:hint="cs"/>
          <w:b/>
          <w:bCs/>
          <w:sz w:val="24"/>
          <w:szCs w:val="24"/>
          <w:rtl/>
        </w:rPr>
        <w:t xml:space="preserve"> </w:t>
      </w:r>
      <w:r w:rsidR="007F1728" w:rsidRPr="00067B3F">
        <w:rPr>
          <w:b/>
          <w:bCs/>
          <w:sz w:val="24"/>
          <w:szCs w:val="24"/>
          <w:rtl/>
        </w:rPr>
        <w:t>التدريب، الصحة والسلامة، ولكن من منطلق تحقيق أقصى إنتاجية ممكنة بغض النظر حول ماذا كانت</w:t>
      </w:r>
      <w:r w:rsidR="001F78AA">
        <w:rPr>
          <w:b/>
          <w:bCs/>
          <w:sz w:val="24"/>
          <w:szCs w:val="24"/>
          <w:rtl/>
        </w:rPr>
        <w:t xml:space="preserve"> أهدافه ورغباته قد تحققت أم لا.</w:t>
      </w:r>
      <w:r>
        <w:rPr>
          <w:rFonts w:hint="cs"/>
          <w:b/>
          <w:bCs/>
          <w:sz w:val="16"/>
          <w:szCs w:val="16"/>
          <w:highlight w:val="cyan"/>
          <w:rtl/>
        </w:rPr>
        <w:br/>
      </w:r>
      <w:r w:rsidRPr="00DD158A">
        <w:rPr>
          <w:rFonts w:hint="cs"/>
          <w:b/>
          <w:bCs/>
          <w:color w:val="00B050"/>
          <w:sz w:val="24"/>
          <w:szCs w:val="24"/>
          <w:u w:val="single"/>
          <w:rtl/>
        </w:rPr>
        <w:t xml:space="preserve">ج- </w:t>
      </w:r>
      <w:r w:rsidR="007F1728" w:rsidRPr="00DD158A">
        <w:rPr>
          <w:b/>
          <w:bCs/>
          <w:color w:val="00B050"/>
          <w:sz w:val="24"/>
          <w:szCs w:val="24"/>
          <w:u w:val="single"/>
          <w:rtl/>
        </w:rPr>
        <w:t>منهج العلاقات الانسانية ( التون مايو )</w:t>
      </w:r>
      <w:r w:rsidRPr="00DD158A">
        <w:rPr>
          <w:rFonts w:hint="cs"/>
          <w:b/>
          <w:bCs/>
          <w:color w:val="00B050"/>
          <w:sz w:val="24"/>
          <w:szCs w:val="24"/>
          <w:u w:val="single"/>
          <w:rtl/>
        </w:rPr>
        <w:t xml:space="preserve"> :</w:t>
      </w:r>
      <w:r>
        <w:rPr>
          <w:b/>
          <w:bCs/>
          <w:sz w:val="24"/>
          <w:szCs w:val="24"/>
          <w:rtl/>
        </w:rPr>
        <w:br/>
      </w:r>
      <w:r w:rsidR="007F1728" w:rsidRPr="00067B3F">
        <w:rPr>
          <w:b/>
          <w:bCs/>
          <w:sz w:val="24"/>
          <w:szCs w:val="24"/>
          <w:rtl/>
        </w:rPr>
        <w:t xml:space="preserve">نتيجة لتجاهل الإدارة العلمية لأهداف العمال ورغباتهم الاجتماعية والعاطفية أدى ذلك إلى ظهور مدرسة جديدة هي مدرسة العلاقات الإنسانية, ورائداها (التون مايو)  وعرفت تجاربه بتجارب </w:t>
      </w:r>
      <w:proofErr w:type="spellStart"/>
      <w:r w:rsidR="007F1728" w:rsidRPr="00067B3F">
        <w:rPr>
          <w:b/>
          <w:bCs/>
          <w:sz w:val="24"/>
          <w:szCs w:val="24"/>
          <w:rtl/>
        </w:rPr>
        <w:t>الهوثرون</w:t>
      </w:r>
      <w:proofErr w:type="spellEnd"/>
      <w:r>
        <w:rPr>
          <w:rFonts w:hint="cs"/>
          <w:b/>
          <w:bCs/>
          <w:sz w:val="16"/>
          <w:szCs w:val="16"/>
          <w:highlight w:val="cyan"/>
          <w:rtl/>
        </w:rPr>
        <w:br/>
      </w:r>
      <w:r w:rsidR="007F1728" w:rsidRPr="0033150F">
        <w:rPr>
          <w:b/>
          <w:bCs/>
          <w:color w:val="E36C0A" w:themeColor="accent6" w:themeShade="BF"/>
          <w:sz w:val="24"/>
          <w:szCs w:val="24"/>
          <w:rtl/>
        </w:rPr>
        <w:t>منهج العلاقات الإنسانية</w:t>
      </w:r>
      <w:r w:rsidRPr="0033150F">
        <w:rPr>
          <w:rFonts w:hint="cs"/>
          <w:b/>
          <w:bCs/>
          <w:color w:val="E36C0A" w:themeColor="accent6" w:themeShade="BF"/>
          <w:sz w:val="24"/>
          <w:szCs w:val="24"/>
          <w:rtl/>
        </w:rPr>
        <w:t xml:space="preserve"> :</w:t>
      </w:r>
      <w:r w:rsidR="007F1728" w:rsidRPr="00067B3F">
        <w:rPr>
          <w:rFonts w:hint="cs"/>
          <w:b/>
          <w:bCs/>
          <w:sz w:val="24"/>
          <w:szCs w:val="24"/>
          <w:rtl/>
        </w:rPr>
        <w:t xml:space="preserve"> </w:t>
      </w:r>
      <w:r>
        <w:rPr>
          <w:rFonts w:hint="cs"/>
          <w:b/>
          <w:bCs/>
          <w:sz w:val="24"/>
          <w:szCs w:val="24"/>
          <w:rtl/>
        </w:rPr>
        <w:br/>
      </w:r>
      <w:r w:rsidR="007F1728" w:rsidRPr="00067B3F">
        <w:rPr>
          <w:b/>
          <w:bCs/>
          <w:sz w:val="24"/>
          <w:szCs w:val="24"/>
          <w:rtl/>
        </w:rPr>
        <w:t>أن العاملين لا بد أن يعاملوا معاملة إنسانية من الإدارة تحفظ لهم كرامتهم وتلبي احتياجاتهم وهو ما يحقق في النهاية أهدافهم وأهداف الإدارة من حيث تحقيق الرضا الوظيفي وزيادة إنتاجية العمل .</w:t>
      </w:r>
      <w:r w:rsidR="007F1728" w:rsidRPr="00067B3F">
        <w:rPr>
          <w:b/>
          <w:bCs/>
          <w:sz w:val="24"/>
          <w:szCs w:val="24"/>
        </w:rPr>
        <w:t xml:space="preserve"> </w:t>
      </w:r>
    </w:p>
    <w:p w:rsidR="0033150F" w:rsidRDefault="0033150F" w:rsidP="0033150F">
      <w:pPr>
        <w:pStyle w:val="a9"/>
        <w:rPr>
          <w:b/>
          <w:bCs/>
          <w:sz w:val="24"/>
          <w:szCs w:val="24"/>
          <w:rtl/>
        </w:rPr>
      </w:pPr>
    </w:p>
    <w:p w:rsidR="001F78AA" w:rsidRDefault="001F78AA" w:rsidP="0033150F">
      <w:pPr>
        <w:pStyle w:val="a9"/>
        <w:rPr>
          <w:b/>
          <w:bCs/>
          <w:sz w:val="24"/>
          <w:szCs w:val="24"/>
          <w:rtl/>
        </w:rPr>
      </w:pPr>
    </w:p>
    <w:p w:rsidR="0033150F" w:rsidRDefault="0033150F" w:rsidP="0033150F">
      <w:pPr>
        <w:pStyle w:val="a9"/>
        <w:rPr>
          <w:b/>
          <w:bCs/>
          <w:sz w:val="24"/>
          <w:szCs w:val="24"/>
          <w:rtl/>
        </w:rPr>
      </w:pPr>
    </w:p>
    <w:p w:rsidR="001F78AA" w:rsidRDefault="001F78AA" w:rsidP="0033150F">
      <w:pPr>
        <w:pStyle w:val="a9"/>
        <w:rPr>
          <w:b/>
          <w:bCs/>
          <w:sz w:val="24"/>
          <w:szCs w:val="24"/>
          <w:rtl/>
        </w:rPr>
      </w:pPr>
    </w:p>
    <w:p w:rsidR="001F78AA" w:rsidRDefault="001F78AA" w:rsidP="0033150F">
      <w:pPr>
        <w:pStyle w:val="a9"/>
        <w:rPr>
          <w:b/>
          <w:bCs/>
          <w:sz w:val="24"/>
          <w:szCs w:val="24"/>
          <w:rtl/>
        </w:rPr>
      </w:pPr>
    </w:p>
    <w:p w:rsidR="001F78AA" w:rsidRDefault="001F78AA" w:rsidP="0033150F">
      <w:pPr>
        <w:pStyle w:val="a9"/>
        <w:rPr>
          <w:b/>
          <w:bCs/>
          <w:sz w:val="24"/>
          <w:szCs w:val="24"/>
          <w:rtl/>
        </w:rPr>
      </w:pPr>
    </w:p>
    <w:p w:rsidR="001F78AA" w:rsidRDefault="001F78AA" w:rsidP="0033150F">
      <w:pPr>
        <w:pStyle w:val="a9"/>
        <w:rPr>
          <w:b/>
          <w:bCs/>
          <w:sz w:val="24"/>
          <w:szCs w:val="24"/>
          <w:rtl/>
        </w:rPr>
      </w:pPr>
    </w:p>
    <w:p w:rsidR="0033150F" w:rsidRPr="00067B3F" w:rsidRDefault="0033150F" w:rsidP="0033150F">
      <w:pPr>
        <w:pStyle w:val="a9"/>
        <w:rPr>
          <w:b/>
          <w:bCs/>
          <w:sz w:val="24"/>
          <w:szCs w:val="24"/>
        </w:rPr>
      </w:pPr>
    </w:p>
    <w:tbl>
      <w:tblPr>
        <w:tblStyle w:val="a5"/>
        <w:bidiVisual/>
        <w:tblW w:w="8312" w:type="dxa"/>
        <w:tblInd w:w="360" w:type="dxa"/>
        <w:tblLook w:val="04A0" w:firstRow="1" w:lastRow="0" w:firstColumn="1" w:lastColumn="0" w:noHBand="0" w:noVBand="1"/>
      </w:tblPr>
      <w:tblGrid>
        <w:gridCol w:w="4151"/>
        <w:gridCol w:w="4161"/>
      </w:tblGrid>
      <w:tr w:rsidR="007F1728" w:rsidRPr="00067B3F" w:rsidTr="0033150F">
        <w:trPr>
          <w:trHeight w:val="416"/>
        </w:trPr>
        <w:tc>
          <w:tcPr>
            <w:tcW w:w="4151" w:type="dxa"/>
          </w:tcPr>
          <w:p w:rsidR="007F1728" w:rsidRPr="00934F45" w:rsidRDefault="007F1728" w:rsidP="0033150F">
            <w:pPr>
              <w:pStyle w:val="a9"/>
              <w:jc w:val="center"/>
              <w:rPr>
                <w:b/>
                <w:bCs/>
                <w:color w:val="FF0000"/>
                <w:sz w:val="26"/>
                <w:szCs w:val="26"/>
                <w:rtl/>
              </w:rPr>
            </w:pPr>
            <w:r w:rsidRPr="00934F45">
              <w:rPr>
                <w:b/>
                <w:bCs/>
                <w:color w:val="FF0000"/>
                <w:sz w:val="26"/>
                <w:szCs w:val="26"/>
                <w:rtl/>
              </w:rPr>
              <w:lastRenderedPageBreak/>
              <w:t>منهج الإدارة العلمية</w:t>
            </w:r>
          </w:p>
        </w:tc>
        <w:tc>
          <w:tcPr>
            <w:tcW w:w="4161" w:type="dxa"/>
          </w:tcPr>
          <w:p w:rsidR="007F1728" w:rsidRPr="00934F45" w:rsidRDefault="007F1728" w:rsidP="0033150F">
            <w:pPr>
              <w:pStyle w:val="a9"/>
              <w:jc w:val="center"/>
              <w:rPr>
                <w:b/>
                <w:bCs/>
                <w:color w:val="FF0000"/>
                <w:sz w:val="26"/>
                <w:szCs w:val="26"/>
                <w:rtl/>
              </w:rPr>
            </w:pPr>
            <w:r w:rsidRPr="00934F45">
              <w:rPr>
                <w:rFonts w:hint="cs"/>
                <w:b/>
                <w:bCs/>
                <w:color w:val="FF0000"/>
                <w:sz w:val="26"/>
                <w:szCs w:val="26"/>
                <w:rtl/>
              </w:rPr>
              <w:t>منهج العلاقات الإنسانية</w:t>
            </w:r>
          </w:p>
        </w:tc>
      </w:tr>
      <w:tr w:rsidR="007F1728" w:rsidRPr="00067B3F" w:rsidTr="0033150F">
        <w:trPr>
          <w:trHeight w:val="565"/>
        </w:trPr>
        <w:tc>
          <w:tcPr>
            <w:tcW w:w="4151" w:type="dxa"/>
          </w:tcPr>
          <w:p w:rsidR="007F1728" w:rsidRPr="00067B3F" w:rsidRDefault="007F1728" w:rsidP="0033150F">
            <w:pPr>
              <w:pStyle w:val="a9"/>
              <w:jc w:val="center"/>
              <w:rPr>
                <w:b/>
                <w:bCs/>
                <w:sz w:val="24"/>
                <w:szCs w:val="24"/>
                <w:rtl/>
              </w:rPr>
            </w:pPr>
            <w:r w:rsidRPr="00067B3F">
              <w:rPr>
                <w:b/>
                <w:bCs/>
                <w:sz w:val="24"/>
                <w:szCs w:val="24"/>
                <w:rtl/>
              </w:rPr>
              <w:t>العامل عنصر من عناصر الإنتاج مثل</w:t>
            </w:r>
            <w:r w:rsidR="0033150F">
              <w:rPr>
                <w:rFonts w:hint="cs"/>
                <w:b/>
                <w:bCs/>
                <w:sz w:val="24"/>
                <w:szCs w:val="24"/>
                <w:rtl/>
              </w:rPr>
              <w:t xml:space="preserve"> :</w:t>
            </w:r>
            <w:r w:rsidR="0033150F">
              <w:rPr>
                <w:b/>
                <w:bCs/>
                <w:sz w:val="24"/>
                <w:szCs w:val="24"/>
                <w:rtl/>
              </w:rPr>
              <w:br/>
            </w:r>
            <w:r w:rsidRPr="00067B3F">
              <w:rPr>
                <w:b/>
                <w:bCs/>
                <w:sz w:val="24"/>
                <w:szCs w:val="24"/>
                <w:rtl/>
              </w:rPr>
              <w:t xml:space="preserve"> الآلات والمواد الخام</w:t>
            </w:r>
            <w:r w:rsidR="0033150F">
              <w:rPr>
                <w:rFonts w:hint="cs"/>
                <w:b/>
                <w:bCs/>
                <w:sz w:val="24"/>
                <w:szCs w:val="24"/>
                <w:rtl/>
              </w:rPr>
              <w:t xml:space="preserve"> </w:t>
            </w:r>
            <w:r w:rsidRPr="00067B3F">
              <w:rPr>
                <w:b/>
                <w:bCs/>
                <w:sz w:val="24"/>
                <w:szCs w:val="24"/>
                <w:rtl/>
              </w:rPr>
              <w:t>.</w:t>
            </w:r>
          </w:p>
        </w:tc>
        <w:tc>
          <w:tcPr>
            <w:tcW w:w="4161" w:type="dxa"/>
          </w:tcPr>
          <w:p w:rsidR="007F1728" w:rsidRPr="0033150F" w:rsidRDefault="007F1728" w:rsidP="0033150F">
            <w:pPr>
              <w:pStyle w:val="a9"/>
              <w:jc w:val="center"/>
              <w:rPr>
                <w:b/>
                <w:bCs/>
                <w:sz w:val="24"/>
                <w:szCs w:val="24"/>
                <w:rtl/>
              </w:rPr>
            </w:pPr>
            <w:r w:rsidRPr="00067B3F">
              <w:rPr>
                <w:b/>
                <w:bCs/>
                <w:sz w:val="24"/>
                <w:szCs w:val="24"/>
                <w:rtl/>
              </w:rPr>
              <w:t>العامل عنصر  إنتاجي ولكنه يختلف عن العناصر الأخرى.</w:t>
            </w:r>
          </w:p>
        </w:tc>
      </w:tr>
      <w:tr w:rsidR="007F1728" w:rsidRPr="00067B3F" w:rsidTr="0033150F">
        <w:trPr>
          <w:trHeight w:val="545"/>
        </w:trPr>
        <w:tc>
          <w:tcPr>
            <w:tcW w:w="4151" w:type="dxa"/>
          </w:tcPr>
          <w:p w:rsidR="007F1728" w:rsidRPr="00067B3F" w:rsidRDefault="007F1728" w:rsidP="0033150F">
            <w:pPr>
              <w:pStyle w:val="a9"/>
              <w:jc w:val="center"/>
              <w:rPr>
                <w:b/>
                <w:bCs/>
                <w:sz w:val="24"/>
                <w:szCs w:val="24"/>
                <w:rtl/>
              </w:rPr>
            </w:pPr>
            <w:r w:rsidRPr="00067B3F">
              <w:rPr>
                <w:b/>
                <w:bCs/>
                <w:sz w:val="24"/>
                <w:szCs w:val="24"/>
                <w:rtl/>
              </w:rPr>
              <w:t>لا بد من استغلال طاقة العامل من خلال تحديد</w:t>
            </w:r>
            <w:r w:rsidR="0033150F" w:rsidRPr="00067B3F">
              <w:rPr>
                <w:b/>
                <w:bCs/>
                <w:sz w:val="24"/>
                <w:szCs w:val="24"/>
                <w:rtl/>
              </w:rPr>
              <w:t xml:space="preserve"> معايير إنتاجية طبقا لدراسة الحركة والزمن.</w:t>
            </w:r>
          </w:p>
        </w:tc>
        <w:tc>
          <w:tcPr>
            <w:tcW w:w="4161" w:type="dxa"/>
          </w:tcPr>
          <w:p w:rsidR="007F1728" w:rsidRPr="00067B3F" w:rsidRDefault="007F1728" w:rsidP="0033150F">
            <w:pPr>
              <w:pStyle w:val="a9"/>
              <w:jc w:val="center"/>
              <w:rPr>
                <w:b/>
                <w:bCs/>
                <w:sz w:val="24"/>
                <w:szCs w:val="24"/>
              </w:rPr>
            </w:pPr>
            <w:r w:rsidRPr="00067B3F">
              <w:rPr>
                <w:b/>
                <w:bCs/>
                <w:sz w:val="24"/>
                <w:szCs w:val="24"/>
                <w:rtl/>
              </w:rPr>
              <w:t>الإنسان اجتماعي بطبعه.</w:t>
            </w:r>
          </w:p>
          <w:p w:rsidR="007F1728" w:rsidRPr="00067B3F" w:rsidRDefault="007F1728" w:rsidP="0033150F">
            <w:pPr>
              <w:pStyle w:val="a9"/>
              <w:jc w:val="center"/>
              <w:rPr>
                <w:b/>
                <w:bCs/>
                <w:sz w:val="24"/>
                <w:szCs w:val="24"/>
                <w:rtl/>
              </w:rPr>
            </w:pPr>
            <w:r w:rsidRPr="00067B3F">
              <w:rPr>
                <w:b/>
                <w:bCs/>
                <w:sz w:val="24"/>
                <w:szCs w:val="24"/>
                <w:rtl/>
              </w:rPr>
              <w:t>الموظف السعيد موظف منتج.</w:t>
            </w:r>
          </w:p>
        </w:tc>
      </w:tr>
      <w:tr w:rsidR="007F1728" w:rsidRPr="00067B3F" w:rsidTr="0033150F">
        <w:trPr>
          <w:trHeight w:val="551"/>
        </w:trPr>
        <w:tc>
          <w:tcPr>
            <w:tcW w:w="4151" w:type="dxa"/>
          </w:tcPr>
          <w:p w:rsidR="007F1728" w:rsidRPr="00067B3F" w:rsidRDefault="0033150F" w:rsidP="0033150F">
            <w:pPr>
              <w:pStyle w:val="a9"/>
              <w:jc w:val="center"/>
              <w:rPr>
                <w:b/>
                <w:bCs/>
                <w:sz w:val="24"/>
                <w:szCs w:val="24"/>
                <w:rtl/>
              </w:rPr>
            </w:pPr>
            <w:r w:rsidRPr="00067B3F">
              <w:rPr>
                <w:b/>
                <w:bCs/>
                <w:sz w:val="24"/>
                <w:szCs w:val="24"/>
                <w:rtl/>
              </w:rPr>
              <w:t>أهداف العامل أهدافاً</w:t>
            </w:r>
            <w:r w:rsidRPr="00067B3F">
              <w:rPr>
                <w:rFonts w:hint="cs"/>
                <w:b/>
                <w:bCs/>
                <w:sz w:val="24"/>
                <w:szCs w:val="24"/>
                <w:rtl/>
              </w:rPr>
              <w:t xml:space="preserve"> </w:t>
            </w:r>
            <w:r w:rsidRPr="00067B3F">
              <w:rPr>
                <w:b/>
                <w:bCs/>
                <w:sz w:val="24"/>
                <w:szCs w:val="24"/>
                <w:rtl/>
              </w:rPr>
              <w:t>اقتصادية فقط.</w:t>
            </w:r>
          </w:p>
        </w:tc>
        <w:tc>
          <w:tcPr>
            <w:tcW w:w="4161" w:type="dxa"/>
          </w:tcPr>
          <w:p w:rsidR="007F1728" w:rsidRPr="00067B3F" w:rsidRDefault="007F1728" w:rsidP="0033150F">
            <w:pPr>
              <w:pStyle w:val="a9"/>
              <w:jc w:val="center"/>
              <w:rPr>
                <w:b/>
                <w:bCs/>
                <w:sz w:val="24"/>
                <w:szCs w:val="24"/>
                <w:rtl/>
              </w:rPr>
            </w:pPr>
            <w:r w:rsidRPr="00067B3F">
              <w:rPr>
                <w:b/>
                <w:bCs/>
                <w:sz w:val="24"/>
                <w:szCs w:val="24"/>
                <w:rtl/>
              </w:rPr>
              <w:t>هناك حوافز أخرى يهتم بها العمل بالإضافة إلى الحوافز الاقتصادية.</w:t>
            </w:r>
          </w:p>
        </w:tc>
      </w:tr>
      <w:tr w:rsidR="0033150F" w:rsidRPr="00067B3F" w:rsidTr="0033150F">
        <w:trPr>
          <w:trHeight w:val="277"/>
        </w:trPr>
        <w:tc>
          <w:tcPr>
            <w:tcW w:w="4151" w:type="dxa"/>
          </w:tcPr>
          <w:p w:rsidR="0033150F" w:rsidRPr="00067B3F" w:rsidRDefault="0033150F" w:rsidP="0033150F">
            <w:pPr>
              <w:pStyle w:val="a9"/>
              <w:jc w:val="center"/>
              <w:rPr>
                <w:b/>
                <w:bCs/>
                <w:sz w:val="24"/>
                <w:szCs w:val="24"/>
                <w:rtl/>
              </w:rPr>
            </w:pPr>
            <w:r w:rsidRPr="00067B3F">
              <w:rPr>
                <w:b/>
                <w:bCs/>
                <w:sz w:val="24"/>
                <w:szCs w:val="24"/>
                <w:rtl/>
              </w:rPr>
              <w:t>تحقيق أهداف المنظمة يأتي في المقام الأول دون الاهتمام بالعوامل الإنسانية أو</w:t>
            </w:r>
            <w:r w:rsidR="001F78AA">
              <w:rPr>
                <w:rFonts w:hint="cs"/>
                <w:b/>
                <w:bCs/>
                <w:sz w:val="24"/>
                <w:szCs w:val="24"/>
                <w:rtl/>
              </w:rPr>
              <w:t xml:space="preserve"> </w:t>
            </w:r>
            <w:r w:rsidRPr="00067B3F">
              <w:rPr>
                <w:b/>
                <w:bCs/>
                <w:sz w:val="24"/>
                <w:szCs w:val="24"/>
                <w:rtl/>
              </w:rPr>
              <w:t>النفسية والاجتماعية.</w:t>
            </w:r>
          </w:p>
        </w:tc>
        <w:tc>
          <w:tcPr>
            <w:tcW w:w="4161" w:type="dxa"/>
          </w:tcPr>
          <w:p w:rsidR="0033150F" w:rsidRPr="0033150F" w:rsidRDefault="0033150F" w:rsidP="0033150F">
            <w:pPr>
              <w:pStyle w:val="a9"/>
              <w:jc w:val="center"/>
              <w:rPr>
                <w:b/>
                <w:bCs/>
                <w:sz w:val="24"/>
                <w:szCs w:val="24"/>
                <w:rtl/>
              </w:rPr>
            </w:pPr>
            <w:r w:rsidRPr="00067B3F">
              <w:rPr>
                <w:b/>
                <w:bCs/>
                <w:sz w:val="24"/>
                <w:szCs w:val="24"/>
                <w:rtl/>
              </w:rPr>
              <w:t>هناك عناصر أخرى إضافة إلى طريقة تصميم العمل تدفع العامل لزيادة الإنتاجية وأهمها ارتباطه بالجماعة وتفاعله معها .</w:t>
            </w:r>
          </w:p>
        </w:tc>
      </w:tr>
      <w:tr w:rsidR="0033150F" w:rsidRPr="00067B3F" w:rsidTr="0033150F">
        <w:trPr>
          <w:trHeight w:val="287"/>
        </w:trPr>
        <w:tc>
          <w:tcPr>
            <w:tcW w:w="4151" w:type="dxa"/>
          </w:tcPr>
          <w:p w:rsidR="0033150F" w:rsidRPr="00067B3F" w:rsidRDefault="0033150F" w:rsidP="0033150F">
            <w:pPr>
              <w:pStyle w:val="a9"/>
              <w:jc w:val="center"/>
              <w:rPr>
                <w:b/>
                <w:bCs/>
                <w:sz w:val="24"/>
                <w:szCs w:val="24"/>
                <w:rtl/>
              </w:rPr>
            </w:pPr>
            <w:r w:rsidRPr="00067B3F">
              <w:rPr>
                <w:b/>
                <w:bCs/>
                <w:sz w:val="24"/>
                <w:szCs w:val="24"/>
                <w:rtl/>
              </w:rPr>
              <w:t>التركيز على أهداف المنظمة</w:t>
            </w:r>
          </w:p>
        </w:tc>
        <w:tc>
          <w:tcPr>
            <w:tcW w:w="4161" w:type="dxa"/>
          </w:tcPr>
          <w:p w:rsidR="0033150F" w:rsidRPr="00067B3F" w:rsidRDefault="0033150F" w:rsidP="0033150F">
            <w:pPr>
              <w:pStyle w:val="a9"/>
              <w:jc w:val="center"/>
              <w:rPr>
                <w:b/>
                <w:bCs/>
                <w:sz w:val="24"/>
                <w:szCs w:val="24"/>
                <w:rtl/>
              </w:rPr>
            </w:pPr>
            <w:r w:rsidRPr="00067B3F">
              <w:rPr>
                <w:b/>
                <w:bCs/>
                <w:sz w:val="24"/>
                <w:szCs w:val="24"/>
                <w:rtl/>
              </w:rPr>
              <w:t>التركيز على رفاهية الأفراد</w:t>
            </w:r>
          </w:p>
        </w:tc>
      </w:tr>
    </w:tbl>
    <w:p w:rsidR="002441AA" w:rsidRPr="00067B3F" w:rsidRDefault="002441AA" w:rsidP="00067B3F">
      <w:pPr>
        <w:pStyle w:val="a9"/>
        <w:rPr>
          <w:b/>
          <w:bCs/>
          <w:sz w:val="24"/>
          <w:szCs w:val="24"/>
          <w:highlight w:val="cyan"/>
          <w:u w:val="single"/>
          <w:rtl/>
        </w:rPr>
      </w:pPr>
    </w:p>
    <w:p w:rsidR="002441AA" w:rsidRPr="00067B3F" w:rsidRDefault="002441AA" w:rsidP="00783265">
      <w:pPr>
        <w:pStyle w:val="a9"/>
        <w:rPr>
          <w:b/>
          <w:bCs/>
          <w:sz w:val="24"/>
          <w:szCs w:val="24"/>
        </w:rPr>
      </w:pPr>
      <w:r w:rsidRPr="00DD158A">
        <w:rPr>
          <w:b/>
          <w:bCs/>
          <w:color w:val="0070C0"/>
          <w:sz w:val="24"/>
          <w:szCs w:val="24"/>
          <w:rtl/>
        </w:rPr>
        <w:t>انتقادات منهج العلاقات الانسانية</w:t>
      </w:r>
      <w:r w:rsidR="00DD158A" w:rsidRPr="00DD158A">
        <w:rPr>
          <w:rFonts w:hint="cs"/>
          <w:b/>
          <w:bCs/>
          <w:color w:val="0070C0"/>
          <w:sz w:val="24"/>
          <w:szCs w:val="24"/>
          <w:rtl/>
        </w:rPr>
        <w:t xml:space="preserve"> :</w:t>
      </w:r>
      <w:r w:rsidR="00DD158A">
        <w:rPr>
          <w:rFonts w:hint="cs"/>
          <w:b/>
          <w:bCs/>
          <w:sz w:val="24"/>
          <w:szCs w:val="24"/>
          <w:rtl/>
        </w:rPr>
        <w:t xml:space="preserve"> </w:t>
      </w:r>
      <w:r w:rsidRPr="00067B3F">
        <w:rPr>
          <w:b/>
          <w:bCs/>
          <w:sz w:val="24"/>
          <w:szCs w:val="24"/>
          <w:rtl/>
        </w:rPr>
        <w:t>بالرغم ما أحدثته مدرسة العلاقات الإنسانية من تحول في الفكر الإداري تجاه الموارد البشرية</w:t>
      </w:r>
      <w:r w:rsidR="00DD158A">
        <w:rPr>
          <w:rFonts w:hint="cs"/>
          <w:b/>
          <w:bCs/>
          <w:sz w:val="24"/>
          <w:szCs w:val="24"/>
          <w:rtl/>
        </w:rPr>
        <w:t xml:space="preserve"> </w:t>
      </w:r>
      <w:r w:rsidRPr="00067B3F">
        <w:rPr>
          <w:b/>
          <w:bCs/>
          <w:sz w:val="24"/>
          <w:szCs w:val="24"/>
          <w:rtl/>
        </w:rPr>
        <w:t>، إلا أنها لم تحقق إلا نجاحا محدودا</w:t>
      </w:r>
      <w:r w:rsidR="00DD158A">
        <w:rPr>
          <w:rFonts w:hint="cs"/>
          <w:b/>
          <w:bCs/>
          <w:sz w:val="24"/>
          <w:szCs w:val="24"/>
          <w:rtl/>
        </w:rPr>
        <w:t xml:space="preserve"> </w:t>
      </w:r>
      <w:r w:rsidRPr="00067B3F">
        <w:rPr>
          <w:b/>
          <w:bCs/>
          <w:sz w:val="24"/>
          <w:szCs w:val="24"/>
          <w:rtl/>
        </w:rPr>
        <w:t>(كما يرى بعض الباحثون) من حيث زيادة درجة الإشباع والرضا الوظيفي</w:t>
      </w:r>
      <w:r w:rsidR="00DD158A">
        <w:rPr>
          <w:rFonts w:hint="cs"/>
          <w:b/>
          <w:bCs/>
          <w:sz w:val="24"/>
          <w:szCs w:val="24"/>
          <w:rtl/>
        </w:rPr>
        <w:t xml:space="preserve"> </w:t>
      </w:r>
      <w:r w:rsidRPr="00067B3F">
        <w:rPr>
          <w:b/>
          <w:bCs/>
          <w:sz w:val="24"/>
          <w:szCs w:val="24"/>
          <w:rtl/>
        </w:rPr>
        <w:t>، أومن حيث زيادة معدلات الأداء أو الإنتاجية</w:t>
      </w:r>
      <w:r w:rsidR="00DD158A">
        <w:rPr>
          <w:rFonts w:hint="cs"/>
          <w:b/>
          <w:bCs/>
          <w:sz w:val="24"/>
          <w:szCs w:val="24"/>
          <w:rtl/>
        </w:rPr>
        <w:t xml:space="preserve"> , </w:t>
      </w:r>
      <w:r w:rsidRPr="00067B3F">
        <w:rPr>
          <w:b/>
          <w:bCs/>
          <w:sz w:val="24"/>
          <w:szCs w:val="24"/>
          <w:rtl/>
        </w:rPr>
        <w:t>ويعود ذلك في نظر الباحثين إلى عدة أسباب</w:t>
      </w:r>
      <w:r w:rsidR="00DD158A">
        <w:rPr>
          <w:rFonts w:hint="cs"/>
          <w:b/>
          <w:bCs/>
          <w:sz w:val="24"/>
          <w:szCs w:val="24"/>
          <w:rtl/>
        </w:rPr>
        <w:t xml:space="preserve"> ..</w:t>
      </w:r>
      <w:r w:rsidR="00DD158A">
        <w:rPr>
          <w:rFonts w:hint="cs"/>
          <w:b/>
          <w:bCs/>
          <w:sz w:val="16"/>
          <w:szCs w:val="16"/>
          <w:highlight w:val="cyan"/>
          <w:rtl/>
        </w:rPr>
        <w:br/>
      </w:r>
      <w:r w:rsidRPr="00DD158A">
        <w:rPr>
          <w:b/>
          <w:bCs/>
          <w:color w:val="0070C0"/>
          <w:sz w:val="24"/>
          <w:szCs w:val="24"/>
          <w:rtl/>
        </w:rPr>
        <w:t>أسباب النجاح المحدود لمدرسة العلاقات الإنسانية</w:t>
      </w:r>
      <w:r w:rsidRPr="00DD158A">
        <w:rPr>
          <w:rFonts w:hint="cs"/>
          <w:b/>
          <w:bCs/>
          <w:color w:val="0070C0"/>
          <w:sz w:val="24"/>
          <w:szCs w:val="24"/>
          <w:rtl/>
        </w:rPr>
        <w:t xml:space="preserve"> </w:t>
      </w:r>
      <w:r w:rsidR="00DD158A" w:rsidRPr="00DD158A">
        <w:rPr>
          <w:rFonts w:hint="cs"/>
          <w:b/>
          <w:bCs/>
          <w:color w:val="0070C0"/>
          <w:sz w:val="24"/>
          <w:szCs w:val="24"/>
          <w:rtl/>
        </w:rPr>
        <w:t>:</w:t>
      </w:r>
      <w:r w:rsidR="00DD158A">
        <w:rPr>
          <w:b/>
          <w:bCs/>
          <w:sz w:val="24"/>
          <w:szCs w:val="24"/>
          <w:rtl/>
        </w:rPr>
        <w:br/>
      </w:r>
      <w:r w:rsidR="00DD158A">
        <w:rPr>
          <w:rFonts w:hint="cs"/>
          <w:b/>
          <w:bCs/>
          <w:sz w:val="24"/>
          <w:szCs w:val="24"/>
          <w:rtl/>
        </w:rPr>
        <w:t>1</w:t>
      </w:r>
      <w:r w:rsidRPr="00067B3F">
        <w:rPr>
          <w:b/>
          <w:bCs/>
          <w:sz w:val="24"/>
          <w:szCs w:val="24"/>
          <w:rtl/>
        </w:rPr>
        <w:t xml:space="preserve">) إن نتائج كثير من البحوث لا تؤيد مقولة ”أن العامل السعيد هو عامل منتج“. </w:t>
      </w:r>
    </w:p>
    <w:p w:rsidR="002441AA" w:rsidRPr="00067B3F" w:rsidRDefault="002441AA" w:rsidP="00067B3F">
      <w:pPr>
        <w:pStyle w:val="a9"/>
        <w:rPr>
          <w:b/>
          <w:bCs/>
          <w:sz w:val="24"/>
          <w:szCs w:val="24"/>
          <w:rtl/>
        </w:rPr>
      </w:pPr>
      <w:r w:rsidRPr="00067B3F">
        <w:rPr>
          <w:b/>
          <w:bCs/>
          <w:sz w:val="24"/>
          <w:szCs w:val="24"/>
          <w:rtl/>
        </w:rPr>
        <w:t xml:space="preserve">2) تفترض عدم وجود اختلافات </w:t>
      </w:r>
      <w:proofErr w:type="spellStart"/>
      <w:r w:rsidRPr="00067B3F">
        <w:rPr>
          <w:b/>
          <w:bCs/>
          <w:sz w:val="24"/>
          <w:szCs w:val="24"/>
          <w:rtl/>
        </w:rPr>
        <w:t>أوفروقات</w:t>
      </w:r>
      <w:proofErr w:type="spellEnd"/>
      <w:r w:rsidRPr="00067B3F">
        <w:rPr>
          <w:b/>
          <w:bCs/>
          <w:sz w:val="24"/>
          <w:szCs w:val="24"/>
          <w:rtl/>
        </w:rPr>
        <w:t xml:space="preserve"> بين الأفراد، وهذا غير سليم، لوجود اختلافات بين الأفراد.</w:t>
      </w:r>
      <w:r w:rsidR="003022E2">
        <w:rPr>
          <w:rFonts w:hint="cs"/>
          <w:b/>
          <w:bCs/>
          <w:sz w:val="24"/>
          <w:szCs w:val="24"/>
          <w:rtl/>
        </w:rPr>
        <w:t xml:space="preserve"> </w:t>
      </w:r>
      <w:r w:rsidRPr="00067B3F">
        <w:rPr>
          <w:b/>
          <w:bCs/>
          <w:sz w:val="24"/>
          <w:szCs w:val="24"/>
          <w:rtl/>
        </w:rPr>
        <w:t xml:space="preserve">فما يحفز إنسان لا يحفز شخصاً آخر. </w:t>
      </w:r>
    </w:p>
    <w:p w:rsidR="002441AA" w:rsidRPr="00067B3F" w:rsidRDefault="002441AA" w:rsidP="00067B3F">
      <w:pPr>
        <w:pStyle w:val="a9"/>
        <w:rPr>
          <w:b/>
          <w:bCs/>
          <w:sz w:val="24"/>
          <w:szCs w:val="24"/>
        </w:rPr>
      </w:pPr>
      <w:r w:rsidRPr="00067B3F">
        <w:rPr>
          <w:b/>
          <w:bCs/>
          <w:sz w:val="24"/>
          <w:szCs w:val="24"/>
          <w:rtl/>
        </w:rPr>
        <w:t>3) تجاهلت جوانب هامة ذات تأثير على إنتاجية الموظف وهي البناء الوظيفي وأنظمة وقواعد العمل والإجراءات واللوائح.</w:t>
      </w:r>
    </w:p>
    <w:p w:rsidR="006832B9" w:rsidRPr="00783265" w:rsidRDefault="002441AA" w:rsidP="00783265">
      <w:pPr>
        <w:pStyle w:val="a9"/>
        <w:rPr>
          <w:b/>
          <w:bCs/>
          <w:sz w:val="24"/>
          <w:szCs w:val="24"/>
        </w:rPr>
      </w:pPr>
      <w:r w:rsidRPr="00067B3F">
        <w:rPr>
          <w:b/>
          <w:bCs/>
          <w:sz w:val="24"/>
          <w:szCs w:val="24"/>
          <w:rtl/>
        </w:rPr>
        <w:t>4) تناست أن العوامل التي تحفز الأفراد في العمل كثيرة وليست فقط المعاملة الإنسانية.</w:t>
      </w:r>
      <w:r w:rsidR="00DD158A">
        <w:rPr>
          <w:rFonts w:hint="cs"/>
          <w:b/>
          <w:bCs/>
          <w:sz w:val="24"/>
          <w:szCs w:val="24"/>
          <w:rtl/>
        </w:rPr>
        <w:br/>
      </w:r>
      <w:r w:rsidR="00A148C4" w:rsidRPr="00A148C4">
        <w:rPr>
          <w:rFonts w:hint="cs"/>
          <w:b/>
          <w:bCs/>
          <w:color w:val="FF0000"/>
          <w:sz w:val="28"/>
          <w:szCs w:val="28"/>
          <w:rtl/>
        </w:rPr>
        <w:t>*</w:t>
      </w:r>
      <w:r w:rsidR="00A148C4">
        <w:rPr>
          <w:rFonts w:hint="cs"/>
          <w:b/>
          <w:bCs/>
          <w:color w:val="0070C0"/>
          <w:sz w:val="24"/>
          <w:szCs w:val="24"/>
          <w:rtl/>
        </w:rPr>
        <w:t xml:space="preserve"> </w:t>
      </w:r>
      <w:r w:rsidR="006832B9" w:rsidRPr="00DD158A">
        <w:rPr>
          <w:b/>
          <w:bCs/>
          <w:color w:val="0070C0"/>
          <w:sz w:val="24"/>
          <w:szCs w:val="24"/>
          <w:rtl/>
        </w:rPr>
        <w:t xml:space="preserve">العوامل التي تحفز الأفراد في العمل </w:t>
      </w:r>
      <w:r w:rsidR="00DD158A" w:rsidRPr="00DD158A">
        <w:rPr>
          <w:rFonts w:hint="cs"/>
          <w:b/>
          <w:bCs/>
          <w:color w:val="0070C0"/>
          <w:sz w:val="24"/>
          <w:szCs w:val="24"/>
          <w:rtl/>
        </w:rPr>
        <w:t>:</w:t>
      </w:r>
    </w:p>
    <w:p w:rsidR="006832B9" w:rsidRPr="00067B3F" w:rsidRDefault="006832B9" w:rsidP="00067B3F">
      <w:pPr>
        <w:pStyle w:val="a9"/>
        <w:rPr>
          <w:b/>
          <w:bCs/>
          <w:sz w:val="24"/>
          <w:szCs w:val="24"/>
        </w:rPr>
      </w:pPr>
      <w:r w:rsidRPr="00067B3F">
        <w:rPr>
          <w:b/>
          <w:bCs/>
          <w:sz w:val="24"/>
          <w:szCs w:val="24"/>
          <w:rtl/>
        </w:rPr>
        <w:t>عوامل تحفيز الأفراد كثيرة غير العلاقات الإنسانية مثل</w:t>
      </w:r>
      <w:r w:rsidR="00DD158A">
        <w:rPr>
          <w:rFonts w:hint="cs"/>
          <w:b/>
          <w:bCs/>
          <w:sz w:val="24"/>
          <w:szCs w:val="24"/>
          <w:rtl/>
        </w:rPr>
        <w:t xml:space="preserve"> </w:t>
      </w:r>
      <w:r w:rsidRPr="00067B3F">
        <w:rPr>
          <w:b/>
          <w:bCs/>
          <w:sz w:val="24"/>
          <w:szCs w:val="24"/>
          <w:rtl/>
        </w:rPr>
        <w:t>:</w:t>
      </w:r>
    </w:p>
    <w:p w:rsidR="00CF7AF7" w:rsidRPr="00067B3F" w:rsidRDefault="006832B9" w:rsidP="00067B3F">
      <w:pPr>
        <w:pStyle w:val="a9"/>
        <w:rPr>
          <w:b/>
          <w:bCs/>
          <w:sz w:val="24"/>
          <w:szCs w:val="24"/>
          <w:rtl/>
        </w:rPr>
      </w:pPr>
      <w:r w:rsidRPr="00067B3F">
        <w:rPr>
          <w:rFonts w:hint="cs"/>
          <w:b/>
          <w:bCs/>
          <w:sz w:val="24"/>
          <w:szCs w:val="24"/>
          <w:rtl/>
        </w:rPr>
        <w:t>-</w:t>
      </w:r>
      <w:r w:rsidR="00B671CD" w:rsidRPr="00067B3F">
        <w:rPr>
          <w:b/>
          <w:bCs/>
          <w:sz w:val="24"/>
          <w:szCs w:val="24"/>
          <w:rtl/>
        </w:rPr>
        <w:t xml:space="preserve"> طرق تقويم الأداء .</w:t>
      </w:r>
      <w:r w:rsidR="00B671CD" w:rsidRPr="00067B3F">
        <w:rPr>
          <w:b/>
          <w:bCs/>
          <w:sz w:val="24"/>
          <w:szCs w:val="24"/>
        </w:rPr>
        <w:t xml:space="preserve"> </w:t>
      </w:r>
    </w:p>
    <w:p w:rsidR="00CF7AF7" w:rsidRPr="00067B3F" w:rsidRDefault="006832B9" w:rsidP="00067B3F">
      <w:pPr>
        <w:pStyle w:val="a9"/>
        <w:rPr>
          <w:b/>
          <w:bCs/>
          <w:sz w:val="24"/>
          <w:szCs w:val="24"/>
          <w:rtl/>
        </w:rPr>
      </w:pPr>
      <w:r w:rsidRPr="00067B3F">
        <w:rPr>
          <w:rFonts w:hint="cs"/>
          <w:b/>
          <w:bCs/>
          <w:sz w:val="24"/>
          <w:szCs w:val="24"/>
          <w:rtl/>
        </w:rPr>
        <w:t>-</w:t>
      </w:r>
      <w:r w:rsidR="00B671CD" w:rsidRPr="00067B3F">
        <w:rPr>
          <w:b/>
          <w:bCs/>
          <w:sz w:val="24"/>
          <w:szCs w:val="24"/>
          <w:rtl/>
        </w:rPr>
        <w:t>الإغناء والتوسع الوظيفي .</w:t>
      </w:r>
    </w:p>
    <w:p w:rsidR="00CF7AF7" w:rsidRPr="00067B3F" w:rsidRDefault="006832B9" w:rsidP="00067B3F">
      <w:pPr>
        <w:pStyle w:val="a9"/>
        <w:rPr>
          <w:b/>
          <w:bCs/>
          <w:sz w:val="24"/>
          <w:szCs w:val="24"/>
          <w:rtl/>
        </w:rPr>
      </w:pPr>
      <w:r w:rsidRPr="00067B3F">
        <w:rPr>
          <w:rFonts w:hint="cs"/>
          <w:b/>
          <w:bCs/>
          <w:sz w:val="24"/>
          <w:szCs w:val="24"/>
          <w:rtl/>
        </w:rPr>
        <w:t>-</w:t>
      </w:r>
      <w:r w:rsidR="00B671CD" w:rsidRPr="00067B3F">
        <w:rPr>
          <w:b/>
          <w:bCs/>
          <w:sz w:val="24"/>
          <w:szCs w:val="24"/>
          <w:rtl/>
        </w:rPr>
        <w:t xml:space="preserve"> طريقة الاختيار التي تربـط بين مؤهـلات الفـرد واحتياجات العمل . </w:t>
      </w:r>
    </w:p>
    <w:p w:rsidR="006832B9" w:rsidRPr="00067B3F" w:rsidRDefault="006832B9" w:rsidP="001F78AA">
      <w:pPr>
        <w:pStyle w:val="a9"/>
        <w:rPr>
          <w:b/>
          <w:bCs/>
          <w:sz w:val="24"/>
          <w:szCs w:val="24"/>
          <w:rtl/>
        </w:rPr>
      </w:pPr>
      <w:r w:rsidRPr="00067B3F">
        <w:rPr>
          <w:rFonts w:eastAsia="+mn-ea" w:hint="cs"/>
          <w:b/>
          <w:bCs/>
          <w:sz w:val="24"/>
          <w:szCs w:val="24"/>
          <w:rtl/>
        </w:rPr>
        <w:t xml:space="preserve">- </w:t>
      </w:r>
      <w:r w:rsidR="00B671CD" w:rsidRPr="00067B3F">
        <w:rPr>
          <w:rFonts w:eastAsia="+mn-ea"/>
          <w:b/>
          <w:bCs/>
          <w:sz w:val="24"/>
          <w:szCs w:val="24"/>
          <w:rtl/>
        </w:rPr>
        <w:t xml:space="preserve">خطط النمو والتقدم الوظيفي للفـرد ، .... الخ . </w:t>
      </w:r>
    </w:p>
    <w:p w:rsidR="002441AA" w:rsidRPr="00067B3F" w:rsidRDefault="00DD158A" w:rsidP="00783265">
      <w:pPr>
        <w:pStyle w:val="a9"/>
        <w:rPr>
          <w:b/>
          <w:bCs/>
          <w:sz w:val="24"/>
          <w:szCs w:val="24"/>
          <w:rtl/>
        </w:rPr>
      </w:pPr>
      <w:r w:rsidRPr="00DD158A">
        <w:rPr>
          <w:rFonts w:hint="cs"/>
          <w:b/>
          <w:bCs/>
          <w:color w:val="00B050"/>
          <w:sz w:val="24"/>
          <w:szCs w:val="24"/>
          <w:u w:val="single"/>
          <w:rtl/>
        </w:rPr>
        <w:t xml:space="preserve">د- </w:t>
      </w:r>
      <w:r w:rsidR="002441AA" w:rsidRPr="00DD158A">
        <w:rPr>
          <w:b/>
          <w:bCs/>
          <w:color w:val="00B050"/>
          <w:sz w:val="24"/>
          <w:szCs w:val="24"/>
          <w:u w:val="single"/>
          <w:rtl/>
        </w:rPr>
        <w:t>إدارة الأفراد</w:t>
      </w:r>
      <w:r w:rsidRPr="00DD158A">
        <w:rPr>
          <w:rFonts w:hint="cs"/>
          <w:b/>
          <w:bCs/>
          <w:color w:val="00B050"/>
          <w:sz w:val="24"/>
          <w:szCs w:val="24"/>
          <w:u w:val="single"/>
          <w:rtl/>
        </w:rPr>
        <w:t xml:space="preserve"> :</w:t>
      </w:r>
      <w:r>
        <w:rPr>
          <w:rFonts w:hint="cs"/>
          <w:b/>
          <w:bCs/>
          <w:sz w:val="24"/>
          <w:szCs w:val="24"/>
          <w:rtl/>
        </w:rPr>
        <w:t xml:space="preserve"> </w:t>
      </w:r>
      <w:r w:rsidR="002441AA" w:rsidRPr="00067B3F">
        <w:rPr>
          <w:b/>
          <w:bCs/>
          <w:sz w:val="24"/>
          <w:szCs w:val="24"/>
          <w:rtl/>
        </w:rPr>
        <w:t>نتيجة لقصور مناهج الإدارة العلمية والعلاقات الإنسانية في الاهتمام بقضايا الأفراد، وتحقيق اقصى إنتاجية ممكنة منهم، بدأ الاهتمام بإنشاء إدارات متخصصة في شئون الأفراد تسمى إدارة الأفراد.</w:t>
      </w:r>
      <w:r>
        <w:rPr>
          <w:rFonts w:hint="cs"/>
          <w:b/>
          <w:bCs/>
          <w:sz w:val="16"/>
          <w:szCs w:val="16"/>
          <w:highlight w:val="cyan"/>
          <w:rtl/>
        </w:rPr>
        <w:br/>
      </w:r>
      <w:r w:rsidR="002441AA" w:rsidRPr="00DD158A">
        <w:rPr>
          <w:b/>
          <w:bCs/>
          <w:sz w:val="24"/>
          <w:szCs w:val="24"/>
          <w:rtl/>
        </w:rPr>
        <w:t>الفرق بين إدارة الأفراد كوظيفة وكقسم</w:t>
      </w:r>
      <w:r>
        <w:rPr>
          <w:rFonts w:hint="cs"/>
          <w:b/>
          <w:bCs/>
          <w:sz w:val="24"/>
          <w:szCs w:val="24"/>
          <w:rtl/>
        </w:rPr>
        <w:t xml:space="preserve"> :</w:t>
      </w:r>
    </w:p>
    <w:tbl>
      <w:tblPr>
        <w:tblStyle w:val="a5"/>
        <w:bidiVisual/>
        <w:tblW w:w="0" w:type="auto"/>
        <w:tblInd w:w="50" w:type="dxa"/>
        <w:tblLook w:val="04A0" w:firstRow="1" w:lastRow="0" w:firstColumn="1" w:lastColumn="0" w:noHBand="0" w:noVBand="1"/>
      </w:tblPr>
      <w:tblGrid>
        <w:gridCol w:w="4404"/>
        <w:gridCol w:w="4068"/>
      </w:tblGrid>
      <w:tr w:rsidR="002441AA" w:rsidRPr="00067B3F" w:rsidTr="00DD158A">
        <w:tc>
          <w:tcPr>
            <w:tcW w:w="4404" w:type="dxa"/>
          </w:tcPr>
          <w:p w:rsidR="002441AA" w:rsidRPr="00934F45" w:rsidRDefault="002441AA" w:rsidP="00DD158A">
            <w:pPr>
              <w:pStyle w:val="a9"/>
              <w:jc w:val="center"/>
              <w:rPr>
                <w:b/>
                <w:bCs/>
                <w:color w:val="FF0000"/>
                <w:sz w:val="26"/>
                <w:szCs w:val="26"/>
                <w:rtl/>
              </w:rPr>
            </w:pPr>
            <w:r w:rsidRPr="00934F45">
              <w:rPr>
                <w:b/>
                <w:bCs/>
                <w:color w:val="FF0000"/>
                <w:sz w:val="26"/>
                <w:szCs w:val="26"/>
                <w:rtl/>
              </w:rPr>
              <w:t>إدارة الأفراد كوظيفة</w:t>
            </w:r>
          </w:p>
        </w:tc>
        <w:tc>
          <w:tcPr>
            <w:tcW w:w="4068" w:type="dxa"/>
          </w:tcPr>
          <w:p w:rsidR="002441AA" w:rsidRPr="00934F45" w:rsidRDefault="002441AA" w:rsidP="00DD158A">
            <w:pPr>
              <w:pStyle w:val="a9"/>
              <w:jc w:val="center"/>
              <w:rPr>
                <w:b/>
                <w:bCs/>
                <w:color w:val="FF0000"/>
                <w:sz w:val="26"/>
                <w:szCs w:val="26"/>
                <w:rtl/>
              </w:rPr>
            </w:pPr>
            <w:r w:rsidRPr="00934F45">
              <w:rPr>
                <w:b/>
                <w:bCs/>
                <w:color w:val="FF0000"/>
                <w:sz w:val="26"/>
                <w:szCs w:val="26"/>
                <w:rtl/>
              </w:rPr>
              <w:t>إدارة الأفراد كقسم</w:t>
            </w:r>
          </w:p>
        </w:tc>
      </w:tr>
      <w:tr w:rsidR="002441AA" w:rsidRPr="00067B3F" w:rsidTr="00DD158A">
        <w:trPr>
          <w:trHeight w:val="1162"/>
        </w:trPr>
        <w:tc>
          <w:tcPr>
            <w:tcW w:w="4404" w:type="dxa"/>
          </w:tcPr>
          <w:p w:rsidR="002441AA" w:rsidRPr="00067B3F" w:rsidRDefault="002441AA" w:rsidP="00DD158A">
            <w:pPr>
              <w:pStyle w:val="a9"/>
              <w:jc w:val="center"/>
              <w:rPr>
                <w:b/>
                <w:bCs/>
                <w:sz w:val="24"/>
                <w:szCs w:val="24"/>
              </w:rPr>
            </w:pPr>
            <w:r w:rsidRPr="00067B3F">
              <w:rPr>
                <w:b/>
                <w:bCs/>
                <w:sz w:val="24"/>
                <w:szCs w:val="24"/>
                <w:rtl/>
              </w:rPr>
              <w:t>إدارة الأفراد كوظيفة تعتبر جزء من مهام الإدارة، فكل مدير في المنظمة يمارس وظيفة الأفراد في القطاع الذي يرأسه.</w:t>
            </w:r>
          </w:p>
          <w:p w:rsidR="002441AA" w:rsidRPr="00067B3F" w:rsidRDefault="002441AA" w:rsidP="00DD158A">
            <w:pPr>
              <w:pStyle w:val="a9"/>
              <w:jc w:val="center"/>
              <w:rPr>
                <w:b/>
                <w:bCs/>
                <w:sz w:val="24"/>
                <w:szCs w:val="24"/>
                <w:rtl/>
              </w:rPr>
            </w:pPr>
          </w:p>
        </w:tc>
        <w:tc>
          <w:tcPr>
            <w:tcW w:w="4068" w:type="dxa"/>
          </w:tcPr>
          <w:p w:rsidR="002441AA" w:rsidRPr="00067B3F" w:rsidRDefault="002441AA" w:rsidP="00DD158A">
            <w:pPr>
              <w:pStyle w:val="a9"/>
              <w:jc w:val="center"/>
              <w:rPr>
                <w:b/>
                <w:bCs/>
                <w:sz w:val="24"/>
                <w:szCs w:val="24"/>
                <w:rtl/>
              </w:rPr>
            </w:pPr>
            <w:r w:rsidRPr="00067B3F">
              <w:rPr>
                <w:b/>
                <w:bCs/>
                <w:sz w:val="24"/>
                <w:szCs w:val="24"/>
                <w:rtl/>
              </w:rPr>
              <w:t>إدارة الأفراد كقسم أو جهاز  تتولي مساعدة الإدارات الأخرى في القيام بوظائف الأفراد. مثل توفير احتياجاتهم من القوى العاملة وتطويرهم وحفظ سجلاتهم.</w:t>
            </w:r>
          </w:p>
        </w:tc>
      </w:tr>
    </w:tbl>
    <w:p w:rsidR="002441AA" w:rsidRPr="00067B3F" w:rsidRDefault="002441AA" w:rsidP="00067B3F">
      <w:pPr>
        <w:pStyle w:val="a9"/>
        <w:rPr>
          <w:b/>
          <w:bCs/>
          <w:sz w:val="24"/>
          <w:szCs w:val="24"/>
          <w:rtl/>
        </w:rPr>
      </w:pPr>
    </w:p>
    <w:p w:rsidR="002441AA" w:rsidRPr="00067B3F" w:rsidRDefault="002441AA" w:rsidP="00783265">
      <w:pPr>
        <w:pStyle w:val="a9"/>
        <w:rPr>
          <w:b/>
          <w:bCs/>
          <w:sz w:val="24"/>
          <w:szCs w:val="24"/>
        </w:rPr>
      </w:pPr>
      <w:r w:rsidRPr="00DD158A">
        <w:rPr>
          <w:b/>
          <w:bCs/>
          <w:color w:val="0070C0"/>
          <w:sz w:val="24"/>
          <w:szCs w:val="24"/>
          <w:rtl/>
        </w:rPr>
        <w:t>أهداف إدارة الأفراد كجهاز متخصص</w:t>
      </w:r>
      <w:r w:rsidR="00DD158A" w:rsidRPr="00DD158A">
        <w:rPr>
          <w:rFonts w:hint="cs"/>
          <w:b/>
          <w:bCs/>
          <w:color w:val="0070C0"/>
          <w:sz w:val="24"/>
          <w:szCs w:val="24"/>
          <w:rtl/>
        </w:rPr>
        <w:t xml:space="preserve"> :</w:t>
      </w:r>
      <w:r w:rsidR="00783265">
        <w:rPr>
          <w:b/>
          <w:bCs/>
          <w:color w:val="0070C0"/>
          <w:sz w:val="24"/>
          <w:szCs w:val="24"/>
          <w:rtl/>
        </w:rPr>
        <w:br/>
      </w:r>
      <w:r w:rsidR="00DD158A" w:rsidRPr="00DD158A">
        <w:rPr>
          <w:rFonts w:hint="cs"/>
          <w:b/>
          <w:bCs/>
          <w:color w:val="0070C0"/>
          <w:sz w:val="24"/>
          <w:szCs w:val="24"/>
          <w:rtl/>
        </w:rPr>
        <w:t xml:space="preserve"> </w:t>
      </w:r>
      <w:r w:rsidRPr="00067B3F">
        <w:rPr>
          <w:b/>
          <w:bCs/>
          <w:sz w:val="24"/>
          <w:szCs w:val="24"/>
          <w:rtl/>
        </w:rPr>
        <w:t>توفير احتياجات المنظمة من القوى العاملة وتنميتها والمحافظة عليها بما يحقق أهداف المنظمة في الإنتاجية والربحية والنمو، وكذلك مساعدة المنظمة في حل مشاكل الأفراد كوسيط بينهم وبين الإدارة.</w:t>
      </w:r>
      <w:r w:rsidRPr="00067B3F">
        <w:rPr>
          <w:b/>
          <w:bCs/>
          <w:sz w:val="24"/>
          <w:szCs w:val="24"/>
        </w:rPr>
        <w:t xml:space="preserve"> </w:t>
      </w:r>
      <w:r w:rsidR="00DD158A">
        <w:rPr>
          <w:rFonts w:hint="cs"/>
          <w:b/>
          <w:bCs/>
          <w:color w:val="0070C0"/>
          <w:sz w:val="16"/>
          <w:szCs w:val="16"/>
          <w:rtl/>
        </w:rPr>
        <w:br/>
      </w:r>
      <w:r w:rsidRPr="00DD158A">
        <w:rPr>
          <w:b/>
          <w:bCs/>
          <w:color w:val="0070C0"/>
          <w:sz w:val="24"/>
          <w:szCs w:val="24"/>
          <w:rtl/>
        </w:rPr>
        <w:t>نشاطات إدارة الأفراد</w:t>
      </w:r>
      <w:r w:rsidR="00DD158A" w:rsidRPr="00DD158A">
        <w:rPr>
          <w:rFonts w:hint="cs"/>
          <w:b/>
          <w:bCs/>
          <w:color w:val="0070C0"/>
          <w:sz w:val="24"/>
          <w:szCs w:val="24"/>
          <w:rtl/>
        </w:rPr>
        <w:t xml:space="preserve"> :</w:t>
      </w:r>
      <w:r w:rsidR="00DD158A">
        <w:rPr>
          <w:rFonts w:hint="cs"/>
          <w:b/>
          <w:bCs/>
          <w:sz w:val="24"/>
          <w:szCs w:val="24"/>
          <w:rtl/>
        </w:rPr>
        <w:t xml:space="preserve"> </w:t>
      </w:r>
      <w:r w:rsidR="00783265">
        <w:rPr>
          <w:b/>
          <w:bCs/>
          <w:sz w:val="24"/>
          <w:szCs w:val="24"/>
          <w:rtl/>
        </w:rPr>
        <w:br/>
      </w:r>
      <w:r w:rsidRPr="00067B3F">
        <w:rPr>
          <w:b/>
          <w:bCs/>
          <w:sz w:val="24"/>
          <w:szCs w:val="24"/>
          <w:rtl/>
        </w:rPr>
        <w:t xml:space="preserve">تحدد نشاطات إدارة الأفراد في العديد من الوظائف وهي: </w:t>
      </w:r>
    </w:p>
    <w:p w:rsidR="004F7A13" w:rsidRPr="00067B3F" w:rsidRDefault="005973BC" w:rsidP="00783265">
      <w:pPr>
        <w:pStyle w:val="a9"/>
        <w:rPr>
          <w:b/>
          <w:bCs/>
          <w:sz w:val="24"/>
          <w:szCs w:val="24"/>
        </w:rPr>
      </w:pPr>
      <w:r w:rsidRPr="005973BC">
        <w:rPr>
          <w:rFonts w:hint="cs"/>
          <w:b/>
          <w:bCs/>
          <w:sz w:val="24"/>
          <w:szCs w:val="24"/>
          <w:rtl/>
        </w:rPr>
        <w:t>-</w:t>
      </w:r>
      <w:r>
        <w:rPr>
          <w:rFonts w:hint="cs"/>
          <w:b/>
          <w:bCs/>
          <w:sz w:val="24"/>
          <w:szCs w:val="24"/>
          <w:rtl/>
        </w:rPr>
        <w:t xml:space="preserve"> </w:t>
      </w:r>
      <w:r w:rsidR="002441AA" w:rsidRPr="00067B3F">
        <w:rPr>
          <w:rFonts w:hint="cs"/>
          <w:b/>
          <w:bCs/>
          <w:sz w:val="24"/>
          <w:szCs w:val="24"/>
          <w:rtl/>
        </w:rPr>
        <w:t>تحليل الوظائف وتوصيفها</w:t>
      </w:r>
      <w:r>
        <w:rPr>
          <w:rFonts w:hint="cs"/>
          <w:b/>
          <w:bCs/>
          <w:sz w:val="24"/>
          <w:szCs w:val="24"/>
          <w:rtl/>
        </w:rPr>
        <w:t xml:space="preserve">                 </w:t>
      </w:r>
      <w:r w:rsidR="004F7A13" w:rsidRPr="00067B3F">
        <w:rPr>
          <w:rFonts w:hint="cs"/>
          <w:b/>
          <w:bCs/>
          <w:sz w:val="24"/>
          <w:szCs w:val="24"/>
          <w:rtl/>
        </w:rPr>
        <w:t xml:space="preserve">- </w:t>
      </w:r>
      <w:r w:rsidR="002441AA" w:rsidRPr="00067B3F">
        <w:rPr>
          <w:rFonts w:hint="cs"/>
          <w:b/>
          <w:bCs/>
          <w:sz w:val="24"/>
          <w:szCs w:val="24"/>
          <w:rtl/>
        </w:rPr>
        <w:t>اختيار الافراد</w:t>
      </w:r>
      <w:r>
        <w:rPr>
          <w:rFonts w:hint="cs"/>
          <w:b/>
          <w:bCs/>
          <w:sz w:val="24"/>
          <w:szCs w:val="24"/>
          <w:rtl/>
        </w:rPr>
        <w:t xml:space="preserve"> </w:t>
      </w:r>
      <w:r>
        <w:rPr>
          <w:b/>
          <w:bCs/>
          <w:sz w:val="24"/>
          <w:szCs w:val="24"/>
          <w:rtl/>
        </w:rPr>
        <w:br/>
      </w:r>
      <w:r w:rsidR="004F7A13" w:rsidRPr="00067B3F">
        <w:rPr>
          <w:rFonts w:hint="cs"/>
          <w:b/>
          <w:bCs/>
          <w:sz w:val="24"/>
          <w:szCs w:val="24"/>
          <w:rtl/>
        </w:rPr>
        <w:t>-</w:t>
      </w:r>
      <w:r>
        <w:rPr>
          <w:rFonts w:hint="cs"/>
          <w:b/>
          <w:bCs/>
          <w:sz w:val="24"/>
          <w:szCs w:val="24"/>
          <w:rtl/>
        </w:rPr>
        <w:t xml:space="preserve"> </w:t>
      </w:r>
      <w:r w:rsidR="002441AA" w:rsidRPr="00067B3F">
        <w:rPr>
          <w:rFonts w:hint="cs"/>
          <w:b/>
          <w:bCs/>
          <w:sz w:val="24"/>
          <w:szCs w:val="24"/>
          <w:rtl/>
        </w:rPr>
        <w:t>تحديد الاجور والحافز</w:t>
      </w:r>
      <w:r>
        <w:rPr>
          <w:rFonts w:hint="cs"/>
          <w:b/>
          <w:bCs/>
          <w:sz w:val="24"/>
          <w:szCs w:val="24"/>
          <w:rtl/>
        </w:rPr>
        <w:t xml:space="preserve">                      </w:t>
      </w:r>
      <w:r w:rsidR="004F7A13" w:rsidRPr="00067B3F">
        <w:rPr>
          <w:rFonts w:hint="cs"/>
          <w:b/>
          <w:bCs/>
          <w:sz w:val="24"/>
          <w:szCs w:val="24"/>
          <w:rtl/>
        </w:rPr>
        <w:t>-</w:t>
      </w:r>
      <w:r>
        <w:rPr>
          <w:rFonts w:hint="cs"/>
          <w:b/>
          <w:bCs/>
          <w:sz w:val="24"/>
          <w:szCs w:val="24"/>
          <w:rtl/>
        </w:rPr>
        <w:t xml:space="preserve"> </w:t>
      </w:r>
      <w:r w:rsidR="002441AA" w:rsidRPr="00067B3F">
        <w:rPr>
          <w:rFonts w:hint="cs"/>
          <w:b/>
          <w:bCs/>
          <w:sz w:val="24"/>
          <w:szCs w:val="24"/>
          <w:rtl/>
        </w:rPr>
        <w:t>تنمية وتطوير الافراد</w:t>
      </w:r>
      <w:r w:rsidR="00783265">
        <w:rPr>
          <w:b/>
          <w:bCs/>
          <w:sz w:val="24"/>
          <w:szCs w:val="24"/>
          <w:rtl/>
        </w:rPr>
        <w:br/>
      </w:r>
      <w:r w:rsidR="004F7A13" w:rsidRPr="00067B3F">
        <w:rPr>
          <w:rFonts w:hint="cs"/>
          <w:b/>
          <w:bCs/>
          <w:sz w:val="24"/>
          <w:szCs w:val="24"/>
          <w:rtl/>
        </w:rPr>
        <w:t>-</w:t>
      </w:r>
      <w:r>
        <w:rPr>
          <w:rFonts w:hint="cs"/>
          <w:b/>
          <w:bCs/>
          <w:sz w:val="24"/>
          <w:szCs w:val="24"/>
          <w:rtl/>
        </w:rPr>
        <w:t xml:space="preserve"> </w:t>
      </w:r>
      <w:r w:rsidR="002441AA" w:rsidRPr="00067B3F">
        <w:rPr>
          <w:rFonts w:hint="cs"/>
          <w:b/>
          <w:bCs/>
          <w:sz w:val="24"/>
          <w:szCs w:val="24"/>
          <w:rtl/>
        </w:rPr>
        <w:t>حل مشاكلهم</w:t>
      </w:r>
      <w:r>
        <w:rPr>
          <w:b/>
          <w:bCs/>
          <w:sz w:val="24"/>
          <w:szCs w:val="24"/>
          <w:rtl/>
        </w:rPr>
        <w:br/>
      </w:r>
      <w:r w:rsidR="002441AA" w:rsidRPr="005973BC">
        <w:rPr>
          <w:b/>
          <w:bCs/>
          <w:color w:val="0070C0"/>
          <w:sz w:val="24"/>
          <w:szCs w:val="24"/>
          <w:rtl/>
        </w:rPr>
        <w:t>نواحي القصور في دور إدارة الأفراد</w:t>
      </w:r>
      <w:r w:rsidR="004F7A13" w:rsidRPr="005973BC">
        <w:rPr>
          <w:rFonts w:hint="cs"/>
          <w:b/>
          <w:bCs/>
          <w:color w:val="0070C0"/>
          <w:sz w:val="24"/>
          <w:szCs w:val="24"/>
          <w:rtl/>
        </w:rPr>
        <w:t xml:space="preserve"> </w:t>
      </w:r>
      <w:r w:rsidRPr="005973BC">
        <w:rPr>
          <w:rFonts w:hint="cs"/>
          <w:b/>
          <w:bCs/>
          <w:color w:val="0070C0"/>
          <w:sz w:val="24"/>
          <w:szCs w:val="24"/>
          <w:rtl/>
        </w:rPr>
        <w:t>:</w:t>
      </w:r>
      <w:r>
        <w:rPr>
          <w:rFonts w:hint="cs"/>
          <w:b/>
          <w:bCs/>
          <w:sz w:val="24"/>
          <w:szCs w:val="24"/>
          <w:rtl/>
        </w:rPr>
        <w:br/>
        <w:t>1</w:t>
      </w:r>
      <w:r w:rsidR="004F7A13" w:rsidRPr="00067B3F">
        <w:rPr>
          <w:b/>
          <w:bCs/>
          <w:sz w:val="24"/>
          <w:szCs w:val="24"/>
          <w:rtl/>
        </w:rPr>
        <w:t xml:space="preserve">) عدم التوازن والتناسق بين تطلعات العاملين وتطلعات المنظمة. </w:t>
      </w:r>
    </w:p>
    <w:p w:rsidR="004F7A13" w:rsidRPr="00067B3F" w:rsidRDefault="004F7A13" w:rsidP="00067B3F">
      <w:pPr>
        <w:pStyle w:val="a9"/>
        <w:rPr>
          <w:b/>
          <w:bCs/>
          <w:sz w:val="24"/>
          <w:szCs w:val="24"/>
          <w:rtl/>
        </w:rPr>
      </w:pPr>
      <w:r w:rsidRPr="00067B3F">
        <w:rPr>
          <w:b/>
          <w:bCs/>
          <w:sz w:val="24"/>
          <w:szCs w:val="24"/>
          <w:rtl/>
        </w:rPr>
        <w:lastRenderedPageBreak/>
        <w:t>2) عدم التناسق والتكامل بين نشاطاتها المختلفة داخل الجهاز نفسه.</w:t>
      </w:r>
    </w:p>
    <w:p w:rsidR="004F7A13" w:rsidRPr="00067B3F" w:rsidRDefault="004F7A13" w:rsidP="00067B3F">
      <w:pPr>
        <w:pStyle w:val="a9"/>
        <w:rPr>
          <w:b/>
          <w:bCs/>
          <w:sz w:val="24"/>
          <w:szCs w:val="24"/>
          <w:rtl/>
        </w:rPr>
      </w:pPr>
      <w:r w:rsidRPr="00067B3F">
        <w:rPr>
          <w:b/>
          <w:bCs/>
          <w:sz w:val="24"/>
          <w:szCs w:val="24"/>
          <w:rtl/>
        </w:rPr>
        <w:t>3) عدم التناسق والتكامل بين نشاطات إدارة الأفراد  و نشاطات الإدارات الأخرى في المنظمة.</w:t>
      </w:r>
    </w:p>
    <w:p w:rsidR="004F7A13" w:rsidRPr="00067B3F" w:rsidRDefault="004F7A13" w:rsidP="00067B3F">
      <w:pPr>
        <w:pStyle w:val="a9"/>
        <w:rPr>
          <w:b/>
          <w:bCs/>
          <w:sz w:val="24"/>
          <w:szCs w:val="24"/>
          <w:rtl/>
        </w:rPr>
      </w:pPr>
      <w:r w:rsidRPr="00067B3F">
        <w:rPr>
          <w:b/>
          <w:bCs/>
          <w:sz w:val="24"/>
          <w:szCs w:val="24"/>
          <w:rtl/>
        </w:rPr>
        <w:t>4) دور إدارة الأفراد في قضايا التخطيط الشامل للمنظمة مفقود.</w:t>
      </w:r>
    </w:p>
    <w:p w:rsidR="004F7A13" w:rsidRPr="00067B3F" w:rsidRDefault="004F7A13" w:rsidP="001F78AA">
      <w:pPr>
        <w:pStyle w:val="a9"/>
        <w:rPr>
          <w:b/>
          <w:bCs/>
          <w:sz w:val="24"/>
          <w:szCs w:val="24"/>
        </w:rPr>
      </w:pPr>
      <w:r w:rsidRPr="00067B3F">
        <w:rPr>
          <w:b/>
          <w:bCs/>
          <w:sz w:val="24"/>
          <w:szCs w:val="24"/>
          <w:rtl/>
        </w:rPr>
        <w:t>5) اعتبار الأفراد عنصر تكلفة إنتاجي، ومن ثم يجب استغلاله بالقدر الذي</w:t>
      </w:r>
      <w:r w:rsidR="005973BC">
        <w:rPr>
          <w:rFonts w:hint="cs"/>
          <w:b/>
          <w:bCs/>
          <w:sz w:val="24"/>
          <w:szCs w:val="24"/>
          <w:rtl/>
        </w:rPr>
        <w:t xml:space="preserve"> </w:t>
      </w:r>
      <w:r w:rsidRPr="00067B3F">
        <w:rPr>
          <w:b/>
          <w:bCs/>
          <w:sz w:val="24"/>
          <w:szCs w:val="24"/>
          <w:rtl/>
        </w:rPr>
        <w:t>يحقق أهداف المنظمة ويوفر لها التكاليف.</w:t>
      </w:r>
      <w:r w:rsidRPr="00067B3F">
        <w:rPr>
          <w:b/>
          <w:bCs/>
          <w:sz w:val="24"/>
          <w:szCs w:val="24"/>
        </w:rPr>
        <w:t xml:space="preserve"> </w:t>
      </w:r>
      <w:r w:rsidR="005973BC">
        <w:rPr>
          <w:rFonts w:hint="cs"/>
          <w:b/>
          <w:bCs/>
          <w:sz w:val="16"/>
          <w:szCs w:val="16"/>
          <w:highlight w:val="cyan"/>
          <w:rtl/>
        </w:rPr>
        <w:br/>
      </w:r>
      <w:r w:rsidR="005973BC" w:rsidRPr="005973BC">
        <w:rPr>
          <w:rFonts w:hint="cs"/>
          <w:b/>
          <w:bCs/>
          <w:color w:val="00B050"/>
          <w:sz w:val="24"/>
          <w:szCs w:val="24"/>
          <w:u w:val="single"/>
          <w:rtl/>
        </w:rPr>
        <w:t xml:space="preserve">هـ - </w:t>
      </w:r>
      <w:r w:rsidRPr="005973BC">
        <w:rPr>
          <w:b/>
          <w:bCs/>
          <w:color w:val="00B050"/>
          <w:sz w:val="24"/>
          <w:szCs w:val="24"/>
          <w:u w:val="single"/>
          <w:rtl/>
        </w:rPr>
        <w:t>التحول إلى إدارة الموارد البشرية</w:t>
      </w:r>
      <w:r w:rsidRPr="00067B3F">
        <w:rPr>
          <w:rFonts w:hint="cs"/>
          <w:b/>
          <w:bCs/>
          <w:sz w:val="24"/>
          <w:szCs w:val="24"/>
          <w:rtl/>
        </w:rPr>
        <w:t xml:space="preserve"> </w:t>
      </w:r>
      <w:r w:rsidR="005973BC">
        <w:rPr>
          <w:rFonts w:hint="cs"/>
          <w:b/>
          <w:bCs/>
          <w:sz w:val="24"/>
          <w:szCs w:val="24"/>
          <w:rtl/>
        </w:rPr>
        <w:t>:</w:t>
      </w:r>
      <w:r w:rsidRPr="00067B3F">
        <w:rPr>
          <w:b/>
          <w:bCs/>
          <w:sz w:val="24"/>
          <w:szCs w:val="24"/>
          <w:rtl/>
        </w:rPr>
        <w:t xml:space="preserve"> نتيجة للقصور في الجوانب السابقة من إدارة الأفراد، </w:t>
      </w:r>
    </w:p>
    <w:p w:rsidR="004F7A13" w:rsidRPr="00067B3F" w:rsidRDefault="004F7A13" w:rsidP="00067B3F">
      <w:pPr>
        <w:pStyle w:val="a9"/>
        <w:rPr>
          <w:b/>
          <w:bCs/>
          <w:sz w:val="24"/>
          <w:szCs w:val="24"/>
          <w:rtl/>
        </w:rPr>
      </w:pPr>
      <w:r w:rsidRPr="00067B3F">
        <w:rPr>
          <w:b/>
          <w:bCs/>
          <w:sz w:val="24"/>
          <w:szCs w:val="24"/>
          <w:rtl/>
        </w:rPr>
        <w:t xml:space="preserve">  بالإضافة إلى مواجهة المنظمات لظروف عمل جديدة اقتصادية واجتماعية وتكنولوجية وإدارية ظهرت أهمية إدارة الموارد البشرية برز خلال فترة السبعينات من القرن الماضي مفهوم ”إدارة الموارد  البشرية“  كمسمى بديل ”لإدارة الإفراد“ . </w:t>
      </w:r>
    </w:p>
    <w:p w:rsidR="004002DD" w:rsidRPr="004002DD" w:rsidRDefault="004002DD" w:rsidP="004002DD">
      <w:pPr>
        <w:pStyle w:val="a9"/>
        <w:rPr>
          <w:b/>
          <w:bCs/>
          <w:color w:val="7030A0"/>
          <w:sz w:val="24"/>
          <w:szCs w:val="24"/>
          <w:rtl/>
        </w:rPr>
      </w:pPr>
      <w:r w:rsidRPr="004002DD">
        <w:rPr>
          <w:rFonts w:hint="cs"/>
          <w:b/>
          <w:bCs/>
          <w:color w:val="7030A0"/>
          <w:sz w:val="24"/>
          <w:szCs w:val="24"/>
          <w:rtl/>
        </w:rPr>
        <w:t xml:space="preserve">1- </w:t>
      </w:r>
      <w:r w:rsidRPr="004002DD">
        <w:rPr>
          <w:b/>
          <w:bCs/>
          <w:color w:val="7030A0"/>
          <w:sz w:val="24"/>
          <w:szCs w:val="24"/>
          <w:rtl/>
        </w:rPr>
        <w:t>الظروف الاقتصادية الجديدة</w:t>
      </w:r>
      <w:r w:rsidRPr="004002DD">
        <w:rPr>
          <w:rFonts w:hint="cs"/>
          <w:b/>
          <w:bCs/>
          <w:color w:val="7030A0"/>
          <w:sz w:val="24"/>
          <w:szCs w:val="24"/>
          <w:rtl/>
        </w:rPr>
        <w:t xml:space="preserve"> :</w:t>
      </w:r>
    </w:p>
    <w:p w:rsidR="004002DD" w:rsidRPr="000F3025" w:rsidRDefault="004002DD" w:rsidP="004002DD">
      <w:pPr>
        <w:pStyle w:val="a9"/>
        <w:rPr>
          <w:b/>
          <w:bCs/>
          <w:color w:val="000000" w:themeColor="text1"/>
          <w:sz w:val="24"/>
          <w:szCs w:val="24"/>
        </w:rPr>
      </w:pPr>
      <w:r w:rsidRPr="000F3025">
        <w:rPr>
          <w:b/>
          <w:bCs/>
          <w:color w:val="000000" w:themeColor="text1"/>
          <w:sz w:val="24"/>
          <w:szCs w:val="24"/>
          <w:rtl/>
        </w:rPr>
        <w:t>واجهت المنظمات ضغوطا من أجل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رفع مستوى الكفاءة الإنتاجية للعاملين.</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 xml:space="preserve">ضـرورة تحسين نوعية المنتجات والخدمات.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تخفيض تكاليف الإنتاج والعمالة.</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تنوع الأسواق داخليا وخارجيا.</w:t>
      </w:r>
      <w:r w:rsidRPr="000F3025">
        <w:rPr>
          <w:b/>
          <w:bCs/>
          <w:color w:val="000000" w:themeColor="text1"/>
          <w:sz w:val="24"/>
          <w:szCs w:val="24"/>
        </w:rPr>
        <w:t xml:space="preserve"> </w:t>
      </w:r>
    </w:p>
    <w:p w:rsidR="004002DD" w:rsidRPr="004002DD" w:rsidRDefault="004002DD" w:rsidP="004002DD">
      <w:pPr>
        <w:pStyle w:val="a9"/>
        <w:rPr>
          <w:b/>
          <w:bCs/>
          <w:color w:val="7030A0"/>
          <w:sz w:val="24"/>
          <w:szCs w:val="24"/>
          <w:rtl/>
        </w:rPr>
      </w:pPr>
      <w:r w:rsidRPr="004002DD">
        <w:rPr>
          <w:rFonts w:hint="cs"/>
          <w:b/>
          <w:bCs/>
          <w:color w:val="7030A0"/>
          <w:sz w:val="24"/>
          <w:szCs w:val="24"/>
          <w:rtl/>
        </w:rPr>
        <w:t xml:space="preserve">2- </w:t>
      </w:r>
      <w:r w:rsidRPr="004002DD">
        <w:rPr>
          <w:b/>
          <w:bCs/>
          <w:color w:val="7030A0"/>
          <w:sz w:val="24"/>
          <w:szCs w:val="24"/>
          <w:rtl/>
        </w:rPr>
        <w:t>الظروف الاجتماعية الجديدة</w:t>
      </w:r>
      <w:r w:rsidRPr="004002DD">
        <w:rPr>
          <w:rFonts w:hint="cs"/>
          <w:b/>
          <w:bCs/>
          <w:color w:val="7030A0"/>
          <w:sz w:val="24"/>
          <w:szCs w:val="24"/>
          <w:rtl/>
        </w:rPr>
        <w:t xml:space="preserve"> :</w:t>
      </w:r>
    </w:p>
    <w:p w:rsidR="004002DD" w:rsidRPr="000F3025" w:rsidRDefault="004002DD" w:rsidP="004002DD">
      <w:pPr>
        <w:pStyle w:val="a9"/>
        <w:rPr>
          <w:b/>
          <w:bCs/>
          <w:color w:val="000000" w:themeColor="text1"/>
          <w:sz w:val="24"/>
          <w:szCs w:val="24"/>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 xml:space="preserve">تنوع مصادر العمالة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ارتفاع المستوى الثقافي للعمالة.</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زيادة الاحتياجات الإنسانية.</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تغير توقعات العاملين في المنظمات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التدخلات المستمرة من الحكومات من أجل ضمان الحماية للعاملين.</w:t>
      </w:r>
      <w:r w:rsidRPr="000F3025">
        <w:rPr>
          <w:b/>
          <w:bCs/>
          <w:color w:val="000000" w:themeColor="text1"/>
          <w:sz w:val="24"/>
          <w:szCs w:val="24"/>
        </w:rPr>
        <w:t xml:space="preserve"> </w:t>
      </w:r>
    </w:p>
    <w:p w:rsidR="004002DD" w:rsidRPr="004002DD" w:rsidRDefault="004002DD" w:rsidP="004002DD">
      <w:pPr>
        <w:pStyle w:val="a9"/>
        <w:rPr>
          <w:b/>
          <w:bCs/>
          <w:color w:val="7030A0"/>
          <w:sz w:val="24"/>
          <w:szCs w:val="24"/>
          <w:rtl/>
        </w:rPr>
      </w:pPr>
      <w:r w:rsidRPr="004002DD">
        <w:rPr>
          <w:rFonts w:hint="cs"/>
          <w:b/>
          <w:bCs/>
          <w:color w:val="7030A0"/>
          <w:sz w:val="24"/>
          <w:szCs w:val="24"/>
          <w:rtl/>
        </w:rPr>
        <w:t xml:space="preserve">3- </w:t>
      </w:r>
      <w:r w:rsidRPr="004002DD">
        <w:rPr>
          <w:b/>
          <w:bCs/>
          <w:color w:val="7030A0"/>
          <w:sz w:val="24"/>
          <w:szCs w:val="24"/>
          <w:rtl/>
        </w:rPr>
        <w:t>الظروف التكنولوجية الجديدة</w:t>
      </w:r>
      <w:r w:rsidRPr="004002DD">
        <w:rPr>
          <w:rFonts w:hint="cs"/>
          <w:b/>
          <w:bCs/>
          <w:color w:val="7030A0"/>
          <w:sz w:val="24"/>
          <w:szCs w:val="24"/>
          <w:rtl/>
        </w:rPr>
        <w:t>:</w:t>
      </w:r>
    </w:p>
    <w:p w:rsidR="004002DD" w:rsidRPr="000F3025" w:rsidRDefault="004002DD" w:rsidP="004002DD">
      <w:pPr>
        <w:pStyle w:val="a9"/>
        <w:rPr>
          <w:b/>
          <w:bCs/>
          <w:color w:val="000000" w:themeColor="text1"/>
          <w:sz w:val="24"/>
          <w:szCs w:val="24"/>
        </w:rPr>
      </w:pPr>
      <w:r w:rsidRPr="000F3025">
        <w:rPr>
          <w:b/>
          <w:bCs/>
          <w:color w:val="000000" w:themeColor="text1"/>
          <w:sz w:val="24"/>
          <w:szCs w:val="24"/>
          <w:rtl/>
        </w:rPr>
        <w:t>واجهت المنظمات تغيرات جوهرية في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تقنية الإنتاج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نوعية وتكلفة الآلات والمعدات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إدارة الأعمال المكتبية.</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تطور شبكة الاتصالات .</w:t>
      </w:r>
    </w:p>
    <w:p w:rsidR="004002DD" w:rsidRPr="000F3025" w:rsidRDefault="004002DD" w:rsidP="004002DD">
      <w:pPr>
        <w:pStyle w:val="a9"/>
        <w:rPr>
          <w:b/>
          <w:bCs/>
          <w:color w:val="000000" w:themeColor="text1"/>
          <w:sz w:val="24"/>
          <w:szCs w:val="24"/>
          <w:rtl/>
        </w:rPr>
      </w:pPr>
      <w:r w:rsidRPr="000F3025">
        <w:rPr>
          <w:rFonts w:hint="cs"/>
          <w:b/>
          <w:bCs/>
          <w:color w:val="000000" w:themeColor="text1"/>
          <w:sz w:val="24"/>
          <w:szCs w:val="24"/>
          <w:rtl/>
        </w:rPr>
        <w:t>-</w:t>
      </w:r>
      <w:r>
        <w:rPr>
          <w:rFonts w:hint="cs"/>
          <w:b/>
          <w:bCs/>
          <w:color w:val="000000" w:themeColor="text1"/>
          <w:sz w:val="24"/>
          <w:szCs w:val="24"/>
          <w:rtl/>
        </w:rPr>
        <w:t xml:space="preserve"> </w:t>
      </w:r>
      <w:r w:rsidRPr="000F3025">
        <w:rPr>
          <w:b/>
          <w:bCs/>
          <w:color w:val="000000" w:themeColor="text1"/>
          <w:sz w:val="24"/>
          <w:szCs w:val="24"/>
          <w:rtl/>
        </w:rPr>
        <w:t>أنظمة المعلومات الإدارية .</w:t>
      </w:r>
      <w:r w:rsidRPr="000F3025">
        <w:rPr>
          <w:b/>
          <w:bCs/>
          <w:color w:val="000000" w:themeColor="text1"/>
          <w:sz w:val="24"/>
          <w:szCs w:val="24"/>
        </w:rPr>
        <w:t xml:space="preserve"> </w:t>
      </w:r>
    </w:p>
    <w:p w:rsidR="004002DD" w:rsidRPr="004002DD" w:rsidRDefault="004002DD" w:rsidP="004002DD">
      <w:pPr>
        <w:pStyle w:val="a9"/>
        <w:rPr>
          <w:b/>
          <w:bCs/>
          <w:color w:val="7030A0"/>
          <w:sz w:val="24"/>
          <w:szCs w:val="24"/>
          <w:rtl/>
        </w:rPr>
      </w:pPr>
      <w:r w:rsidRPr="004002DD">
        <w:rPr>
          <w:rFonts w:hint="cs"/>
          <w:b/>
          <w:bCs/>
          <w:color w:val="7030A0"/>
          <w:sz w:val="24"/>
          <w:szCs w:val="24"/>
          <w:rtl/>
        </w:rPr>
        <w:t xml:space="preserve">4- </w:t>
      </w:r>
      <w:r w:rsidRPr="004002DD">
        <w:rPr>
          <w:b/>
          <w:bCs/>
          <w:color w:val="7030A0"/>
          <w:sz w:val="24"/>
          <w:szCs w:val="24"/>
          <w:rtl/>
        </w:rPr>
        <w:t>الظروف الإدارية الجديدة</w:t>
      </w:r>
      <w:r w:rsidRPr="004002DD">
        <w:rPr>
          <w:rFonts w:hint="cs"/>
          <w:b/>
          <w:bCs/>
          <w:color w:val="7030A0"/>
          <w:sz w:val="24"/>
          <w:szCs w:val="24"/>
          <w:rtl/>
        </w:rPr>
        <w:t xml:space="preserve"> :</w:t>
      </w:r>
    </w:p>
    <w:p w:rsidR="004F7A13" w:rsidRPr="00783265" w:rsidRDefault="004002DD" w:rsidP="00783265">
      <w:pPr>
        <w:pStyle w:val="a9"/>
        <w:rPr>
          <w:b/>
          <w:bCs/>
          <w:color w:val="000000" w:themeColor="text1"/>
          <w:sz w:val="24"/>
          <w:szCs w:val="24"/>
          <w:rtl/>
        </w:rPr>
      </w:pPr>
      <w:r w:rsidRPr="000F3025">
        <w:rPr>
          <w:b/>
          <w:bCs/>
          <w:color w:val="000000" w:themeColor="text1"/>
          <w:sz w:val="24"/>
          <w:szCs w:val="24"/>
          <w:rtl/>
        </w:rPr>
        <w:t xml:space="preserve">ظهرت تطورات في نظريات وممارسة الإدارة نتيجة لمساهمات العلوم الأخرى في الفكر الإداري وفي حل مشاكل الإدارة كعلم  النفس والعلوم الاجتماعية، أسهمت هذه التطورات في ( نظريات القيادة ، الإدارة بالأهداف، أنظمة حلقات الجـودة، برامـج الجودة الشاملة ،...) بمناهج جديدة  في إدارة العمل وإدارة البشر معا . </w:t>
      </w:r>
      <w:r w:rsidR="005973BC">
        <w:rPr>
          <w:rFonts w:hint="cs"/>
          <w:b/>
          <w:bCs/>
          <w:sz w:val="16"/>
          <w:szCs w:val="16"/>
          <w:highlight w:val="cyan"/>
          <w:rtl/>
        </w:rPr>
        <w:br/>
      </w:r>
      <w:r w:rsidR="004F7A13" w:rsidRPr="005973BC">
        <w:rPr>
          <w:b/>
          <w:bCs/>
          <w:color w:val="0070C0"/>
          <w:sz w:val="24"/>
          <w:szCs w:val="24"/>
          <w:rtl/>
        </w:rPr>
        <w:t>ماذا يعني التحول إلى إدارة الموارد البشرية ؟</w:t>
      </w:r>
      <w:r w:rsidR="004F7A13" w:rsidRPr="00067B3F">
        <w:rPr>
          <w:b/>
          <w:bCs/>
          <w:sz w:val="24"/>
          <w:szCs w:val="24"/>
          <w:rtl/>
        </w:rPr>
        <w:t xml:space="preserve"> </w:t>
      </w:r>
      <w:r w:rsidR="004F7A13" w:rsidRPr="00067B3F">
        <w:rPr>
          <w:rFonts w:hint="cs"/>
          <w:b/>
          <w:bCs/>
          <w:sz w:val="24"/>
          <w:szCs w:val="24"/>
          <w:rtl/>
        </w:rPr>
        <w:t xml:space="preserve"> </w:t>
      </w:r>
      <w:r w:rsidR="005973BC">
        <w:rPr>
          <w:b/>
          <w:bCs/>
          <w:sz w:val="24"/>
          <w:szCs w:val="24"/>
          <w:rtl/>
        </w:rPr>
        <w:br/>
      </w:r>
      <w:r w:rsidR="004F7A13" w:rsidRPr="00067B3F">
        <w:rPr>
          <w:b/>
          <w:bCs/>
          <w:sz w:val="24"/>
          <w:szCs w:val="24"/>
          <w:rtl/>
        </w:rPr>
        <w:t xml:space="preserve">يعني تحول </w:t>
      </w:r>
      <w:r w:rsidR="004F7A13" w:rsidRPr="00067B3F">
        <w:rPr>
          <w:rFonts w:hint="cs"/>
          <w:b/>
          <w:bCs/>
          <w:sz w:val="24"/>
          <w:szCs w:val="24"/>
          <w:rtl/>
        </w:rPr>
        <w:t xml:space="preserve"> </w:t>
      </w:r>
      <w:r w:rsidR="004F7A13" w:rsidRPr="00067B3F">
        <w:rPr>
          <w:b/>
          <w:bCs/>
          <w:sz w:val="24"/>
          <w:szCs w:val="24"/>
          <w:rtl/>
        </w:rPr>
        <w:t>في المفاهيم تجاه الأفراد العاملين بالمنظمة وتجاه الإدارة المسئولة عنهم</w:t>
      </w:r>
      <w:r w:rsidR="005973BC">
        <w:rPr>
          <w:rFonts w:hint="cs"/>
          <w:b/>
          <w:bCs/>
          <w:sz w:val="24"/>
          <w:szCs w:val="24"/>
          <w:rtl/>
        </w:rPr>
        <w:t xml:space="preserve"> .</w:t>
      </w:r>
      <w:r w:rsidR="005973BC">
        <w:rPr>
          <w:rFonts w:hint="cs"/>
          <w:b/>
          <w:bCs/>
          <w:color w:val="0070C0"/>
          <w:sz w:val="16"/>
          <w:szCs w:val="16"/>
          <w:rtl/>
        </w:rPr>
        <w:br/>
      </w:r>
      <w:r w:rsidR="004F7A13" w:rsidRPr="004002DD">
        <w:rPr>
          <w:b/>
          <w:bCs/>
          <w:color w:val="7030A0"/>
          <w:sz w:val="24"/>
          <w:szCs w:val="24"/>
          <w:rtl/>
        </w:rPr>
        <w:t>التحول في المفاهيم تجاه الأفراد العاملين</w:t>
      </w:r>
      <w:r w:rsidR="004F7A13" w:rsidRPr="004002DD">
        <w:rPr>
          <w:rFonts w:hint="cs"/>
          <w:b/>
          <w:bCs/>
          <w:color w:val="7030A0"/>
          <w:sz w:val="24"/>
          <w:szCs w:val="24"/>
          <w:rtl/>
        </w:rPr>
        <w:t xml:space="preserve"> </w:t>
      </w:r>
      <w:r w:rsidR="004F7A13" w:rsidRPr="004002DD">
        <w:rPr>
          <w:b/>
          <w:bCs/>
          <w:color w:val="7030A0"/>
          <w:sz w:val="24"/>
          <w:szCs w:val="24"/>
          <w:rtl/>
        </w:rPr>
        <w:t>طبقا لإدارة الموارد البشرية</w:t>
      </w:r>
      <w:r w:rsidR="004F7A13" w:rsidRPr="004002DD">
        <w:rPr>
          <w:rFonts w:hint="cs"/>
          <w:b/>
          <w:bCs/>
          <w:color w:val="7030A0"/>
          <w:sz w:val="24"/>
          <w:szCs w:val="24"/>
          <w:rtl/>
        </w:rPr>
        <w:t xml:space="preserve"> </w:t>
      </w:r>
      <w:r w:rsidR="005973BC" w:rsidRPr="004002DD">
        <w:rPr>
          <w:rFonts w:hint="cs"/>
          <w:b/>
          <w:bCs/>
          <w:color w:val="7030A0"/>
          <w:sz w:val="24"/>
          <w:szCs w:val="24"/>
          <w:rtl/>
        </w:rPr>
        <w:t>:</w:t>
      </w:r>
    </w:p>
    <w:p w:rsidR="004F7A13" w:rsidRPr="00067B3F" w:rsidRDefault="004002DD" w:rsidP="00067B3F">
      <w:pPr>
        <w:pStyle w:val="a9"/>
        <w:rPr>
          <w:b/>
          <w:bCs/>
          <w:sz w:val="24"/>
          <w:szCs w:val="24"/>
        </w:rPr>
      </w:pPr>
      <w:r>
        <w:rPr>
          <w:rFonts w:hint="cs"/>
          <w:b/>
          <w:bCs/>
          <w:sz w:val="24"/>
          <w:szCs w:val="24"/>
          <w:rtl/>
        </w:rPr>
        <w:t>-</w:t>
      </w:r>
      <w:r w:rsidR="004F7A13" w:rsidRPr="00067B3F">
        <w:rPr>
          <w:b/>
          <w:bCs/>
          <w:sz w:val="24"/>
          <w:szCs w:val="24"/>
          <w:rtl/>
        </w:rPr>
        <w:t xml:space="preserve"> الأفراد العاملين في المنظمة ليسوا مجرد عناصر إنتاجية تابعة، وإنما أصل إستراتيجي هام من أصول المنظمة.</w:t>
      </w:r>
    </w:p>
    <w:p w:rsidR="004F7A13" w:rsidRPr="00067B3F" w:rsidRDefault="004002DD" w:rsidP="00067B3F">
      <w:pPr>
        <w:pStyle w:val="a9"/>
        <w:rPr>
          <w:b/>
          <w:bCs/>
          <w:sz w:val="24"/>
          <w:szCs w:val="24"/>
          <w:rtl/>
        </w:rPr>
      </w:pPr>
      <w:r>
        <w:rPr>
          <w:rFonts w:hint="cs"/>
          <w:b/>
          <w:bCs/>
          <w:sz w:val="24"/>
          <w:szCs w:val="24"/>
          <w:rtl/>
        </w:rPr>
        <w:t>-</w:t>
      </w:r>
      <w:r w:rsidR="004F7A13" w:rsidRPr="00067B3F">
        <w:rPr>
          <w:b/>
          <w:bCs/>
          <w:sz w:val="24"/>
          <w:szCs w:val="24"/>
          <w:rtl/>
        </w:rPr>
        <w:t xml:space="preserve"> أهداف المنظمة لا يمكن تحقيقها إلا من خلال قوة بشرية مؤهلة وتتمتع بروح معنوية عالية ورضا عن العمل مع تفهم لاحتياجاتها ومطالبها.</w:t>
      </w:r>
      <w:r w:rsidR="004F7A13" w:rsidRPr="00067B3F">
        <w:rPr>
          <w:b/>
          <w:bCs/>
          <w:sz w:val="24"/>
          <w:szCs w:val="24"/>
        </w:rPr>
        <w:t xml:space="preserve"> </w:t>
      </w:r>
    </w:p>
    <w:p w:rsidR="004F7A13" w:rsidRPr="00067B3F" w:rsidRDefault="004F7A13" w:rsidP="00067B3F">
      <w:pPr>
        <w:pStyle w:val="a9"/>
        <w:rPr>
          <w:b/>
          <w:bCs/>
          <w:sz w:val="24"/>
          <w:szCs w:val="24"/>
        </w:rPr>
      </w:pPr>
      <w:r w:rsidRPr="00067B3F">
        <w:rPr>
          <w:b/>
          <w:bCs/>
          <w:sz w:val="24"/>
          <w:szCs w:val="24"/>
          <w:rtl/>
        </w:rPr>
        <w:t>موقع هذه الإدارة في موقع مساوي مع الإدارات التنفيذية الأخرى ( الإنتاج ، التسويق ، ...) .</w:t>
      </w:r>
      <w:r w:rsidRPr="00067B3F">
        <w:rPr>
          <w:b/>
          <w:bCs/>
          <w:sz w:val="24"/>
          <w:szCs w:val="24"/>
        </w:rPr>
        <w:t xml:space="preserve"> </w:t>
      </w:r>
    </w:p>
    <w:p w:rsidR="004F7A13" w:rsidRPr="00067B3F" w:rsidRDefault="004F7A13" w:rsidP="00067B3F">
      <w:pPr>
        <w:pStyle w:val="a9"/>
        <w:rPr>
          <w:b/>
          <w:bCs/>
          <w:sz w:val="24"/>
          <w:szCs w:val="24"/>
          <w:rtl/>
        </w:rPr>
      </w:pPr>
      <w:r w:rsidRPr="00067B3F">
        <w:rPr>
          <w:b/>
          <w:bCs/>
          <w:sz w:val="24"/>
          <w:szCs w:val="24"/>
          <w:rtl/>
        </w:rPr>
        <w:t>تصبح إدارة تنفيذية مشاركة في وضع استراتيجيات المنظمة وتحقيق أهدافها، وليست إدارة استشارية تقدم الرأي والنصيحة فقط.</w:t>
      </w:r>
      <w:r w:rsidRPr="00067B3F">
        <w:rPr>
          <w:b/>
          <w:bCs/>
          <w:sz w:val="24"/>
          <w:szCs w:val="24"/>
        </w:rPr>
        <w:t xml:space="preserve"> </w:t>
      </w:r>
    </w:p>
    <w:p w:rsidR="004002DD" w:rsidRPr="004002DD" w:rsidRDefault="004002DD" w:rsidP="004002DD">
      <w:pPr>
        <w:pStyle w:val="a9"/>
        <w:rPr>
          <w:b/>
          <w:bCs/>
          <w:color w:val="0070C0"/>
          <w:sz w:val="24"/>
          <w:szCs w:val="24"/>
        </w:rPr>
      </w:pPr>
      <w:r w:rsidRPr="004002DD">
        <w:rPr>
          <w:b/>
          <w:bCs/>
          <w:color w:val="0070C0"/>
          <w:sz w:val="24"/>
          <w:szCs w:val="24"/>
          <w:rtl/>
        </w:rPr>
        <w:t>ماذا ترتب على هذا التحول؟</w:t>
      </w:r>
    </w:p>
    <w:p w:rsidR="004002DD" w:rsidRPr="000F3025" w:rsidRDefault="004002DD" w:rsidP="004002DD">
      <w:pPr>
        <w:pStyle w:val="a9"/>
        <w:rPr>
          <w:b/>
          <w:bCs/>
          <w:sz w:val="24"/>
          <w:szCs w:val="24"/>
        </w:rPr>
      </w:pPr>
      <w:r w:rsidRPr="000F3025">
        <w:rPr>
          <w:rFonts w:hint="cs"/>
          <w:b/>
          <w:bCs/>
          <w:sz w:val="24"/>
          <w:szCs w:val="24"/>
          <w:rtl/>
        </w:rPr>
        <w:t>-</w:t>
      </w:r>
      <w:r>
        <w:rPr>
          <w:rFonts w:hint="cs"/>
          <w:b/>
          <w:bCs/>
          <w:sz w:val="24"/>
          <w:szCs w:val="24"/>
          <w:rtl/>
        </w:rPr>
        <w:t xml:space="preserve"> </w:t>
      </w:r>
      <w:r w:rsidRPr="000F3025">
        <w:rPr>
          <w:b/>
          <w:bCs/>
          <w:sz w:val="24"/>
          <w:szCs w:val="24"/>
          <w:rtl/>
        </w:rPr>
        <w:t>أصبح مصطلح إدارة الأفراد جزء من وظيفة أكبر هي إدارة الموارد البشرية.</w:t>
      </w:r>
      <w:r w:rsidRPr="000F3025">
        <w:rPr>
          <w:b/>
          <w:bCs/>
          <w:sz w:val="24"/>
          <w:szCs w:val="24"/>
        </w:rPr>
        <w:t xml:space="preserve"> </w:t>
      </w:r>
    </w:p>
    <w:p w:rsidR="004002DD" w:rsidRPr="000F3025" w:rsidRDefault="004002DD" w:rsidP="004002DD">
      <w:pPr>
        <w:pStyle w:val="a9"/>
        <w:rPr>
          <w:b/>
          <w:bCs/>
          <w:sz w:val="24"/>
          <w:szCs w:val="24"/>
          <w:rtl/>
        </w:rPr>
      </w:pPr>
      <w:r w:rsidRPr="000F3025">
        <w:rPr>
          <w:rFonts w:hint="cs"/>
          <w:b/>
          <w:bCs/>
          <w:sz w:val="24"/>
          <w:szCs w:val="24"/>
          <w:rtl/>
        </w:rPr>
        <w:t>-</w:t>
      </w:r>
      <w:r>
        <w:rPr>
          <w:rFonts w:hint="cs"/>
          <w:b/>
          <w:bCs/>
          <w:sz w:val="24"/>
          <w:szCs w:val="24"/>
          <w:rtl/>
        </w:rPr>
        <w:t xml:space="preserve"> </w:t>
      </w:r>
      <w:r w:rsidRPr="000F3025">
        <w:rPr>
          <w:b/>
          <w:bCs/>
          <w:sz w:val="24"/>
          <w:szCs w:val="24"/>
          <w:rtl/>
        </w:rPr>
        <w:t>إن إدارة الموارد البشرية هي شريك أساسي في عملية تخطيط المستقبل وتطور المنظمة.</w:t>
      </w:r>
    </w:p>
    <w:p w:rsidR="004002DD" w:rsidRPr="000F3025" w:rsidRDefault="004002DD" w:rsidP="004002DD">
      <w:pPr>
        <w:pStyle w:val="a9"/>
        <w:rPr>
          <w:b/>
          <w:bCs/>
          <w:sz w:val="24"/>
          <w:szCs w:val="24"/>
          <w:rtl/>
        </w:rPr>
      </w:pPr>
      <w:r w:rsidRPr="000F3025">
        <w:rPr>
          <w:rFonts w:hint="cs"/>
          <w:b/>
          <w:bCs/>
          <w:sz w:val="24"/>
          <w:szCs w:val="24"/>
          <w:rtl/>
        </w:rPr>
        <w:t>-</w:t>
      </w:r>
      <w:r>
        <w:rPr>
          <w:rFonts w:hint="cs"/>
          <w:b/>
          <w:bCs/>
          <w:sz w:val="24"/>
          <w:szCs w:val="24"/>
          <w:rtl/>
        </w:rPr>
        <w:t xml:space="preserve"> </w:t>
      </w:r>
      <w:r w:rsidRPr="000F3025">
        <w:rPr>
          <w:b/>
          <w:bCs/>
          <w:sz w:val="24"/>
          <w:szCs w:val="24"/>
          <w:rtl/>
        </w:rPr>
        <w:t>تغير دور مديري إدارة الأفراد من قضايا التعامل يوما بيوم مع نشاطات الأفراد إلى دور المشاركة الكاملة والفعلية في التخطيط الاستراتيجي الشامل للمنظمات.</w:t>
      </w:r>
      <w:r w:rsidRPr="000F3025">
        <w:rPr>
          <w:b/>
          <w:bCs/>
          <w:sz w:val="24"/>
          <w:szCs w:val="24"/>
        </w:rPr>
        <w:t xml:space="preserve"> </w:t>
      </w:r>
    </w:p>
    <w:p w:rsidR="004002DD" w:rsidRPr="000F3025" w:rsidRDefault="004002DD" w:rsidP="004002DD">
      <w:pPr>
        <w:pStyle w:val="a9"/>
        <w:rPr>
          <w:b/>
          <w:bCs/>
          <w:sz w:val="24"/>
          <w:szCs w:val="24"/>
        </w:rPr>
      </w:pPr>
      <w:r w:rsidRPr="000F3025">
        <w:rPr>
          <w:rFonts w:hint="cs"/>
          <w:b/>
          <w:bCs/>
          <w:sz w:val="24"/>
          <w:szCs w:val="24"/>
          <w:rtl/>
        </w:rPr>
        <w:t>-</w:t>
      </w:r>
      <w:r>
        <w:rPr>
          <w:rFonts w:hint="cs"/>
          <w:b/>
          <w:bCs/>
          <w:sz w:val="24"/>
          <w:szCs w:val="24"/>
          <w:rtl/>
        </w:rPr>
        <w:t xml:space="preserve"> </w:t>
      </w:r>
      <w:r w:rsidRPr="000F3025">
        <w:rPr>
          <w:b/>
          <w:bCs/>
          <w:sz w:val="24"/>
          <w:szCs w:val="24"/>
          <w:rtl/>
        </w:rPr>
        <w:t>اتجهت الكثير من الجامعات في تعديل مسميات ” إدارة الأفراد“ إلى مسميات ” إدارة الموارد البشرية“.</w:t>
      </w:r>
    </w:p>
    <w:p w:rsidR="004002DD" w:rsidRPr="000F3025" w:rsidRDefault="004002DD" w:rsidP="004002DD">
      <w:pPr>
        <w:pStyle w:val="a9"/>
        <w:rPr>
          <w:b/>
          <w:bCs/>
          <w:sz w:val="24"/>
          <w:szCs w:val="24"/>
          <w:rtl/>
        </w:rPr>
      </w:pPr>
      <w:r w:rsidRPr="000F3025">
        <w:rPr>
          <w:rFonts w:hint="cs"/>
          <w:b/>
          <w:bCs/>
          <w:sz w:val="24"/>
          <w:szCs w:val="24"/>
          <w:rtl/>
        </w:rPr>
        <w:lastRenderedPageBreak/>
        <w:t>-</w:t>
      </w:r>
      <w:r>
        <w:rPr>
          <w:rFonts w:hint="cs"/>
          <w:b/>
          <w:bCs/>
          <w:sz w:val="24"/>
          <w:szCs w:val="24"/>
          <w:rtl/>
        </w:rPr>
        <w:t xml:space="preserve"> </w:t>
      </w:r>
      <w:r w:rsidRPr="000F3025">
        <w:rPr>
          <w:b/>
          <w:bCs/>
          <w:sz w:val="24"/>
          <w:szCs w:val="24"/>
          <w:rtl/>
        </w:rPr>
        <w:t>في مجال الممارسة حلت مسميات إدارة الموارد البشرية بدلا من مسميات إدارة الأفراد أو إدارة العلاقات الصناعية في كثير من الشركات والمؤسسات.</w:t>
      </w:r>
    </w:p>
    <w:p w:rsidR="004D0488" w:rsidRPr="001F78AA" w:rsidRDefault="004002DD" w:rsidP="001F78AA">
      <w:pPr>
        <w:pStyle w:val="a9"/>
        <w:rPr>
          <w:b/>
          <w:bCs/>
          <w:sz w:val="24"/>
          <w:szCs w:val="24"/>
          <w:rtl/>
        </w:rPr>
      </w:pPr>
      <w:r w:rsidRPr="000F3025">
        <w:rPr>
          <w:rFonts w:hint="cs"/>
          <w:b/>
          <w:bCs/>
          <w:sz w:val="24"/>
          <w:szCs w:val="24"/>
          <w:rtl/>
        </w:rPr>
        <w:t>-</w:t>
      </w:r>
      <w:r w:rsidR="00A9196F">
        <w:rPr>
          <w:rFonts w:hint="cs"/>
          <w:b/>
          <w:bCs/>
          <w:sz w:val="24"/>
          <w:szCs w:val="24"/>
          <w:rtl/>
        </w:rPr>
        <w:t xml:space="preserve"> </w:t>
      </w:r>
      <w:r w:rsidRPr="000F3025">
        <w:rPr>
          <w:b/>
          <w:bCs/>
          <w:sz w:val="24"/>
          <w:szCs w:val="24"/>
          <w:rtl/>
        </w:rPr>
        <w:t>ظهرت الكثير من المؤلفات والبحوث التي تحمل مسميات إدارة الموارد البشرية بدلا من مسميات إدارة الأفراد التي كانت سائدة في الثمانينات من هذا القرن.</w:t>
      </w:r>
      <w:r w:rsidRPr="000F3025">
        <w:rPr>
          <w:b/>
          <w:bCs/>
          <w:sz w:val="24"/>
          <w:szCs w:val="24"/>
        </w:rPr>
        <w:t xml:space="preserve"> </w:t>
      </w:r>
      <w:r w:rsidR="00783265">
        <w:rPr>
          <w:rFonts w:hint="cs"/>
          <w:b/>
          <w:bCs/>
          <w:color w:val="0070C0"/>
          <w:sz w:val="16"/>
          <w:szCs w:val="16"/>
          <w:rtl/>
        </w:rPr>
        <w:br/>
      </w:r>
      <w:r w:rsidR="004F7A13" w:rsidRPr="005973BC">
        <w:rPr>
          <w:b/>
          <w:bCs/>
          <w:color w:val="0070C0"/>
          <w:sz w:val="24"/>
          <w:szCs w:val="24"/>
          <w:rtl/>
        </w:rPr>
        <w:t>فلسفة التحول</w:t>
      </w:r>
      <w:r w:rsidR="004F7A13" w:rsidRPr="005973BC">
        <w:rPr>
          <w:rFonts w:hint="cs"/>
          <w:b/>
          <w:bCs/>
          <w:color w:val="0070C0"/>
          <w:sz w:val="24"/>
          <w:szCs w:val="24"/>
          <w:rtl/>
        </w:rPr>
        <w:t xml:space="preserve"> </w:t>
      </w:r>
      <w:r w:rsidR="005973BC" w:rsidRPr="005973BC">
        <w:rPr>
          <w:rFonts w:hint="cs"/>
          <w:b/>
          <w:bCs/>
          <w:color w:val="0070C0"/>
          <w:sz w:val="24"/>
          <w:szCs w:val="24"/>
          <w:rtl/>
        </w:rPr>
        <w:t>:</w:t>
      </w:r>
      <w:r w:rsidR="005973BC">
        <w:rPr>
          <w:rFonts w:hint="cs"/>
          <w:b/>
          <w:bCs/>
          <w:sz w:val="24"/>
          <w:szCs w:val="24"/>
          <w:rtl/>
        </w:rPr>
        <w:t xml:space="preserve"> </w:t>
      </w:r>
      <w:r w:rsidR="004F7A13" w:rsidRPr="00067B3F">
        <w:rPr>
          <w:b/>
          <w:bCs/>
          <w:sz w:val="24"/>
          <w:szCs w:val="24"/>
          <w:rtl/>
        </w:rPr>
        <w:t>تقوم فلسفة التحول على أن أهداف المنظمة وأهداف العاملي</w:t>
      </w:r>
      <w:r w:rsidR="004F7A13" w:rsidRPr="00067B3F">
        <w:rPr>
          <w:rFonts w:hint="cs"/>
          <w:b/>
          <w:bCs/>
          <w:sz w:val="24"/>
          <w:szCs w:val="24"/>
          <w:rtl/>
        </w:rPr>
        <w:t>ن</w:t>
      </w:r>
      <w:r w:rsidR="004F7A13" w:rsidRPr="00067B3F">
        <w:rPr>
          <w:b/>
          <w:bCs/>
          <w:sz w:val="24"/>
          <w:szCs w:val="24"/>
          <w:rtl/>
        </w:rPr>
        <w:t xml:space="preserve"> هي أهداف تكمل بعضها البعض وليست متناقضة، وأن باستطاعة المنظمة أن تحقق أهدافها وأهداف العاملين في آن واحد، وذلك من خلال المؤامة بين ا</w:t>
      </w:r>
      <w:r w:rsidR="001F78AA">
        <w:rPr>
          <w:b/>
          <w:bCs/>
          <w:sz w:val="24"/>
          <w:szCs w:val="24"/>
          <w:rtl/>
        </w:rPr>
        <w:t>حتياجات العمل  واحتياجات البشر.</w:t>
      </w:r>
      <w:r w:rsidR="005973BC">
        <w:rPr>
          <w:rFonts w:hint="cs"/>
          <w:b/>
          <w:bCs/>
          <w:sz w:val="16"/>
          <w:szCs w:val="16"/>
          <w:rtl/>
        </w:rPr>
        <w:br/>
      </w:r>
      <w:r w:rsidR="004D0488" w:rsidRPr="00A148C4">
        <w:rPr>
          <w:b/>
          <w:bCs/>
          <w:color w:val="0070C0"/>
          <w:sz w:val="24"/>
          <w:szCs w:val="24"/>
          <w:rtl/>
        </w:rPr>
        <w:t>كيف يمكن أن تحقق المؤامة بين احتياجات العمل واحتياجات البشر؟</w:t>
      </w:r>
    </w:p>
    <w:p w:rsidR="004D0488" w:rsidRPr="00A148C4" w:rsidRDefault="004D0488" w:rsidP="00067B3F">
      <w:pPr>
        <w:pStyle w:val="a9"/>
        <w:rPr>
          <w:b/>
          <w:bCs/>
          <w:sz w:val="24"/>
          <w:szCs w:val="24"/>
        </w:rPr>
      </w:pPr>
      <w:r w:rsidRPr="00A148C4">
        <w:rPr>
          <w:b/>
          <w:bCs/>
          <w:sz w:val="24"/>
          <w:szCs w:val="24"/>
          <w:rtl/>
        </w:rPr>
        <w:t xml:space="preserve">يمكن أن يتحقق ذلك من خلال إحدى طريقتين: </w:t>
      </w:r>
    </w:p>
    <w:p w:rsidR="004D0488" w:rsidRPr="00A148C4" w:rsidRDefault="005973BC" w:rsidP="005973BC">
      <w:pPr>
        <w:pStyle w:val="a9"/>
        <w:rPr>
          <w:b/>
          <w:bCs/>
          <w:sz w:val="24"/>
          <w:szCs w:val="24"/>
          <w:rtl/>
        </w:rPr>
      </w:pPr>
      <w:r w:rsidRPr="00A148C4">
        <w:rPr>
          <w:rFonts w:eastAsia="Majalla UI" w:hint="cs"/>
          <w:b/>
          <w:bCs/>
          <w:sz w:val="24"/>
          <w:szCs w:val="24"/>
          <w:rtl/>
        </w:rPr>
        <w:t>-</w:t>
      </w:r>
      <w:r w:rsidRPr="00A148C4">
        <w:rPr>
          <w:rFonts w:eastAsia="Majalla UI"/>
          <w:b/>
          <w:bCs/>
          <w:sz w:val="24"/>
          <w:szCs w:val="24"/>
          <w:rtl/>
        </w:rPr>
        <w:t xml:space="preserve"> </w:t>
      </w:r>
      <w:r w:rsidR="004D0488" w:rsidRPr="00A148C4">
        <w:rPr>
          <w:rFonts w:eastAsia="Majalla UI"/>
          <w:b/>
          <w:bCs/>
          <w:sz w:val="24"/>
          <w:szCs w:val="24"/>
          <w:rtl/>
        </w:rPr>
        <w:t>تصميم الوظائف بحيث تتوافق مع قدرات ومؤهلات الأفراد وطاقاتهم.</w:t>
      </w:r>
    </w:p>
    <w:p w:rsidR="004F7A13" w:rsidRPr="00067B3F" w:rsidRDefault="005973BC" w:rsidP="001F78AA">
      <w:pPr>
        <w:pStyle w:val="a9"/>
        <w:rPr>
          <w:b/>
          <w:bCs/>
          <w:sz w:val="24"/>
          <w:szCs w:val="24"/>
          <w:rtl/>
        </w:rPr>
      </w:pPr>
      <w:r w:rsidRPr="00A148C4">
        <w:rPr>
          <w:rFonts w:eastAsia="Majalla UI" w:hint="cs"/>
          <w:b/>
          <w:bCs/>
          <w:sz w:val="24"/>
          <w:szCs w:val="24"/>
          <w:rtl/>
        </w:rPr>
        <w:t xml:space="preserve">- </w:t>
      </w:r>
      <w:r w:rsidR="004D0488" w:rsidRPr="00A148C4">
        <w:rPr>
          <w:rFonts w:eastAsia="Majalla UI"/>
          <w:b/>
          <w:bCs/>
          <w:sz w:val="24"/>
          <w:szCs w:val="24"/>
          <w:rtl/>
        </w:rPr>
        <w:t>اختيار العاملين وفقا لمتطلبات واحتياجات الوظائف المتاحة.</w:t>
      </w:r>
      <w:r w:rsidR="00783265">
        <w:rPr>
          <w:rFonts w:hint="cs"/>
          <w:b/>
          <w:bCs/>
          <w:color w:val="0070C0"/>
          <w:sz w:val="16"/>
          <w:szCs w:val="16"/>
          <w:rtl/>
        </w:rPr>
        <w:br/>
      </w:r>
      <w:r w:rsidR="004F7A13" w:rsidRPr="005973BC">
        <w:rPr>
          <w:b/>
          <w:bCs/>
          <w:color w:val="0070C0"/>
          <w:sz w:val="24"/>
          <w:szCs w:val="24"/>
          <w:rtl/>
        </w:rPr>
        <w:t>مضمون التحول إلى إدارة الموارد البشرية</w:t>
      </w:r>
      <w:r>
        <w:rPr>
          <w:rFonts w:hint="cs"/>
          <w:b/>
          <w:bCs/>
          <w:sz w:val="24"/>
          <w:szCs w:val="24"/>
          <w:rtl/>
        </w:rPr>
        <w:t xml:space="preserve"> </w:t>
      </w:r>
      <w:r w:rsidRPr="00934F45">
        <w:rPr>
          <w:rFonts w:hint="cs"/>
          <w:b/>
          <w:bCs/>
          <w:color w:val="0070C0"/>
          <w:sz w:val="24"/>
          <w:szCs w:val="24"/>
          <w:rtl/>
        </w:rPr>
        <w:t xml:space="preserve">: </w:t>
      </w:r>
      <w:r>
        <w:rPr>
          <w:b/>
          <w:bCs/>
          <w:sz w:val="24"/>
          <w:szCs w:val="24"/>
          <w:rtl/>
        </w:rPr>
        <w:br/>
      </w:r>
      <w:r w:rsidR="004F7A13" w:rsidRPr="00067B3F">
        <w:rPr>
          <w:b/>
          <w:bCs/>
          <w:sz w:val="24"/>
          <w:szCs w:val="24"/>
          <w:rtl/>
        </w:rPr>
        <w:t>كلا المصطلحين إدارة الأفراد وإدارة الموارد  البشرية تـُعنيان بنفس النشاطات والوظائف من حيث تدبير الاحتياجات البشرية وتطويرها والمحافظة عليها، ولكن مع اختلاف  في فلسفة الأهداف والتطبيق وتنوع النشاطات.</w:t>
      </w:r>
    </w:p>
    <w:p w:rsidR="004F7A13" w:rsidRPr="00934F45" w:rsidRDefault="00934F45" w:rsidP="00067B3F">
      <w:pPr>
        <w:pStyle w:val="a9"/>
        <w:rPr>
          <w:b/>
          <w:bCs/>
          <w:color w:val="0070C0"/>
          <w:sz w:val="24"/>
          <w:szCs w:val="24"/>
          <w:rtl/>
        </w:rPr>
      </w:pPr>
      <w:r>
        <w:rPr>
          <w:rFonts w:hint="cs"/>
          <w:b/>
          <w:bCs/>
          <w:sz w:val="16"/>
          <w:szCs w:val="16"/>
          <w:rtl/>
        </w:rPr>
        <w:br/>
      </w:r>
      <w:r w:rsidR="004F7A13" w:rsidRPr="00934F45">
        <w:rPr>
          <w:b/>
          <w:bCs/>
          <w:color w:val="0070C0"/>
          <w:sz w:val="24"/>
          <w:szCs w:val="24"/>
          <w:rtl/>
        </w:rPr>
        <w:t>الاختلاف في فلسفة الأهداف</w:t>
      </w:r>
      <w:r w:rsidRPr="00934F45">
        <w:rPr>
          <w:rFonts w:hint="cs"/>
          <w:b/>
          <w:bCs/>
          <w:color w:val="0070C0"/>
          <w:sz w:val="24"/>
          <w:szCs w:val="24"/>
          <w:rtl/>
        </w:rPr>
        <w:t xml:space="preserve"> :</w:t>
      </w:r>
    </w:p>
    <w:tbl>
      <w:tblPr>
        <w:tblStyle w:val="a5"/>
        <w:bidiVisual/>
        <w:tblW w:w="0" w:type="auto"/>
        <w:tblInd w:w="160" w:type="dxa"/>
        <w:tblLook w:val="04A0" w:firstRow="1" w:lastRow="0" w:firstColumn="1" w:lastColumn="0" w:noHBand="0" w:noVBand="1"/>
      </w:tblPr>
      <w:tblGrid>
        <w:gridCol w:w="4080"/>
        <w:gridCol w:w="4082"/>
      </w:tblGrid>
      <w:tr w:rsidR="004F7A13" w:rsidRPr="00067B3F" w:rsidTr="00934F45">
        <w:tc>
          <w:tcPr>
            <w:tcW w:w="4080" w:type="dxa"/>
          </w:tcPr>
          <w:p w:rsidR="004F7A13" w:rsidRPr="00934F45" w:rsidRDefault="004F7A13" w:rsidP="00934F45">
            <w:pPr>
              <w:pStyle w:val="a9"/>
              <w:jc w:val="center"/>
              <w:rPr>
                <w:b/>
                <w:bCs/>
                <w:color w:val="FF0000"/>
                <w:sz w:val="26"/>
                <w:szCs w:val="26"/>
                <w:rtl/>
              </w:rPr>
            </w:pPr>
            <w:r w:rsidRPr="00934F45">
              <w:rPr>
                <w:b/>
                <w:bCs/>
                <w:color w:val="FF0000"/>
                <w:sz w:val="26"/>
                <w:szCs w:val="26"/>
                <w:rtl/>
              </w:rPr>
              <w:t>هدف إدارة الأفراد</w:t>
            </w:r>
          </w:p>
        </w:tc>
        <w:tc>
          <w:tcPr>
            <w:tcW w:w="4082" w:type="dxa"/>
          </w:tcPr>
          <w:p w:rsidR="004F7A13" w:rsidRPr="00934F45" w:rsidRDefault="004F7A13" w:rsidP="00934F45">
            <w:pPr>
              <w:pStyle w:val="a9"/>
              <w:jc w:val="center"/>
              <w:rPr>
                <w:b/>
                <w:bCs/>
                <w:color w:val="FF0000"/>
                <w:sz w:val="26"/>
                <w:szCs w:val="26"/>
                <w:rtl/>
              </w:rPr>
            </w:pPr>
            <w:r w:rsidRPr="00934F45">
              <w:rPr>
                <w:b/>
                <w:bCs/>
                <w:color w:val="FF0000"/>
                <w:sz w:val="26"/>
                <w:szCs w:val="26"/>
                <w:rtl/>
              </w:rPr>
              <w:t>هدف إدارة الموارد البشرية</w:t>
            </w:r>
          </w:p>
        </w:tc>
      </w:tr>
      <w:tr w:rsidR="004F7A13" w:rsidRPr="00067B3F" w:rsidTr="00934F45">
        <w:trPr>
          <w:trHeight w:val="796"/>
        </w:trPr>
        <w:tc>
          <w:tcPr>
            <w:tcW w:w="4080" w:type="dxa"/>
          </w:tcPr>
          <w:p w:rsidR="004F7A13" w:rsidRPr="00067B3F" w:rsidRDefault="00934F45" w:rsidP="00934F45">
            <w:pPr>
              <w:pStyle w:val="a9"/>
              <w:jc w:val="center"/>
              <w:rPr>
                <w:b/>
                <w:bCs/>
                <w:sz w:val="24"/>
                <w:szCs w:val="24"/>
              </w:rPr>
            </w:pPr>
            <w:r>
              <w:rPr>
                <w:rFonts w:hint="cs"/>
                <w:b/>
                <w:bCs/>
                <w:sz w:val="24"/>
                <w:szCs w:val="24"/>
                <w:rtl/>
              </w:rPr>
              <w:br/>
            </w:r>
            <w:r w:rsidR="004F7A13" w:rsidRPr="00067B3F">
              <w:rPr>
                <w:b/>
                <w:bCs/>
                <w:sz w:val="24"/>
                <w:szCs w:val="24"/>
                <w:rtl/>
              </w:rPr>
              <w:t>هو تحقيق أقصى إنتاجية من الأفراد.</w:t>
            </w:r>
          </w:p>
          <w:p w:rsidR="004F7A13" w:rsidRPr="00067B3F" w:rsidRDefault="004F7A13" w:rsidP="00934F45">
            <w:pPr>
              <w:pStyle w:val="a9"/>
              <w:jc w:val="center"/>
              <w:rPr>
                <w:b/>
                <w:bCs/>
                <w:sz w:val="24"/>
                <w:szCs w:val="24"/>
                <w:rtl/>
              </w:rPr>
            </w:pPr>
          </w:p>
        </w:tc>
        <w:tc>
          <w:tcPr>
            <w:tcW w:w="4082" w:type="dxa"/>
          </w:tcPr>
          <w:p w:rsidR="004F7A13" w:rsidRPr="00067B3F" w:rsidRDefault="004F7A13" w:rsidP="00934F45">
            <w:pPr>
              <w:pStyle w:val="a9"/>
              <w:jc w:val="center"/>
              <w:rPr>
                <w:b/>
                <w:bCs/>
                <w:sz w:val="24"/>
                <w:szCs w:val="24"/>
                <w:rtl/>
              </w:rPr>
            </w:pPr>
            <w:r w:rsidRPr="00067B3F">
              <w:rPr>
                <w:b/>
                <w:bCs/>
                <w:sz w:val="24"/>
                <w:szCs w:val="24"/>
                <w:rtl/>
              </w:rPr>
              <w:t>التوازن في تحقيق أهداف الإنتاجية والرضا الوظيفي   معاً. أي التوازن بين أهداف المنظمة وأهداف الأفراد.</w:t>
            </w:r>
          </w:p>
        </w:tc>
      </w:tr>
    </w:tbl>
    <w:p w:rsidR="004F7A13" w:rsidRPr="00067B3F" w:rsidRDefault="004F7A13" w:rsidP="00067B3F">
      <w:pPr>
        <w:pStyle w:val="a9"/>
        <w:rPr>
          <w:b/>
          <w:bCs/>
          <w:sz w:val="24"/>
          <w:szCs w:val="24"/>
        </w:rPr>
      </w:pPr>
      <w:r w:rsidRPr="00067B3F">
        <w:rPr>
          <w:b/>
          <w:bCs/>
          <w:sz w:val="24"/>
          <w:szCs w:val="24"/>
          <w:rtl/>
        </w:rPr>
        <w:t xml:space="preserve"> </w:t>
      </w:r>
    </w:p>
    <w:p w:rsidR="00150BD3" w:rsidRPr="00934F45" w:rsidRDefault="00150BD3" w:rsidP="00067B3F">
      <w:pPr>
        <w:pStyle w:val="a9"/>
        <w:rPr>
          <w:b/>
          <w:bCs/>
          <w:color w:val="0070C0"/>
          <w:sz w:val="24"/>
          <w:szCs w:val="24"/>
          <w:rtl/>
        </w:rPr>
      </w:pPr>
      <w:r w:rsidRPr="00934F45">
        <w:rPr>
          <w:b/>
          <w:bCs/>
          <w:color w:val="0070C0"/>
          <w:sz w:val="24"/>
          <w:szCs w:val="24"/>
          <w:rtl/>
        </w:rPr>
        <w:t>الاختلاف في التطبيق والممارسة لنشاطات ووظائف الأفراد</w:t>
      </w:r>
      <w:r w:rsidR="00934F45" w:rsidRPr="00934F45">
        <w:rPr>
          <w:rFonts w:hint="cs"/>
          <w:b/>
          <w:bCs/>
          <w:color w:val="0070C0"/>
          <w:sz w:val="24"/>
          <w:szCs w:val="24"/>
          <w:rtl/>
        </w:rPr>
        <w:t xml:space="preserve"> :</w:t>
      </w:r>
    </w:p>
    <w:tbl>
      <w:tblPr>
        <w:tblStyle w:val="a5"/>
        <w:bidiVisual/>
        <w:tblW w:w="0" w:type="auto"/>
        <w:tblInd w:w="192" w:type="dxa"/>
        <w:tblLook w:val="04A0" w:firstRow="1" w:lastRow="0" w:firstColumn="1" w:lastColumn="0" w:noHBand="0" w:noVBand="1"/>
      </w:tblPr>
      <w:tblGrid>
        <w:gridCol w:w="4246"/>
        <w:gridCol w:w="4084"/>
      </w:tblGrid>
      <w:tr w:rsidR="00150BD3" w:rsidRPr="00067B3F" w:rsidTr="00934F45">
        <w:tc>
          <w:tcPr>
            <w:tcW w:w="4246" w:type="dxa"/>
          </w:tcPr>
          <w:p w:rsidR="00150BD3" w:rsidRPr="00934F45" w:rsidRDefault="00150BD3" w:rsidP="00934F45">
            <w:pPr>
              <w:pStyle w:val="a9"/>
              <w:jc w:val="center"/>
              <w:rPr>
                <w:b/>
                <w:bCs/>
                <w:color w:val="FF0000"/>
                <w:sz w:val="26"/>
                <w:szCs w:val="26"/>
                <w:rtl/>
              </w:rPr>
            </w:pPr>
            <w:r w:rsidRPr="00934F45">
              <w:rPr>
                <w:b/>
                <w:bCs/>
                <w:color w:val="FF0000"/>
                <w:sz w:val="26"/>
                <w:szCs w:val="26"/>
                <w:rtl/>
              </w:rPr>
              <w:t>إدارة الأفراد</w:t>
            </w:r>
          </w:p>
        </w:tc>
        <w:tc>
          <w:tcPr>
            <w:tcW w:w="4084" w:type="dxa"/>
          </w:tcPr>
          <w:p w:rsidR="00150BD3" w:rsidRPr="00934F45" w:rsidRDefault="00150BD3" w:rsidP="00934F45">
            <w:pPr>
              <w:pStyle w:val="a9"/>
              <w:jc w:val="center"/>
              <w:rPr>
                <w:b/>
                <w:bCs/>
                <w:color w:val="FF0000"/>
                <w:sz w:val="26"/>
                <w:szCs w:val="26"/>
                <w:rtl/>
              </w:rPr>
            </w:pPr>
            <w:r w:rsidRPr="00934F45">
              <w:rPr>
                <w:b/>
                <w:bCs/>
                <w:color w:val="FF0000"/>
                <w:sz w:val="26"/>
                <w:szCs w:val="26"/>
                <w:rtl/>
              </w:rPr>
              <w:t>إدارة الموارد البشرية</w:t>
            </w:r>
          </w:p>
        </w:tc>
      </w:tr>
      <w:tr w:rsidR="00150BD3" w:rsidRPr="00067B3F" w:rsidTr="00934F45">
        <w:tc>
          <w:tcPr>
            <w:tcW w:w="4246" w:type="dxa"/>
          </w:tcPr>
          <w:p w:rsidR="00150BD3" w:rsidRPr="00067B3F" w:rsidRDefault="00150BD3" w:rsidP="00934F45">
            <w:pPr>
              <w:pStyle w:val="a9"/>
              <w:jc w:val="center"/>
              <w:rPr>
                <w:b/>
                <w:bCs/>
                <w:sz w:val="24"/>
                <w:szCs w:val="24"/>
              </w:rPr>
            </w:pPr>
            <w:r w:rsidRPr="00067B3F">
              <w:rPr>
                <w:b/>
                <w:bCs/>
                <w:sz w:val="24"/>
                <w:szCs w:val="24"/>
                <w:rtl/>
              </w:rPr>
              <w:t>التنسيق والتناغم بين نشاطات ووظائف الأفراد داخل الإدارة نفسها أو بينها وبين القطاعات الأخرى يظل مفقوداً ولا رابط بينهما.</w:t>
            </w:r>
          </w:p>
          <w:p w:rsidR="00150BD3" w:rsidRPr="00067B3F" w:rsidRDefault="00150BD3" w:rsidP="00934F45">
            <w:pPr>
              <w:pStyle w:val="a9"/>
              <w:jc w:val="center"/>
              <w:rPr>
                <w:b/>
                <w:bCs/>
                <w:sz w:val="24"/>
                <w:szCs w:val="24"/>
                <w:rtl/>
              </w:rPr>
            </w:pPr>
          </w:p>
        </w:tc>
        <w:tc>
          <w:tcPr>
            <w:tcW w:w="4084" w:type="dxa"/>
          </w:tcPr>
          <w:p w:rsidR="00150BD3" w:rsidRPr="00067B3F" w:rsidRDefault="00150BD3" w:rsidP="00934F45">
            <w:pPr>
              <w:pStyle w:val="a9"/>
              <w:jc w:val="center"/>
              <w:rPr>
                <w:b/>
                <w:bCs/>
                <w:sz w:val="24"/>
                <w:szCs w:val="24"/>
              </w:rPr>
            </w:pPr>
            <w:r w:rsidRPr="00067B3F">
              <w:rPr>
                <w:b/>
                <w:bCs/>
                <w:sz w:val="24"/>
                <w:szCs w:val="24"/>
                <w:rtl/>
              </w:rPr>
              <w:t xml:space="preserve">هناك تنسيق وتكامل بين نشاطاتها وممارستها وقراراتها سواء داخل الإدارة نفسها، </w:t>
            </w:r>
            <w:proofErr w:type="spellStart"/>
            <w:r w:rsidRPr="00067B3F">
              <w:rPr>
                <w:b/>
                <w:bCs/>
                <w:sz w:val="24"/>
                <w:szCs w:val="24"/>
                <w:rtl/>
              </w:rPr>
              <w:t>أومع</w:t>
            </w:r>
            <w:proofErr w:type="spellEnd"/>
            <w:r w:rsidRPr="00067B3F">
              <w:rPr>
                <w:b/>
                <w:bCs/>
                <w:sz w:val="24"/>
                <w:szCs w:val="24"/>
                <w:rtl/>
              </w:rPr>
              <w:t xml:space="preserve"> بقية القطاعات الأخرى.</w:t>
            </w:r>
          </w:p>
          <w:p w:rsidR="00150BD3" w:rsidRPr="00067B3F" w:rsidRDefault="00150BD3" w:rsidP="00934F45">
            <w:pPr>
              <w:pStyle w:val="a9"/>
              <w:jc w:val="center"/>
              <w:rPr>
                <w:b/>
                <w:bCs/>
                <w:sz w:val="24"/>
                <w:szCs w:val="24"/>
                <w:rtl/>
              </w:rPr>
            </w:pPr>
          </w:p>
        </w:tc>
      </w:tr>
    </w:tbl>
    <w:p w:rsidR="00150BD3" w:rsidRPr="00067B3F" w:rsidRDefault="00150BD3" w:rsidP="00067B3F">
      <w:pPr>
        <w:pStyle w:val="a9"/>
        <w:rPr>
          <w:b/>
          <w:bCs/>
          <w:sz w:val="24"/>
          <w:szCs w:val="24"/>
          <w:rtl/>
        </w:rPr>
      </w:pPr>
      <w:r w:rsidRPr="00067B3F">
        <w:rPr>
          <w:b/>
          <w:bCs/>
          <w:sz w:val="24"/>
          <w:szCs w:val="24"/>
          <w:rtl/>
        </w:rPr>
        <w:t xml:space="preserve"> </w:t>
      </w:r>
    </w:p>
    <w:p w:rsidR="00150BD3" w:rsidRPr="00934F45" w:rsidRDefault="00150BD3" w:rsidP="00067B3F">
      <w:pPr>
        <w:pStyle w:val="a9"/>
        <w:rPr>
          <w:b/>
          <w:bCs/>
          <w:color w:val="0070C0"/>
          <w:sz w:val="24"/>
          <w:szCs w:val="24"/>
          <w:rtl/>
        </w:rPr>
      </w:pPr>
      <w:r w:rsidRPr="00934F45">
        <w:rPr>
          <w:b/>
          <w:bCs/>
          <w:color w:val="0070C0"/>
          <w:sz w:val="24"/>
          <w:szCs w:val="24"/>
          <w:rtl/>
        </w:rPr>
        <w:t>الاختلاف في تنوع النشاطات</w:t>
      </w:r>
      <w:r w:rsidR="00934F45">
        <w:rPr>
          <w:rFonts w:hint="cs"/>
          <w:b/>
          <w:bCs/>
          <w:color w:val="0070C0"/>
          <w:sz w:val="24"/>
          <w:szCs w:val="24"/>
          <w:rtl/>
        </w:rPr>
        <w:t xml:space="preserve"> :</w:t>
      </w:r>
    </w:p>
    <w:tbl>
      <w:tblPr>
        <w:tblStyle w:val="a5"/>
        <w:bidiVisual/>
        <w:tblW w:w="0" w:type="auto"/>
        <w:tblInd w:w="192" w:type="dxa"/>
        <w:tblLook w:val="04A0" w:firstRow="1" w:lastRow="0" w:firstColumn="1" w:lastColumn="0" w:noHBand="0" w:noVBand="1"/>
      </w:tblPr>
      <w:tblGrid>
        <w:gridCol w:w="4297"/>
        <w:gridCol w:w="4033"/>
      </w:tblGrid>
      <w:tr w:rsidR="00150BD3" w:rsidRPr="00067B3F" w:rsidTr="00150BD3">
        <w:tc>
          <w:tcPr>
            <w:tcW w:w="4297" w:type="dxa"/>
          </w:tcPr>
          <w:p w:rsidR="00150BD3" w:rsidRPr="00934F45" w:rsidRDefault="00150BD3" w:rsidP="00934F45">
            <w:pPr>
              <w:pStyle w:val="a9"/>
              <w:jc w:val="center"/>
              <w:rPr>
                <w:b/>
                <w:bCs/>
                <w:color w:val="FF0000"/>
                <w:sz w:val="26"/>
                <w:szCs w:val="26"/>
                <w:rtl/>
              </w:rPr>
            </w:pPr>
            <w:proofErr w:type="spellStart"/>
            <w:r w:rsidRPr="00934F45">
              <w:rPr>
                <w:b/>
                <w:bCs/>
                <w:color w:val="FF0000"/>
                <w:sz w:val="26"/>
                <w:szCs w:val="26"/>
                <w:rtl/>
              </w:rPr>
              <w:t>الأإدارة</w:t>
            </w:r>
            <w:proofErr w:type="spellEnd"/>
            <w:r w:rsidRPr="00934F45">
              <w:rPr>
                <w:b/>
                <w:bCs/>
                <w:color w:val="FF0000"/>
                <w:sz w:val="26"/>
                <w:szCs w:val="26"/>
                <w:rtl/>
              </w:rPr>
              <w:t xml:space="preserve"> فراد</w:t>
            </w:r>
          </w:p>
        </w:tc>
        <w:tc>
          <w:tcPr>
            <w:tcW w:w="4033" w:type="dxa"/>
          </w:tcPr>
          <w:p w:rsidR="00150BD3" w:rsidRPr="00934F45" w:rsidRDefault="00150BD3" w:rsidP="00934F45">
            <w:pPr>
              <w:pStyle w:val="a9"/>
              <w:jc w:val="center"/>
              <w:rPr>
                <w:b/>
                <w:bCs/>
                <w:color w:val="FF0000"/>
                <w:sz w:val="26"/>
                <w:szCs w:val="26"/>
                <w:rtl/>
              </w:rPr>
            </w:pPr>
            <w:r w:rsidRPr="00934F45">
              <w:rPr>
                <w:b/>
                <w:bCs/>
                <w:color w:val="FF0000"/>
                <w:sz w:val="26"/>
                <w:szCs w:val="26"/>
                <w:rtl/>
              </w:rPr>
              <w:t>إدارة الموارد البشرية</w:t>
            </w:r>
          </w:p>
        </w:tc>
      </w:tr>
      <w:tr w:rsidR="00150BD3" w:rsidRPr="00067B3F" w:rsidTr="00150BD3">
        <w:tc>
          <w:tcPr>
            <w:tcW w:w="4297" w:type="dxa"/>
          </w:tcPr>
          <w:p w:rsidR="00150BD3" w:rsidRPr="00067B3F" w:rsidRDefault="00150BD3" w:rsidP="00067B3F">
            <w:pPr>
              <w:pStyle w:val="a9"/>
              <w:rPr>
                <w:b/>
                <w:bCs/>
                <w:sz w:val="24"/>
                <w:szCs w:val="24"/>
              </w:rPr>
            </w:pPr>
            <w:r w:rsidRPr="00067B3F">
              <w:rPr>
                <w:b/>
                <w:bCs/>
                <w:sz w:val="24"/>
                <w:szCs w:val="24"/>
                <w:rtl/>
              </w:rPr>
              <w:t>تخطيط وتدبير</w:t>
            </w:r>
            <w:r w:rsidR="00F67A5E">
              <w:rPr>
                <w:rFonts w:hint="cs"/>
                <w:b/>
                <w:bCs/>
                <w:sz w:val="24"/>
                <w:szCs w:val="24"/>
                <w:rtl/>
              </w:rPr>
              <w:t xml:space="preserve"> </w:t>
            </w:r>
            <w:r w:rsidRPr="00067B3F">
              <w:rPr>
                <w:b/>
                <w:bCs/>
                <w:sz w:val="24"/>
                <w:szCs w:val="24"/>
                <w:rtl/>
              </w:rPr>
              <w:t>الاحتياجات البشرية</w:t>
            </w:r>
            <w:r w:rsidRPr="00067B3F">
              <w:rPr>
                <w:b/>
                <w:bCs/>
                <w:sz w:val="24"/>
                <w:szCs w:val="24"/>
              </w:rPr>
              <w:t xml:space="preserve"> </w:t>
            </w:r>
          </w:p>
          <w:p w:rsidR="00150BD3" w:rsidRPr="00067B3F" w:rsidRDefault="00150BD3" w:rsidP="00067B3F">
            <w:pPr>
              <w:pStyle w:val="a9"/>
              <w:rPr>
                <w:b/>
                <w:bCs/>
                <w:sz w:val="24"/>
                <w:szCs w:val="24"/>
              </w:rPr>
            </w:pPr>
            <w:r w:rsidRPr="00067B3F">
              <w:rPr>
                <w:b/>
                <w:bCs/>
                <w:sz w:val="24"/>
                <w:szCs w:val="24"/>
                <w:rtl/>
              </w:rPr>
              <w:t>تطوير وتنمية الأفراد .</w:t>
            </w:r>
            <w:r w:rsidRPr="00067B3F">
              <w:rPr>
                <w:b/>
                <w:bCs/>
                <w:sz w:val="24"/>
                <w:szCs w:val="24"/>
              </w:rPr>
              <w:t xml:space="preserve"> </w:t>
            </w:r>
          </w:p>
          <w:p w:rsidR="00150BD3" w:rsidRPr="00067B3F" w:rsidRDefault="00150BD3" w:rsidP="00067B3F">
            <w:pPr>
              <w:pStyle w:val="a9"/>
              <w:rPr>
                <w:b/>
                <w:bCs/>
                <w:sz w:val="24"/>
                <w:szCs w:val="24"/>
                <w:rtl/>
              </w:rPr>
            </w:pPr>
            <w:r w:rsidRPr="00067B3F">
              <w:rPr>
                <w:b/>
                <w:bCs/>
                <w:sz w:val="24"/>
                <w:szCs w:val="24"/>
                <w:rtl/>
              </w:rPr>
              <w:t>تعويض الأفراد من خلال الأجور.</w:t>
            </w:r>
            <w:r w:rsidRPr="00067B3F">
              <w:rPr>
                <w:b/>
                <w:bCs/>
                <w:sz w:val="24"/>
                <w:szCs w:val="24"/>
              </w:rPr>
              <w:t xml:space="preserve"> </w:t>
            </w:r>
          </w:p>
          <w:p w:rsidR="00150BD3" w:rsidRPr="00067B3F" w:rsidRDefault="00150BD3" w:rsidP="00067B3F">
            <w:pPr>
              <w:pStyle w:val="a9"/>
              <w:rPr>
                <w:b/>
                <w:bCs/>
                <w:sz w:val="24"/>
                <w:szCs w:val="24"/>
                <w:rtl/>
              </w:rPr>
            </w:pPr>
            <w:r w:rsidRPr="00067B3F">
              <w:rPr>
                <w:b/>
                <w:bCs/>
                <w:sz w:val="24"/>
                <w:szCs w:val="24"/>
                <w:rtl/>
              </w:rPr>
              <w:t>المحافظة على صيانة الأفراد .</w:t>
            </w:r>
            <w:r w:rsidRPr="00067B3F">
              <w:rPr>
                <w:b/>
                <w:bCs/>
                <w:sz w:val="24"/>
                <w:szCs w:val="24"/>
              </w:rPr>
              <w:t xml:space="preserve"> </w:t>
            </w:r>
          </w:p>
          <w:p w:rsidR="00150BD3" w:rsidRPr="00067B3F" w:rsidRDefault="00150BD3" w:rsidP="00067B3F">
            <w:pPr>
              <w:pStyle w:val="a9"/>
              <w:rPr>
                <w:b/>
                <w:bCs/>
                <w:sz w:val="24"/>
                <w:szCs w:val="24"/>
                <w:rtl/>
              </w:rPr>
            </w:pPr>
            <w:r w:rsidRPr="00067B3F">
              <w:rPr>
                <w:b/>
                <w:bCs/>
                <w:sz w:val="24"/>
                <w:szCs w:val="24"/>
                <w:rtl/>
              </w:rPr>
              <w:t>تنمية العلاقات مع الموظفين</w:t>
            </w:r>
          </w:p>
        </w:tc>
        <w:tc>
          <w:tcPr>
            <w:tcW w:w="4033" w:type="dxa"/>
          </w:tcPr>
          <w:p w:rsidR="00150BD3" w:rsidRPr="00067B3F" w:rsidRDefault="00150BD3" w:rsidP="00067B3F">
            <w:pPr>
              <w:pStyle w:val="a9"/>
              <w:rPr>
                <w:b/>
                <w:bCs/>
                <w:sz w:val="24"/>
                <w:szCs w:val="24"/>
              </w:rPr>
            </w:pPr>
            <w:r w:rsidRPr="00067B3F">
              <w:rPr>
                <w:b/>
                <w:bCs/>
                <w:sz w:val="24"/>
                <w:szCs w:val="24"/>
                <w:rtl/>
              </w:rPr>
              <w:t>أضافت نشاطات جديدة لم تكن موجودة مثل:</w:t>
            </w:r>
          </w:p>
          <w:p w:rsidR="00150BD3" w:rsidRPr="00067B3F" w:rsidRDefault="00150BD3" w:rsidP="00067B3F">
            <w:pPr>
              <w:pStyle w:val="a9"/>
              <w:rPr>
                <w:b/>
                <w:bCs/>
                <w:sz w:val="24"/>
                <w:szCs w:val="24"/>
                <w:rtl/>
              </w:rPr>
            </w:pPr>
            <w:r w:rsidRPr="00067B3F">
              <w:rPr>
                <w:b/>
                <w:bCs/>
                <w:sz w:val="24"/>
                <w:szCs w:val="24"/>
                <w:rtl/>
              </w:rPr>
              <w:t>تطوير وتخطيط المسار الوظيفي للأفراد.</w:t>
            </w:r>
            <w:r w:rsidRPr="00067B3F">
              <w:rPr>
                <w:b/>
                <w:bCs/>
                <w:sz w:val="24"/>
                <w:szCs w:val="24"/>
              </w:rPr>
              <w:t xml:space="preserve"> </w:t>
            </w:r>
          </w:p>
          <w:p w:rsidR="00150BD3" w:rsidRPr="00067B3F" w:rsidRDefault="00150BD3" w:rsidP="00067B3F">
            <w:pPr>
              <w:pStyle w:val="a9"/>
              <w:rPr>
                <w:b/>
                <w:bCs/>
                <w:sz w:val="24"/>
                <w:szCs w:val="24"/>
                <w:rtl/>
              </w:rPr>
            </w:pPr>
            <w:r w:rsidRPr="00067B3F">
              <w:rPr>
                <w:b/>
                <w:bCs/>
                <w:sz w:val="24"/>
                <w:szCs w:val="24"/>
                <w:rtl/>
              </w:rPr>
              <w:t>التطوير التنظيمي.</w:t>
            </w:r>
            <w:r w:rsidRPr="00067B3F">
              <w:rPr>
                <w:b/>
                <w:bCs/>
                <w:sz w:val="24"/>
                <w:szCs w:val="24"/>
              </w:rPr>
              <w:t xml:space="preserve"> </w:t>
            </w:r>
          </w:p>
          <w:p w:rsidR="00150BD3" w:rsidRPr="00067B3F" w:rsidRDefault="00150BD3" w:rsidP="00067B3F">
            <w:pPr>
              <w:pStyle w:val="a9"/>
              <w:rPr>
                <w:b/>
                <w:bCs/>
                <w:sz w:val="24"/>
                <w:szCs w:val="24"/>
                <w:rtl/>
              </w:rPr>
            </w:pPr>
            <w:r w:rsidRPr="00067B3F">
              <w:rPr>
                <w:b/>
                <w:bCs/>
                <w:sz w:val="24"/>
                <w:szCs w:val="24"/>
                <w:rtl/>
              </w:rPr>
              <w:t>نشاط تصميم الوظائف.</w:t>
            </w:r>
            <w:r w:rsidRPr="00067B3F">
              <w:rPr>
                <w:b/>
                <w:bCs/>
                <w:sz w:val="24"/>
                <w:szCs w:val="24"/>
              </w:rPr>
              <w:t xml:space="preserve"> </w:t>
            </w:r>
          </w:p>
          <w:p w:rsidR="00150BD3" w:rsidRPr="00067B3F" w:rsidRDefault="00150BD3" w:rsidP="00067B3F">
            <w:pPr>
              <w:pStyle w:val="a9"/>
              <w:rPr>
                <w:b/>
                <w:bCs/>
                <w:sz w:val="24"/>
                <w:szCs w:val="24"/>
                <w:rtl/>
              </w:rPr>
            </w:pPr>
            <w:r w:rsidRPr="00067B3F">
              <w:rPr>
                <w:b/>
                <w:bCs/>
                <w:sz w:val="24"/>
                <w:szCs w:val="24"/>
                <w:rtl/>
              </w:rPr>
              <w:t>زيادة مجالات الخدمات</w:t>
            </w:r>
          </w:p>
        </w:tc>
      </w:tr>
    </w:tbl>
    <w:p w:rsidR="00150BD3" w:rsidRPr="00067B3F" w:rsidRDefault="00150BD3" w:rsidP="00067B3F">
      <w:pPr>
        <w:pStyle w:val="a9"/>
        <w:rPr>
          <w:b/>
          <w:bCs/>
          <w:sz w:val="24"/>
          <w:szCs w:val="24"/>
          <w:rtl/>
        </w:rPr>
      </w:pPr>
    </w:p>
    <w:p w:rsidR="00150BD3" w:rsidRPr="00934F45" w:rsidRDefault="00150BD3" w:rsidP="00067B3F">
      <w:pPr>
        <w:pStyle w:val="a9"/>
        <w:rPr>
          <w:b/>
          <w:bCs/>
          <w:color w:val="0070C0"/>
          <w:sz w:val="24"/>
          <w:szCs w:val="24"/>
          <w:rtl/>
        </w:rPr>
      </w:pPr>
      <w:r w:rsidRPr="00934F45">
        <w:rPr>
          <w:b/>
          <w:bCs/>
          <w:color w:val="0070C0"/>
          <w:sz w:val="24"/>
          <w:szCs w:val="24"/>
          <w:rtl/>
        </w:rPr>
        <w:t>نقاط التشابه بين إدارة الموارد البشرية وإدارة الأفراد</w:t>
      </w:r>
      <w:r w:rsidR="00934F45" w:rsidRPr="00934F45">
        <w:rPr>
          <w:rFonts w:hint="cs"/>
          <w:b/>
          <w:bCs/>
          <w:color w:val="0070C0"/>
          <w:sz w:val="24"/>
          <w:szCs w:val="24"/>
          <w:rtl/>
        </w:rPr>
        <w:t xml:space="preserve"> :</w:t>
      </w:r>
    </w:p>
    <w:p w:rsidR="00150BD3" w:rsidRPr="00067B3F" w:rsidRDefault="00934F45" w:rsidP="00067B3F">
      <w:pPr>
        <w:pStyle w:val="a9"/>
        <w:rPr>
          <w:b/>
          <w:bCs/>
          <w:sz w:val="24"/>
          <w:szCs w:val="24"/>
        </w:rPr>
      </w:pPr>
      <w:r>
        <w:rPr>
          <w:rFonts w:hint="cs"/>
          <w:b/>
          <w:bCs/>
          <w:sz w:val="24"/>
          <w:szCs w:val="24"/>
          <w:rtl/>
        </w:rPr>
        <w:t xml:space="preserve">1) </w:t>
      </w:r>
      <w:r w:rsidR="00150BD3" w:rsidRPr="00067B3F">
        <w:rPr>
          <w:b/>
          <w:bCs/>
          <w:sz w:val="24"/>
          <w:szCs w:val="24"/>
          <w:rtl/>
        </w:rPr>
        <w:t>تدعو كلا الإدارتين إلى توجيه نشاطات الأفراد نحو تحقيق أهداف المنظمة.</w:t>
      </w:r>
    </w:p>
    <w:p w:rsidR="00150BD3" w:rsidRPr="00067B3F" w:rsidRDefault="00150BD3" w:rsidP="00067B3F">
      <w:pPr>
        <w:pStyle w:val="a9"/>
        <w:rPr>
          <w:b/>
          <w:bCs/>
          <w:sz w:val="24"/>
          <w:szCs w:val="24"/>
          <w:rtl/>
        </w:rPr>
      </w:pPr>
      <w:r w:rsidRPr="00067B3F">
        <w:rPr>
          <w:b/>
          <w:bCs/>
          <w:sz w:val="24"/>
          <w:szCs w:val="24"/>
          <w:rtl/>
        </w:rPr>
        <w:t>2) تنظر كلا الإدارتين إلى أهمية تطوير وتنمية الأفراد بمعيار واضح.</w:t>
      </w:r>
    </w:p>
    <w:p w:rsidR="00150BD3" w:rsidRPr="00067B3F" w:rsidRDefault="00150BD3" w:rsidP="00067B3F">
      <w:pPr>
        <w:pStyle w:val="a9"/>
        <w:rPr>
          <w:b/>
          <w:bCs/>
          <w:sz w:val="24"/>
          <w:szCs w:val="24"/>
          <w:rtl/>
        </w:rPr>
      </w:pPr>
      <w:r w:rsidRPr="00067B3F">
        <w:rPr>
          <w:b/>
          <w:bCs/>
          <w:sz w:val="24"/>
          <w:szCs w:val="24"/>
          <w:rtl/>
        </w:rPr>
        <w:t>3) كلا الإدارتين تريان ضرورة وضع موقع هذه الوظيفة في الهيكل التنظيمي للمنظمة في مستوى عالٍ من التنظيم</w:t>
      </w:r>
      <w:r w:rsidR="00934F45">
        <w:rPr>
          <w:rFonts w:hint="cs"/>
          <w:b/>
          <w:bCs/>
          <w:sz w:val="24"/>
          <w:szCs w:val="24"/>
          <w:rtl/>
        </w:rPr>
        <w:t xml:space="preserve"> </w:t>
      </w:r>
      <w:r w:rsidRPr="00067B3F">
        <w:rPr>
          <w:b/>
          <w:bCs/>
          <w:sz w:val="24"/>
          <w:szCs w:val="24"/>
          <w:rtl/>
        </w:rPr>
        <w:t xml:space="preserve">(في صفوف الإدارة العليا). </w:t>
      </w:r>
    </w:p>
    <w:p w:rsidR="00150BD3" w:rsidRPr="00067B3F" w:rsidRDefault="00150BD3" w:rsidP="00067B3F">
      <w:pPr>
        <w:pStyle w:val="a9"/>
        <w:rPr>
          <w:b/>
          <w:bCs/>
          <w:sz w:val="24"/>
          <w:szCs w:val="24"/>
          <w:rtl/>
        </w:rPr>
      </w:pPr>
      <w:r w:rsidRPr="00067B3F">
        <w:rPr>
          <w:b/>
          <w:bCs/>
          <w:sz w:val="24"/>
          <w:szCs w:val="24"/>
          <w:rtl/>
        </w:rPr>
        <w:t xml:space="preserve">4) يؤيد كلا المفهومين مبدأ وضع الرجل المناسب في المكان المناسب. </w:t>
      </w:r>
    </w:p>
    <w:p w:rsidR="00783265" w:rsidRDefault="00934F45" w:rsidP="00067B3F">
      <w:pPr>
        <w:pStyle w:val="a9"/>
        <w:rPr>
          <w:b/>
          <w:bCs/>
          <w:color w:val="0070C0"/>
          <w:sz w:val="24"/>
          <w:szCs w:val="24"/>
          <w:rtl/>
        </w:rPr>
      </w:pPr>
      <w:r>
        <w:rPr>
          <w:rFonts w:hint="cs"/>
          <w:b/>
          <w:bCs/>
          <w:sz w:val="16"/>
          <w:szCs w:val="16"/>
          <w:highlight w:val="cyan"/>
          <w:rtl/>
        </w:rPr>
        <w:br/>
      </w:r>
    </w:p>
    <w:p w:rsidR="001F78AA" w:rsidRDefault="001F78AA" w:rsidP="00067B3F">
      <w:pPr>
        <w:pStyle w:val="a9"/>
        <w:rPr>
          <w:b/>
          <w:bCs/>
          <w:color w:val="0070C0"/>
          <w:sz w:val="24"/>
          <w:szCs w:val="24"/>
          <w:rtl/>
        </w:rPr>
      </w:pPr>
    </w:p>
    <w:p w:rsidR="001F78AA" w:rsidRDefault="001F78AA" w:rsidP="00067B3F">
      <w:pPr>
        <w:pStyle w:val="a9"/>
        <w:rPr>
          <w:b/>
          <w:bCs/>
          <w:color w:val="0070C0"/>
          <w:sz w:val="24"/>
          <w:szCs w:val="24"/>
          <w:rtl/>
        </w:rPr>
      </w:pPr>
    </w:p>
    <w:p w:rsidR="001F78AA" w:rsidRDefault="001F78AA" w:rsidP="00067B3F">
      <w:pPr>
        <w:pStyle w:val="a9"/>
        <w:rPr>
          <w:b/>
          <w:bCs/>
          <w:color w:val="0070C0"/>
          <w:sz w:val="24"/>
          <w:szCs w:val="24"/>
          <w:rtl/>
        </w:rPr>
      </w:pPr>
    </w:p>
    <w:p w:rsidR="001F78AA" w:rsidRDefault="001F78AA" w:rsidP="00067B3F">
      <w:pPr>
        <w:pStyle w:val="a9"/>
        <w:rPr>
          <w:b/>
          <w:bCs/>
          <w:color w:val="0070C0"/>
          <w:sz w:val="24"/>
          <w:szCs w:val="24"/>
          <w:rtl/>
        </w:rPr>
      </w:pPr>
    </w:p>
    <w:p w:rsidR="001F78AA" w:rsidRDefault="001F78AA" w:rsidP="00067B3F">
      <w:pPr>
        <w:pStyle w:val="a9"/>
        <w:rPr>
          <w:b/>
          <w:bCs/>
          <w:color w:val="0070C0"/>
          <w:sz w:val="24"/>
          <w:szCs w:val="24"/>
          <w:rtl/>
        </w:rPr>
      </w:pPr>
    </w:p>
    <w:p w:rsidR="00150BD3" w:rsidRPr="00934F45" w:rsidRDefault="00150BD3" w:rsidP="00067B3F">
      <w:pPr>
        <w:pStyle w:val="a9"/>
        <w:rPr>
          <w:b/>
          <w:bCs/>
          <w:color w:val="0070C0"/>
          <w:sz w:val="24"/>
          <w:szCs w:val="24"/>
        </w:rPr>
      </w:pPr>
      <w:r w:rsidRPr="00934F45">
        <w:rPr>
          <w:b/>
          <w:bCs/>
          <w:color w:val="0070C0"/>
          <w:sz w:val="24"/>
          <w:szCs w:val="24"/>
          <w:rtl/>
        </w:rPr>
        <w:lastRenderedPageBreak/>
        <w:t>نقاط الاختلاف بين إدارة الموارد البشرية وإدارة الأفراد</w:t>
      </w:r>
      <w:r w:rsidR="00934F45" w:rsidRPr="00934F45">
        <w:rPr>
          <w:rFonts w:hint="cs"/>
          <w:b/>
          <w:bCs/>
          <w:color w:val="0070C0"/>
          <w:sz w:val="24"/>
          <w:szCs w:val="24"/>
          <w:rtl/>
        </w:rPr>
        <w:t xml:space="preserve"> :</w:t>
      </w:r>
    </w:p>
    <w:tbl>
      <w:tblPr>
        <w:tblStyle w:val="a5"/>
        <w:bidiVisual/>
        <w:tblW w:w="0" w:type="auto"/>
        <w:tblInd w:w="50" w:type="dxa"/>
        <w:tblLook w:val="04A0" w:firstRow="1" w:lastRow="0" w:firstColumn="1" w:lastColumn="0" w:noHBand="0" w:noVBand="1"/>
      </w:tblPr>
      <w:tblGrid>
        <w:gridCol w:w="4388"/>
        <w:gridCol w:w="4084"/>
      </w:tblGrid>
      <w:tr w:rsidR="00150BD3" w:rsidRPr="00067B3F" w:rsidTr="00D350F5">
        <w:trPr>
          <w:trHeight w:val="291"/>
        </w:trPr>
        <w:tc>
          <w:tcPr>
            <w:tcW w:w="4388" w:type="dxa"/>
          </w:tcPr>
          <w:p w:rsidR="00150BD3" w:rsidRPr="007A3378" w:rsidRDefault="00150BD3" w:rsidP="00934F45">
            <w:pPr>
              <w:pStyle w:val="a9"/>
              <w:jc w:val="center"/>
              <w:rPr>
                <w:b/>
                <w:bCs/>
                <w:color w:val="FF0000"/>
                <w:sz w:val="16"/>
                <w:szCs w:val="16"/>
                <w:rtl/>
              </w:rPr>
            </w:pPr>
            <w:r w:rsidRPr="00934F45">
              <w:rPr>
                <w:b/>
                <w:bCs/>
                <w:color w:val="FF0000"/>
                <w:sz w:val="26"/>
                <w:szCs w:val="26"/>
                <w:rtl/>
              </w:rPr>
              <w:t>إدارة الأفراد</w:t>
            </w:r>
          </w:p>
        </w:tc>
        <w:tc>
          <w:tcPr>
            <w:tcW w:w="4084" w:type="dxa"/>
          </w:tcPr>
          <w:p w:rsidR="00150BD3" w:rsidRPr="00934F45" w:rsidRDefault="00754A45" w:rsidP="00934F45">
            <w:pPr>
              <w:pStyle w:val="a9"/>
              <w:jc w:val="center"/>
              <w:rPr>
                <w:b/>
                <w:bCs/>
                <w:color w:val="FF0000"/>
                <w:sz w:val="26"/>
                <w:szCs w:val="26"/>
                <w:rtl/>
              </w:rPr>
            </w:pPr>
            <w:r w:rsidRPr="00934F45">
              <w:rPr>
                <w:b/>
                <w:bCs/>
                <w:color w:val="FF0000"/>
                <w:sz w:val="26"/>
                <w:szCs w:val="26"/>
                <w:rtl/>
              </w:rPr>
              <w:t>إدارة الموارد البشرية</w:t>
            </w:r>
          </w:p>
        </w:tc>
      </w:tr>
      <w:tr w:rsidR="00150BD3" w:rsidRPr="00067B3F" w:rsidTr="00934F45">
        <w:tc>
          <w:tcPr>
            <w:tcW w:w="4388" w:type="dxa"/>
          </w:tcPr>
          <w:p w:rsidR="00754A45" w:rsidRPr="00067B3F" w:rsidRDefault="00150BD3" w:rsidP="00934F45">
            <w:pPr>
              <w:pStyle w:val="a9"/>
              <w:rPr>
                <w:b/>
                <w:bCs/>
                <w:sz w:val="24"/>
                <w:szCs w:val="24"/>
                <w:rtl/>
              </w:rPr>
            </w:pPr>
            <w:r w:rsidRPr="00067B3F">
              <w:rPr>
                <w:b/>
                <w:bCs/>
                <w:sz w:val="24"/>
                <w:szCs w:val="24"/>
                <w:rtl/>
              </w:rPr>
              <w:t>إن دور ونشاطات إدارة الأفراد تنحصر في العاملين وليس المديرين وبهذا يعني أن مجال تحسين أداء العمل وتطويره يجب أن يتناول فقط المستويات الإدارية الدنيا والوسطى .</w:t>
            </w:r>
          </w:p>
        </w:tc>
        <w:tc>
          <w:tcPr>
            <w:tcW w:w="4084" w:type="dxa"/>
          </w:tcPr>
          <w:p w:rsidR="00754A45" w:rsidRPr="00067B3F" w:rsidRDefault="00754A45" w:rsidP="00934F45">
            <w:pPr>
              <w:pStyle w:val="a9"/>
              <w:rPr>
                <w:b/>
                <w:bCs/>
                <w:sz w:val="24"/>
                <w:szCs w:val="24"/>
                <w:rtl/>
              </w:rPr>
            </w:pPr>
            <w:r w:rsidRPr="00067B3F">
              <w:rPr>
                <w:rFonts w:eastAsia="+mn-ea"/>
                <w:b/>
                <w:bCs/>
                <w:sz w:val="24"/>
                <w:szCs w:val="24"/>
                <w:rtl/>
              </w:rPr>
              <w:t>إن نشاطات إدارة الموارد البشرية تتناول العاملين والمديرين، وبذلك فإن  مجالات تحسين العمل وتطويره لابد أن يكون شاملاً لكل المستويات الإدارية بما فيها الإدارة العليا.</w:t>
            </w:r>
          </w:p>
        </w:tc>
      </w:tr>
      <w:tr w:rsidR="00934F45" w:rsidRPr="00067B3F" w:rsidTr="00934F45">
        <w:tc>
          <w:tcPr>
            <w:tcW w:w="4388" w:type="dxa"/>
          </w:tcPr>
          <w:p w:rsidR="00934F45" w:rsidRPr="00067B3F" w:rsidRDefault="00934F45" w:rsidP="007A3378">
            <w:pPr>
              <w:pStyle w:val="a9"/>
              <w:rPr>
                <w:b/>
                <w:bCs/>
                <w:sz w:val="24"/>
                <w:szCs w:val="24"/>
                <w:rtl/>
              </w:rPr>
            </w:pPr>
            <w:r w:rsidRPr="00067B3F">
              <w:rPr>
                <w:b/>
                <w:bCs/>
                <w:sz w:val="24"/>
                <w:szCs w:val="24"/>
                <w:rtl/>
              </w:rPr>
              <w:t>تحقيق أقصى إنتاجية من العاملين هي من اختصاص رؤسائهم المباشرين.</w:t>
            </w:r>
          </w:p>
        </w:tc>
        <w:tc>
          <w:tcPr>
            <w:tcW w:w="4084" w:type="dxa"/>
          </w:tcPr>
          <w:p w:rsidR="00934F45" w:rsidRPr="007A3378" w:rsidRDefault="00934F45" w:rsidP="007A3378">
            <w:pPr>
              <w:pStyle w:val="a9"/>
              <w:rPr>
                <w:b/>
                <w:bCs/>
                <w:sz w:val="24"/>
                <w:szCs w:val="24"/>
                <w:rtl/>
              </w:rPr>
            </w:pPr>
            <w:r w:rsidRPr="00067B3F">
              <w:rPr>
                <w:rFonts w:eastAsia="+mn-ea"/>
                <w:b/>
                <w:bCs/>
                <w:sz w:val="24"/>
                <w:szCs w:val="24"/>
                <w:rtl/>
              </w:rPr>
              <w:t>المهمة مشتركه. بين المديرين المباشرين وإدارة الموارد البشرية.</w:t>
            </w:r>
            <w:r w:rsidRPr="00067B3F">
              <w:rPr>
                <w:b/>
                <w:bCs/>
                <w:sz w:val="24"/>
                <w:szCs w:val="24"/>
              </w:rPr>
              <w:t xml:space="preserve"> </w:t>
            </w:r>
          </w:p>
        </w:tc>
      </w:tr>
      <w:tr w:rsidR="00934F45" w:rsidRPr="00067B3F" w:rsidTr="00934F45">
        <w:tc>
          <w:tcPr>
            <w:tcW w:w="4388" w:type="dxa"/>
          </w:tcPr>
          <w:p w:rsidR="00934F45" w:rsidRPr="00067B3F" w:rsidRDefault="00934F45" w:rsidP="00934F45">
            <w:pPr>
              <w:pStyle w:val="a9"/>
              <w:rPr>
                <w:b/>
                <w:bCs/>
                <w:sz w:val="24"/>
                <w:szCs w:val="24"/>
                <w:rtl/>
              </w:rPr>
            </w:pPr>
            <w:r w:rsidRPr="00067B3F">
              <w:rPr>
                <w:rFonts w:hint="cs"/>
                <w:b/>
                <w:bCs/>
                <w:sz w:val="24"/>
                <w:szCs w:val="24"/>
                <w:rtl/>
              </w:rPr>
              <w:t xml:space="preserve">برغم </w:t>
            </w:r>
            <w:r w:rsidRPr="00067B3F">
              <w:rPr>
                <w:rFonts w:eastAsia="+mn-ea"/>
                <w:b/>
                <w:bCs/>
                <w:sz w:val="24"/>
                <w:szCs w:val="24"/>
                <w:rtl/>
              </w:rPr>
              <w:t>تشابه النشاطات إلا أن كل نشاط يتم بمعزل ودون تنسيق أو تكامل مع الأنشطة الأخرى</w:t>
            </w:r>
          </w:p>
        </w:tc>
        <w:tc>
          <w:tcPr>
            <w:tcW w:w="4084" w:type="dxa"/>
          </w:tcPr>
          <w:p w:rsidR="00934F45" w:rsidRPr="007A3378" w:rsidRDefault="00934F45" w:rsidP="007A3378">
            <w:pPr>
              <w:pStyle w:val="a9"/>
              <w:rPr>
                <w:b/>
                <w:bCs/>
                <w:sz w:val="24"/>
                <w:szCs w:val="24"/>
                <w:rtl/>
              </w:rPr>
            </w:pPr>
            <w:r w:rsidRPr="00067B3F">
              <w:rPr>
                <w:rFonts w:eastAsia="+mn-ea"/>
                <w:b/>
                <w:bCs/>
                <w:sz w:val="24"/>
                <w:szCs w:val="24"/>
                <w:rtl/>
              </w:rPr>
              <w:t>يتم التنسيق والتكامل بين كل وظائف هذه الإدارة والإدارات الأخرى.</w:t>
            </w:r>
          </w:p>
        </w:tc>
      </w:tr>
      <w:tr w:rsidR="00934F45" w:rsidRPr="00067B3F" w:rsidTr="00934F45">
        <w:tc>
          <w:tcPr>
            <w:tcW w:w="4388" w:type="dxa"/>
          </w:tcPr>
          <w:p w:rsidR="00934F45" w:rsidRPr="00067B3F" w:rsidRDefault="00934F45" w:rsidP="00934F45">
            <w:pPr>
              <w:pStyle w:val="a9"/>
              <w:rPr>
                <w:b/>
                <w:bCs/>
                <w:sz w:val="24"/>
                <w:szCs w:val="24"/>
                <w:rtl/>
              </w:rPr>
            </w:pPr>
            <w:r w:rsidRPr="00067B3F">
              <w:rPr>
                <w:rFonts w:eastAsia="+mn-ea"/>
                <w:b/>
                <w:bCs/>
                <w:sz w:val="24"/>
                <w:szCs w:val="24"/>
                <w:rtl/>
              </w:rPr>
              <w:t>إدارة الأفراد إدارة استشارية مساعدة تلتزم برغبات الإدارات الأخرى وتقدم لها المشورة.</w:t>
            </w:r>
          </w:p>
        </w:tc>
        <w:tc>
          <w:tcPr>
            <w:tcW w:w="4084" w:type="dxa"/>
          </w:tcPr>
          <w:p w:rsidR="00934F45" w:rsidRPr="00783265" w:rsidRDefault="00934F45" w:rsidP="00783265">
            <w:pPr>
              <w:pStyle w:val="a9"/>
              <w:rPr>
                <w:b/>
                <w:bCs/>
                <w:sz w:val="24"/>
                <w:szCs w:val="24"/>
                <w:rtl/>
              </w:rPr>
            </w:pPr>
            <w:r>
              <w:rPr>
                <w:rFonts w:eastAsia="+mn-ea" w:hint="cs"/>
                <w:b/>
                <w:bCs/>
                <w:sz w:val="24"/>
                <w:szCs w:val="24"/>
                <w:rtl/>
              </w:rPr>
              <w:t>ا</w:t>
            </w:r>
            <w:r w:rsidRPr="00067B3F">
              <w:rPr>
                <w:rFonts w:eastAsia="+mn-ea"/>
                <w:b/>
                <w:bCs/>
                <w:sz w:val="24"/>
                <w:szCs w:val="24"/>
                <w:rtl/>
              </w:rPr>
              <w:t>دارة الموارد البشرية إدارة تنفيذية وشريك هام في وضع وتنفيذ الإستراتيجية الشاملة للمنظمة</w:t>
            </w:r>
          </w:p>
        </w:tc>
      </w:tr>
      <w:tr w:rsidR="00934F45" w:rsidRPr="00067B3F" w:rsidTr="00934F45">
        <w:tc>
          <w:tcPr>
            <w:tcW w:w="4388" w:type="dxa"/>
          </w:tcPr>
          <w:p w:rsidR="00934F45" w:rsidRPr="00783265" w:rsidRDefault="00934F45" w:rsidP="00783265">
            <w:pPr>
              <w:pStyle w:val="a9"/>
              <w:rPr>
                <w:b/>
                <w:bCs/>
                <w:sz w:val="24"/>
                <w:szCs w:val="24"/>
                <w:rtl/>
              </w:rPr>
            </w:pPr>
            <w:r w:rsidRPr="00067B3F">
              <w:rPr>
                <w:rFonts w:eastAsia="+mn-ea"/>
                <w:b/>
                <w:bCs/>
                <w:sz w:val="24"/>
                <w:szCs w:val="24"/>
                <w:rtl/>
              </w:rPr>
              <w:t>الإنسان عنصر إنتاجي مثل عناصر الإنتاج تتصرف فيه المنظمة بالطريقة التي تحقق لها أقصى إنتاجية.</w:t>
            </w:r>
          </w:p>
        </w:tc>
        <w:tc>
          <w:tcPr>
            <w:tcW w:w="4084" w:type="dxa"/>
          </w:tcPr>
          <w:p w:rsidR="00934F45" w:rsidRPr="00783265" w:rsidRDefault="00934F45" w:rsidP="00783265">
            <w:pPr>
              <w:pStyle w:val="a9"/>
              <w:rPr>
                <w:b/>
                <w:bCs/>
                <w:sz w:val="24"/>
                <w:szCs w:val="24"/>
                <w:rtl/>
              </w:rPr>
            </w:pPr>
            <w:r w:rsidRPr="00067B3F">
              <w:rPr>
                <w:rFonts w:eastAsia="+mn-ea"/>
                <w:b/>
                <w:bCs/>
                <w:sz w:val="24"/>
                <w:szCs w:val="24"/>
                <w:rtl/>
              </w:rPr>
              <w:t>الأفراد أصل من أصول المنظمة والإنفاق عليهم يمثل إنفاقا استثماريا يعود بالخير على الجميع</w:t>
            </w:r>
          </w:p>
        </w:tc>
      </w:tr>
      <w:tr w:rsidR="00934F45" w:rsidRPr="00067B3F" w:rsidTr="00934F45">
        <w:tc>
          <w:tcPr>
            <w:tcW w:w="4388" w:type="dxa"/>
          </w:tcPr>
          <w:p w:rsidR="00934F45" w:rsidRPr="007A3378" w:rsidRDefault="007A3378" w:rsidP="007A3378">
            <w:pPr>
              <w:pStyle w:val="a9"/>
              <w:rPr>
                <w:b/>
                <w:bCs/>
                <w:sz w:val="24"/>
                <w:szCs w:val="24"/>
                <w:rtl/>
              </w:rPr>
            </w:pPr>
            <w:r>
              <w:rPr>
                <w:rFonts w:eastAsia="+mn-ea" w:hint="cs"/>
                <w:b/>
                <w:bCs/>
                <w:sz w:val="24"/>
                <w:szCs w:val="24"/>
                <w:rtl/>
              </w:rPr>
              <w:br/>
            </w:r>
            <w:r w:rsidR="00934F45" w:rsidRPr="00067B3F">
              <w:rPr>
                <w:rFonts w:eastAsia="+mn-ea"/>
                <w:b/>
                <w:bCs/>
                <w:sz w:val="24"/>
                <w:szCs w:val="24"/>
                <w:rtl/>
              </w:rPr>
              <w:t>هدفها تحقيق أقصى إنتاجية ولا مانع تلبية رغبات بعض الأفرا</w:t>
            </w:r>
            <w:r w:rsidR="00934F45" w:rsidRPr="00067B3F">
              <w:rPr>
                <w:rFonts w:hint="cs"/>
                <w:b/>
                <w:bCs/>
                <w:sz w:val="24"/>
                <w:szCs w:val="24"/>
                <w:rtl/>
              </w:rPr>
              <w:t>د</w:t>
            </w:r>
            <w:r>
              <w:rPr>
                <w:rFonts w:hint="cs"/>
                <w:b/>
                <w:bCs/>
                <w:sz w:val="24"/>
                <w:szCs w:val="24"/>
                <w:rtl/>
              </w:rPr>
              <w:t xml:space="preserve"> .</w:t>
            </w:r>
          </w:p>
        </w:tc>
        <w:tc>
          <w:tcPr>
            <w:tcW w:w="4084" w:type="dxa"/>
          </w:tcPr>
          <w:p w:rsidR="00934F45" w:rsidRPr="00783265" w:rsidRDefault="00934F45" w:rsidP="00783265">
            <w:pPr>
              <w:pStyle w:val="a9"/>
              <w:rPr>
                <w:b/>
                <w:bCs/>
                <w:sz w:val="24"/>
                <w:szCs w:val="24"/>
                <w:rtl/>
              </w:rPr>
            </w:pPr>
            <w:r w:rsidRPr="00067B3F">
              <w:rPr>
                <w:rFonts w:hint="cs"/>
                <w:b/>
                <w:bCs/>
                <w:sz w:val="24"/>
                <w:szCs w:val="24"/>
                <w:rtl/>
              </w:rPr>
              <w:t xml:space="preserve">هناك </w:t>
            </w:r>
            <w:r w:rsidRPr="00067B3F">
              <w:rPr>
                <w:rFonts w:eastAsia="+mn-ea"/>
                <w:b/>
                <w:bCs/>
                <w:sz w:val="24"/>
                <w:szCs w:val="24"/>
                <w:rtl/>
              </w:rPr>
              <w:t>توافق بين أهداف المنظمة وأهداف الأفراد ويمكن أن يتحقق من خلال المؤامة بين احتياجات العمل واحتياجات الأفراد.</w:t>
            </w:r>
          </w:p>
        </w:tc>
      </w:tr>
      <w:tr w:rsidR="007A3378" w:rsidRPr="00067B3F" w:rsidTr="00934F45">
        <w:tc>
          <w:tcPr>
            <w:tcW w:w="4388" w:type="dxa"/>
          </w:tcPr>
          <w:p w:rsidR="009F522E" w:rsidRPr="007A3378" w:rsidRDefault="007A3378" w:rsidP="007A3378">
            <w:pPr>
              <w:pStyle w:val="a9"/>
              <w:rPr>
                <w:rFonts w:eastAsia="+mn-ea"/>
                <w:b/>
                <w:bCs/>
              </w:rPr>
            </w:pPr>
            <w:r>
              <w:rPr>
                <w:rFonts w:eastAsia="+mn-ea" w:hint="cs"/>
                <w:b/>
                <w:bCs/>
                <w:sz w:val="24"/>
                <w:szCs w:val="24"/>
                <w:rtl/>
              </w:rPr>
              <w:t xml:space="preserve">- تخطيط وتدبير </w:t>
            </w:r>
            <w:r w:rsidR="009F522E" w:rsidRPr="007A3378">
              <w:rPr>
                <w:b/>
                <w:bCs/>
                <w:rtl/>
              </w:rPr>
              <w:t>تخطيط وتدبير الاحتياجات البشرية</w:t>
            </w:r>
            <w:r w:rsidR="009F522E" w:rsidRPr="007A3378">
              <w:rPr>
                <w:b/>
                <w:bCs/>
              </w:rPr>
              <w:t xml:space="preserve"> </w:t>
            </w:r>
          </w:p>
          <w:p w:rsidR="009F522E" w:rsidRPr="007A3378" w:rsidRDefault="007A3378" w:rsidP="007A3378">
            <w:pPr>
              <w:pStyle w:val="a9"/>
              <w:rPr>
                <w:rFonts w:eastAsia="+mn-ea"/>
                <w:b/>
                <w:bCs/>
                <w:sz w:val="24"/>
                <w:szCs w:val="24"/>
              </w:rPr>
            </w:pPr>
            <w:r w:rsidRPr="007A3378">
              <w:rPr>
                <w:rFonts w:eastAsia="+mn-ea" w:hint="cs"/>
                <w:b/>
                <w:bCs/>
                <w:sz w:val="24"/>
                <w:szCs w:val="24"/>
                <w:rtl/>
              </w:rPr>
              <w:t>-</w:t>
            </w:r>
            <w:r>
              <w:rPr>
                <w:rFonts w:eastAsia="+mn-ea"/>
                <w:b/>
                <w:bCs/>
                <w:sz w:val="24"/>
                <w:szCs w:val="24"/>
                <w:rtl/>
              </w:rPr>
              <w:t xml:space="preserve"> </w:t>
            </w:r>
            <w:r w:rsidR="009F522E" w:rsidRPr="007A3378">
              <w:rPr>
                <w:rFonts w:eastAsia="+mn-ea"/>
                <w:b/>
                <w:bCs/>
                <w:sz w:val="24"/>
                <w:szCs w:val="24"/>
                <w:rtl/>
              </w:rPr>
              <w:t>تطوير وتنمية الأفراد .</w:t>
            </w:r>
            <w:r w:rsidR="009F522E" w:rsidRPr="007A3378">
              <w:rPr>
                <w:rFonts w:eastAsia="+mn-ea"/>
                <w:b/>
                <w:bCs/>
                <w:sz w:val="24"/>
                <w:szCs w:val="24"/>
              </w:rPr>
              <w:t xml:space="preserve"> </w:t>
            </w:r>
          </w:p>
          <w:p w:rsidR="009F522E" w:rsidRPr="007A3378" w:rsidRDefault="007A3378" w:rsidP="007A3378">
            <w:pPr>
              <w:pStyle w:val="a9"/>
              <w:rPr>
                <w:rFonts w:eastAsia="+mn-ea"/>
                <w:b/>
                <w:bCs/>
                <w:sz w:val="24"/>
                <w:szCs w:val="24"/>
                <w:rtl/>
              </w:rPr>
            </w:pPr>
            <w:r>
              <w:rPr>
                <w:rFonts w:eastAsia="+mn-ea" w:hint="cs"/>
                <w:b/>
                <w:bCs/>
                <w:sz w:val="24"/>
                <w:szCs w:val="24"/>
                <w:rtl/>
              </w:rPr>
              <w:t xml:space="preserve">- </w:t>
            </w:r>
            <w:r w:rsidR="009F522E" w:rsidRPr="007A3378">
              <w:rPr>
                <w:rFonts w:eastAsia="+mn-ea"/>
                <w:b/>
                <w:bCs/>
                <w:sz w:val="24"/>
                <w:szCs w:val="24"/>
                <w:rtl/>
              </w:rPr>
              <w:t>تعويض الأفراد من خلال الأجور.</w:t>
            </w:r>
            <w:r w:rsidR="009F522E" w:rsidRPr="007A3378">
              <w:rPr>
                <w:rFonts w:eastAsia="+mn-ea"/>
                <w:b/>
                <w:bCs/>
                <w:sz w:val="24"/>
                <w:szCs w:val="24"/>
              </w:rPr>
              <w:t xml:space="preserve"> </w:t>
            </w:r>
          </w:p>
          <w:p w:rsidR="009F522E" w:rsidRPr="007A3378" w:rsidRDefault="007A3378" w:rsidP="007A3378">
            <w:pPr>
              <w:pStyle w:val="a9"/>
              <w:rPr>
                <w:rFonts w:eastAsia="+mn-ea"/>
                <w:b/>
                <w:bCs/>
                <w:sz w:val="24"/>
                <w:szCs w:val="24"/>
              </w:rPr>
            </w:pPr>
            <w:r>
              <w:rPr>
                <w:rFonts w:eastAsia="+mn-ea" w:hint="cs"/>
                <w:b/>
                <w:bCs/>
                <w:sz w:val="24"/>
                <w:szCs w:val="24"/>
                <w:rtl/>
              </w:rPr>
              <w:t xml:space="preserve">- </w:t>
            </w:r>
            <w:r w:rsidR="009F522E" w:rsidRPr="007A3378">
              <w:rPr>
                <w:rFonts w:eastAsia="+mn-ea"/>
                <w:b/>
                <w:bCs/>
                <w:sz w:val="24"/>
                <w:szCs w:val="24"/>
                <w:rtl/>
              </w:rPr>
              <w:t>المحافظة على صيانة الأفراد .</w:t>
            </w:r>
            <w:r w:rsidR="009F522E" w:rsidRPr="007A3378">
              <w:rPr>
                <w:rFonts w:eastAsia="+mn-ea"/>
                <w:b/>
                <w:bCs/>
                <w:sz w:val="24"/>
                <w:szCs w:val="24"/>
              </w:rPr>
              <w:t xml:space="preserve"> </w:t>
            </w:r>
          </w:p>
          <w:p w:rsidR="007A3378" w:rsidRDefault="007A3378" w:rsidP="007A3378">
            <w:pPr>
              <w:pStyle w:val="a9"/>
              <w:rPr>
                <w:rFonts w:eastAsia="+mn-ea"/>
                <w:b/>
                <w:bCs/>
                <w:sz w:val="24"/>
                <w:szCs w:val="24"/>
                <w:rtl/>
              </w:rPr>
            </w:pPr>
            <w:r>
              <w:rPr>
                <w:rFonts w:eastAsia="+mn-ea" w:hint="cs"/>
                <w:b/>
                <w:bCs/>
                <w:sz w:val="24"/>
                <w:szCs w:val="24"/>
                <w:rtl/>
              </w:rPr>
              <w:t xml:space="preserve">- </w:t>
            </w:r>
            <w:r w:rsidRPr="007A3378">
              <w:rPr>
                <w:rFonts w:eastAsia="+mn-ea"/>
                <w:b/>
                <w:bCs/>
                <w:sz w:val="24"/>
                <w:szCs w:val="24"/>
                <w:rtl/>
              </w:rPr>
              <w:t>تنمية العلاقات مع الموظفين</w:t>
            </w:r>
          </w:p>
        </w:tc>
        <w:tc>
          <w:tcPr>
            <w:tcW w:w="4084" w:type="dxa"/>
          </w:tcPr>
          <w:p w:rsidR="009F522E" w:rsidRPr="007A3378" w:rsidRDefault="007A3378" w:rsidP="007A3378">
            <w:pPr>
              <w:pStyle w:val="a9"/>
              <w:rPr>
                <w:b/>
                <w:bCs/>
                <w:sz w:val="24"/>
                <w:szCs w:val="24"/>
              </w:rPr>
            </w:pPr>
            <w:r>
              <w:rPr>
                <w:rFonts w:hint="cs"/>
                <w:b/>
                <w:bCs/>
                <w:sz w:val="24"/>
                <w:szCs w:val="24"/>
                <w:rtl/>
              </w:rPr>
              <w:t xml:space="preserve">- </w:t>
            </w:r>
            <w:r w:rsidR="009F522E" w:rsidRPr="007A3378">
              <w:rPr>
                <w:b/>
                <w:bCs/>
                <w:sz w:val="24"/>
                <w:szCs w:val="24"/>
                <w:rtl/>
              </w:rPr>
              <w:t>تخطيط وتدبير الاحتياجات البشرية</w:t>
            </w:r>
            <w:r w:rsidR="009F522E" w:rsidRPr="007A3378">
              <w:rPr>
                <w:b/>
                <w:bCs/>
                <w:sz w:val="24"/>
                <w:szCs w:val="24"/>
              </w:rPr>
              <w:t xml:space="preserve"> </w:t>
            </w:r>
          </w:p>
          <w:p w:rsidR="009F522E" w:rsidRPr="007A3378" w:rsidRDefault="007A3378" w:rsidP="007A3378">
            <w:pPr>
              <w:pStyle w:val="a9"/>
              <w:rPr>
                <w:b/>
                <w:bCs/>
                <w:sz w:val="24"/>
                <w:szCs w:val="24"/>
                <w:rtl/>
              </w:rPr>
            </w:pPr>
            <w:r>
              <w:rPr>
                <w:rFonts w:hint="cs"/>
                <w:b/>
                <w:bCs/>
                <w:sz w:val="24"/>
                <w:szCs w:val="24"/>
                <w:rtl/>
              </w:rPr>
              <w:t xml:space="preserve">- </w:t>
            </w:r>
            <w:r w:rsidR="009F522E" w:rsidRPr="007A3378">
              <w:rPr>
                <w:b/>
                <w:bCs/>
                <w:sz w:val="24"/>
                <w:szCs w:val="24"/>
                <w:rtl/>
              </w:rPr>
              <w:t>تطوير وتنمية الأفراد .</w:t>
            </w:r>
            <w:r w:rsidR="009F522E" w:rsidRPr="007A3378">
              <w:rPr>
                <w:b/>
                <w:bCs/>
                <w:sz w:val="24"/>
                <w:szCs w:val="24"/>
              </w:rPr>
              <w:t xml:space="preserve"> </w:t>
            </w:r>
          </w:p>
          <w:p w:rsidR="009F522E" w:rsidRPr="007A3378" w:rsidRDefault="007A3378" w:rsidP="007A3378">
            <w:pPr>
              <w:pStyle w:val="a9"/>
              <w:rPr>
                <w:b/>
                <w:bCs/>
                <w:sz w:val="24"/>
                <w:szCs w:val="24"/>
                <w:rtl/>
              </w:rPr>
            </w:pPr>
            <w:r>
              <w:rPr>
                <w:rFonts w:hint="cs"/>
                <w:b/>
                <w:bCs/>
                <w:sz w:val="24"/>
                <w:szCs w:val="24"/>
                <w:rtl/>
              </w:rPr>
              <w:t xml:space="preserve">- </w:t>
            </w:r>
            <w:r w:rsidR="009F522E" w:rsidRPr="007A3378">
              <w:rPr>
                <w:b/>
                <w:bCs/>
                <w:sz w:val="24"/>
                <w:szCs w:val="24"/>
                <w:rtl/>
              </w:rPr>
              <w:t>تعويض الأفراد من خلال الأجور.</w:t>
            </w:r>
            <w:r w:rsidR="009F522E" w:rsidRPr="007A3378">
              <w:rPr>
                <w:b/>
                <w:bCs/>
                <w:sz w:val="24"/>
                <w:szCs w:val="24"/>
              </w:rPr>
              <w:t xml:space="preserve"> </w:t>
            </w:r>
          </w:p>
          <w:p w:rsidR="009F522E" w:rsidRPr="007A3378" w:rsidRDefault="007A3378" w:rsidP="007A3378">
            <w:pPr>
              <w:pStyle w:val="a9"/>
              <w:rPr>
                <w:b/>
                <w:bCs/>
                <w:sz w:val="24"/>
                <w:szCs w:val="24"/>
                <w:rtl/>
              </w:rPr>
            </w:pPr>
            <w:r>
              <w:rPr>
                <w:rFonts w:hint="cs"/>
                <w:b/>
                <w:bCs/>
                <w:sz w:val="24"/>
                <w:szCs w:val="24"/>
                <w:rtl/>
              </w:rPr>
              <w:t xml:space="preserve">- </w:t>
            </w:r>
            <w:r w:rsidR="009F522E" w:rsidRPr="007A3378">
              <w:rPr>
                <w:b/>
                <w:bCs/>
                <w:sz w:val="24"/>
                <w:szCs w:val="24"/>
                <w:rtl/>
              </w:rPr>
              <w:t>المحافظة على صيانة الأفراد .</w:t>
            </w:r>
            <w:r w:rsidR="009F522E" w:rsidRPr="007A3378">
              <w:rPr>
                <w:b/>
                <w:bCs/>
                <w:sz w:val="24"/>
                <w:szCs w:val="24"/>
              </w:rPr>
              <w:t xml:space="preserve"> </w:t>
            </w:r>
          </w:p>
          <w:p w:rsidR="009F522E" w:rsidRPr="007A3378" w:rsidRDefault="007A3378" w:rsidP="007A3378">
            <w:pPr>
              <w:pStyle w:val="a9"/>
              <w:rPr>
                <w:b/>
                <w:bCs/>
                <w:sz w:val="24"/>
                <w:szCs w:val="24"/>
                <w:rtl/>
              </w:rPr>
            </w:pPr>
            <w:r>
              <w:rPr>
                <w:rFonts w:hint="cs"/>
                <w:b/>
                <w:bCs/>
                <w:sz w:val="24"/>
                <w:szCs w:val="24"/>
                <w:rtl/>
              </w:rPr>
              <w:t xml:space="preserve">- </w:t>
            </w:r>
            <w:r w:rsidR="009F522E" w:rsidRPr="007A3378">
              <w:rPr>
                <w:b/>
                <w:bCs/>
                <w:sz w:val="24"/>
                <w:szCs w:val="24"/>
                <w:rtl/>
              </w:rPr>
              <w:t xml:space="preserve">تنمية العلاقات مع الموظفين .  </w:t>
            </w:r>
          </w:p>
          <w:p w:rsidR="007A3378" w:rsidRPr="007A3378" w:rsidRDefault="007A3378" w:rsidP="007A3378">
            <w:pPr>
              <w:pStyle w:val="a9"/>
              <w:rPr>
                <w:b/>
                <w:bCs/>
                <w:color w:val="0070C0"/>
                <w:sz w:val="24"/>
                <w:szCs w:val="24"/>
                <w:rtl/>
              </w:rPr>
            </w:pPr>
            <w:r w:rsidRPr="007A3378">
              <w:rPr>
                <w:b/>
                <w:bCs/>
                <w:sz w:val="24"/>
                <w:szCs w:val="24"/>
                <w:rtl/>
              </w:rPr>
              <w:t xml:space="preserve">       </w:t>
            </w:r>
            <w:r w:rsidRPr="007A3378">
              <w:rPr>
                <w:b/>
                <w:bCs/>
                <w:color w:val="0070C0"/>
                <w:sz w:val="24"/>
                <w:szCs w:val="24"/>
                <w:rtl/>
              </w:rPr>
              <w:t>ويضاف إلى ذلك :</w:t>
            </w:r>
          </w:p>
          <w:p w:rsidR="009F522E" w:rsidRPr="007A3378" w:rsidRDefault="007A3378" w:rsidP="007A3378">
            <w:pPr>
              <w:pStyle w:val="a9"/>
              <w:rPr>
                <w:b/>
                <w:bCs/>
                <w:sz w:val="24"/>
                <w:szCs w:val="24"/>
                <w:rtl/>
              </w:rPr>
            </w:pPr>
            <w:r w:rsidRPr="007A3378">
              <w:rPr>
                <w:rFonts w:hint="cs"/>
                <w:b/>
                <w:bCs/>
                <w:sz w:val="24"/>
                <w:szCs w:val="24"/>
                <w:rtl/>
              </w:rPr>
              <w:t>-</w:t>
            </w:r>
            <w:r>
              <w:rPr>
                <w:b/>
                <w:bCs/>
                <w:sz w:val="24"/>
                <w:szCs w:val="24"/>
                <w:rtl/>
              </w:rPr>
              <w:t xml:space="preserve"> </w:t>
            </w:r>
            <w:r w:rsidR="009F522E" w:rsidRPr="007A3378">
              <w:rPr>
                <w:b/>
                <w:bCs/>
                <w:sz w:val="24"/>
                <w:szCs w:val="24"/>
                <w:rtl/>
              </w:rPr>
              <w:t>تطوير وتخطيط المسار الوظيفي للأفراد.</w:t>
            </w:r>
            <w:r w:rsidR="009F522E" w:rsidRPr="007A3378">
              <w:rPr>
                <w:b/>
                <w:bCs/>
                <w:sz w:val="24"/>
                <w:szCs w:val="24"/>
              </w:rPr>
              <w:t xml:space="preserve"> </w:t>
            </w:r>
          </w:p>
          <w:p w:rsidR="009F522E" w:rsidRPr="007A3378" w:rsidRDefault="007A3378" w:rsidP="007A3378">
            <w:pPr>
              <w:pStyle w:val="a9"/>
              <w:rPr>
                <w:b/>
                <w:bCs/>
                <w:sz w:val="24"/>
                <w:szCs w:val="24"/>
                <w:rtl/>
              </w:rPr>
            </w:pPr>
            <w:r>
              <w:rPr>
                <w:rFonts w:hint="cs"/>
                <w:b/>
                <w:bCs/>
                <w:sz w:val="24"/>
                <w:szCs w:val="24"/>
                <w:rtl/>
              </w:rPr>
              <w:t xml:space="preserve">- </w:t>
            </w:r>
            <w:r w:rsidR="009F522E" w:rsidRPr="007A3378">
              <w:rPr>
                <w:b/>
                <w:bCs/>
                <w:sz w:val="24"/>
                <w:szCs w:val="24"/>
                <w:rtl/>
              </w:rPr>
              <w:t>التطوير التنظيمي.</w:t>
            </w:r>
            <w:r w:rsidR="009F522E" w:rsidRPr="007A3378">
              <w:rPr>
                <w:b/>
                <w:bCs/>
                <w:sz w:val="24"/>
                <w:szCs w:val="24"/>
              </w:rPr>
              <w:t xml:space="preserve"> </w:t>
            </w:r>
          </w:p>
          <w:p w:rsidR="009F522E" w:rsidRPr="007A3378" w:rsidRDefault="007A3378" w:rsidP="007A3378">
            <w:pPr>
              <w:pStyle w:val="a9"/>
              <w:rPr>
                <w:b/>
                <w:bCs/>
                <w:sz w:val="24"/>
                <w:szCs w:val="24"/>
                <w:rtl/>
              </w:rPr>
            </w:pPr>
            <w:r>
              <w:rPr>
                <w:rFonts w:hint="cs"/>
                <w:b/>
                <w:bCs/>
                <w:sz w:val="24"/>
                <w:szCs w:val="24"/>
                <w:rtl/>
              </w:rPr>
              <w:t xml:space="preserve">- </w:t>
            </w:r>
            <w:r w:rsidR="009F522E" w:rsidRPr="007A3378">
              <w:rPr>
                <w:b/>
                <w:bCs/>
                <w:sz w:val="24"/>
                <w:szCs w:val="24"/>
                <w:rtl/>
              </w:rPr>
              <w:t>نشاط تصميم الوظائف.</w:t>
            </w:r>
            <w:r w:rsidR="009F522E" w:rsidRPr="007A3378">
              <w:rPr>
                <w:b/>
                <w:bCs/>
                <w:sz w:val="24"/>
                <w:szCs w:val="24"/>
              </w:rPr>
              <w:t xml:space="preserve"> </w:t>
            </w:r>
          </w:p>
          <w:p w:rsidR="007A3378" w:rsidRPr="00067B3F" w:rsidRDefault="007A3378" w:rsidP="00783265">
            <w:pPr>
              <w:pStyle w:val="a9"/>
              <w:rPr>
                <w:b/>
                <w:bCs/>
                <w:sz w:val="24"/>
                <w:szCs w:val="24"/>
                <w:rtl/>
              </w:rPr>
            </w:pPr>
            <w:r>
              <w:rPr>
                <w:rFonts w:hint="cs"/>
                <w:b/>
                <w:bCs/>
                <w:sz w:val="24"/>
                <w:szCs w:val="24"/>
                <w:rtl/>
              </w:rPr>
              <w:t xml:space="preserve">- </w:t>
            </w:r>
            <w:r w:rsidR="009F522E" w:rsidRPr="007A3378">
              <w:rPr>
                <w:b/>
                <w:bCs/>
                <w:sz w:val="24"/>
                <w:szCs w:val="24"/>
                <w:rtl/>
              </w:rPr>
              <w:t>زيادة مجالات الخدمات.</w:t>
            </w:r>
            <w:r w:rsidR="009F522E" w:rsidRPr="007A3378">
              <w:rPr>
                <w:b/>
                <w:bCs/>
                <w:sz w:val="24"/>
                <w:szCs w:val="24"/>
              </w:rPr>
              <w:t xml:space="preserve"> </w:t>
            </w:r>
          </w:p>
        </w:tc>
      </w:tr>
    </w:tbl>
    <w:p w:rsidR="007A3378" w:rsidRPr="007A3378" w:rsidRDefault="00D350F5" w:rsidP="007A3378">
      <w:pPr>
        <w:pStyle w:val="a9"/>
        <w:rPr>
          <w:b/>
          <w:bCs/>
          <w:color w:val="7030A0"/>
          <w:sz w:val="26"/>
          <w:szCs w:val="26"/>
          <w:u w:val="single"/>
          <w:rtl/>
        </w:rPr>
      </w:pPr>
      <w:r>
        <w:rPr>
          <w:b/>
          <w:bCs/>
          <w:color w:val="7030A0"/>
          <w:sz w:val="16"/>
          <w:szCs w:val="16"/>
          <w:u w:val="single"/>
          <w:rtl/>
        </w:rPr>
        <w:br/>
      </w:r>
      <w:r w:rsidR="007A3378" w:rsidRPr="007A3378">
        <w:rPr>
          <w:rFonts w:hint="cs"/>
          <w:b/>
          <w:bCs/>
          <w:color w:val="7030A0"/>
          <w:sz w:val="26"/>
          <w:szCs w:val="26"/>
          <w:u w:val="single"/>
          <w:rtl/>
        </w:rPr>
        <w:t>*</w:t>
      </w:r>
      <w:r w:rsidR="007A3378">
        <w:rPr>
          <w:b/>
          <w:bCs/>
          <w:color w:val="7030A0"/>
          <w:sz w:val="26"/>
          <w:szCs w:val="26"/>
          <w:u w:val="single"/>
          <w:rtl/>
        </w:rPr>
        <w:t xml:space="preserve"> </w:t>
      </w:r>
      <w:r w:rsidR="007A3378" w:rsidRPr="007A3378">
        <w:rPr>
          <w:b/>
          <w:bCs/>
          <w:color w:val="7030A0"/>
          <w:sz w:val="26"/>
          <w:szCs w:val="26"/>
          <w:u w:val="single"/>
          <w:rtl/>
        </w:rPr>
        <w:t>إدارة الموارد البشرية</w:t>
      </w:r>
      <w:r w:rsidR="007A3378" w:rsidRPr="007A3378">
        <w:rPr>
          <w:rFonts w:hint="cs"/>
          <w:b/>
          <w:bCs/>
          <w:color w:val="7030A0"/>
          <w:sz w:val="26"/>
          <w:szCs w:val="26"/>
          <w:u w:val="single"/>
          <w:rtl/>
        </w:rPr>
        <w:t xml:space="preserve"> ( </w:t>
      </w:r>
      <w:r w:rsidR="007A3378" w:rsidRPr="007A3378">
        <w:rPr>
          <w:b/>
          <w:bCs/>
          <w:color w:val="7030A0"/>
          <w:sz w:val="26"/>
          <w:szCs w:val="26"/>
          <w:u w:val="single"/>
          <w:rtl/>
        </w:rPr>
        <w:t>المفاهيم</w:t>
      </w:r>
      <w:r w:rsidR="007A3378" w:rsidRPr="007A3378">
        <w:rPr>
          <w:rFonts w:hint="cs"/>
          <w:b/>
          <w:bCs/>
          <w:color w:val="7030A0"/>
          <w:sz w:val="26"/>
          <w:szCs w:val="26"/>
          <w:u w:val="single"/>
          <w:rtl/>
        </w:rPr>
        <w:t xml:space="preserve"> </w:t>
      </w:r>
      <w:r w:rsidR="007A3378" w:rsidRPr="007A3378">
        <w:rPr>
          <w:b/>
          <w:bCs/>
          <w:color w:val="7030A0"/>
          <w:sz w:val="26"/>
          <w:szCs w:val="26"/>
          <w:u w:val="single"/>
          <w:rtl/>
        </w:rPr>
        <w:t>,</w:t>
      </w:r>
      <w:r w:rsidR="007A3378" w:rsidRPr="007A3378">
        <w:rPr>
          <w:rFonts w:hint="cs"/>
          <w:b/>
          <w:bCs/>
          <w:color w:val="7030A0"/>
          <w:sz w:val="26"/>
          <w:szCs w:val="26"/>
          <w:u w:val="single"/>
          <w:rtl/>
        </w:rPr>
        <w:t xml:space="preserve"> </w:t>
      </w:r>
      <w:r w:rsidR="007A3378" w:rsidRPr="007A3378">
        <w:rPr>
          <w:b/>
          <w:bCs/>
          <w:color w:val="7030A0"/>
          <w:sz w:val="26"/>
          <w:szCs w:val="26"/>
          <w:u w:val="single"/>
          <w:rtl/>
        </w:rPr>
        <w:t xml:space="preserve">الإستراتيجيات والأهداف </w:t>
      </w:r>
      <w:r w:rsidR="007A3378" w:rsidRPr="007A3378">
        <w:rPr>
          <w:rFonts w:hint="cs"/>
          <w:b/>
          <w:bCs/>
          <w:color w:val="7030A0"/>
          <w:sz w:val="26"/>
          <w:szCs w:val="26"/>
          <w:u w:val="single"/>
          <w:rtl/>
        </w:rPr>
        <w:t>) :</w:t>
      </w:r>
    </w:p>
    <w:p w:rsidR="00BD5ED9" w:rsidRPr="007A3378" w:rsidRDefault="007A3378" w:rsidP="00783265">
      <w:pPr>
        <w:pStyle w:val="a9"/>
        <w:rPr>
          <w:b/>
          <w:bCs/>
          <w:sz w:val="24"/>
          <w:szCs w:val="24"/>
        </w:rPr>
      </w:pPr>
      <w:r w:rsidRPr="007A3378">
        <w:rPr>
          <w:rFonts w:hint="cs"/>
          <w:b/>
          <w:bCs/>
          <w:color w:val="00B050"/>
          <w:sz w:val="24"/>
          <w:szCs w:val="24"/>
          <w:u w:val="single"/>
          <w:rtl/>
        </w:rPr>
        <w:t xml:space="preserve">أ- </w:t>
      </w:r>
      <w:r w:rsidR="00BD5ED9" w:rsidRPr="007A3378">
        <w:rPr>
          <w:b/>
          <w:bCs/>
          <w:color w:val="00B050"/>
          <w:sz w:val="24"/>
          <w:szCs w:val="24"/>
          <w:u w:val="single"/>
          <w:rtl/>
        </w:rPr>
        <w:t>تعريف الموارد البشريةِ</w:t>
      </w:r>
      <w:r w:rsidR="00BD5ED9" w:rsidRPr="007A3378">
        <w:rPr>
          <w:rFonts w:hint="cs"/>
          <w:b/>
          <w:bCs/>
          <w:color w:val="00B050"/>
          <w:sz w:val="24"/>
          <w:szCs w:val="24"/>
          <w:u w:val="single"/>
          <w:rtl/>
        </w:rPr>
        <w:t xml:space="preserve"> </w:t>
      </w:r>
      <w:r w:rsidRPr="007A3378">
        <w:rPr>
          <w:rFonts w:hint="cs"/>
          <w:b/>
          <w:bCs/>
          <w:color w:val="00B050"/>
          <w:sz w:val="24"/>
          <w:szCs w:val="24"/>
          <w:u w:val="single"/>
          <w:rtl/>
        </w:rPr>
        <w:t>:</w:t>
      </w:r>
      <w:r w:rsidRPr="007A3378">
        <w:rPr>
          <w:rFonts w:hint="cs"/>
          <w:b/>
          <w:bCs/>
          <w:sz w:val="24"/>
          <w:szCs w:val="24"/>
          <w:rtl/>
        </w:rPr>
        <w:t xml:space="preserve"> </w:t>
      </w:r>
      <w:r w:rsidR="00BD5ED9" w:rsidRPr="007A3378">
        <w:rPr>
          <w:b/>
          <w:bCs/>
          <w:sz w:val="24"/>
          <w:szCs w:val="24"/>
          <w:rtl/>
        </w:rPr>
        <w:t>تتعدد تعريفات إدارة  الموارد البشرية من حيث الصياغة , ولكنها تتحد في المضمون, ومن تعريفها سنورد التعريفين التاليين.</w:t>
      </w:r>
      <w:r w:rsidR="00BD5ED9" w:rsidRPr="007A3378">
        <w:rPr>
          <w:b/>
          <w:bCs/>
          <w:sz w:val="24"/>
          <w:szCs w:val="24"/>
        </w:rPr>
        <w:t xml:space="preserve"> </w:t>
      </w:r>
      <w:r>
        <w:rPr>
          <w:rFonts w:hint="cs"/>
          <w:b/>
          <w:bCs/>
          <w:sz w:val="16"/>
          <w:szCs w:val="16"/>
          <w:rtl/>
        </w:rPr>
        <w:br/>
      </w:r>
      <w:r w:rsidR="00BD5ED9" w:rsidRPr="007A3378">
        <w:rPr>
          <w:b/>
          <w:bCs/>
          <w:color w:val="0070C0"/>
          <w:sz w:val="24"/>
          <w:szCs w:val="24"/>
          <w:rtl/>
        </w:rPr>
        <w:t>التعريف الأول</w:t>
      </w:r>
      <w:r w:rsidRPr="007A3378">
        <w:rPr>
          <w:rFonts w:hint="cs"/>
          <w:b/>
          <w:bCs/>
          <w:color w:val="0070C0"/>
          <w:sz w:val="24"/>
          <w:szCs w:val="24"/>
          <w:rtl/>
        </w:rPr>
        <w:t xml:space="preserve"> :</w:t>
      </w:r>
      <w:r w:rsidRPr="007A3378">
        <w:rPr>
          <w:rFonts w:hint="cs"/>
          <w:b/>
          <w:bCs/>
          <w:sz w:val="24"/>
          <w:szCs w:val="24"/>
          <w:rtl/>
        </w:rPr>
        <w:t xml:space="preserve"> </w:t>
      </w:r>
      <w:r w:rsidR="00BD5ED9" w:rsidRPr="007A3378">
        <w:rPr>
          <w:b/>
          <w:bCs/>
          <w:sz w:val="24"/>
          <w:szCs w:val="24"/>
          <w:rtl/>
        </w:rPr>
        <w:t xml:space="preserve">إدارة الموارد البشرية هي العملية الخاصة باستقطاب  الأفراد وتطويرهم والمحافظة عليهم في إطار تحقيق أهداف المنظمة وأهدافهم. </w:t>
      </w:r>
    </w:p>
    <w:p w:rsidR="004D0488" w:rsidRPr="00783265" w:rsidRDefault="00BD5ED9" w:rsidP="00783265">
      <w:pPr>
        <w:pStyle w:val="a9"/>
        <w:rPr>
          <w:b/>
          <w:bCs/>
          <w:sz w:val="24"/>
          <w:szCs w:val="24"/>
          <w:rtl/>
        </w:rPr>
      </w:pPr>
      <w:r w:rsidRPr="007A3378">
        <w:rPr>
          <w:b/>
          <w:bCs/>
          <w:color w:val="0070C0"/>
          <w:sz w:val="24"/>
          <w:szCs w:val="24"/>
          <w:rtl/>
        </w:rPr>
        <w:t>التعريف الثاني</w:t>
      </w:r>
      <w:r w:rsidRPr="007A3378">
        <w:rPr>
          <w:rFonts w:hint="cs"/>
          <w:b/>
          <w:bCs/>
          <w:color w:val="0070C0"/>
          <w:sz w:val="24"/>
          <w:szCs w:val="24"/>
          <w:rtl/>
        </w:rPr>
        <w:t xml:space="preserve"> </w:t>
      </w:r>
      <w:r w:rsidR="007A3378" w:rsidRPr="007A3378">
        <w:rPr>
          <w:rFonts w:hint="cs"/>
          <w:b/>
          <w:bCs/>
          <w:color w:val="0070C0"/>
          <w:sz w:val="24"/>
          <w:szCs w:val="24"/>
          <w:rtl/>
        </w:rPr>
        <w:t>:</w:t>
      </w:r>
      <w:r w:rsidR="007A3378" w:rsidRPr="007A3378">
        <w:rPr>
          <w:rFonts w:hint="cs"/>
          <w:b/>
          <w:bCs/>
          <w:sz w:val="24"/>
          <w:szCs w:val="24"/>
          <w:rtl/>
        </w:rPr>
        <w:t xml:space="preserve"> </w:t>
      </w:r>
      <w:r w:rsidRPr="007A3378">
        <w:rPr>
          <w:b/>
          <w:bCs/>
          <w:sz w:val="24"/>
          <w:szCs w:val="24"/>
          <w:rtl/>
        </w:rPr>
        <w:t>تعني إدارة الموارد البشرية سلسلة من القرارات حول العلاقات الوظيفية المؤثرة في فعالية المنظمة والموظفين.</w:t>
      </w:r>
      <w:r w:rsidR="007A3378">
        <w:rPr>
          <w:rFonts w:hint="cs"/>
          <w:b/>
          <w:bCs/>
          <w:sz w:val="16"/>
          <w:szCs w:val="16"/>
          <w:rtl/>
        </w:rPr>
        <w:br/>
      </w:r>
      <w:r w:rsidR="004D0488" w:rsidRPr="00A9196F">
        <w:rPr>
          <w:b/>
          <w:bCs/>
          <w:color w:val="0070C0"/>
          <w:sz w:val="24"/>
          <w:szCs w:val="24"/>
          <w:rtl/>
        </w:rPr>
        <w:t>المفاهيم التي تعمل على أساسها إدارة الموارد البشرية</w:t>
      </w:r>
      <w:r w:rsidR="007A3378" w:rsidRPr="00A9196F">
        <w:rPr>
          <w:rFonts w:hint="cs"/>
          <w:b/>
          <w:bCs/>
          <w:color w:val="0070C0"/>
          <w:sz w:val="24"/>
          <w:szCs w:val="24"/>
          <w:rtl/>
        </w:rPr>
        <w:t xml:space="preserve"> :</w:t>
      </w:r>
    </w:p>
    <w:p w:rsidR="004D0488" w:rsidRPr="00A9196F" w:rsidRDefault="00E92B80" w:rsidP="00067B3F">
      <w:pPr>
        <w:pStyle w:val="a9"/>
        <w:rPr>
          <w:b/>
          <w:bCs/>
          <w:sz w:val="24"/>
          <w:szCs w:val="24"/>
        </w:rPr>
      </w:pPr>
      <w:r w:rsidRPr="00A9196F">
        <w:rPr>
          <w:rFonts w:hint="cs"/>
          <w:b/>
          <w:bCs/>
          <w:sz w:val="24"/>
          <w:szCs w:val="24"/>
          <w:rtl/>
        </w:rPr>
        <w:t>-</w:t>
      </w:r>
      <w:r w:rsidR="007A3378" w:rsidRPr="00A9196F">
        <w:rPr>
          <w:rFonts w:hint="cs"/>
          <w:b/>
          <w:bCs/>
          <w:sz w:val="24"/>
          <w:szCs w:val="24"/>
          <w:rtl/>
        </w:rPr>
        <w:t xml:space="preserve"> </w:t>
      </w:r>
      <w:r w:rsidR="004D0488" w:rsidRPr="00A9196F">
        <w:rPr>
          <w:b/>
          <w:bCs/>
          <w:sz w:val="24"/>
          <w:szCs w:val="24"/>
          <w:rtl/>
        </w:rPr>
        <w:t>إشراك إدارة الموارد البشرية في التخطيط الاستراتيجي الشامل للمنظمة.</w:t>
      </w:r>
    </w:p>
    <w:p w:rsidR="004D0488" w:rsidRPr="00A9196F" w:rsidRDefault="00E92B80" w:rsidP="00067B3F">
      <w:pPr>
        <w:pStyle w:val="a9"/>
        <w:rPr>
          <w:b/>
          <w:bCs/>
          <w:sz w:val="24"/>
          <w:szCs w:val="24"/>
          <w:rtl/>
        </w:rPr>
      </w:pPr>
      <w:r w:rsidRPr="00A9196F">
        <w:rPr>
          <w:rFonts w:hint="cs"/>
          <w:b/>
          <w:bCs/>
          <w:sz w:val="24"/>
          <w:szCs w:val="24"/>
          <w:rtl/>
        </w:rPr>
        <w:t>-</w:t>
      </w:r>
      <w:r w:rsidR="007A3378" w:rsidRPr="00A9196F">
        <w:rPr>
          <w:rFonts w:hint="cs"/>
          <w:b/>
          <w:bCs/>
          <w:sz w:val="24"/>
          <w:szCs w:val="24"/>
          <w:rtl/>
        </w:rPr>
        <w:t xml:space="preserve"> </w:t>
      </w:r>
      <w:r w:rsidR="004D0488" w:rsidRPr="00A9196F">
        <w:rPr>
          <w:b/>
          <w:bCs/>
          <w:sz w:val="24"/>
          <w:szCs w:val="24"/>
          <w:rtl/>
        </w:rPr>
        <w:t>اعتبار أن العنصر البشري ( الموظفين ) أصولا استثمارية يجب إدارتها وتطويرها بفاعلية وكفاءة إذا أرادت المنظمات تحقق مردود في الأجل الطويل ممثلا في زيادة الإنتاجية والتفوق في الإدارة.</w:t>
      </w:r>
    </w:p>
    <w:p w:rsidR="004D0488" w:rsidRPr="00A9196F" w:rsidRDefault="00E92B80" w:rsidP="00067B3F">
      <w:pPr>
        <w:pStyle w:val="a9"/>
        <w:rPr>
          <w:b/>
          <w:bCs/>
          <w:sz w:val="24"/>
          <w:szCs w:val="24"/>
        </w:rPr>
      </w:pPr>
      <w:r w:rsidRPr="00A9196F">
        <w:rPr>
          <w:rFonts w:hint="cs"/>
          <w:b/>
          <w:bCs/>
          <w:sz w:val="24"/>
          <w:szCs w:val="24"/>
          <w:rtl/>
        </w:rPr>
        <w:t>-</w:t>
      </w:r>
      <w:r w:rsidR="007A3378" w:rsidRPr="00A9196F">
        <w:rPr>
          <w:rFonts w:hint="cs"/>
          <w:b/>
          <w:bCs/>
          <w:sz w:val="24"/>
          <w:szCs w:val="24"/>
          <w:rtl/>
        </w:rPr>
        <w:t xml:space="preserve"> </w:t>
      </w:r>
      <w:r w:rsidR="004D0488" w:rsidRPr="00A9196F">
        <w:rPr>
          <w:b/>
          <w:bCs/>
          <w:sz w:val="24"/>
          <w:szCs w:val="24"/>
          <w:rtl/>
        </w:rPr>
        <w:t>يجب أن تصمم البرامج السياسات بشكل يتوافق مع متطلبات الموظفين الاقتصادية والعاطفية.</w:t>
      </w:r>
    </w:p>
    <w:p w:rsidR="004D0488" w:rsidRPr="007A3378" w:rsidRDefault="00E92B80" w:rsidP="00783265">
      <w:pPr>
        <w:pStyle w:val="a9"/>
        <w:rPr>
          <w:b/>
          <w:bCs/>
          <w:sz w:val="24"/>
          <w:szCs w:val="24"/>
        </w:rPr>
      </w:pPr>
      <w:r w:rsidRPr="00A9196F">
        <w:rPr>
          <w:rFonts w:hint="cs"/>
          <w:b/>
          <w:bCs/>
          <w:sz w:val="24"/>
          <w:szCs w:val="24"/>
          <w:rtl/>
        </w:rPr>
        <w:t>-</w:t>
      </w:r>
      <w:r w:rsidR="004D0488" w:rsidRPr="00A9196F">
        <w:rPr>
          <w:b/>
          <w:bCs/>
          <w:sz w:val="24"/>
          <w:szCs w:val="24"/>
          <w:rtl/>
        </w:rPr>
        <w:t xml:space="preserve"> يجب أن تصمم برامج وسياسات وأهداف إدارة الموارد البشرية بشكل يحقق التنسيق فيما بينهم، والتنسيق مع القطاعات الإدارية الأخرى في المنظمة. </w:t>
      </w:r>
      <w:r w:rsidR="00783265">
        <w:rPr>
          <w:b/>
          <w:bCs/>
          <w:sz w:val="24"/>
          <w:szCs w:val="24"/>
          <w:rtl/>
        </w:rPr>
        <w:br/>
      </w:r>
      <w:r w:rsidRPr="00A9196F">
        <w:rPr>
          <w:rFonts w:hint="cs"/>
          <w:b/>
          <w:bCs/>
          <w:sz w:val="24"/>
          <w:szCs w:val="24"/>
          <w:rtl/>
        </w:rPr>
        <w:t>-</w:t>
      </w:r>
      <w:r w:rsidR="007A3378" w:rsidRPr="00A9196F">
        <w:rPr>
          <w:rFonts w:hint="cs"/>
          <w:b/>
          <w:bCs/>
          <w:sz w:val="24"/>
          <w:szCs w:val="24"/>
          <w:rtl/>
        </w:rPr>
        <w:t xml:space="preserve"> </w:t>
      </w:r>
      <w:r w:rsidR="004D0488" w:rsidRPr="00A9196F">
        <w:rPr>
          <w:b/>
          <w:bCs/>
          <w:sz w:val="24"/>
          <w:szCs w:val="24"/>
          <w:rtl/>
        </w:rPr>
        <w:t>تهيئه المناخ الوظيفي في مجال العمل بشكل يساعد الموظفين على تقديم أقصي طاقتهم ويستغل مهاراتهم وقدرتهم.</w:t>
      </w:r>
    </w:p>
    <w:p w:rsidR="00D350F5" w:rsidRDefault="007A3378" w:rsidP="00D350F5">
      <w:pPr>
        <w:pStyle w:val="a9"/>
        <w:rPr>
          <w:b/>
          <w:bCs/>
          <w:sz w:val="24"/>
          <w:szCs w:val="24"/>
          <w:rtl/>
        </w:rPr>
      </w:pPr>
      <w:r w:rsidRPr="008D60E6">
        <w:rPr>
          <w:rFonts w:hint="cs"/>
          <w:b/>
          <w:bCs/>
          <w:color w:val="00B050"/>
          <w:sz w:val="24"/>
          <w:szCs w:val="24"/>
          <w:u w:val="single"/>
          <w:rtl/>
        </w:rPr>
        <w:t xml:space="preserve">ب- </w:t>
      </w:r>
      <w:r w:rsidR="00BD5ED9" w:rsidRPr="008D60E6">
        <w:rPr>
          <w:b/>
          <w:bCs/>
          <w:color w:val="00B050"/>
          <w:sz w:val="24"/>
          <w:szCs w:val="24"/>
          <w:u w:val="single"/>
          <w:rtl/>
        </w:rPr>
        <w:t>أهمية الموارد البشرية</w:t>
      </w:r>
      <w:r w:rsidR="008D60E6" w:rsidRPr="008D60E6">
        <w:rPr>
          <w:rFonts w:hint="cs"/>
          <w:b/>
          <w:bCs/>
          <w:color w:val="00B050"/>
          <w:sz w:val="24"/>
          <w:szCs w:val="24"/>
          <w:u w:val="single"/>
          <w:rtl/>
        </w:rPr>
        <w:t xml:space="preserve"> :</w:t>
      </w:r>
      <w:r w:rsidR="00BD5ED9" w:rsidRPr="00067B3F">
        <w:rPr>
          <w:b/>
          <w:bCs/>
          <w:sz w:val="24"/>
          <w:szCs w:val="24"/>
          <w:rtl/>
        </w:rPr>
        <w:t>غالبا ما تنظر إدارة المنظمات إلى تحليل التكلفة والعائد عند</w:t>
      </w:r>
      <w:r w:rsidR="008D60E6">
        <w:rPr>
          <w:rFonts w:hint="cs"/>
          <w:b/>
          <w:bCs/>
          <w:sz w:val="24"/>
          <w:szCs w:val="24"/>
          <w:rtl/>
        </w:rPr>
        <w:t xml:space="preserve"> </w:t>
      </w:r>
      <w:r w:rsidR="00BD5ED9" w:rsidRPr="00067B3F">
        <w:rPr>
          <w:b/>
          <w:bCs/>
          <w:sz w:val="24"/>
          <w:szCs w:val="24"/>
          <w:rtl/>
        </w:rPr>
        <w:t>اتخاذ القرارات المهمة، إلا أن القرارات الخاصة بالموارد البشرية لا يكون مرددوها الاقتصادي واضح بلغة الأرقام والحسابات. مما يجعل المنظمة تتجه إلى توجيه الإنفاق إلى البرامج ذات المردود الملموس كشراء آلات أو فتح منافذ أو فتح منافذ تسويقية بدلا من توجيهها إلى تدريب وتطوير الموارد البشرية أو تقويم خدمات لها.</w:t>
      </w:r>
      <w:r w:rsidR="00BD5ED9" w:rsidRPr="00067B3F">
        <w:rPr>
          <w:b/>
          <w:bCs/>
          <w:sz w:val="24"/>
          <w:szCs w:val="24"/>
        </w:rPr>
        <w:t xml:space="preserve"> </w:t>
      </w:r>
    </w:p>
    <w:p w:rsidR="00BD5ED9" w:rsidRPr="00067B3F" w:rsidRDefault="00BD5ED9" w:rsidP="00D350F5">
      <w:pPr>
        <w:pStyle w:val="a9"/>
        <w:rPr>
          <w:b/>
          <w:bCs/>
          <w:sz w:val="24"/>
          <w:szCs w:val="24"/>
        </w:rPr>
      </w:pPr>
      <w:r w:rsidRPr="008D60E6">
        <w:rPr>
          <w:b/>
          <w:bCs/>
          <w:color w:val="0070C0"/>
          <w:sz w:val="24"/>
          <w:szCs w:val="24"/>
          <w:rtl/>
        </w:rPr>
        <w:t>مفهوم إدارة الموارد البشرية</w:t>
      </w:r>
      <w:r w:rsidR="008D60E6" w:rsidRPr="008D60E6">
        <w:rPr>
          <w:rFonts w:hint="cs"/>
          <w:b/>
          <w:bCs/>
          <w:color w:val="0070C0"/>
          <w:sz w:val="24"/>
          <w:szCs w:val="24"/>
          <w:rtl/>
        </w:rPr>
        <w:t xml:space="preserve"> :</w:t>
      </w:r>
      <w:r w:rsidRPr="00067B3F">
        <w:rPr>
          <w:b/>
          <w:bCs/>
          <w:sz w:val="24"/>
          <w:szCs w:val="24"/>
          <w:rtl/>
        </w:rPr>
        <w:t xml:space="preserve">هو مفهوم عصري للتعامل مع العنصر الإنساني في المنظمات, إنه يعني أن خلف كل منظمة ناجحة برامج ناجحة للموارد البشرية سواء كانت في اختيار الأفراد أو تدريبهم أو تقويم </w:t>
      </w:r>
      <w:r w:rsidRPr="00067B3F">
        <w:rPr>
          <w:b/>
          <w:bCs/>
          <w:sz w:val="24"/>
          <w:szCs w:val="24"/>
          <w:rtl/>
        </w:rPr>
        <w:lastRenderedPageBreak/>
        <w:t>أدائهم أو من خلال برامج جيده للمكافآت والحوافز.</w:t>
      </w:r>
      <w:r w:rsidR="008D60E6">
        <w:rPr>
          <w:rFonts w:hint="cs"/>
          <w:b/>
          <w:bCs/>
          <w:sz w:val="24"/>
          <w:szCs w:val="24"/>
          <w:rtl/>
        </w:rPr>
        <w:br/>
      </w:r>
    </w:p>
    <w:p w:rsidR="004D0488" w:rsidRPr="00D350F5" w:rsidRDefault="008D60E6" w:rsidP="00D350F5">
      <w:pPr>
        <w:pStyle w:val="a9"/>
        <w:rPr>
          <w:b/>
          <w:bCs/>
          <w:sz w:val="24"/>
          <w:szCs w:val="24"/>
          <w:rtl/>
        </w:rPr>
      </w:pPr>
      <w:r>
        <w:rPr>
          <w:b/>
          <w:bCs/>
          <w:noProof/>
          <w:sz w:val="24"/>
          <w:szCs w:val="24"/>
        </w:rPr>
        <w:drawing>
          <wp:inline distT="0" distB="0" distL="0" distR="0">
            <wp:extent cx="4467225" cy="3390900"/>
            <wp:effectExtent l="19050" t="0" r="952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467225" cy="3390900"/>
                    </a:xfrm>
                    <a:prstGeom prst="rect">
                      <a:avLst/>
                    </a:prstGeom>
                    <a:noFill/>
                    <a:ln w="9525">
                      <a:noFill/>
                      <a:miter lim="800000"/>
                      <a:headEnd/>
                      <a:tailEnd/>
                    </a:ln>
                  </pic:spPr>
                </pic:pic>
              </a:graphicData>
            </a:graphic>
          </wp:inline>
        </w:drawing>
      </w:r>
      <w:r>
        <w:rPr>
          <w:b/>
          <w:bCs/>
          <w:color w:val="0070C0"/>
          <w:sz w:val="24"/>
          <w:szCs w:val="24"/>
          <w:rtl/>
        </w:rPr>
        <w:br/>
      </w:r>
      <w:r w:rsidR="004D0488" w:rsidRPr="008D60E6">
        <w:rPr>
          <w:rFonts w:hint="cs"/>
          <w:b/>
          <w:bCs/>
          <w:color w:val="0070C0"/>
          <w:sz w:val="24"/>
          <w:szCs w:val="24"/>
          <w:rtl/>
        </w:rPr>
        <w:t>اهمية وجود فعاله للموارد البشرية</w:t>
      </w:r>
      <w:r w:rsidR="00270CC2" w:rsidRPr="008D60E6">
        <w:rPr>
          <w:rFonts w:hint="cs"/>
          <w:b/>
          <w:bCs/>
          <w:color w:val="0070C0"/>
          <w:sz w:val="24"/>
          <w:szCs w:val="24"/>
          <w:rtl/>
        </w:rPr>
        <w:t xml:space="preserve"> ؟؟</w:t>
      </w:r>
    </w:p>
    <w:p w:rsidR="00B33F0A" w:rsidRPr="00067B3F" w:rsidRDefault="00BD5ED9" w:rsidP="00067B3F">
      <w:pPr>
        <w:pStyle w:val="a9"/>
        <w:rPr>
          <w:b/>
          <w:bCs/>
          <w:sz w:val="24"/>
          <w:szCs w:val="24"/>
          <w:rtl/>
        </w:rPr>
      </w:pPr>
      <w:r w:rsidRPr="00067B3F">
        <w:rPr>
          <w:b/>
          <w:bCs/>
          <w:sz w:val="24"/>
          <w:szCs w:val="24"/>
          <w:rtl/>
        </w:rPr>
        <w:t>يساعد وجود إدارة فعالة للموارد البشرية في نجاح المنظمات من خلال تحقيق المزايا الاقتصادية من أهمها:</w:t>
      </w:r>
    </w:p>
    <w:p w:rsidR="007B69EA" w:rsidRPr="00067B3F" w:rsidRDefault="00E92B80" w:rsidP="00067B3F">
      <w:pPr>
        <w:pStyle w:val="a9"/>
        <w:rPr>
          <w:b/>
          <w:bCs/>
          <w:sz w:val="24"/>
          <w:szCs w:val="24"/>
        </w:rPr>
      </w:pPr>
      <w:r w:rsidRPr="00067B3F">
        <w:rPr>
          <w:rFonts w:hint="cs"/>
          <w:b/>
          <w:bCs/>
          <w:sz w:val="24"/>
          <w:szCs w:val="24"/>
          <w:rtl/>
        </w:rPr>
        <w:t>-</w:t>
      </w:r>
      <w:r w:rsidR="00BD5ED9" w:rsidRPr="00067B3F">
        <w:rPr>
          <w:b/>
          <w:bCs/>
          <w:sz w:val="24"/>
          <w:szCs w:val="24"/>
          <w:rtl/>
        </w:rPr>
        <w:t xml:space="preserve"> </w:t>
      </w:r>
      <w:r w:rsidR="00B33F0A" w:rsidRPr="00067B3F">
        <w:rPr>
          <w:b/>
          <w:bCs/>
          <w:sz w:val="24"/>
          <w:szCs w:val="24"/>
          <w:rtl/>
        </w:rPr>
        <w:t>وجود خبرات متخصصة في إدارة الموارد البشرية قادرة على استقطاب أفضل العناصر البشرية .</w:t>
      </w:r>
      <w:r w:rsidR="00B33F0A" w:rsidRPr="00067B3F">
        <w:rPr>
          <w:b/>
          <w:bCs/>
          <w:sz w:val="24"/>
          <w:szCs w:val="24"/>
        </w:rPr>
        <w:t xml:space="preserve"> </w:t>
      </w:r>
    </w:p>
    <w:p w:rsidR="007B69EA" w:rsidRPr="00067B3F" w:rsidRDefault="00E92B80" w:rsidP="00067B3F">
      <w:pPr>
        <w:pStyle w:val="a9"/>
        <w:rPr>
          <w:b/>
          <w:bCs/>
          <w:sz w:val="24"/>
          <w:szCs w:val="24"/>
          <w:rtl/>
        </w:rPr>
      </w:pPr>
      <w:r w:rsidRPr="00067B3F">
        <w:rPr>
          <w:rFonts w:hint="cs"/>
          <w:b/>
          <w:bCs/>
          <w:sz w:val="24"/>
          <w:szCs w:val="24"/>
          <w:rtl/>
        </w:rPr>
        <w:t>-</w:t>
      </w:r>
      <w:r w:rsidR="00B33F0A" w:rsidRPr="00067B3F">
        <w:rPr>
          <w:b/>
          <w:bCs/>
          <w:sz w:val="24"/>
          <w:szCs w:val="24"/>
          <w:rtl/>
        </w:rPr>
        <w:t xml:space="preserve"> توفر مناخ تنظيمي صالح للعمل من  خلال تبني برامج تساهم في تحفيز الموظفين ودفعهم  لبذل المزيد من قدراتهم  وجهدهم.</w:t>
      </w:r>
    </w:p>
    <w:p w:rsidR="00B33F0A" w:rsidRPr="00067B3F" w:rsidRDefault="00E92B80" w:rsidP="00067B3F">
      <w:pPr>
        <w:pStyle w:val="a9"/>
        <w:rPr>
          <w:b/>
          <w:bCs/>
          <w:sz w:val="24"/>
          <w:szCs w:val="24"/>
        </w:rPr>
      </w:pPr>
      <w:r w:rsidRPr="00067B3F">
        <w:rPr>
          <w:rFonts w:hint="cs"/>
          <w:b/>
          <w:bCs/>
          <w:sz w:val="24"/>
          <w:szCs w:val="24"/>
          <w:rtl/>
        </w:rPr>
        <w:t>-</w:t>
      </w:r>
      <w:r w:rsidR="00B33F0A" w:rsidRPr="00067B3F">
        <w:rPr>
          <w:b/>
          <w:bCs/>
          <w:sz w:val="24"/>
          <w:szCs w:val="24"/>
          <w:rtl/>
        </w:rPr>
        <w:t xml:space="preserve">* المعالجة الفورية لأي مشاكل  خاصة بالأفراد  سيوفر تكاليف محتملة ناجمة عن سرعة دوران العمل, أو زيادة معدل الغياب أو انخفاض الإنتاجية </w:t>
      </w:r>
    </w:p>
    <w:p w:rsidR="004D0488" w:rsidRPr="00D350F5" w:rsidRDefault="00E92B80" w:rsidP="00D350F5">
      <w:pPr>
        <w:pStyle w:val="a9"/>
        <w:rPr>
          <w:b/>
          <w:bCs/>
          <w:sz w:val="24"/>
          <w:szCs w:val="24"/>
          <w:rtl/>
        </w:rPr>
      </w:pPr>
      <w:r w:rsidRPr="00067B3F">
        <w:rPr>
          <w:rFonts w:hint="cs"/>
          <w:b/>
          <w:bCs/>
          <w:sz w:val="24"/>
          <w:szCs w:val="24"/>
          <w:rtl/>
        </w:rPr>
        <w:t>-</w:t>
      </w:r>
      <w:r w:rsidR="00B33F0A" w:rsidRPr="00067B3F">
        <w:rPr>
          <w:b/>
          <w:bCs/>
          <w:sz w:val="24"/>
          <w:szCs w:val="24"/>
          <w:rtl/>
        </w:rPr>
        <w:t>توفير التكاليف الباهظة في قضايا قانونية قد يلجا إليها الموظفين وخاصة في حالات الفصل , وعدم منح العلاوة, أو التجاوز عن الترقيات.</w:t>
      </w:r>
      <w:r w:rsidR="00B33F0A" w:rsidRPr="00067B3F">
        <w:rPr>
          <w:b/>
          <w:bCs/>
          <w:sz w:val="24"/>
          <w:szCs w:val="24"/>
        </w:rPr>
        <w:t xml:space="preserve"> </w:t>
      </w:r>
      <w:r w:rsidR="008D60E6">
        <w:rPr>
          <w:rFonts w:hint="cs"/>
          <w:b/>
          <w:bCs/>
          <w:sz w:val="16"/>
          <w:szCs w:val="16"/>
          <w:highlight w:val="cyan"/>
          <w:rtl/>
        </w:rPr>
        <w:br/>
      </w:r>
      <w:r w:rsidR="004D0488" w:rsidRPr="00A9196F">
        <w:rPr>
          <w:b/>
          <w:bCs/>
          <w:color w:val="0070C0"/>
          <w:sz w:val="24"/>
          <w:szCs w:val="24"/>
          <w:rtl/>
        </w:rPr>
        <w:t>الاعتبارات التي يقوم عليها مفهوم إدارة الموارد البشرية</w:t>
      </w:r>
      <w:r w:rsidR="00270CC2" w:rsidRPr="00A9196F">
        <w:rPr>
          <w:rFonts w:hint="cs"/>
          <w:b/>
          <w:bCs/>
          <w:color w:val="0070C0"/>
          <w:sz w:val="24"/>
          <w:szCs w:val="24"/>
          <w:rtl/>
        </w:rPr>
        <w:t>؟؟</w:t>
      </w:r>
    </w:p>
    <w:p w:rsidR="004D0488" w:rsidRPr="00A9196F" w:rsidRDefault="004D0488" w:rsidP="00067B3F">
      <w:pPr>
        <w:pStyle w:val="a9"/>
        <w:rPr>
          <w:b/>
          <w:bCs/>
          <w:sz w:val="24"/>
          <w:szCs w:val="24"/>
        </w:rPr>
      </w:pPr>
      <w:r w:rsidRPr="00A9196F">
        <w:rPr>
          <w:b/>
          <w:bCs/>
          <w:sz w:val="24"/>
          <w:szCs w:val="24"/>
          <w:rtl/>
        </w:rPr>
        <w:t xml:space="preserve"> مفهوم إدارة الموارد البشرية يقوم على اعتبار: </w:t>
      </w:r>
    </w:p>
    <w:p w:rsidR="004D0488" w:rsidRPr="00A9196F" w:rsidRDefault="00E92B80" w:rsidP="00067B3F">
      <w:pPr>
        <w:pStyle w:val="a9"/>
        <w:rPr>
          <w:b/>
          <w:bCs/>
          <w:sz w:val="24"/>
          <w:szCs w:val="24"/>
          <w:rtl/>
        </w:rPr>
      </w:pPr>
      <w:r w:rsidRPr="00A9196F">
        <w:rPr>
          <w:rFonts w:hint="cs"/>
          <w:b/>
          <w:bCs/>
          <w:sz w:val="24"/>
          <w:szCs w:val="24"/>
          <w:rtl/>
        </w:rPr>
        <w:t>-</w:t>
      </w:r>
      <w:r w:rsidR="006D741F" w:rsidRPr="00A9196F">
        <w:rPr>
          <w:rFonts w:hint="cs"/>
          <w:b/>
          <w:bCs/>
          <w:sz w:val="24"/>
          <w:szCs w:val="24"/>
          <w:rtl/>
        </w:rPr>
        <w:t xml:space="preserve"> </w:t>
      </w:r>
      <w:r w:rsidR="004D0488" w:rsidRPr="00A9196F">
        <w:rPr>
          <w:b/>
          <w:bCs/>
          <w:sz w:val="24"/>
          <w:szCs w:val="24"/>
          <w:rtl/>
        </w:rPr>
        <w:t>أن الفرد هو أصل استثماري هام من أصول المنشأة.</w:t>
      </w:r>
    </w:p>
    <w:p w:rsidR="004D0488" w:rsidRPr="00A9196F" w:rsidRDefault="00E92B80" w:rsidP="00067B3F">
      <w:pPr>
        <w:pStyle w:val="a9"/>
        <w:rPr>
          <w:b/>
          <w:bCs/>
          <w:sz w:val="24"/>
          <w:szCs w:val="24"/>
          <w:rtl/>
        </w:rPr>
      </w:pPr>
      <w:r w:rsidRPr="00A9196F">
        <w:rPr>
          <w:rFonts w:hint="cs"/>
          <w:b/>
          <w:bCs/>
          <w:sz w:val="24"/>
          <w:szCs w:val="24"/>
          <w:rtl/>
        </w:rPr>
        <w:t>-</w:t>
      </w:r>
      <w:r w:rsidR="006D741F" w:rsidRPr="00A9196F">
        <w:rPr>
          <w:rFonts w:hint="cs"/>
          <w:b/>
          <w:bCs/>
          <w:sz w:val="24"/>
          <w:szCs w:val="24"/>
          <w:rtl/>
        </w:rPr>
        <w:t xml:space="preserve"> </w:t>
      </w:r>
      <w:r w:rsidR="004D0488" w:rsidRPr="00A9196F">
        <w:rPr>
          <w:b/>
          <w:bCs/>
          <w:sz w:val="24"/>
          <w:szCs w:val="24"/>
          <w:rtl/>
        </w:rPr>
        <w:t>أن إدارة الموارد البشرية هي شريك هام في التخطيط الاستراتيجي.</w:t>
      </w:r>
    </w:p>
    <w:p w:rsidR="00A6302E" w:rsidRPr="00067B3F" w:rsidRDefault="00E92B80" w:rsidP="001F78AA">
      <w:pPr>
        <w:pStyle w:val="a9"/>
        <w:rPr>
          <w:b/>
          <w:bCs/>
          <w:sz w:val="24"/>
          <w:szCs w:val="24"/>
          <w:rtl/>
        </w:rPr>
      </w:pPr>
      <w:r w:rsidRPr="00A9196F">
        <w:rPr>
          <w:rFonts w:hint="cs"/>
          <w:b/>
          <w:bCs/>
          <w:sz w:val="24"/>
          <w:szCs w:val="24"/>
          <w:rtl/>
        </w:rPr>
        <w:t>-</w:t>
      </w:r>
      <w:r w:rsidR="006D741F" w:rsidRPr="00A9196F">
        <w:rPr>
          <w:rFonts w:hint="cs"/>
          <w:b/>
          <w:bCs/>
          <w:sz w:val="24"/>
          <w:szCs w:val="24"/>
          <w:rtl/>
        </w:rPr>
        <w:t xml:space="preserve"> </w:t>
      </w:r>
      <w:r w:rsidR="004D0488" w:rsidRPr="00A9196F">
        <w:rPr>
          <w:b/>
          <w:bCs/>
          <w:sz w:val="24"/>
          <w:szCs w:val="24"/>
          <w:rtl/>
        </w:rPr>
        <w:t>أن عملها لا يقتصر فقط على إدارة الأعمال اليومية للأفراد من توظيف ، وتدريب ، ... الخ .</w:t>
      </w:r>
      <w:r w:rsidR="001F78AA">
        <w:rPr>
          <w:b/>
          <w:bCs/>
          <w:sz w:val="24"/>
          <w:szCs w:val="24"/>
        </w:rPr>
        <w:t xml:space="preserve"> </w:t>
      </w:r>
      <w:r w:rsidR="008D60E6">
        <w:rPr>
          <w:b/>
          <w:bCs/>
          <w:color w:val="00B050"/>
          <w:sz w:val="16"/>
          <w:szCs w:val="16"/>
          <w:u w:val="single"/>
          <w:rtl/>
        </w:rPr>
        <w:br/>
      </w:r>
      <w:r w:rsidR="008D60E6" w:rsidRPr="008D60E6">
        <w:rPr>
          <w:rFonts w:hint="cs"/>
          <w:b/>
          <w:bCs/>
          <w:color w:val="00B050"/>
          <w:sz w:val="24"/>
          <w:szCs w:val="24"/>
          <w:u w:val="single"/>
          <w:rtl/>
        </w:rPr>
        <w:t xml:space="preserve">ج- </w:t>
      </w:r>
      <w:r w:rsidR="00A6302E" w:rsidRPr="008D60E6">
        <w:rPr>
          <w:b/>
          <w:bCs/>
          <w:color w:val="00B050"/>
          <w:sz w:val="24"/>
          <w:szCs w:val="24"/>
          <w:u w:val="single"/>
          <w:rtl/>
        </w:rPr>
        <w:t>رسالة واستراتيجيات الموارد البشرية</w:t>
      </w:r>
      <w:r w:rsidR="00A6302E" w:rsidRPr="008D60E6">
        <w:rPr>
          <w:rFonts w:hint="cs"/>
          <w:b/>
          <w:bCs/>
          <w:color w:val="00B050"/>
          <w:sz w:val="24"/>
          <w:szCs w:val="24"/>
          <w:rtl/>
        </w:rPr>
        <w:t xml:space="preserve"> </w:t>
      </w:r>
      <w:r w:rsidR="008D60E6" w:rsidRPr="008D60E6">
        <w:rPr>
          <w:rFonts w:hint="cs"/>
          <w:b/>
          <w:bCs/>
          <w:color w:val="00B050"/>
          <w:sz w:val="24"/>
          <w:szCs w:val="24"/>
          <w:rtl/>
        </w:rPr>
        <w:t>:</w:t>
      </w:r>
      <w:r w:rsidR="00A6302E" w:rsidRPr="00067B3F">
        <w:rPr>
          <w:rFonts w:hint="cs"/>
          <w:b/>
          <w:bCs/>
          <w:sz w:val="24"/>
          <w:szCs w:val="24"/>
          <w:rtl/>
        </w:rPr>
        <w:t xml:space="preserve">   </w:t>
      </w:r>
      <w:r w:rsidR="00A6302E" w:rsidRPr="00067B3F">
        <w:rPr>
          <w:b/>
          <w:bCs/>
          <w:sz w:val="24"/>
          <w:szCs w:val="24"/>
          <w:rtl/>
        </w:rPr>
        <w:t>من أجل بناء إدارة قوية للموارد البشرية في المنظمات فإن الأساس هو أن يعرف ويتبني جميع المسئولين في المنظمة رسالة واستراتيجيات هذه الإدارة،</w:t>
      </w:r>
      <w:r w:rsidR="00F67A5E">
        <w:rPr>
          <w:rFonts w:hint="cs"/>
          <w:b/>
          <w:bCs/>
          <w:sz w:val="24"/>
          <w:szCs w:val="24"/>
          <w:rtl/>
        </w:rPr>
        <w:t xml:space="preserve"> </w:t>
      </w:r>
      <w:r w:rsidR="00A6302E" w:rsidRPr="00067B3F">
        <w:rPr>
          <w:b/>
          <w:bCs/>
          <w:sz w:val="24"/>
          <w:szCs w:val="24"/>
          <w:rtl/>
        </w:rPr>
        <w:t xml:space="preserve">أي لابد أن يكون هناك أجماع واتفاق على رسالة ( الغرض والسبب في وجودها ) إدارة الموارد البشرية والأهداف المطلوب تحقيقها. </w:t>
      </w:r>
      <w:r w:rsidR="006D741F">
        <w:rPr>
          <w:rFonts w:hint="cs"/>
          <w:b/>
          <w:bCs/>
          <w:color w:val="0070C0"/>
          <w:sz w:val="16"/>
          <w:szCs w:val="16"/>
          <w:rtl/>
        </w:rPr>
        <w:br/>
      </w:r>
      <w:r w:rsidR="006D741F">
        <w:rPr>
          <w:b/>
          <w:bCs/>
          <w:color w:val="0070C0"/>
          <w:sz w:val="24"/>
          <w:szCs w:val="24"/>
          <w:rtl/>
        </w:rPr>
        <w:t>شروط الرسالـ</w:t>
      </w:r>
      <w:r w:rsidR="00A6302E" w:rsidRPr="006D741F">
        <w:rPr>
          <w:b/>
          <w:bCs/>
          <w:color w:val="0070C0"/>
          <w:sz w:val="24"/>
          <w:szCs w:val="24"/>
          <w:rtl/>
        </w:rPr>
        <w:t>ة</w:t>
      </w:r>
      <w:r w:rsidR="006D741F" w:rsidRPr="006D741F">
        <w:rPr>
          <w:rFonts w:hint="cs"/>
          <w:b/>
          <w:bCs/>
          <w:color w:val="0070C0"/>
          <w:sz w:val="24"/>
          <w:szCs w:val="24"/>
          <w:rtl/>
        </w:rPr>
        <w:t xml:space="preserve"> :</w:t>
      </w:r>
      <w:r w:rsidR="00A6302E" w:rsidRPr="00067B3F">
        <w:rPr>
          <w:rFonts w:hint="cs"/>
          <w:b/>
          <w:bCs/>
          <w:sz w:val="24"/>
          <w:szCs w:val="24"/>
          <w:rtl/>
        </w:rPr>
        <w:t xml:space="preserve"> </w:t>
      </w:r>
      <w:r w:rsidR="00A6302E" w:rsidRPr="00067B3F">
        <w:rPr>
          <w:b/>
          <w:bCs/>
          <w:sz w:val="24"/>
          <w:szCs w:val="24"/>
          <w:rtl/>
        </w:rPr>
        <w:t xml:space="preserve">حتى يفهم الجميع الرسالة ويعملون بمقتضاها لابد وأن تتوفر خصائص محددة منها:  </w:t>
      </w:r>
    </w:p>
    <w:p w:rsidR="00A6302E" w:rsidRPr="00067B3F" w:rsidRDefault="006D741F" w:rsidP="006D741F">
      <w:pPr>
        <w:pStyle w:val="a9"/>
        <w:rPr>
          <w:b/>
          <w:bCs/>
          <w:sz w:val="24"/>
          <w:szCs w:val="24"/>
          <w:rtl/>
        </w:rPr>
      </w:pPr>
      <w:r w:rsidRPr="006D741F">
        <w:rPr>
          <w:rFonts w:hint="cs"/>
          <w:b/>
          <w:bCs/>
          <w:sz w:val="24"/>
          <w:szCs w:val="24"/>
          <w:rtl/>
        </w:rPr>
        <w:t>-</w:t>
      </w:r>
      <w:r>
        <w:rPr>
          <w:b/>
          <w:bCs/>
          <w:sz w:val="24"/>
          <w:szCs w:val="24"/>
          <w:rtl/>
        </w:rPr>
        <w:t xml:space="preserve"> </w:t>
      </w:r>
      <w:r w:rsidR="00A6302E" w:rsidRPr="00067B3F">
        <w:rPr>
          <w:b/>
          <w:bCs/>
          <w:sz w:val="24"/>
          <w:szCs w:val="24"/>
          <w:rtl/>
        </w:rPr>
        <w:t>الوضوح</w:t>
      </w:r>
      <w:r w:rsidR="00A6302E" w:rsidRPr="00067B3F">
        <w:rPr>
          <w:rFonts w:hint="cs"/>
          <w:b/>
          <w:bCs/>
          <w:sz w:val="24"/>
          <w:szCs w:val="24"/>
          <w:rtl/>
        </w:rPr>
        <w:t xml:space="preserve">     </w:t>
      </w:r>
      <w:r>
        <w:rPr>
          <w:rFonts w:hint="cs"/>
          <w:b/>
          <w:bCs/>
          <w:sz w:val="24"/>
          <w:szCs w:val="24"/>
          <w:rtl/>
        </w:rPr>
        <w:t xml:space="preserve">            - </w:t>
      </w:r>
      <w:r w:rsidR="00A6302E" w:rsidRPr="00067B3F">
        <w:rPr>
          <w:b/>
          <w:bCs/>
          <w:sz w:val="24"/>
          <w:szCs w:val="24"/>
          <w:rtl/>
        </w:rPr>
        <w:t>حسن الصياغة</w:t>
      </w:r>
      <w:r w:rsidR="00A6302E" w:rsidRPr="00067B3F">
        <w:rPr>
          <w:b/>
          <w:bCs/>
          <w:sz w:val="24"/>
          <w:szCs w:val="24"/>
        </w:rPr>
        <w:t xml:space="preserve"> </w:t>
      </w:r>
      <w:r w:rsidR="00A6302E" w:rsidRPr="00067B3F">
        <w:rPr>
          <w:rFonts w:hint="cs"/>
          <w:b/>
          <w:bCs/>
          <w:sz w:val="24"/>
          <w:szCs w:val="24"/>
          <w:rtl/>
        </w:rPr>
        <w:t xml:space="preserve">    </w:t>
      </w:r>
      <w:r>
        <w:rPr>
          <w:rFonts w:hint="cs"/>
          <w:b/>
          <w:bCs/>
          <w:sz w:val="24"/>
          <w:szCs w:val="24"/>
          <w:rtl/>
        </w:rPr>
        <w:t xml:space="preserve">         - </w:t>
      </w:r>
      <w:r w:rsidR="00A6302E" w:rsidRPr="00067B3F">
        <w:rPr>
          <w:b/>
          <w:bCs/>
          <w:sz w:val="24"/>
          <w:szCs w:val="24"/>
          <w:rtl/>
        </w:rPr>
        <w:t>تحديد المضمون المباشر</w:t>
      </w:r>
      <w:r w:rsidR="00A6302E" w:rsidRPr="00067B3F">
        <w:rPr>
          <w:b/>
          <w:bCs/>
          <w:sz w:val="24"/>
          <w:szCs w:val="24"/>
        </w:rPr>
        <w:t xml:space="preserve"> </w:t>
      </w:r>
    </w:p>
    <w:p w:rsidR="00A6302E" w:rsidRDefault="00A6302E" w:rsidP="00D350F5">
      <w:pPr>
        <w:pStyle w:val="a9"/>
        <w:rPr>
          <w:b/>
          <w:bCs/>
          <w:sz w:val="24"/>
          <w:szCs w:val="24"/>
          <w:rtl/>
        </w:rPr>
      </w:pPr>
      <w:r w:rsidRPr="006D741F">
        <w:rPr>
          <w:b/>
          <w:bCs/>
          <w:color w:val="0070C0"/>
          <w:sz w:val="24"/>
          <w:szCs w:val="24"/>
          <w:rtl/>
        </w:rPr>
        <w:t>مثال لرسالة الموارد البشرية</w:t>
      </w:r>
      <w:r w:rsidR="006D741F" w:rsidRPr="006D741F">
        <w:rPr>
          <w:rFonts w:hint="cs"/>
          <w:b/>
          <w:bCs/>
          <w:color w:val="0070C0"/>
          <w:sz w:val="24"/>
          <w:szCs w:val="24"/>
          <w:rtl/>
        </w:rPr>
        <w:t xml:space="preserve"> :</w:t>
      </w:r>
      <w:r w:rsidR="006D741F">
        <w:rPr>
          <w:rFonts w:hint="cs"/>
          <w:b/>
          <w:bCs/>
          <w:sz w:val="24"/>
          <w:szCs w:val="24"/>
          <w:rtl/>
        </w:rPr>
        <w:t xml:space="preserve"> </w:t>
      </w:r>
      <w:r w:rsidRPr="006D741F">
        <w:rPr>
          <w:b/>
          <w:bCs/>
          <w:sz w:val="24"/>
          <w:szCs w:val="24"/>
          <w:rtl/>
        </w:rPr>
        <w:t>التأكيــد على استغلال الطاقات والقدرات بأقصى قدر ممكن من خلال  وجود استراتيجيات</w:t>
      </w:r>
      <w:r w:rsidR="00270CC2" w:rsidRPr="006D741F">
        <w:rPr>
          <w:rFonts w:hint="cs"/>
          <w:b/>
          <w:bCs/>
          <w:sz w:val="24"/>
          <w:szCs w:val="24"/>
          <w:rtl/>
        </w:rPr>
        <w:t xml:space="preserve"> </w:t>
      </w:r>
      <w:r w:rsidRPr="006D741F">
        <w:rPr>
          <w:b/>
          <w:bCs/>
          <w:sz w:val="24"/>
          <w:szCs w:val="24"/>
          <w:rtl/>
        </w:rPr>
        <w:t xml:space="preserve">بنَاءه في مجال الاختيار والتعيين والتطوير والمحافظة على الموارد البشرية وعلاقات الموظفين.. </w:t>
      </w:r>
      <w:r w:rsidR="006D741F" w:rsidRPr="006D741F">
        <w:rPr>
          <w:rFonts w:hint="cs"/>
          <w:b/>
          <w:bCs/>
          <w:sz w:val="16"/>
          <w:szCs w:val="16"/>
          <w:rtl/>
        </w:rPr>
        <w:br/>
      </w:r>
      <w:r w:rsidRPr="006D741F">
        <w:rPr>
          <w:b/>
          <w:bCs/>
          <w:color w:val="0070C0"/>
          <w:sz w:val="24"/>
          <w:szCs w:val="24"/>
          <w:rtl/>
        </w:rPr>
        <w:t>أهمية الرسالــة</w:t>
      </w:r>
      <w:r w:rsidR="006D741F" w:rsidRPr="006D741F">
        <w:rPr>
          <w:rFonts w:hint="cs"/>
          <w:b/>
          <w:bCs/>
          <w:color w:val="0070C0"/>
          <w:sz w:val="24"/>
          <w:szCs w:val="24"/>
          <w:rtl/>
        </w:rPr>
        <w:t xml:space="preserve"> :</w:t>
      </w:r>
      <w:r w:rsidR="006D741F">
        <w:rPr>
          <w:rFonts w:hint="cs"/>
          <w:b/>
          <w:bCs/>
          <w:sz w:val="24"/>
          <w:szCs w:val="24"/>
          <w:rtl/>
        </w:rPr>
        <w:t xml:space="preserve"> </w:t>
      </w:r>
      <w:r w:rsidRPr="006D741F">
        <w:rPr>
          <w:b/>
          <w:bCs/>
          <w:sz w:val="24"/>
          <w:szCs w:val="24"/>
          <w:rtl/>
        </w:rPr>
        <w:t>على ضوء الرسالة يتم تحديد الاستراتيجيات والأهداف.</w:t>
      </w:r>
      <w:r w:rsidRPr="006D741F">
        <w:rPr>
          <w:b/>
          <w:bCs/>
          <w:sz w:val="24"/>
          <w:szCs w:val="24"/>
        </w:rPr>
        <w:t xml:space="preserve"> </w:t>
      </w:r>
      <w:r w:rsidR="006D741F" w:rsidRPr="006D741F">
        <w:rPr>
          <w:rFonts w:hint="cs"/>
          <w:b/>
          <w:bCs/>
          <w:sz w:val="16"/>
          <w:szCs w:val="16"/>
          <w:rtl/>
        </w:rPr>
        <w:br/>
      </w:r>
      <w:r w:rsidRPr="006D741F">
        <w:rPr>
          <w:b/>
          <w:bCs/>
          <w:color w:val="0070C0"/>
          <w:sz w:val="24"/>
          <w:szCs w:val="24"/>
          <w:rtl/>
        </w:rPr>
        <w:t>الإستراتيجيات</w:t>
      </w:r>
      <w:r w:rsidR="006D741F" w:rsidRPr="006D741F">
        <w:rPr>
          <w:rFonts w:hint="cs"/>
          <w:b/>
          <w:bCs/>
          <w:color w:val="0070C0"/>
          <w:sz w:val="24"/>
          <w:szCs w:val="24"/>
          <w:rtl/>
        </w:rPr>
        <w:t xml:space="preserve"> :</w:t>
      </w:r>
      <w:r w:rsidR="006D741F">
        <w:rPr>
          <w:rFonts w:hint="cs"/>
          <w:b/>
          <w:bCs/>
          <w:sz w:val="24"/>
          <w:szCs w:val="24"/>
          <w:rtl/>
        </w:rPr>
        <w:t xml:space="preserve"> </w:t>
      </w:r>
      <w:r w:rsidRPr="006D741F">
        <w:rPr>
          <w:b/>
          <w:bCs/>
          <w:sz w:val="24"/>
          <w:szCs w:val="24"/>
          <w:rtl/>
        </w:rPr>
        <w:t>يقصـد بها الممارسـات التنفيذية ومجالات العمل في مجال الموارد البشرية.</w:t>
      </w:r>
      <w:r w:rsidRPr="006D741F">
        <w:rPr>
          <w:b/>
          <w:bCs/>
          <w:sz w:val="24"/>
          <w:szCs w:val="24"/>
        </w:rPr>
        <w:t xml:space="preserve"> </w:t>
      </w:r>
    </w:p>
    <w:p w:rsidR="001F78AA" w:rsidRPr="006D741F" w:rsidRDefault="001F78AA" w:rsidP="00D350F5">
      <w:pPr>
        <w:pStyle w:val="a9"/>
        <w:rPr>
          <w:b/>
          <w:bCs/>
          <w:sz w:val="24"/>
          <w:szCs w:val="24"/>
        </w:rPr>
      </w:pPr>
    </w:p>
    <w:p w:rsidR="00D350F5" w:rsidRDefault="00D350F5" w:rsidP="00067B3F">
      <w:pPr>
        <w:pStyle w:val="a9"/>
        <w:rPr>
          <w:b/>
          <w:bCs/>
          <w:sz w:val="16"/>
          <w:szCs w:val="16"/>
          <w:rtl/>
        </w:rPr>
      </w:pPr>
    </w:p>
    <w:p w:rsidR="001F78AA" w:rsidRDefault="001F78AA" w:rsidP="00067B3F">
      <w:pPr>
        <w:pStyle w:val="a9"/>
        <w:rPr>
          <w:b/>
          <w:bCs/>
          <w:sz w:val="16"/>
          <w:szCs w:val="16"/>
          <w:rtl/>
        </w:rPr>
      </w:pPr>
    </w:p>
    <w:p w:rsidR="001F78AA" w:rsidRDefault="001F78AA" w:rsidP="00067B3F">
      <w:pPr>
        <w:pStyle w:val="a9"/>
        <w:rPr>
          <w:b/>
          <w:bCs/>
          <w:sz w:val="16"/>
          <w:szCs w:val="16"/>
          <w:rtl/>
        </w:rPr>
      </w:pPr>
    </w:p>
    <w:p w:rsidR="001F78AA" w:rsidRDefault="001F78AA" w:rsidP="00067B3F">
      <w:pPr>
        <w:pStyle w:val="a9"/>
        <w:rPr>
          <w:b/>
          <w:bCs/>
          <w:sz w:val="16"/>
          <w:szCs w:val="16"/>
          <w:rtl/>
        </w:rPr>
      </w:pPr>
    </w:p>
    <w:p w:rsidR="000B267C" w:rsidRPr="006D741F" w:rsidRDefault="00A6302E" w:rsidP="00067B3F">
      <w:pPr>
        <w:pStyle w:val="a9"/>
        <w:rPr>
          <w:b/>
          <w:bCs/>
          <w:color w:val="0070C0"/>
          <w:sz w:val="24"/>
          <w:szCs w:val="24"/>
          <w:rtl/>
        </w:rPr>
      </w:pPr>
      <w:r w:rsidRPr="006D741F">
        <w:rPr>
          <w:b/>
          <w:bCs/>
          <w:color w:val="0070C0"/>
          <w:sz w:val="24"/>
          <w:szCs w:val="24"/>
          <w:rtl/>
        </w:rPr>
        <w:lastRenderedPageBreak/>
        <w:t>أمثلة لإستراتيجيات الموارد البشرية</w:t>
      </w:r>
      <w:r w:rsidR="006D741F" w:rsidRPr="006D741F">
        <w:rPr>
          <w:rFonts w:hint="cs"/>
          <w:b/>
          <w:bCs/>
          <w:color w:val="0070C0"/>
          <w:sz w:val="24"/>
          <w:szCs w:val="24"/>
          <w:rtl/>
        </w:rPr>
        <w:t xml:space="preserve"> :</w:t>
      </w:r>
    </w:p>
    <w:p w:rsidR="00FA20AC" w:rsidRPr="00067B3F" w:rsidRDefault="006D741F" w:rsidP="00067B3F">
      <w:pPr>
        <w:pStyle w:val="a9"/>
        <w:rPr>
          <w:b/>
          <w:bCs/>
          <w:sz w:val="24"/>
          <w:szCs w:val="24"/>
        </w:rPr>
      </w:pPr>
      <w:r>
        <w:rPr>
          <w:rFonts w:hint="cs"/>
          <w:b/>
          <w:bCs/>
          <w:sz w:val="24"/>
          <w:szCs w:val="24"/>
          <w:rtl/>
        </w:rPr>
        <w:t>-</w:t>
      </w:r>
      <w:r w:rsidR="00A6302E" w:rsidRPr="00067B3F">
        <w:rPr>
          <w:b/>
          <w:bCs/>
          <w:sz w:val="24"/>
          <w:szCs w:val="24"/>
          <w:rtl/>
        </w:rPr>
        <w:t xml:space="preserve"> </w:t>
      </w:r>
      <w:r w:rsidR="00BF6656" w:rsidRPr="00067B3F">
        <w:rPr>
          <w:b/>
          <w:bCs/>
          <w:sz w:val="24"/>
          <w:szCs w:val="24"/>
          <w:rtl/>
        </w:rPr>
        <w:t>تعيين الخريجين الجامعيين الحاصلين على تقديرات مرتفعة ( معدل 5 ) .</w:t>
      </w:r>
      <w:r w:rsidR="00BF6656" w:rsidRPr="00067B3F">
        <w:rPr>
          <w:b/>
          <w:bCs/>
          <w:sz w:val="24"/>
          <w:szCs w:val="24"/>
        </w:rPr>
        <w:t xml:space="preserve"> </w:t>
      </w:r>
    </w:p>
    <w:p w:rsidR="00FA20AC" w:rsidRPr="00067B3F" w:rsidRDefault="006D741F" w:rsidP="00067B3F">
      <w:pPr>
        <w:pStyle w:val="a9"/>
        <w:rPr>
          <w:b/>
          <w:bCs/>
          <w:sz w:val="24"/>
          <w:szCs w:val="24"/>
          <w:rtl/>
        </w:rPr>
      </w:pPr>
      <w:r>
        <w:rPr>
          <w:rFonts w:hint="cs"/>
          <w:b/>
          <w:bCs/>
          <w:sz w:val="24"/>
          <w:szCs w:val="24"/>
          <w:rtl/>
        </w:rPr>
        <w:t xml:space="preserve">- </w:t>
      </w:r>
      <w:r w:rsidR="00BF6656" w:rsidRPr="00067B3F">
        <w:rPr>
          <w:b/>
          <w:bCs/>
          <w:sz w:val="24"/>
          <w:szCs w:val="24"/>
          <w:rtl/>
        </w:rPr>
        <w:t>اعتماد سياسة الترقية من داخل المنظمة .</w:t>
      </w:r>
      <w:r w:rsidR="00BF6656" w:rsidRPr="00067B3F">
        <w:rPr>
          <w:b/>
          <w:bCs/>
          <w:sz w:val="24"/>
          <w:szCs w:val="24"/>
        </w:rPr>
        <w:t xml:space="preserve"> </w:t>
      </w:r>
    </w:p>
    <w:p w:rsidR="00FA20AC" w:rsidRPr="00067B3F" w:rsidRDefault="006D741F" w:rsidP="00067B3F">
      <w:pPr>
        <w:pStyle w:val="a9"/>
        <w:rPr>
          <w:b/>
          <w:bCs/>
          <w:sz w:val="24"/>
          <w:szCs w:val="24"/>
          <w:rtl/>
        </w:rPr>
      </w:pPr>
      <w:r>
        <w:rPr>
          <w:rFonts w:hint="cs"/>
          <w:b/>
          <w:bCs/>
          <w:sz w:val="24"/>
          <w:szCs w:val="24"/>
          <w:rtl/>
        </w:rPr>
        <w:t xml:space="preserve">- </w:t>
      </w:r>
      <w:r w:rsidR="00BF6656" w:rsidRPr="00067B3F">
        <w:rPr>
          <w:b/>
          <w:bCs/>
          <w:sz w:val="24"/>
          <w:szCs w:val="24"/>
          <w:rtl/>
        </w:rPr>
        <w:t>اعتماد برامج للتطوير لجميع المستويات الوظيفية .</w:t>
      </w:r>
      <w:r w:rsidR="00BF6656" w:rsidRPr="00067B3F">
        <w:rPr>
          <w:b/>
          <w:bCs/>
          <w:sz w:val="24"/>
          <w:szCs w:val="24"/>
        </w:rPr>
        <w:t xml:space="preserve"> </w:t>
      </w:r>
    </w:p>
    <w:p w:rsidR="00FA20AC" w:rsidRPr="00067B3F" w:rsidRDefault="006D741F" w:rsidP="00067B3F">
      <w:pPr>
        <w:pStyle w:val="a9"/>
        <w:rPr>
          <w:b/>
          <w:bCs/>
          <w:sz w:val="24"/>
          <w:szCs w:val="24"/>
          <w:rtl/>
        </w:rPr>
      </w:pPr>
      <w:r>
        <w:rPr>
          <w:rFonts w:hint="cs"/>
          <w:b/>
          <w:bCs/>
          <w:sz w:val="24"/>
          <w:szCs w:val="24"/>
          <w:rtl/>
        </w:rPr>
        <w:t xml:space="preserve">- </w:t>
      </w:r>
      <w:r w:rsidR="00BF6656" w:rsidRPr="00067B3F">
        <w:rPr>
          <w:b/>
          <w:bCs/>
          <w:sz w:val="24"/>
          <w:szCs w:val="24"/>
          <w:rtl/>
        </w:rPr>
        <w:t xml:space="preserve">اعتماد سياسة الإغراءات المالية بمستوى اكبر من السائد في السوق . </w:t>
      </w:r>
    </w:p>
    <w:p w:rsidR="000B267C" w:rsidRPr="00067B3F" w:rsidRDefault="006D741F" w:rsidP="006D741F">
      <w:pPr>
        <w:pStyle w:val="a9"/>
        <w:rPr>
          <w:b/>
          <w:bCs/>
          <w:sz w:val="24"/>
          <w:szCs w:val="24"/>
        </w:rPr>
      </w:pPr>
      <w:r>
        <w:rPr>
          <w:b/>
          <w:bCs/>
          <w:sz w:val="16"/>
          <w:szCs w:val="16"/>
          <w:highlight w:val="cyan"/>
          <w:rtl/>
        </w:rPr>
        <w:br/>
      </w:r>
      <w:r w:rsidRPr="006D741F">
        <w:rPr>
          <w:rFonts w:hint="cs"/>
          <w:b/>
          <w:bCs/>
          <w:color w:val="00B050"/>
          <w:sz w:val="24"/>
          <w:szCs w:val="24"/>
          <w:u w:val="single"/>
          <w:rtl/>
        </w:rPr>
        <w:t xml:space="preserve">د- </w:t>
      </w:r>
      <w:r w:rsidR="000B267C" w:rsidRPr="006D741F">
        <w:rPr>
          <w:rFonts w:hint="cs"/>
          <w:b/>
          <w:bCs/>
          <w:color w:val="00B050"/>
          <w:sz w:val="24"/>
          <w:szCs w:val="24"/>
          <w:u w:val="single"/>
          <w:rtl/>
        </w:rPr>
        <w:t>أهداف إدارة الموارد البشرية</w:t>
      </w:r>
      <w:r w:rsidR="000B267C" w:rsidRPr="00067B3F">
        <w:rPr>
          <w:rFonts w:hint="cs"/>
          <w:b/>
          <w:bCs/>
          <w:sz w:val="24"/>
          <w:szCs w:val="24"/>
          <w:rtl/>
        </w:rPr>
        <w:t xml:space="preserve"> </w:t>
      </w:r>
      <w:r w:rsidRPr="006D741F">
        <w:rPr>
          <w:rFonts w:hint="cs"/>
          <w:b/>
          <w:bCs/>
          <w:color w:val="00B050"/>
          <w:sz w:val="24"/>
          <w:szCs w:val="24"/>
          <w:rtl/>
        </w:rPr>
        <w:t>:</w:t>
      </w:r>
      <w:r>
        <w:rPr>
          <w:rFonts w:hint="cs"/>
          <w:b/>
          <w:bCs/>
          <w:sz w:val="24"/>
          <w:szCs w:val="24"/>
          <w:rtl/>
        </w:rPr>
        <w:t xml:space="preserve"> </w:t>
      </w:r>
      <w:r w:rsidR="000B267C" w:rsidRPr="00067B3F">
        <w:rPr>
          <w:b/>
          <w:bCs/>
          <w:sz w:val="24"/>
          <w:szCs w:val="24"/>
          <w:rtl/>
        </w:rPr>
        <w:t>على ضوء أهداف المنظمة يمكن أن تتبلور أهداف إدارة الموارد البشرية.</w:t>
      </w:r>
      <w:r w:rsidR="000B267C" w:rsidRPr="00067B3F">
        <w:rPr>
          <w:b/>
          <w:bCs/>
          <w:sz w:val="24"/>
          <w:szCs w:val="24"/>
        </w:rPr>
        <w:t xml:space="preserve"> </w:t>
      </w:r>
    </w:p>
    <w:p w:rsidR="000B267C" w:rsidRDefault="006D741F" w:rsidP="006D741F">
      <w:pPr>
        <w:pStyle w:val="a9"/>
        <w:rPr>
          <w:b/>
          <w:bCs/>
          <w:sz w:val="24"/>
          <w:szCs w:val="24"/>
          <w:rtl/>
        </w:rPr>
      </w:pPr>
      <w:r>
        <w:rPr>
          <w:rFonts w:hint="cs"/>
          <w:b/>
          <w:bCs/>
          <w:noProof/>
          <w:sz w:val="24"/>
          <w:szCs w:val="24"/>
          <w:rtl/>
        </w:rPr>
        <w:drawing>
          <wp:anchor distT="0" distB="0" distL="114300" distR="114300" simplePos="0" relativeHeight="251658240" behindDoc="0" locked="0" layoutInCell="1" allowOverlap="1">
            <wp:simplePos x="0" y="0"/>
            <wp:positionH relativeFrom="column">
              <wp:posOffset>1285874</wp:posOffset>
            </wp:positionH>
            <wp:positionV relativeFrom="paragraph">
              <wp:posOffset>56278</wp:posOffset>
            </wp:positionV>
            <wp:extent cx="2905125" cy="2583417"/>
            <wp:effectExtent l="19050" t="0" r="952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2905125" cy="2583417"/>
                    </a:xfrm>
                    <a:prstGeom prst="rect">
                      <a:avLst/>
                    </a:prstGeom>
                    <a:noFill/>
                    <a:ln w="9525">
                      <a:noFill/>
                      <a:miter lim="800000"/>
                      <a:headEnd/>
                      <a:tailEnd/>
                    </a:ln>
                  </pic:spPr>
                </pic:pic>
              </a:graphicData>
            </a:graphic>
          </wp:anchor>
        </w:drawing>
      </w: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6D741F" w:rsidRDefault="006D741F" w:rsidP="006D741F">
      <w:pPr>
        <w:pStyle w:val="a9"/>
        <w:rPr>
          <w:b/>
          <w:bCs/>
          <w:sz w:val="24"/>
          <w:szCs w:val="24"/>
          <w:rtl/>
        </w:rPr>
      </w:pPr>
    </w:p>
    <w:p w:rsidR="00A9196F" w:rsidRDefault="00A9196F" w:rsidP="006D741F">
      <w:pPr>
        <w:pStyle w:val="a9"/>
        <w:rPr>
          <w:b/>
          <w:bCs/>
          <w:sz w:val="24"/>
          <w:szCs w:val="24"/>
          <w:rtl/>
        </w:rPr>
      </w:pPr>
    </w:p>
    <w:p w:rsidR="00A9196F" w:rsidRDefault="00A9196F" w:rsidP="006D741F">
      <w:pPr>
        <w:pStyle w:val="a9"/>
        <w:rPr>
          <w:b/>
          <w:bCs/>
          <w:sz w:val="24"/>
          <w:szCs w:val="24"/>
          <w:rtl/>
        </w:rPr>
      </w:pPr>
    </w:p>
    <w:p w:rsidR="00A9196F" w:rsidRDefault="00A9196F" w:rsidP="006D741F">
      <w:pPr>
        <w:pStyle w:val="a9"/>
        <w:rPr>
          <w:b/>
          <w:bCs/>
          <w:sz w:val="24"/>
          <w:szCs w:val="24"/>
          <w:rtl/>
        </w:rPr>
      </w:pPr>
    </w:p>
    <w:p w:rsidR="006D741F" w:rsidRPr="00067B3F" w:rsidRDefault="006D741F" w:rsidP="006D741F">
      <w:pPr>
        <w:pStyle w:val="a9"/>
        <w:rPr>
          <w:b/>
          <w:bCs/>
          <w:sz w:val="24"/>
          <w:szCs w:val="24"/>
        </w:rPr>
      </w:pPr>
    </w:p>
    <w:p w:rsidR="000B267C" w:rsidRPr="00067B3F" w:rsidRDefault="00A9196F" w:rsidP="00A9196F">
      <w:pPr>
        <w:pStyle w:val="a9"/>
        <w:rPr>
          <w:b/>
          <w:bCs/>
          <w:sz w:val="24"/>
          <w:szCs w:val="24"/>
        </w:rPr>
      </w:pPr>
      <w:r w:rsidRPr="00A9196F">
        <w:rPr>
          <w:b/>
          <w:bCs/>
          <w:color w:val="000000" w:themeColor="text1"/>
          <w:sz w:val="24"/>
          <w:szCs w:val="24"/>
          <w:rtl/>
        </w:rPr>
        <w:t>إن أهداف المنظمات بصفة عامة تنطوي تحت  هدفين أساسيين هما الكفاءة والعدالة</w:t>
      </w:r>
      <w:r>
        <w:rPr>
          <w:rFonts w:hint="cs"/>
          <w:b/>
          <w:bCs/>
          <w:color w:val="000000" w:themeColor="text1"/>
          <w:sz w:val="24"/>
          <w:szCs w:val="24"/>
          <w:rtl/>
        </w:rPr>
        <w:t xml:space="preserve"> </w:t>
      </w:r>
      <w:r w:rsidRPr="00A9196F">
        <w:rPr>
          <w:b/>
          <w:bCs/>
          <w:color w:val="000000" w:themeColor="text1"/>
          <w:sz w:val="24"/>
          <w:szCs w:val="24"/>
          <w:rtl/>
        </w:rPr>
        <w:t>..</w:t>
      </w:r>
      <w:r>
        <w:rPr>
          <w:rFonts w:hint="cs"/>
          <w:b/>
          <w:bCs/>
          <w:color w:val="0070C0"/>
          <w:sz w:val="24"/>
          <w:szCs w:val="24"/>
          <w:rtl/>
        </w:rPr>
        <w:br/>
      </w:r>
      <w:r w:rsidR="000B267C" w:rsidRPr="002B7A0E">
        <w:rPr>
          <w:b/>
          <w:bCs/>
          <w:color w:val="0070C0"/>
          <w:sz w:val="24"/>
          <w:szCs w:val="24"/>
          <w:rtl/>
        </w:rPr>
        <w:t>الكفـــاءة</w:t>
      </w:r>
      <w:r w:rsidR="002B7A0E" w:rsidRPr="002B7A0E">
        <w:rPr>
          <w:rFonts w:hint="cs"/>
          <w:b/>
          <w:bCs/>
          <w:color w:val="0070C0"/>
          <w:sz w:val="24"/>
          <w:szCs w:val="24"/>
          <w:rtl/>
        </w:rPr>
        <w:t xml:space="preserve"> :</w:t>
      </w:r>
      <w:r w:rsidR="002B7A0E">
        <w:rPr>
          <w:rFonts w:hint="cs"/>
          <w:b/>
          <w:bCs/>
          <w:sz w:val="24"/>
          <w:szCs w:val="24"/>
          <w:rtl/>
        </w:rPr>
        <w:t xml:space="preserve"> </w:t>
      </w:r>
      <w:r w:rsidR="000B267C" w:rsidRPr="00067B3F">
        <w:rPr>
          <w:b/>
          <w:bCs/>
          <w:sz w:val="24"/>
          <w:szCs w:val="24"/>
          <w:rtl/>
        </w:rPr>
        <w:t>تتحدد في ضوء العلاقة بين  مدخلات  المنظمة و مخرجاتها وتتحقق الكفاءة كلما كانت قيمة  المخرجات أكبر من المدخلات.</w:t>
      </w:r>
      <w:r w:rsidR="000B267C" w:rsidRPr="00067B3F">
        <w:rPr>
          <w:b/>
          <w:bCs/>
          <w:sz w:val="24"/>
          <w:szCs w:val="24"/>
        </w:rPr>
        <w:t xml:space="preserve"> </w:t>
      </w:r>
    </w:p>
    <w:p w:rsidR="00A9196F" w:rsidRDefault="000B267C" w:rsidP="00A9196F">
      <w:pPr>
        <w:pStyle w:val="a9"/>
        <w:rPr>
          <w:b/>
          <w:bCs/>
          <w:sz w:val="24"/>
          <w:szCs w:val="24"/>
          <w:rtl/>
        </w:rPr>
      </w:pPr>
      <w:r w:rsidRPr="00067B3F">
        <w:rPr>
          <w:b/>
          <w:bCs/>
          <w:sz w:val="24"/>
          <w:szCs w:val="24"/>
          <w:u w:val="single"/>
          <w:rtl/>
        </w:rPr>
        <w:t xml:space="preserve">مدخلات المنظمة أو الإنتاج </w:t>
      </w:r>
      <w:r w:rsidRPr="00067B3F">
        <w:rPr>
          <w:b/>
          <w:bCs/>
          <w:sz w:val="24"/>
          <w:szCs w:val="24"/>
          <w:rtl/>
        </w:rPr>
        <w:t>هي الموارد الخام</w:t>
      </w:r>
      <w:r w:rsidR="00A9196F">
        <w:rPr>
          <w:rFonts w:hint="cs"/>
          <w:b/>
          <w:bCs/>
          <w:sz w:val="24"/>
          <w:szCs w:val="24"/>
          <w:rtl/>
        </w:rPr>
        <w:t xml:space="preserve"> </w:t>
      </w:r>
      <w:r w:rsidRPr="00067B3F">
        <w:rPr>
          <w:b/>
          <w:bCs/>
          <w:sz w:val="24"/>
          <w:szCs w:val="24"/>
          <w:rtl/>
        </w:rPr>
        <w:t xml:space="preserve">: الآلات والتقنية  والمعلومات والموارد البشرية، </w:t>
      </w:r>
      <w:r w:rsidRPr="00067B3F">
        <w:rPr>
          <w:b/>
          <w:bCs/>
          <w:sz w:val="24"/>
          <w:szCs w:val="24"/>
          <w:u w:val="single"/>
          <w:rtl/>
        </w:rPr>
        <w:t xml:space="preserve">أما المخرجات </w:t>
      </w:r>
      <w:r w:rsidRPr="00067B3F">
        <w:rPr>
          <w:b/>
          <w:bCs/>
          <w:sz w:val="24"/>
          <w:szCs w:val="24"/>
          <w:rtl/>
        </w:rPr>
        <w:t xml:space="preserve">فتمثل المنتجات أو الخدمات. </w:t>
      </w:r>
    </w:p>
    <w:p w:rsidR="00A9196F" w:rsidRPr="006A57C8" w:rsidRDefault="00A9196F" w:rsidP="00A9196F">
      <w:pPr>
        <w:pStyle w:val="a9"/>
        <w:rPr>
          <w:b/>
          <w:bCs/>
          <w:sz w:val="24"/>
          <w:szCs w:val="24"/>
          <w:rtl/>
        </w:rPr>
      </w:pPr>
      <w:r w:rsidRPr="006A57C8">
        <w:rPr>
          <w:b/>
          <w:bCs/>
          <w:color w:val="7030A0"/>
          <w:sz w:val="24"/>
          <w:szCs w:val="24"/>
          <w:rtl/>
        </w:rPr>
        <w:t>متى تتحقق كفاءة الأداء ؟</w:t>
      </w:r>
      <w:r>
        <w:rPr>
          <w:rFonts w:hint="cs"/>
          <w:b/>
          <w:bCs/>
          <w:sz w:val="24"/>
          <w:szCs w:val="24"/>
          <w:rtl/>
        </w:rPr>
        <w:t xml:space="preserve"> </w:t>
      </w:r>
      <w:r>
        <w:rPr>
          <w:b/>
          <w:bCs/>
          <w:sz w:val="24"/>
          <w:szCs w:val="24"/>
          <w:rtl/>
        </w:rPr>
        <w:br/>
      </w:r>
      <w:r w:rsidRPr="006A57C8">
        <w:rPr>
          <w:b/>
          <w:bCs/>
          <w:sz w:val="24"/>
          <w:szCs w:val="24"/>
          <w:rtl/>
        </w:rPr>
        <w:t>تتحقق كفاءة الأداء كلما كانت قيمة المخرجات أكبر من قيمة المدخلات، ويتم ذلك من خلال حرص المنظمة على تحقيق أقصي استخدام لمواردها البشرية، فإن هذا يساعد إلى جانب العناصر الأخرى من المدخلات في تحقيق الكفاءة المنشودة.</w:t>
      </w:r>
      <w:r w:rsidRPr="006A57C8">
        <w:rPr>
          <w:b/>
          <w:bCs/>
          <w:sz w:val="24"/>
          <w:szCs w:val="24"/>
        </w:rPr>
        <w:t xml:space="preserve"> </w:t>
      </w:r>
    </w:p>
    <w:p w:rsidR="000B267C" w:rsidRPr="00067B3F" w:rsidRDefault="00A9196F" w:rsidP="001F78AA">
      <w:pPr>
        <w:pStyle w:val="a9"/>
        <w:rPr>
          <w:b/>
          <w:bCs/>
          <w:sz w:val="24"/>
          <w:szCs w:val="24"/>
          <w:rtl/>
        </w:rPr>
      </w:pPr>
      <w:r w:rsidRPr="006A57C8">
        <w:rPr>
          <w:b/>
          <w:bCs/>
          <w:color w:val="7030A0"/>
          <w:sz w:val="24"/>
          <w:szCs w:val="24"/>
          <w:rtl/>
        </w:rPr>
        <w:t>كيف يمكن للمنظمة أن تحقق العدالة ؟</w:t>
      </w:r>
      <w:r>
        <w:rPr>
          <w:rFonts w:hint="cs"/>
          <w:b/>
          <w:bCs/>
          <w:sz w:val="24"/>
          <w:szCs w:val="24"/>
          <w:rtl/>
        </w:rPr>
        <w:br/>
      </w:r>
      <w:r w:rsidRPr="006A57C8">
        <w:rPr>
          <w:b/>
          <w:bCs/>
          <w:sz w:val="24"/>
          <w:szCs w:val="24"/>
          <w:rtl/>
        </w:rPr>
        <w:t>بمراعاة العدالة في القرارات الخاصة بالتعامل مع الموارد البشرية مثل قرارات التوظيف والعلاوات والترقية, ومن خلال وضع سياسات واضحة في عدم التمييز أو التحفيز في كل ما يرتبط بالموظفين وتحقيق رغباتهم وطموحاتهم.</w:t>
      </w:r>
      <w:r w:rsidR="002B7A0E">
        <w:rPr>
          <w:b/>
          <w:bCs/>
          <w:sz w:val="16"/>
          <w:szCs w:val="16"/>
          <w:highlight w:val="cyan"/>
          <w:rtl/>
        </w:rPr>
        <w:br/>
      </w:r>
      <w:r w:rsidR="000B267C" w:rsidRPr="002B7A0E">
        <w:rPr>
          <w:rFonts w:hint="cs"/>
          <w:b/>
          <w:bCs/>
          <w:color w:val="0070C0"/>
          <w:sz w:val="24"/>
          <w:szCs w:val="24"/>
          <w:rtl/>
        </w:rPr>
        <w:t>اهداف ادارة الموارد</w:t>
      </w:r>
      <w:r w:rsidR="00111439">
        <w:rPr>
          <w:rFonts w:hint="cs"/>
          <w:b/>
          <w:bCs/>
          <w:color w:val="0070C0"/>
          <w:sz w:val="24"/>
          <w:szCs w:val="24"/>
          <w:rtl/>
        </w:rPr>
        <w:t xml:space="preserve"> البشرية</w:t>
      </w:r>
      <w:r w:rsidR="002B7A0E">
        <w:rPr>
          <w:rFonts w:hint="cs"/>
          <w:b/>
          <w:bCs/>
          <w:sz w:val="24"/>
          <w:szCs w:val="24"/>
          <w:rtl/>
        </w:rPr>
        <w:t xml:space="preserve"> </w:t>
      </w:r>
      <w:r w:rsidR="002B7A0E" w:rsidRPr="002B7A0E">
        <w:rPr>
          <w:rFonts w:hint="cs"/>
          <w:b/>
          <w:bCs/>
          <w:color w:val="0070C0"/>
          <w:sz w:val="24"/>
          <w:szCs w:val="24"/>
          <w:rtl/>
        </w:rPr>
        <w:t>:</w:t>
      </w:r>
    </w:p>
    <w:p w:rsidR="000B267C" w:rsidRPr="002B7A0E" w:rsidRDefault="000B267C" w:rsidP="002B7A0E">
      <w:pPr>
        <w:pStyle w:val="a9"/>
        <w:rPr>
          <w:b/>
          <w:bCs/>
          <w:sz w:val="24"/>
          <w:szCs w:val="24"/>
        </w:rPr>
      </w:pPr>
      <w:r w:rsidRPr="00A9196F">
        <w:rPr>
          <w:rFonts w:hint="cs"/>
          <w:b/>
          <w:bCs/>
          <w:color w:val="7030A0"/>
          <w:sz w:val="24"/>
          <w:szCs w:val="24"/>
          <w:rtl/>
        </w:rPr>
        <w:t>1-</w:t>
      </w:r>
      <w:r w:rsidR="002B7A0E" w:rsidRPr="00A9196F">
        <w:rPr>
          <w:rFonts w:hint="cs"/>
          <w:b/>
          <w:bCs/>
          <w:color w:val="7030A0"/>
          <w:sz w:val="24"/>
          <w:szCs w:val="24"/>
          <w:rtl/>
        </w:rPr>
        <w:t xml:space="preserve"> </w:t>
      </w:r>
      <w:r w:rsidRPr="00A9196F">
        <w:rPr>
          <w:b/>
          <w:bCs/>
          <w:color w:val="7030A0"/>
          <w:sz w:val="24"/>
          <w:szCs w:val="24"/>
          <w:rtl/>
        </w:rPr>
        <w:t>قوة عمل متجانسة</w:t>
      </w:r>
      <w:r w:rsidR="002B7A0E" w:rsidRPr="00A9196F">
        <w:rPr>
          <w:rFonts w:hint="cs"/>
          <w:b/>
          <w:bCs/>
          <w:color w:val="7030A0"/>
          <w:sz w:val="24"/>
          <w:szCs w:val="24"/>
          <w:rtl/>
        </w:rPr>
        <w:t xml:space="preserve"> :</w:t>
      </w:r>
      <w:r w:rsidRPr="002B7A0E">
        <w:rPr>
          <w:rFonts w:hint="cs"/>
          <w:b/>
          <w:bCs/>
          <w:sz w:val="24"/>
          <w:szCs w:val="24"/>
          <w:rtl/>
        </w:rPr>
        <w:t xml:space="preserve"> </w:t>
      </w:r>
      <w:r w:rsidRPr="002B7A0E">
        <w:rPr>
          <w:b/>
          <w:bCs/>
          <w:sz w:val="24"/>
          <w:szCs w:val="24"/>
          <w:rtl/>
        </w:rPr>
        <w:t>وجود قوة عمل متجانسة على أساس وجود خصائص مشتركة في القوى العاملة ( المستوى الثقافي والتدريبي، الخلفية السلوكية والاجتماعية) .</w:t>
      </w:r>
      <w:r w:rsidRPr="002B7A0E">
        <w:rPr>
          <w:b/>
          <w:bCs/>
          <w:sz w:val="24"/>
          <w:szCs w:val="24"/>
        </w:rPr>
        <w:t xml:space="preserve"> </w:t>
      </w:r>
    </w:p>
    <w:p w:rsidR="000B267C" w:rsidRPr="002B7A0E" w:rsidRDefault="000B267C" w:rsidP="002B7A0E">
      <w:pPr>
        <w:pStyle w:val="a9"/>
        <w:rPr>
          <w:b/>
          <w:bCs/>
          <w:sz w:val="24"/>
          <w:szCs w:val="24"/>
        </w:rPr>
      </w:pPr>
      <w:r w:rsidRPr="00A9196F">
        <w:rPr>
          <w:rFonts w:hint="cs"/>
          <w:b/>
          <w:bCs/>
          <w:color w:val="7030A0"/>
          <w:sz w:val="24"/>
          <w:szCs w:val="24"/>
          <w:rtl/>
        </w:rPr>
        <w:t>2-</w:t>
      </w:r>
      <w:r w:rsidR="002B7A0E" w:rsidRPr="00A9196F">
        <w:rPr>
          <w:rFonts w:hint="cs"/>
          <w:b/>
          <w:bCs/>
          <w:color w:val="7030A0"/>
          <w:sz w:val="24"/>
          <w:szCs w:val="24"/>
          <w:rtl/>
        </w:rPr>
        <w:t xml:space="preserve"> </w:t>
      </w:r>
      <w:r w:rsidRPr="00A9196F">
        <w:rPr>
          <w:b/>
          <w:bCs/>
          <w:color w:val="7030A0"/>
          <w:sz w:val="24"/>
          <w:szCs w:val="24"/>
          <w:rtl/>
        </w:rPr>
        <w:t>قوة عملِ منتجة</w:t>
      </w:r>
      <w:r w:rsidR="002B7A0E" w:rsidRPr="00A9196F">
        <w:rPr>
          <w:rFonts w:hint="cs"/>
          <w:b/>
          <w:bCs/>
          <w:color w:val="7030A0"/>
          <w:sz w:val="24"/>
          <w:szCs w:val="24"/>
          <w:rtl/>
        </w:rPr>
        <w:t xml:space="preserve"> :</w:t>
      </w:r>
      <w:r w:rsidR="002B7A0E">
        <w:rPr>
          <w:rFonts w:hint="cs"/>
          <w:b/>
          <w:bCs/>
          <w:sz w:val="24"/>
          <w:szCs w:val="24"/>
          <w:rtl/>
        </w:rPr>
        <w:t xml:space="preserve"> </w:t>
      </w:r>
      <w:r w:rsidRPr="002B7A0E">
        <w:rPr>
          <w:b/>
          <w:bCs/>
          <w:sz w:val="24"/>
          <w:szCs w:val="24"/>
          <w:rtl/>
        </w:rPr>
        <w:t>أي أنها تستطيع تحقيق الإنتاج وفق المعايير المحددة مسبقاً( كما ونوعا) وفي الوقت المحدد وبالمواصفات المحددة .</w:t>
      </w:r>
      <w:r w:rsidRPr="002B7A0E">
        <w:rPr>
          <w:b/>
          <w:bCs/>
          <w:sz w:val="24"/>
          <w:szCs w:val="24"/>
        </w:rPr>
        <w:t xml:space="preserve"> </w:t>
      </w:r>
    </w:p>
    <w:p w:rsidR="000B267C" w:rsidRPr="002B7A0E" w:rsidRDefault="000B267C" w:rsidP="00067B3F">
      <w:pPr>
        <w:pStyle w:val="a9"/>
        <w:rPr>
          <w:b/>
          <w:bCs/>
          <w:sz w:val="24"/>
          <w:szCs w:val="24"/>
        </w:rPr>
      </w:pPr>
      <w:r w:rsidRPr="00A9196F">
        <w:rPr>
          <w:rFonts w:hint="cs"/>
          <w:b/>
          <w:bCs/>
          <w:color w:val="7030A0"/>
          <w:sz w:val="24"/>
          <w:szCs w:val="24"/>
          <w:rtl/>
        </w:rPr>
        <w:t>3-</w:t>
      </w:r>
      <w:r w:rsidR="002B7A0E" w:rsidRPr="00A9196F">
        <w:rPr>
          <w:rFonts w:hint="cs"/>
          <w:b/>
          <w:bCs/>
          <w:color w:val="7030A0"/>
          <w:sz w:val="24"/>
          <w:szCs w:val="24"/>
          <w:rtl/>
        </w:rPr>
        <w:t xml:space="preserve"> </w:t>
      </w:r>
      <w:r w:rsidRPr="00A9196F">
        <w:rPr>
          <w:b/>
          <w:bCs/>
          <w:color w:val="7030A0"/>
          <w:sz w:val="24"/>
          <w:szCs w:val="24"/>
          <w:rtl/>
        </w:rPr>
        <w:t xml:space="preserve">قوة عمل فعالة </w:t>
      </w:r>
      <w:r w:rsidR="002B7A0E" w:rsidRPr="00A9196F">
        <w:rPr>
          <w:rFonts w:hint="cs"/>
          <w:b/>
          <w:bCs/>
          <w:color w:val="7030A0"/>
          <w:sz w:val="24"/>
          <w:szCs w:val="24"/>
          <w:rtl/>
        </w:rPr>
        <w:t>:</w:t>
      </w:r>
      <w:r w:rsidRPr="002B7A0E">
        <w:rPr>
          <w:rFonts w:hint="cs"/>
          <w:b/>
          <w:bCs/>
          <w:color w:val="FF0000"/>
          <w:sz w:val="24"/>
          <w:szCs w:val="24"/>
          <w:rtl/>
        </w:rPr>
        <w:t xml:space="preserve"> </w:t>
      </w:r>
      <w:r w:rsidRPr="002B7A0E">
        <w:rPr>
          <w:b/>
          <w:bCs/>
          <w:sz w:val="24"/>
          <w:szCs w:val="24"/>
          <w:rtl/>
        </w:rPr>
        <w:t>أي أن ما يتم انجازه يتم بأحسن الطرق وأقل التكاليف وأقصر وقت</w:t>
      </w:r>
    </w:p>
    <w:p w:rsidR="004D0488" w:rsidRPr="002B7A0E" w:rsidRDefault="000B267C" w:rsidP="002B7A0E">
      <w:pPr>
        <w:pStyle w:val="a9"/>
        <w:rPr>
          <w:b/>
          <w:bCs/>
          <w:sz w:val="24"/>
          <w:szCs w:val="24"/>
          <w:rtl/>
        </w:rPr>
      </w:pPr>
      <w:r w:rsidRPr="00A9196F">
        <w:rPr>
          <w:rFonts w:hint="cs"/>
          <w:b/>
          <w:bCs/>
          <w:color w:val="7030A0"/>
          <w:sz w:val="24"/>
          <w:szCs w:val="24"/>
          <w:rtl/>
        </w:rPr>
        <w:t>4-</w:t>
      </w:r>
      <w:r w:rsidR="002B7A0E" w:rsidRPr="00A9196F">
        <w:rPr>
          <w:rFonts w:hint="cs"/>
          <w:b/>
          <w:bCs/>
          <w:color w:val="7030A0"/>
          <w:sz w:val="24"/>
          <w:szCs w:val="24"/>
          <w:rtl/>
        </w:rPr>
        <w:t xml:space="preserve"> </w:t>
      </w:r>
      <w:r w:rsidRPr="00A9196F">
        <w:rPr>
          <w:b/>
          <w:bCs/>
          <w:color w:val="7030A0"/>
          <w:sz w:val="24"/>
          <w:szCs w:val="24"/>
          <w:rtl/>
        </w:rPr>
        <w:t>تنمية قدرات الأفراد</w:t>
      </w:r>
      <w:r w:rsidR="002B7A0E" w:rsidRPr="00A9196F">
        <w:rPr>
          <w:rFonts w:hint="cs"/>
          <w:b/>
          <w:bCs/>
          <w:color w:val="7030A0"/>
          <w:sz w:val="24"/>
          <w:szCs w:val="24"/>
          <w:rtl/>
        </w:rPr>
        <w:t xml:space="preserve"> : </w:t>
      </w:r>
      <w:r w:rsidRPr="002B7A0E">
        <w:rPr>
          <w:b/>
          <w:bCs/>
          <w:sz w:val="24"/>
          <w:szCs w:val="24"/>
          <w:rtl/>
        </w:rPr>
        <w:t xml:space="preserve">أي تطوير الأفراد وتدريبهم بما </w:t>
      </w:r>
      <w:proofErr w:type="spellStart"/>
      <w:r w:rsidRPr="002B7A0E">
        <w:rPr>
          <w:b/>
          <w:bCs/>
          <w:sz w:val="24"/>
          <w:szCs w:val="24"/>
          <w:rtl/>
        </w:rPr>
        <w:t>يتواءم</w:t>
      </w:r>
      <w:proofErr w:type="spellEnd"/>
      <w:r w:rsidRPr="002B7A0E">
        <w:rPr>
          <w:b/>
          <w:bCs/>
          <w:sz w:val="24"/>
          <w:szCs w:val="24"/>
          <w:rtl/>
        </w:rPr>
        <w:t xml:space="preserve"> مع </w:t>
      </w:r>
      <w:proofErr w:type="spellStart"/>
      <w:r w:rsidRPr="002B7A0E">
        <w:rPr>
          <w:b/>
          <w:bCs/>
          <w:sz w:val="24"/>
          <w:szCs w:val="24"/>
          <w:rtl/>
        </w:rPr>
        <w:t>مع</w:t>
      </w:r>
      <w:proofErr w:type="spellEnd"/>
      <w:r w:rsidRPr="002B7A0E">
        <w:rPr>
          <w:b/>
          <w:bCs/>
          <w:sz w:val="24"/>
          <w:szCs w:val="24"/>
          <w:rtl/>
        </w:rPr>
        <w:t xml:space="preserve"> التغيرات المختلفة، حيث أن المنظمات تعمل دائما في بيئة متغ</w:t>
      </w:r>
      <w:r w:rsidR="004D0488" w:rsidRPr="002B7A0E">
        <w:rPr>
          <w:b/>
          <w:bCs/>
          <w:sz w:val="24"/>
          <w:szCs w:val="24"/>
          <w:rtl/>
        </w:rPr>
        <w:t xml:space="preserve">يرة تكنولوجيا وثقافيا وتنظيميا </w:t>
      </w:r>
      <w:r w:rsidR="004D0488" w:rsidRPr="002B7A0E">
        <w:rPr>
          <w:rFonts w:hint="cs"/>
          <w:b/>
          <w:bCs/>
          <w:sz w:val="24"/>
          <w:szCs w:val="24"/>
          <w:rtl/>
        </w:rPr>
        <w:t>.</w:t>
      </w:r>
    </w:p>
    <w:p w:rsidR="00FA20AC" w:rsidRPr="00A9196F" w:rsidRDefault="004D0488" w:rsidP="00A9196F">
      <w:pPr>
        <w:pStyle w:val="a9"/>
        <w:rPr>
          <w:b/>
          <w:bCs/>
          <w:color w:val="FF3399"/>
          <w:sz w:val="24"/>
          <w:szCs w:val="24"/>
          <w:rtl/>
        </w:rPr>
      </w:pPr>
      <w:r w:rsidRPr="00A9196F">
        <w:rPr>
          <w:rFonts w:hint="cs"/>
          <w:b/>
          <w:bCs/>
          <w:color w:val="7030A0"/>
          <w:sz w:val="24"/>
          <w:szCs w:val="24"/>
          <w:rtl/>
        </w:rPr>
        <w:t>5-</w:t>
      </w:r>
      <w:r w:rsidR="002B7A0E" w:rsidRPr="00A9196F">
        <w:rPr>
          <w:rFonts w:hint="cs"/>
          <w:b/>
          <w:bCs/>
          <w:color w:val="7030A0"/>
          <w:sz w:val="24"/>
          <w:szCs w:val="24"/>
          <w:rtl/>
        </w:rPr>
        <w:t xml:space="preserve"> </w:t>
      </w:r>
      <w:r w:rsidRPr="00A9196F">
        <w:rPr>
          <w:b/>
          <w:bCs/>
          <w:color w:val="7030A0"/>
          <w:sz w:val="24"/>
          <w:szCs w:val="24"/>
          <w:rtl/>
        </w:rPr>
        <w:t xml:space="preserve">قوة عمل مستقرة </w:t>
      </w:r>
      <w:r w:rsidR="002B7A0E" w:rsidRPr="00A9196F">
        <w:rPr>
          <w:rFonts w:hint="cs"/>
          <w:b/>
          <w:bCs/>
          <w:color w:val="7030A0"/>
          <w:sz w:val="24"/>
          <w:szCs w:val="24"/>
          <w:rtl/>
        </w:rPr>
        <w:t>:</w:t>
      </w:r>
      <w:r w:rsidR="002B7A0E" w:rsidRPr="00A9196F">
        <w:rPr>
          <w:rFonts w:hint="cs"/>
          <w:b/>
          <w:bCs/>
          <w:sz w:val="24"/>
          <w:szCs w:val="24"/>
          <w:rtl/>
        </w:rPr>
        <w:t xml:space="preserve"> </w:t>
      </w:r>
      <w:r w:rsidRPr="00A9196F">
        <w:rPr>
          <w:b/>
          <w:bCs/>
          <w:sz w:val="24"/>
          <w:szCs w:val="24"/>
          <w:rtl/>
        </w:rPr>
        <w:t>بتخفيض نسبة معدل دوران العمل ( أي تخفيض نسبة عدد الأفراد الذين يتركون العمل) والغياب، لأن ذلك يساهم في زيادة إنتاجية المنظمة وفعاليتها .</w:t>
      </w:r>
      <w:r w:rsidRPr="00A9196F">
        <w:rPr>
          <w:b/>
          <w:bCs/>
          <w:sz w:val="24"/>
          <w:szCs w:val="24"/>
        </w:rPr>
        <w:t xml:space="preserve"> </w:t>
      </w:r>
      <w:r w:rsidR="00A9196F" w:rsidRPr="00A9196F">
        <w:rPr>
          <w:rFonts w:hint="cs"/>
          <w:b/>
          <w:bCs/>
          <w:sz w:val="24"/>
          <w:szCs w:val="24"/>
          <w:rtl/>
        </w:rPr>
        <w:br/>
      </w:r>
      <w:r w:rsidR="00A9196F" w:rsidRPr="00A9196F">
        <w:rPr>
          <w:rFonts w:hint="cs"/>
          <w:b/>
          <w:bCs/>
          <w:color w:val="7030A0"/>
          <w:sz w:val="24"/>
          <w:szCs w:val="24"/>
          <w:rtl/>
        </w:rPr>
        <w:t xml:space="preserve">6- </w:t>
      </w:r>
      <w:r w:rsidR="00A9196F" w:rsidRPr="00A9196F">
        <w:rPr>
          <w:b/>
          <w:bCs/>
          <w:color w:val="7030A0"/>
          <w:sz w:val="24"/>
          <w:szCs w:val="24"/>
          <w:rtl/>
        </w:rPr>
        <w:t>تنمية قدرات الأفراد</w:t>
      </w:r>
      <w:r w:rsidR="00A9196F" w:rsidRPr="00A9196F">
        <w:rPr>
          <w:rFonts w:hint="cs"/>
          <w:b/>
          <w:bCs/>
          <w:color w:val="7030A0"/>
          <w:sz w:val="24"/>
          <w:szCs w:val="24"/>
          <w:rtl/>
        </w:rPr>
        <w:t xml:space="preserve"> :</w:t>
      </w:r>
      <w:r w:rsidR="00A9196F" w:rsidRPr="00A9196F">
        <w:rPr>
          <w:b/>
          <w:bCs/>
          <w:color w:val="000000" w:themeColor="text1"/>
          <w:sz w:val="24"/>
          <w:szCs w:val="24"/>
          <w:rtl/>
        </w:rPr>
        <w:t xml:space="preserve"> أي تطوير الأفراد وتدريبهم بما </w:t>
      </w:r>
      <w:proofErr w:type="spellStart"/>
      <w:r w:rsidR="00A9196F" w:rsidRPr="00A9196F">
        <w:rPr>
          <w:b/>
          <w:bCs/>
          <w:color w:val="000000" w:themeColor="text1"/>
          <w:sz w:val="24"/>
          <w:szCs w:val="24"/>
          <w:rtl/>
        </w:rPr>
        <w:t>يتواءم</w:t>
      </w:r>
      <w:proofErr w:type="spellEnd"/>
      <w:r w:rsidR="00A9196F" w:rsidRPr="00A9196F">
        <w:rPr>
          <w:b/>
          <w:bCs/>
          <w:color w:val="000000" w:themeColor="text1"/>
          <w:sz w:val="24"/>
          <w:szCs w:val="24"/>
          <w:rtl/>
        </w:rPr>
        <w:t xml:space="preserve"> مع </w:t>
      </w:r>
      <w:proofErr w:type="spellStart"/>
      <w:r w:rsidR="00A9196F" w:rsidRPr="00A9196F">
        <w:rPr>
          <w:b/>
          <w:bCs/>
          <w:color w:val="000000" w:themeColor="text1"/>
          <w:sz w:val="24"/>
          <w:szCs w:val="24"/>
          <w:rtl/>
        </w:rPr>
        <w:t>مع</w:t>
      </w:r>
      <w:proofErr w:type="spellEnd"/>
      <w:r w:rsidR="00A9196F" w:rsidRPr="00A9196F">
        <w:rPr>
          <w:b/>
          <w:bCs/>
          <w:color w:val="000000" w:themeColor="text1"/>
          <w:sz w:val="24"/>
          <w:szCs w:val="24"/>
          <w:rtl/>
        </w:rPr>
        <w:t xml:space="preserve"> التغيرات المختلفة، حيث أن المنظمات تعمل دائما في بيئة متغيرة تكنولوجيا وثقافيا وتنظيميا.</w:t>
      </w:r>
      <w:r w:rsidR="00A9196F" w:rsidRPr="00A9196F">
        <w:rPr>
          <w:b/>
          <w:bCs/>
          <w:color w:val="FF3399"/>
          <w:sz w:val="24"/>
          <w:szCs w:val="24"/>
        </w:rPr>
        <w:t xml:space="preserve"> </w:t>
      </w:r>
      <w:r w:rsidR="00A9196F" w:rsidRPr="00A9196F">
        <w:rPr>
          <w:b/>
          <w:bCs/>
          <w:color w:val="FF3399"/>
          <w:sz w:val="24"/>
          <w:szCs w:val="24"/>
          <w:rtl/>
        </w:rPr>
        <w:br/>
      </w:r>
      <w:r w:rsidR="00A9196F" w:rsidRPr="00A9196F">
        <w:rPr>
          <w:rFonts w:hint="cs"/>
          <w:b/>
          <w:bCs/>
          <w:color w:val="7030A0"/>
          <w:sz w:val="24"/>
          <w:szCs w:val="24"/>
          <w:rtl/>
        </w:rPr>
        <w:t>7</w:t>
      </w:r>
      <w:r w:rsidR="000B267C" w:rsidRPr="00A9196F">
        <w:rPr>
          <w:rFonts w:hint="cs"/>
          <w:b/>
          <w:bCs/>
          <w:color w:val="7030A0"/>
          <w:sz w:val="24"/>
          <w:szCs w:val="24"/>
          <w:rtl/>
        </w:rPr>
        <w:t>-</w:t>
      </w:r>
      <w:r w:rsidR="002B7A0E" w:rsidRPr="00A9196F">
        <w:rPr>
          <w:rFonts w:hint="cs"/>
          <w:b/>
          <w:bCs/>
          <w:color w:val="7030A0"/>
          <w:sz w:val="24"/>
          <w:szCs w:val="24"/>
          <w:rtl/>
        </w:rPr>
        <w:t xml:space="preserve"> </w:t>
      </w:r>
      <w:r w:rsidR="000B267C" w:rsidRPr="00A9196F">
        <w:rPr>
          <w:b/>
          <w:bCs/>
          <w:color w:val="7030A0"/>
          <w:sz w:val="24"/>
          <w:szCs w:val="24"/>
          <w:rtl/>
        </w:rPr>
        <w:t>تحقيق الانتِماء والولاء</w:t>
      </w:r>
      <w:r w:rsidR="002B7A0E" w:rsidRPr="00A9196F">
        <w:rPr>
          <w:rFonts w:hint="cs"/>
          <w:b/>
          <w:bCs/>
          <w:color w:val="7030A0"/>
          <w:sz w:val="24"/>
          <w:szCs w:val="24"/>
          <w:rtl/>
        </w:rPr>
        <w:t xml:space="preserve"> : </w:t>
      </w:r>
      <w:r w:rsidR="000B267C" w:rsidRPr="00A9196F">
        <w:rPr>
          <w:b/>
          <w:bCs/>
          <w:sz w:val="24"/>
          <w:szCs w:val="24"/>
          <w:rtl/>
        </w:rPr>
        <w:t>كلما سعت المنظمة إلى ضمان رفاهية واستقرار العاملين وضمان مستقبلهم الوظيفي، وحرصت على إرضاءهم وخاصة الأكفاء منهم  كلما أدى ذلك إلى ِشعور العاملين بالولاء والانتماء إلى  المنظمة</w:t>
      </w:r>
      <w:r w:rsidR="002B7A0E" w:rsidRPr="00A9196F">
        <w:rPr>
          <w:rFonts w:hint="cs"/>
          <w:b/>
          <w:bCs/>
          <w:sz w:val="24"/>
          <w:szCs w:val="24"/>
          <w:rtl/>
        </w:rPr>
        <w:t xml:space="preserve"> </w:t>
      </w:r>
      <w:r w:rsidR="000B267C" w:rsidRPr="00A9196F">
        <w:rPr>
          <w:b/>
          <w:bCs/>
          <w:sz w:val="24"/>
          <w:szCs w:val="24"/>
          <w:rtl/>
        </w:rPr>
        <w:t>.</w:t>
      </w:r>
      <w:r w:rsidR="002B7A0E" w:rsidRPr="00A9196F">
        <w:rPr>
          <w:rFonts w:hint="cs"/>
          <w:b/>
          <w:bCs/>
          <w:sz w:val="24"/>
          <w:szCs w:val="24"/>
          <w:rtl/>
        </w:rPr>
        <w:t xml:space="preserve"> </w:t>
      </w:r>
      <w:r w:rsidR="000B267C" w:rsidRPr="00A9196F">
        <w:rPr>
          <w:b/>
          <w:bCs/>
          <w:sz w:val="24"/>
          <w:szCs w:val="24"/>
          <w:rtl/>
        </w:rPr>
        <w:t>كما أن</w:t>
      </w:r>
      <w:r w:rsidR="002B7A0E" w:rsidRPr="00A9196F">
        <w:rPr>
          <w:rFonts w:hint="cs"/>
          <w:b/>
          <w:bCs/>
          <w:sz w:val="24"/>
          <w:szCs w:val="24"/>
          <w:rtl/>
        </w:rPr>
        <w:t xml:space="preserve"> </w:t>
      </w:r>
      <w:r w:rsidR="000B267C" w:rsidRPr="00A9196F">
        <w:rPr>
          <w:b/>
          <w:bCs/>
          <w:sz w:val="24"/>
          <w:szCs w:val="24"/>
          <w:rtl/>
        </w:rPr>
        <w:t xml:space="preserve">: </w:t>
      </w:r>
      <w:r w:rsidR="00A9196F" w:rsidRPr="00A9196F">
        <w:rPr>
          <w:rFonts w:hint="cs"/>
          <w:b/>
          <w:bCs/>
          <w:sz w:val="24"/>
          <w:szCs w:val="24"/>
          <w:rtl/>
        </w:rPr>
        <w:t xml:space="preserve"> </w:t>
      </w:r>
      <w:r w:rsidR="00357A87" w:rsidRPr="00A9196F">
        <w:rPr>
          <w:b/>
          <w:bCs/>
          <w:sz w:val="24"/>
          <w:szCs w:val="24"/>
          <w:rtl/>
        </w:rPr>
        <w:t xml:space="preserve">العدالة </w:t>
      </w:r>
      <w:r w:rsidR="002B7A0E" w:rsidRPr="00A9196F">
        <w:rPr>
          <w:rFonts w:hint="cs"/>
          <w:b/>
          <w:bCs/>
          <w:sz w:val="24"/>
          <w:szCs w:val="24"/>
          <w:rtl/>
        </w:rPr>
        <w:t xml:space="preserve">&gt; تقود الى &gt; الانتماء والولاء </w:t>
      </w:r>
      <w:r w:rsidR="00357A87" w:rsidRPr="00A9196F">
        <w:rPr>
          <w:rFonts w:hint="cs"/>
          <w:b/>
          <w:bCs/>
          <w:sz w:val="24"/>
          <w:szCs w:val="24"/>
          <w:rtl/>
        </w:rPr>
        <w:t>&gt;</w:t>
      </w:r>
      <w:r w:rsidR="002B7A0E" w:rsidRPr="00A9196F">
        <w:rPr>
          <w:rFonts w:hint="cs"/>
          <w:b/>
          <w:bCs/>
          <w:sz w:val="24"/>
          <w:szCs w:val="24"/>
          <w:rtl/>
        </w:rPr>
        <w:t xml:space="preserve"> تقود الى &gt; </w:t>
      </w:r>
      <w:r w:rsidR="00111439">
        <w:rPr>
          <w:rFonts w:hint="cs"/>
          <w:b/>
          <w:bCs/>
          <w:sz w:val="24"/>
          <w:szCs w:val="24"/>
          <w:rtl/>
        </w:rPr>
        <w:t>الكفاء</w:t>
      </w:r>
      <w:r w:rsidR="00357A87" w:rsidRPr="00A9196F">
        <w:rPr>
          <w:rFonts w:hint="cs"/>
          <w:b/>
          <w:bCs/>
          <w:sz w:val="24"/>
          <w:szCs w:val="24"/>
          <w:rtl/>
        </w:rPr>
        <w:t>ة والانتاجية</w:t>
      </w:r>
      <w:r w:rsidR="002B7A0E" w:rsidRPr="00A9196F">
        <w:rPr>
          <w:rFonts w:hint="cs"/>
          <w:b/>
          <w:bCs/>
          <w:sz w:val="24"/>
          <w:szCs w:val="24"/>
          <w:rtl/>
        </w:rPr>
        <w:t xml:space="preserve"> .</w:t>
      </w:r>
      <w:r w:rsidR="002B7A0E" w:rsidRPr="00A9196F">
        <w:rPr>
          <w:b/>
          <w:bCs/>
          <w:sz w:val="24"/>
          <w:szCs w:val="24"/>
          <w:highlight w:val="cyan"/>
          <w:rtl/>
        </w:rPr>
        <w:br/>
      </w:r>
      <w:r w:rsidR="002B7A0E" w:rsidRPr="00A9196F">
        <w:rPr>
          <w:rFonts w:hint="cs"/>
          <w:b/>
          <w:bCs/>
          <w:color w:val="00B050"/>
          <w:sz w:val="24"/>
          <w:szCs w:val="24"/>
          <w:u w:val="single"/>
          <w:rtl/>
        </w:rPr>
        <w:lastRenderedPageBreak/>
        <w:t xml:space="preserve">هـ - </w:t>
      </w:r>
      <w:r w:rsidR="00357A87" w:rsidRPr="00A9196F">
        <w:rPr>
          <w:b/>
          <w:bCs/>
          <w:color w:val="00B050"/>
          <w:sz w:val="24"/>
          <w:szCs w:val="24"/>
          <w:u w:val="single"/>
          <w:rtl/>
        </w:rPr>
        <w:t>سياسات الموارد البشرية</w:t>
      </w:r>
      <w:r w:rsidR="002B7A0E" w:rsidRPr="00A9196F">
        <w:rPr>
          <w:rFonts w:hint="cs"/>
          <w:b/>
          <w:bCs/>
          <w:color w:val="00B050"/>
          <w:sz w:val="24"/>
          <w:szCs w:val="24"/>
          <w:u w:val="single"/>
          <w:rtl/>
        </w:rPr>
        <w:t xml:space="preserve"> :</w:t>
      </w:r>
      <w:r w:rsidR="002B7A0E" w:rsidRPr="00A9196F">
        <w:rPr>
          <w:rFonts w:hint="cs"/>
          <w:b/>
          <w:bCs/>
          <w:sz w:val="24"/>
          <w:szCs w:val="24"/>
          <w:rtl/>
        </w:rPr>
        <w:t xml:space="preserve">  </w:t>
      </w:r>
      <w:r w:rsidR="00357A87" w:rsidRPr="00A9196F">
        <w:rPr>
          <w:b/>
          <w:bCs/>
          <w:sz w:val="24"/>
          <w:szCs w:val="24"/>
          <w:rtl/>
        </w:rPr>
        <w:t>تمثل توجيهات أو قواعد إرشادية لمساعدة المديرين في تحقيق الأهداف، وتحدد ما هو مقبول وما هو غير مقبول من سلوكيات، وموقف المنظمة من بعض القضايا الخاصة بالقوى البشرية،</w:t>
      </w:r>
      <w:r w:rsidR="00111439">
        <w:rPr>
          <w:rFonts w:hint="cs"/>
          <w:b/>
          <w:bCs/>
          <w:sz w:val="24"/>
          <w:szCs w:val="24"/>
          <w:rtl/>
        </w:rPr>
        <w:t xml:space="preserve"> </w:t>
      </w:r>
      <w:r w:rsidR="00357A87" w:rsidRPr="00A9196F">
        <w:rPr>
          <w:b/>
          <w:bCs/>
          <w:sz w:val="24"/>
          <w:szCs w:val="24"/>
          <w:rtl/>
        </w:rPr>
        <w:t xml:space="preserve">مثل سياسة عدم تعيين الأقارب. ويتولى مسئولية إعداد هذه السياسات المسئولين عن إدارة الموارد البشرية. </w:t>
      </w:r>
      <w:r w:rsidR="002B7A0E" w:rsidRPr="00A9196F">
        <w:rPr>
          <w:b/>
          <w:bCs/>
          <w:color w:val="0070C0"/>
          <w:sz w:val="24"/>
          <w:szCs w:val="24"/>
          <w:rtl/>
        </w:rPr>
        <w:br/>
      </w:r>
      <w:r w:rsidR="006C427E" w:rsidRPr="00A9196F">
        <w:rPr>
          <w:rFonts w:hint="cs"/>
          <w:b/>
          <w:bCs/>
          <w:color w:val="0070C0"/>
          <w:sz w:val="24"/>
          <w:szCs w:val="24"/>
          <w:rtl/>
        </w:rPr>
        <w:t>زيادة فعالية سياسات الموارد البشرية</w:t>
      </w:r>
      <w:r w:rsidR="002B7A0E" w:rsidRPr="00A9196F">
        <w:rPr>
          <w:rFonts w:hint="cs"/>
          <w:b/>
          <w:bCs/>
          <w:color w:val="0070C0"/>
          <w:sz w:val="24"/>
          <w:szCs w:val="24"/>
          <w:rtl/>
        </w:rPr>
        <w:t xml:space="preserve"> :</w:t>
      </w:r>
      <w:r w:rsidR="00D350F5">
        <w:rPr>
          <w:rFonts w:hint="cs"/>
          <w:b/>
          <w:bCs/>
          <w:color w:val="0070C0"/>
          <w:sz w:val="24"/>
          <w:szCs w:val="24"/>
          <w:rtl/>
        </w:rPr>
        <w:t xml:space="preserve"> </w:t>
      </w:r>
      <w:r w:rsidR="00357A87" w:rsidRPr="00A9196F">
        <w:rPr>
          <w:b/>
          <w:bCs/>
          <w:sz w:val="24"/>
          <w:szCs w:val="24"/>
          <w:rtl/>
        </w:rPr>
        <w:t xml:space="preserve">حتى يمكن أن تحقق هذه السياسات النتائج المرجوة منها فإنها لا بد: </w:t>
      </w:r>
      <w:r w:rsidR="00A9196F" w:rsidRPr="00A9196F">
        <w:rPr>
          <w:b/>
          <w:bCs/>
          <w:sz w:val="24"/>
          <w:szCs w:val="24"/>
          <w:rtl/>
        </w:rPr>
        <w:br/>
      </w:r>
      <w:r w:rsidR="00E92B80" w:rsidRPr="00A9196F">
        <w:rPr>
          <w:rFonts w:hint="cs"/>
          <w:b/>
          <w:bCs/>
          <w:sz w:val="24"/>
          <w:szCs w:val="24"/>
          <w:rtl/>
        </w:rPr>
        <w:t>-</w:t>
      </w:r>
      <w:r w:rsidR="002B7A0E" w:rsidRPr="00A9196F">
        <w:rPr>
          <w:rFonts w:hint="cs"/>
          <w:b/>
          <w:bCs/>
          <w:sz w:val="24"/>
          <w:szCs w:val="24"/>
          <w:rtl/>
        </w:rPr>
        <w:t xml:space="preserve"> </w:t>
      </w:r>
      <w:r w:rsidR="00BF6656" w:rsidRPr="00A9196F">
        <w:rPr>
          <w:b/>
          <w:bCs/>
          <w:sz w:val="24"/>
          <w:szCs w:val="24"/>
          <w:rtl/>
        </w:rPr>
        <w:t>أن تكون مكتوبة.</w:t>
      </w:r>
    </w:p>
    <w:p w:rsidR="00FA20AC" w:rsidRPr="00A9196F" w:rsidRDefault="00E92B80" w:rsidP="00A9196F">
      <w:pPr>
        <w:pStyle w:val="a9"/>
        <w:rPr>
          <w:b/>
          <w:bCs/>
          <w:sz w:val="24"/>
          <w:szCs w:val="24"/>
          <w:rtl/>
        </w:rPr>
      </w:pPr>
      <w:r w:rsidRPr="00A9196F">
        <w:rPr>
          <w:rFonts w:hint="cs"/>
          <w:b/>
          <w:bCs/>
          <w:sz w:val="24"/>
          <w:szCs w:val="24"/>
          <w:rtl/>
        </w:rPr>
        <w:t>-</w:t>
      </w:r>
      <w:r w:rsidR="002B7A0E" w:rsidRPr="00A9196F">
        <w:rPr>
          <w:rFonts w:hint="cs"/>
          <w:b/>
          <w:bCs/>
          <w:sz w:val="24"/>
          <w:szCs w:val="24"/>
          <w:rtl/>
        </w:rPr>
        <w:t xml:space="preserve"> </w:t>
      </w:r>
      <w:r w:rsidR="00BF6656" w:rsidRPr="00A9196F">
        <w:rPr>
          <w:b/>
          <w:bCs/>
          <w:sz w:val="24"/>
          <w:szCs w:val="24"/>
          <w:rtl/>
        </w:rPr>
        <w:t>أن تعمم على جميع العاملين.</w:t>
      </w:r>
    </w:p>
    <w:p w:rsidR="00FA20AC" w:rsidRPr="00A9196F" w:rsidRDefault="00E92B80" w:rsidP="00A9196F">
      <w:pPr>
        <w:pStyle w:val="a9"/>
        <w:rPr>
          <w:b/>
          <w:bCs/>
          <w:sz w:val="24"/>
          <w:szCs w:val="24"/>
          <w:rtl/>
        </w:rPr>
      </w:pPr>
      <w:r w:rsidRPr="00A9196F">
        <w:rPr>
          <w:rFonts w:hint="cs"/>
          <w:b/>
          <w:bCs/>
          <w:sz w:val="24"/>
          <w:szCs w:val="24"/>
          <w:rtl/>
        </w:rPr>
        <w:t>-</w:t>
      </w:r>
      <w:r w:rsidR="002B7A0E" w:rsidRPr="00A9196F">
        <w:rPr>
          <w:rFonts w:hint="cs"/>
          <w:b/>
          <w:bCs/>
          <w:sz w:val="24"/>
          <w:szCs w:val="24"/>
          <w:rtl/>
        </w:rPr>
        <w:t xml:space="preserve"> </w:t>
      </w:r>
      <w:r w:rsidR="00BF6656" w:rsidRPr="00A9196F">
        <w:rPr>
          <w:b/>
          <w:bCs/>
          <w:sz w:val="24"/>
          <w:szCs w:val="24"/>
          <w:rtl/>
        </w:rPr>
        <w:t>أن تراجع من حين لآخر.</w:t>
      </w:r>
    </w:p>
    <w:p w:rsidR="006C427E" w:rsidRPr="00A9196F" w:rsidRDefault="00E92B80" w:rsidP="00A9196F">
      <w:pPr>
        <w:pStyle w:val="a9"/>
        <w:rPr>
          <w:b/>
          <w:bCs/>
          <w:sz w:val="24"/>
          <w:szCs w:val="24"/>
          <w:rtl/>
        </w:rPr>
      </w:pPr>
      <w:r w:rsidRPr="00A9196F">
        <w:rPr>
          <w:rFonts w:hint="cs"/>
          <w:b/>
          <w:bCs/>
          <w:sz w:val="24"/>
          <w:szCs w:val="24"/>
          <w:rtl/>
        </w:rPr>
        <w:t>-</w:t>
      </w:r>
      <w:r w:rsidR="002B7A0E" w:rsidRPr="00A9196F">
        <w:rPr>
          <w:rFonts w:hint="cs"/>
          <w:b/>
          <w:bCs/>
          <w:sz w:val="24"/>
          <w:szCs w:val="24"/>
          <w:rtl/>
        </w:rPr>
        <w:t xml:space="preserve"> </w:t>
      </w:r>
      <w:r w:rsidR="00BF6656" w:rsidRPr="00A9196F">
        <w:rPr>
          <w:b/>
          <w:bCs/>
          <w:sz w:val="24"/>
          <w:szCs w:val="24"/>
          <w:rtl/>
        </w:rPr>
        <w:t>أن ترتبط برسالة واستراتيجيات وأهداف المنظمة ولا تتعارض معها.</w:t>
      </w:r>
      <w:r w:rsidR="002B7A0E" w:rsidRPr="00A9196F">
        <w:rPr>
          <w:rFonts w:hint="cs"/>
          <w:b/>
          <w:bCs/>
          <w:sz w:val="24"/>
          <w:szCs w:val="24"/>
          <w:highlight w:val="cyan"/>
          <w:rtl/>
        </w:rPr>
        <w:br/>
      </w:r>
      <w:r w:rsidR="006C427E" w:rsidRPr="00A9196F">
        <w:rPr>
          <w:b/>
          <w:bCs/>
          <w:color w:val="0070C0"/>
          <w:sz w:val="24"/>
          <w:szCs w:val="24"/>
          <w:rtl/>
        </w:rPr>
        <w:t>ماذا تفعل الشركات الكبرى بخصوص</w:t>
      </w:r>
      <w:r w:rsidR="006C427E" w:rsidRPr="00A9196F">
        <w:rPr>
          <w:rFonts w:hint="cs"/>
          <w:b/>
          <w:bCs/>
          <w:color w:val="0070C0"/>
          <w:sz w:val="24"/>
          <w:szCs w:val="24"/>
          <w:rtl/>
        </w:rPr>
        <w:t xml:space="preserve"> </w:t>
      </w:r>
      <w:r w:rsidR="006C427E" w:rsidRPr="00A9196F">
        <w:rPr>
          <w:b/>
          <w:bCs/>
          <w:color w:val="0070C0"/>
          <w:sz w:val="24"/>
          <w:szCs w:val="24"/>
          <w:rtl/>
        </w:rPr>
        <w:t>سياسات الموارد البشرية؟</w:t>
      </w:r>
      <w:r w:rsidR="00270CC2" w:rsidRPr="00A9196F">
        <w:rPr>
          <w:rFonts w:hint="cs"/>
          <w:b/>
          <w:bCs/>
          <w:color w:val="0070C0"/>
          <w:sz w:val="24"/>
          <w:szCs w:val="24"/>
          <w:rtl/>
        </w:rPr>
        <w:t>؟؟</w:t>
      </w:r>
    </w:p>
    <w:p w:rsidR="006C427E" w:rsidRPr="00A9196F" w:rsidRDefault="006C427E" w:rsidP="009F522E">
      <w:pPr>
        <w:pStyle w:val="a9"/>
        <w:rPr>
          <w:b/>
          <w:bCs/>
          <w:sz w:val="24"/>
          <w:szCs w:val="24"/>
          <w:rtl/>
        </w:rPr>
      </w:pPr>
      <w:r w:rsidRPr="00A9196F">
        <w:rPr>
          <w:b/>
          <w:bCs/>
          <w:sz w:val="24"/>
          <w:szCs w:val="24"/>
          <w:rtl/>
        </w:rPr>
        <w:t xml:space="preserve">تعمل على إصدار دليل شامل بهذه السياسات، وتعطي نسخة من هذا الدليل لكل المسئولين في المنظمة، ليقوموا بمراجعته مع موظفيهم  للتأكد من فهمهم والالتزام بمضامينه. </w:t>
      </w:r>
    </w:p>
    <w:p w:rsidR="006C427E" w:rsidRPr="00A9196F" w:rsidRDefault="006C427E" w:rsidP="00067B3F">
      <w:pPr>
        <w:pStyle w:val="a9"/>
        <w:rPr>
          <w:b/>
          <w:bCs/>
          <w:sz w:val="24"/>
          <w:szCs w:val="24"/>
          <w:rtl/>
        </w:rPr>
      </w:pPr>
      <w:r w:rsidRPr="00A9196F">
        <w:rPr>
          <w:b/>
          <w:bCs/>
          <w:sz w:val="24"/>
          <w:szCs w:val="24"/>
          <w:rtl/>
        </w:rPr>
        <w:t xml:space="preserve">( الترقية بالأقدمية ، بالكفاءة ، عدم تعيين شاغر في وظائف محددة ، </w:t>
      </w:r>
    </w:p>
    <w:p w:rsidR="00FA20AC" w:rsidRPr="00067B3F" w:rsidRDefault="006C427E" w:rsidP="00A9196F">
      <w:pPr>
        <w:pStyle w:val="a9"/>
        <w:rPr>
          <w:b/>
          <w:bCs/>
          <w:sz w:val="24"/>
          <w:szCs w:val="24"/>
        </w:rPr>
      </w:pPr>
      <w:r w:rsidRPr="00A9196F">
        <w:rPr>
          <w:b/>
          <w:bCs/>
          <w:sz w:val="24"/>
          <w:szCs w:val="24"/>
          <w:rtl/>
        </w:rPr>
        <w:t xml:space="preserve">المكافأة لا تزيد عن نسبة معينة ، ...الخ ) . </w:t>
      </w:r>
      <w:r w:rsidR="002B7A0E">
        <w:rPr>
          <w:rFonts w:hint="cs"/>
          <w:b/>
          <w:bCs/>
          <w:sz w:val="16"/>
          <w:szCs w:val="16"/>
          <w:highlight w:val="cyan"/>
          <w:rtl/>
        </w:rPr>
        <w:br/>
      </w:r>
      <w:r w:rsidR="00357A87" w:rsidRPr="009F522E">
        <w:rPr>
          <w:b/>
          <w:bCs/>
          <w:color w:val="0070C0"/>
          <w:sz w:val="24"/>
          <w:szCs w:val="24"/>
          <w:rtl/>
        </w:rPr>
        <w:t>فائدة دليل السياسات</w:t>
      </w:r>
      <w:r w:rsidR="009F522E">
        <w:rPr>
          <w:rFonts w:hint="cs"/>
          <w:b/>
          <w:bCs/>
          <w:color w:val="0070C0"/>
          <w:sz w:val="24"/>
          <w:szCs w:val="24"/>
          <w:rtl/>
        </w:rPr>
        <w:t xml:space="preserve"> :</w:t>
      </w:r>
      <w:r w:rsidR="009F522E">
        <w:rPr>
          <w:b/>
          <w:bCs/>
          <w:sz w:val="24"/>
          <w:szCs w:val="24"/>
          <w:rtl/>
        </w:rPr>
        <w:br/>
      </w:r>
      <w:r w:rsidR="009F522E">
        <w:rPr>
          <w:rFonts w:hint="cs"/>
          <w:b/>
          <w:bCs/>
          <w:sz w:val="24"/>
          <w:szCs w:val="24"/>
          <w:rtl/>
        </w:rPr>
        <w:t xml:space="preserve">- </w:t>
      </w:r>
      <w:r w:rsidR="00BF6656" w:rsidRPr="00067B3F">
        <w:rPr>
          <w:b/>
          <w:bCs/>
          <w:sz w:val="24"/>
          <w:szCs w:val="24"/>
          <w:rtl/>
        </w:rPr>
        <w:t>يعرف الموظفين الجدد بموقف المنظمة وتوجهاتها حيال بعض القضايا.</w:t>
      </w:r>
    </w:p>
    <w:p w:rsidR="00357A87" w:rsidRPr="00067B3F" w:rsidRDefault="009F522E" w:rsidP="001F78AA">
      <w:pPr>
        <w:pStyle w:val="a9"/>
        <w:rPr>
          <w:b/>
          <w:bCs/>
          <w:sz w:val="24"/>
          <w:szCs w:val="24"/>
        </w:rPr>
      </w:pPr>
      <w:r w:rsidRPr="009F522E">
        <w:rPr>
          <w:rFonts w:hint="cs"/>
          <w:b/>
          <w:bCs/>
          <w:sz w:val="24"/>
          <w:szCs w:val="24"/>
          <w:rtl/>
        </w:rPr>
        <w:t>-</w:t>
      </w:r>
      <w:r>
        <w:rPr>
          <w:b/>
          <w:bCs/>
          <w:sz w:val="24"/>
          <w:szCs w:val="24"/>
          <w:rtl/>
        </w:rPr>
        <w:t xml:space="preserve"> </w:t>
      </w:r>
      <w:r w:rsidR="00BF6656" w:rsidRPr="00067B3F">
        <w:rPr>
          <w:b/>
          <w:bCs/>
          <w:sz w:val="24"/>
          <w:szCs w:val="24"/>
          <w:rtl/>
        </w:rPr>
        <w:t xml:space="preserve">يعتبر وسيلة مساعدة وجيدة في حل القضايا المختلفة بين الرؤساء والمرؤوسين . </w:t>
      </w:r>
      <w:r w:rsidR="002B7A0E">
        <w:rPr>
          <w:b/>
          <w:bCs/>
          <w:sz w:val="16"/>
          <w:szCs w:val="16"/>
          <w:highlight w:val="cyan"/>
          <w:rtl/>
        </w:rPr>
        <w:br/>
      </w:r>
      <w:r w:rsidR="002B7A0E" w:rsidRPr="002B7A0E">
        <w:rPr>
          <w:rFonts w:hint="cs"/>
          <w:b/>
          <w:bCs/>
          <w:color w:val="00B050"/>
          <w:sz w:val="24"/>
          <w:szCs w:val="24"/>
          <w:u w:val="single"/>
          <w:rtl/>
        </w:rPr>
        <w:t xml:space="preserve">و- </w:t>
      </w:r>
      <w:r w:rsidR="00357A87" w:rsidRPr="002B7A0E">
        <w:rPr>
          <w:rFonts w:hint="cs"/>
          <w:b/>
          <w:bCs/>
          <w:color w:val="00B050"/>
          <w:sz w:val="24"/>
          <w:szCs w:val="24"/>
          <w:u w:val="single"/>
          <w:rtl/>
        </w:rPr>
        <w:t>خـطـط</w:t>
      </w:r>
      <w:r w:rsidR="00357A87" w:rsidRPr="002B7A0E">
        <w:rPr>
          <w:b/>
          <w:bCs/>
          <w:color w:val="00B050"/>
          <w:sz w:val="24"/>
          <w:szCs w:val="24"/>
          <w:u w:val="single"/>
          <w:rtl/>
        </w:rPr>
        <w:t xml:space="preserve"> </w:t>
      </w:r>
      <w:r w:rsidR="00357A87" w:rsidRPr="002B7A0E">
        <w:rPr>
          <w:rFonts w:hint="cs"/>
          <w:b/>
          <w:bCs/>
          <w:color w:val="00B050"/>
          <w:sz w:val="24"/>
          <w:szCs w:val="24"/>
          <w:u w:val="single"/>
          <w:rtl/>
        </w:rPr>
        <w:t>العم</w:t>
      </w:r>
      <w:r w:rsidR="002B7A0E">
        <w:rPr>
          <w:rFonts w:hint="cs"/>
          <w:b/>
          <w:bCs/>
          <w:color w:val="00B050"/>
          <w:sz w:val="24"/>
          <w:szCs w:val="24"/>
          <w:u w:val="single"/>
          <w:rtl/>
        </w:rPr>
        <w:t>ل :</w:t>
      </w:r>
      <w:r>
        <w:rPr>
          <w:rFonts w:hint="cs"/>
          <w:b/>
          <w:bCs/>
          <w:sz w:val="24"/>
          <w:szCs w:val="24"/>
          <w:rtl/>
        </w:rPr>
        <w:t xml:space="preserve"> </w:t>
      </w:r>
      <w:r>
        <w:rPr>
          <w:b/>
          <w:bCs/>
          <w:sz w:val="24"/>
          <w:szCs w:val="24"/>
          <w:rtl/>
        </w:rPr>
        <w:br/>
      </w:r>
      <w:r w:rsidR="00357A87" w:rsidRPr="00067B3F">
        <w:rPr>
          <w:b/>
          <w:bCs/>
          <w:sz w:val="24"/>
          <w:szCs w:val="24"/>
          <w:rtl/>
        </w:rPr>
        <w:t>خطوات عمل تفصيلية لما يجب</w:t>
      </w:r>
      <w:r w:rsidR="001416BC" w:rsidRPr="00067B3F">
        <w:rPr>
          <w:b/>
          <w:bCs/>
          <w:sz w:val="24"/>
          <w:szCs w:val="24"/>
          <w:rtl/>
        </w:rPr>
        <w:t xml:space="preserve"> أن يتم عمله وفيها يتحدد الآتي </w:t>
      </w:r>
      <w:r>
        <w:rPr>
          <w:rFonts w:hint="cs"/>
          <w:b/>
          <w:bCs/>
          <w:sz w:val="24"/>
          <w:szCs w:val="24"/>
          <w:rtl/>
        </w:rPr>
        <w:t>:</w:t>
      </w:r>
    </w:p>
    <w:p w:rsidR="00FA20AC" w:rsidRPr="00067B3F" w:rsidRDefault="00BF6656" w:rsidP="00067B3F">
      <w:pPr>
        <w:pStyle w:val="a9"/>
        <w:rPr>
          <w:b/>
          <w:bCs/>
          <w:sz w:val="24"/>
          <w:szCs w:val="24"/>
          <w:rtl/>
        </w:rPr>
      </w:pPr>
      <w:r w:rsidRPr="00067B3F">
        <w:rPr>
          <w:b/>
          <w:bCs/>
          <w:sz w:val="24"/>
          <w:szCs w:val="24"/>
          <w:rtl/>
        </w:rPr>
        <w:t>ما هو المطلوب عمله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 xml:space="preserve">كيف يتم التنفيذ ؟ </w:t>
      </w:r>
    </w:p>
    <w:p w:rsidR="00FA20AC" w:rsidRPr="00067B3F" w:rsidRDefault="00BF6656" w:rsidP="00067B3F">
      <w:pPr>
        <w:pStyle w:val="a9"/>
        <w:rPr>
          <w:b/>
          <w:bCs/>
          <w:sz w:val="24"/>
          <w:szCs w:val="24"/>
          <w:rtl/>
        </w:rPr>
      </w:pPr>
      <w:r w:rsidRPr="00067B3F">
        <w:rPr>
          <w:b/>
          <w:bCs/>
          <w:sz w:val="24"/>
          <w:szCs w:val="24"/>
          <w:rtl/>
        </w:rPr>
        <w:t>من سيتولى التنفيذ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 xml:space="preserve">متى يتم التنفيذ ؟ </w:t>
      </w:r>
    </w:p>
    <w:p w:rsidR="00FA20AC" w:rsidRPr="00067B3F" w:rsidRDefault="00BF6656" w:rsidP="00067B3F">
      <w:pPr>
        <w:pStyle w:val="a9"/>
        <w:rPr>
          <w:b/>
          <w:bCs/>
          <w:sz w:val="24"/>
          <w:szCs w:val="24"/>
          <w:rtl/>
        </w:rPr>
      </w:pPr>
      <w:r w:rsidRPr="00067B3F">
        <w:rPr>
          <w:b/>
          <w:bCs/>
          <w:sz w:val="24"/>
          <w:szCs w:val="24"/>
          <w:rtl/>
        </w:rPr>
        <w:t>ما هي الإمكانيات المطلوبة للتنفيذ؟</w:t>
      </w:r>
      <w:r w:rsidRPr="00067B3F">
        <w:rPr>
          <w:b/>
          <w:bCs/>
          <w:sz w:val="24"/>
          <w:szCs w:val="24"/>
        </w:rPr>
        <w:t xml:space="preserve"> </w:t>
      </w:r>
    </w:p>
    <w:p w:rsidR="009F522E" w:rsidRPr="00A9196F" w:rsidRDefault="00BF6656" w:rsidP="00A9196F">
      <w:pPr>
        <w:pStyle w:val="a9"/>
        <w:rPr>
          <w:b/>
          <w:bCs/>
          <w:sz w:val="24"/>
          <w:szCs w:val="24"/>
          <w:rtl/>
        </w:rPr>
      </w:pPr>
      <w:r w:rsidRPr="00067B3F">
        <w:rPr>
          <w:b/>
          <w:bCs/>
          <w:sz w:val="24"/>
          <w:szCs w:val="24"/>
          <w:rtl/>
        </w:rPr>
        <w:t>ميزانية التخطيط ؟</w:t>
      </w:r>
      <w:r w:rsidRPr="00067B3F">
        <w:rPr>
          <w:b/>
          <w:bCs/>
          <w:sz w:val="24"/>
          <w:szCs w:val="24"/>
        </w:rPr>
        <w:t xml:space="preserve"> </w:t>
      </w:r>
    </w:p>
    <w:p w:rsidR="00357A87" w:rsidRPr="00067B3F" w:rsidRDefault="00357A87" w:rsidP="00067B3F">
      <w:pPr>
        <w:pStyle w:val="a9"/>
        <w:rPr>
          <w:b/>
          <w:bCs/>
          <w:sz w:val="24"/>
          <w:szCs w:val="24"/>
        </w:rPr>
      </w:pPr>
      <w:r w:rsidRPr="009F522E">
        <w:rPr>
          <w:b/>
          <w:bCs/>
          <w:color w:val="0070C0"/>
          <w:sz w:val="24"/>
          <w:szCs w:val="24"/>
          <w:rtl/>
        </w:rPr>
        <w:t>مثال لخطة عمل</w:t>
      </w:r>
      <w:r w:rsidR="009F522E" w:rsidRPr="009F522E">
        <w:rPr>
          <w:rFonts w:hint="cs"/>
          <w:b/>
          <w:bCs/>
          <w:color w:val="0070C0"/>
          <w:sz w:val="24"/>
          <w:szCs w:val="24"/>
          <w:rtl/>
        </w:rPr>
        <w:t xml:space="preserve"> :</w:t>
      </w:r>
      <w:r w:rsidR="009F522E">
        <w:rPr>
          <w:rFonts w:hint="cs"/>
          <w:b/>
          <w:bCs/>
          <w:sz w:val="24"/>
          <w:szCs w:val="24"/>
          <w:rtl/>
        </w:rPr>
        <w:t xml:space="preserve"> </w:t>
      </w:r>
      <w:r w:rsidR="009F522E">
        <w:rPr>
          <w:b/>
          <w:bCs/>
          <w:sz w:val="24"/>
          <w:szCs w:val="24"/>
          <w:rtl/>
        </w:rPr>
        <w:br/>
      </w:r>
      <w:r w:rsidRPr="00067B3F">
        <w:rPr>
          <w:b/>
          <w:bCs/>
          <w:sz w:val="24"/>
          <w:szCs w:val="24"/>
          <w:rtl/>
        </w:rPr>
        <w:t>العمل : إعداد برنامج تدريبي على مستوى الإدارة التنفيذية.</w:t>
      </w:r>
    </w:p>
    <w:p w:rsidR="00357A87" w:rsidRPr="00067B3F" w:rsidRDefault="00357A87" w:rsidP="00067B3F">
      <w:pPr>
        <w:pStyle w:val="a9"/>
        <w:rPr>
          <w:b/>
          <w:bCs/>
          <w:sz w:val="24"/>
          <w:szCs w:val="24"/>
          <w:rtl/>
        </w:rPr>
      </w:pPr>
      <w:r w:rsidRPr="00067B3F">
        <w:rPr>
          <w:b/>
          <w:bCs/>
          <w:sz w:val="24"/>
          <w:szCs w:val="24"/>
          <w:rtl/>
        </w:rPr>
        <w:t>طريقة التنفيذ: معرفة احتياجات المشرفين من مراجعة تقارير التقييم والتعاون مع الخبراء لتصميم البرنامج.</w:t>
      </w:r>
    </w:p>
    <w:p w:rsidR="00357A87" w:rsidRPr="00067B3F" w:rsidRDefault="00357A87" w:rsidP="00067B3F">
      <w:pPr>
        <w:pStyle w:val="a9"/>
        <w:rPr>
          <w:b/>
          <w:bCs/>
          <w:sz w:val="24"/>
          <w:szCs w:val="24"/>
          <w:rtl/>
        </w:rPr>
      </w:pPr>
      <w:r w:rsidRPr="00067B3F">
        <w:rPr>
          <w:b/>
          <w:bCs/>
          <w:sz w:val="24"/>
          <w:szCs w:val="24"/>
          <w:rtl/>
        </w:rPr>
        <w:t xml:space="preserve">القائم بتنفيذه : محمد نصر حامد </w:t>
      </w:r>
    </w:p>
    <w:p w:rsidR="00357A87" w:rsidRPr="00067B3F" w:rsidRDefault="00357A87" w:rsidP="00067B3F">
      <w:pPr>
        <w:pStyle w:val="a9"/>
        <w:rPr>
          <w:b/>
          <w:bCs/>
          <w:sz w:val="24"/>
          <w:szCs w:val="24"/>
          <w:rtl/>
        </w:rPr>
      </w:pPr>
      <w:r w:rsidRPr="00067B3F">
        <w:rPr>
          <w:b/>
          <w:bCs/>
          <w:sz w:val="24"/>
          <w:szCs w:val="24"/>
          <w:rtl/>
        </w:rPr>
        <w:t>تاريخ التنفيذ :  10/10/ 1430</w:t>
      </w:r>
    </w:p>
    <w:p w:rsidR="00357A87" w:rsidRPr="00067B3F" w:rsidRDefault="00357A87" w:rsidP="00067B3F">
      <w:pPr>
        <w:pStyle w:val="a9"/>
        <w:rPr>
          <w:b/>
          <w:bCs/>
          <w:sz w:val="24"/>
          <w:szCs w:val="24"/>
          <w:rtl/>
        </w:rPr>
      </w:pPr>
      <w:r w:rsidRPr="00067B3F">
        <w:rPr>
          <w:b/>
          <w:bCs/>
          <w:sz w:val="24"/>
          <w:szCs w:val="24"/>
          <w:rtl/>
        </w:rPr>
        <w:t>الإمكانيات المطلوبة: مكان للتدريب، مدربين ، وسائل للتدريب.</w:t>
      </w:r>
    </w:p>
    <w:p w:rsidR="00357A87" w:rsidRDefault="00357A87" w:rsidP="00067B3F">
      <w:pPr>
        <w:pStyle w:val="a9"/>
        <w:rPr>
          <w:b/>
          <w:bCs/>
          <w:sz w:val="24"/>
          <w:szCs w:val="24"/>
          <w:rtl/>
        </w:rPr>
      </w:pPr>
      <w:r w:rsidRPr="00067B3F">
        <w:rPr>
          <w:b/>
          <w:bCs/>
          <w:sz w:val="24"/>
          <w:szCs w:val="24"/>
          <w:rtl/>
        </w:rPr>
        <w:t xml:space="preserve">الميزانية التقديرية للخطة: </w:t>
      </w:r>
    </w:p>
    <w:p w:rsidR="00A9196F" w:rsidRPr="00A9196F" w:rsidRDefault="00D350F5" w:rsidP="00A9196F">
      <w:pPr>
        <w:rPr>
          <w:b/>
          <w:bCs/>
          <w:color w:val="0070C0"/>
          <w:sz w:val="24"/>
          <w:szCs w:val="24"/>
          <w:rtl/>
        </w:rPr>
      </w:pPr>
      <w:r>
        <w:rPr>
          <w:b/>
          <w:bCs/>
          <w:noProof/>
          <w:color w:val="0070C0"/>
          <w:sz w:val="24"/>
          <w:szCs w:val="24"/>
          <w:rtl/>
        </w:rPr>
        <w:drawing>
          <wp:anchor distT="0" distB="0" distL="114300" distR="114300" simplePos="0" relativeHeight="251667456" behindDoc="0" locked="0" layoutInCell="1" allowOverlap="1">
            <wp:simplePos x="0" y="0"/>
            <wp:positionH relativeFrom="column">
              <wp:posOffset>847725</wp:posOffset>
            </wp:positionH>
            <wp:positionV relativeFrom="paragraph">
              <wp:posOffset>238125</wp:posOffset>
            </wp:positionV>
            <wp:extent cx="4333875" cy="3305175"/>
            <wp:effectExtent l="19050" t="0" r="9525"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4333875" cy="3305175"/>
                    </a:xfrm>
                    <a:prstGeom prst="rect">
                      <a:avLst/>
                    </a:prstGeom>
                    <a:noFill/>
                    <a:ln w="9525">
                      <a:noFill/>
                      <a:miter lim="800000"/>
                      <a:headEnd/>
                      <a:tailEnd/>
                    </a:ln>
                  </pic:spPr>
                </pic:pic>
              </a:graphicData>
            </a:graphic>
          </wp:anchor>
        </w:drawing>
      </w:r>
      <w:r w:rsidR="00A9196F" w:rsidRPr="00A9196F">
        <w:rPr>
          <w:b/>
          <w:bCs/>
          <w:color w:val="0070C0"/>
          <w:sz w:val="24"/>
          <w:szCs w:val="24"/>
          <w:rtl/>
        </w:rPr>
        <w:t>إطار العمل في إدارة الموارد البشرية</w:t>
      </w:r>
      <w:r w:rsidR="00A9196F">
        <w:rPr>
          <w:rFonts w:hint="cs"/>
          <w:b/>
          <w:bCs/>
          <w:color w:val="0070C0"/>
          <w:sz w:val="24"/>
          <w:szCs w:val="24"/>
          <w:rtl/>
        </w:rPr>
        <w:t xml:space="preserve"> :</w:t>
      </w:r>
    </w:p>
    <w:p w:rsidR="00A9196F" w:rsidRPr="00067B3F" w:rsidRDefault="00A9196F" w:rsidP="00067B3F">
      <w:pPr>
        <w:pStyle w:val="a9"/>
        <w:rPr>
          <w:b/>
          <w:bCs/>
          <w:sz w:val="24"/>
          <w:szCs w:val="24"/>
          <w:rtl/>
        </w:rPr>
      </w:pPr>
    </w:p>
    <w:p w:rsidR="00357A87" w:rsidRDefault="00357A87" w:rsidP="00067B3F">
      <w:pPr>
        <w:pStyle w:val="a9"/>
        <w:rPr>
          <w:b/>
          <w:bCs/>
          <w:sz w:val="24"/>
          <w:szCs w:val="24"/>
          <w:rtl/>
        </w:rPr>
      </w:pPr>
      <w:r w:rsidRPr="00067B3F">
        <w:rPr>
          <w:b/>
          <w:bCs/>
          <w:sz w:val="24"/>
          <w:szCs w:val="24"/>
          <w:rtl/>
        </w:rPr>
        <w:t xml:space="preserve"> </w:t>
      </w: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D350F5" w:rsidRDefault="00D350F5" w:rsidP="00067B3F">
      <w:pPr>
        <w:pStyle w:val="a9"/>
        <w:rPr>
          <w:b/>
          <w:bCs/>
          <w:sz w:val="24"/>
          <w:szCs w:val="24"/>
          <w:rtl/>
        </w:rPr>
      </w:pPr>
    </w:p>
    <w:p w:rsidR="00E22306" w:rsidRDefault="00E22306" w:rsidP="00D350F5">
      <w:pPr>
        <w:pStyle w:val="a9"/>
        <w:jc w:val="center"/>
        <w:rPr>
          <w:b/>
          <w:bCs/>
          <w:color w:val="C00000"/>
          <w:sz w:val="28"/>
          <w:szCs w:val="28"/>
          <w:rtl/>
        </w:rPr>
      </w:pPr>
    </w:p>
    <w:p w:rsidR="009030C5" w:rsidRPr="007879F0" w:rsidRDefault="007879F0" w:rsidP="007879F0">
      <w:pPr>
        <w:pStyle w:val="a9"/>
        <w:jc w:val="center"/>
        <w:rPr>
          <w:b/>
          <w:bCs/>
          <w:color w:val="000000" w:themeColor="text1"/>
          <w:sz w:val="24"/>
          <w:szCs w:val="24"/>
          <w:rtl/>
        </w:rPr>
      </w:pPr>
      <w:r w:rsidRPr="007879F0">
        <w:rPr>
          <w:rFonts w:hint="cs"/>
          <w:b/>
          <w:bCs/>
          <w:color w:val="000000" w:themeColor="text1"/>
          <w:sz w:val="24"/>
          <w:szCs w:val="24"/>
          <w:highlight w:val="cyan"/>
          <w:rtl/>
        </w:rPr>
        <w:t xml:space="preserve">الفصل الثاني </w:t>
      </w:r>
      <w:r w:rsidR="004D150A" w:rsidRPr="007879F0">
        <w:rPr>
          <w:rFonts w:hint="cs"/>
          <w:b/>
          <w:bCs/>
          <w:color w:val="000000" w:themeColor="text1"/>
          <w:sz w:val="24"/>
          <w:szCs w:val="24"/>
          <w:highlight w:val="cyan"/>
          <w:rtl/>
        </w:rPr>
        <w:t>العملية الادارية</w:t>
      </w:r>
      <w:r w:rsidR="009030C5" w:rsidRPr="007879F0">
        <w:rPr>
          <w:rFonts w:hint="cs"/>
          <w:b/>
          <w:bCs/>
          <w:color w:val="000000" w:themeColor="text1"/>
          <w:sz w:val="24"/>
          <w:szCs w:val="24"/>
          <w:highlight w:val="cyan"/>
          <w:rtl/>
        </w:rPr>
        <w:t xml:space="preserve"> في اداره الموارد البشرية</w:t>
      </w:r>
    </w:p>
    <w:p w:rsidR="003022E2" w:rsidRPr="003022E2" w:rsidRDefault="003022E2" w:rsidP="003022E2">
      <w:pPr>
        <w:ind w:left="720"/>
        <w:jc w:val="center"/>
        <w:rPr>
          <w:sz w:val="24"/>
          <w:szCs w:val="24"/>
          <w:rtl/>
        </w:rPr>
      </w:pPr>
      <w:r w:rsidRPr="005A49FD">
        <w:rPr>
          <w:sz w:val="24"/>
          <w:szCs w:val="24"/>
          <w:highlight w:val="cyan"/>
          <w:rtl/>
        </w:rPr>
        <w:lastRenderedPageBreak/>
        <w:t>الفصل الثاني</w:t>
      </w:r>
      <w:r w:rsidRPr="005A49FD">
        <w:rPr>
          <w:rFonts w:hint="cs"/>
          <w:sz w:val="24"/>
          <w:szCs w:val="24"/>
          <w:highlight w:val="cyan"/>
          <w:rtl/>
        </w:rPr>
        <w:t xml:space="preserve"> </w:t>
      </w:r>
      <w:r w:rsidRPr="005A49FD">
        <w:rPr>
          <w:sz w:val="24"/>
          <w:szCs w:val="24"/>
          <w:highlight w:val="cyan"/>
          <w:rtl/>
        </w:rPr>
        <w:t>إدارة الموارد البشرية: النشاطات والوظائف</w:t>
      </w:r>
    </w:p>
    <w:p w:rsidR="00E71229" w:rsidRPr="00067B3F" w:rsidRDefault="009030C5" w:rsidP="00E71229">
      <w:pPr>
        <w:pStyle w:val="a9"/>
        <w:rPr>
          <w:b/>
          <w:bCs/>
          <w:sz w:val="24"/>
          <w:szCs w:val="24"/>
          <w:rtl/>
        </w:rPr>
      </w:pPr>
      <w:r w:rsidRPr="00AD4970">
        <w:rPr>
          <w:rFonts w:hint="cs"/>
          <w:b/>
          <w:bCs/>
          <w:color w:val="00B050"/>
          <w:sz w:val="24"/>
          <w:szCs w:val="24"/>
          <w:u w:val="single"/>
          <w:rtl/>
        </w:rPr>
        <w:t xml:space="preserve">تعريف </w:t>
      </w:r>
      <w:proofErr w:type="spellStart"/>
      <w:r w:rsidRPr="00AD4970">
        <w:rPr>
          <w:rFonts w:hint="cs"/>
          <w:b/>
          <w:bCs/>
          <w:color w:val="00B050"/>
          <w:sz w:val="24"/>
          <w:szCs w:val="24"/>
          <w:u w:val="single"/>
          <w:rtl/>
        </w:rPr>
        <w:t>الاداره</w:t>
      </w:r>
      <w:proofErr w:type="spellEnd"/>
      <w:r w:rsidRPr="00AD4970">
        <w:rPr>
          <w:rFonts w:hint="cs"/>
          <w:b/>
          <w:bCs/>
          <w:color w:val="00B050"/>
          <w:sz w:val="24"/>
          <w:szCs w:val="24"/>
          <w:u w:val="single"/>
          <w:rtl/>
        </w:rPr>
        <w:t xml:space="preserve"> بانها :</w:t>
      </w:r>
      <w:r>
        <w:rPr>
          <w:rFonts w:hint="cs"/>
          <w:b/>
          <w:bCs/>
          <w:sz w:val="24"/>
          <w:szCs w:val="24"/>
          <w:rtl/>
        </w:rPr>
        <w:t xml:space="preserve"> مجموعه من الوظائف المتكاملة</w:t>
      </w:r>
      <w:r w:rsidRPr="00067B3F">
        <w:rPr>
          <w:rFonts w:hint="cs"/>
          <w:b/>
          <w:bCs/>
          <w:sz w:val="24"/>
          <w:szCs w:val="24"/>
          <w:rtl/>
        </w:rPr>
        <w:t xml:space="preserve"> </w:t>
      </w:r>
      <w:r>
        <w:rPr>
          <w:rFonts w:hint="cs"/>
          <w:b/>
          <w:bCs/>
          <w:sz w:val="24"/>
          <w:szCs w:val="24"/>
          <w:rtl/>
        </w:rPr>
        <w:t xml:space="preserve"> والمتناسقة لاستخدام الموارد المتاحة </w:t>
      </w:r>
      <w:r w:rsidRPr="00067B3F">
        <w:rPr>
          <w:rFonts w:hint="cs"/>
          <w:b/>
          <w:bCs/>
          <w:sz w:val="24"/>
          <w:szCs w:val="24"/>
          <w:rtl/>
        </w:rPr>
        <w:t>(بشريه,</w:t>
      </w:r>
      <w:r>
        <w:rPr>
          <w:rFonts w:hint="cs"/>
          <w:b/>
          <w:bCs/>
          <w:sz w:val="24"/>
          <w:szCs w:val="24"/>
          <w:rtl/>
        </w:rPr>
        <w:t xml:space="preserve"> </w:t>
      </w:r>
      <w:r w:rsidRPr="00067B3F">
        <w:rPr>
          <w:rFonts w:hint="cs"/>
          <w:b/>
          <w:bCs/>
          <w:sz w:val="24"/>
          <w:szCs w:val="24"/>
          <w:rtl/>
        </w:rPr>
        <w:t>ماليه,</w:t>
      </w:r>
      <w:r>
        <w:rPr>
          <w:rFonts w:hint="cs"/>
          <w:b/>
          <w:bCs/>
          <w:sz w:val="24"/>
          <w:szCs w:val="24"/>
          <w:rtl/>
        </w:rPr>
        <w:t xml:space="preserve"> </w:t>
      </w:r>
      <w:r w:rsidRPr="00067B3F">
        <w:rPr>
          <w:rFonts w:hint="cs"/>
          <w:b/>
          <w:bCs/>
          <w:sz w:val="24"/>
          <w:szCs w:val="24"/>
          <w:rtl/>
        </w:rPr>
        <w:t>فنيه,</w:t>
      </w:r>
      <w:r>
        <w:rPr>
          <w:rFonts w:hint="cs"/>
          <w:b/>
          <w:bCs/>
          <w:sz w:val="24"/>
          <w:szCs w:val="24"/>
          <w:rtl/>
        </w:rPr>
        <w:t xml:space="preserve"> </w:t>
      </w:r>
      <w:r w:rsidRPr="00067B3F">
        <w:rPr>
          <w:rFonts w:hint="cs"/>
          <w:b/>
          <w:bCs/>
          <w:sz w:val="24"/>
          <w:szCs w:val="24"/>
          <w:rtl/>
        </w:rPr>
        <w:t xml:space="preserve">معلومات) </w:t>
      </w:r>
      <w:r w:rsidR="001F78AA" w:rsidRPr="00067B3F">
        <w:rPr>
          <w:rFonts w:hint="cs"/>
          <w:b/>
          <w:bCs/>
          <w:sz w:val="24"/>
          <w:szCs w:val="24"/>
          <w:rtl/>
        </w:rPr>
        <w:t>بأقصى</w:t>
      </w:r>
      <w:r w:rsidRPr="00067B3F">
        <w:rPr>
          <w:rFonts w:hint="cs"/>
          <w:b/>
          <w:bCs/>
          <w:sz w:val="24"/>
          <w:szCs w:val="24"/>
          <w:rtl/>
        </w:rPr>
        <w:t xml:space="preserve"> طاقه مم</w:t>
      </w:r>
      <w:r>
        <w:rPr>
          <w:rFonts w:hint="cs"/>
          <w:b/>
          <w:bCs/>
          <w:sz w:val="24"/>
          <w:szCs w:val="24"/>
          <w:rtl/>
        </w:rPr>
        <w:t>كنه , من اجل تحقيق اهداف المنظمة</w:t>
      </w:r>
      <w:r w:rsidRPr="00067B3F">
        <w:rPr>
          <w:rFonts w:hint="cs"/>
          <w:b/>
          <w:bCs/>
          <w:sz w:val="24"/>
          <w:szCs w:val="24"/>
          <w:rtl/>
        </w:rPr>
        <w:t>.</w:t>
      </w:r>
    </w:p>
    <w:p w:rsidR="009030C5" w:rsidRPr="00067B3F" w:rsidRDefault="009030C5" w:rsidP="009030C5">
      <w:pPr>
        <w:pStyle w:val="a9"/>
        <w:rPr>
          <w:b/>
          <w:bCs/>
          <w:sz w:val="24"/>
          <w:szCs w:val="24"/>
          <w:rtl/>
        </w:rPr>
      </w:pPr>
      <w:r w:rsidRPr="00755608">
        <w:rPr>
          <w:rFonts w:hint="cs"/>
          <w:b/>
          <w:bCs/>
          <w:color w:val="FF0000"/>
          <w:sz w:val="28"/>
          <w:szCs w:val="28"/>
          <w:rtl/>
        </w:rPr>
        <w:t>*</w:t>
      </w:r>
      <w:r>
        <w:rPr>
          <w:rFonts w:hint="cs"/>
          <w:b/>
          <w:bCs/>
          <w:sz w:val="24"/>
          <w:szCs w:val="24"/>
          <w:rtl/>
        </w:rPr>
        <w:t xml:space="preserve"> </w:t>
      </w:r>
      <w:proofErr w:type="spellStart"/>
      <w:r w:rsidRPr="00755608">
        <w:rPr>
          <w:rFonts w:hint="cs"/>
          <w:b/>
          <w:bCs/>
          <w:color w:val="00B050"/>
          <w:sz w:val="24"/>
          <w:szCs w:val="24"/>
          <w:u w:val="single"/>
          <w:rtl/>
        </w:rPr>
        <w:t>وظاف</w:t>
      </w:r>
      <w:proofErr w:type="spellEnd"/>
      <w:r w:rsidRPr="00755608">
        <w:rPr>
          <w:rFonts w:hint="cs"/>
          <w:b/>
          <w:bCs/>
          <w:color w:val="00B050"/>
          <w:sz w:val="24"/>
          <w:szCs w:val="24"/>
          <w:u w:val="single"/>
          <w:rtl/>
        </w:rPr>
        <w:t xml:space="preserve"> </w:t>
      </w:r>
      <w:proofErr w:type="spellStart"/>
      <w:r w:rsidRPr="00755608">
        <w:rPr>
          <w:rFonts w:hint="cs"/>
          <w:b/>
          <w:bCs/>
          <w:color w:val="00B050"/>
          <w:sz w:val="24"/>
          <w:szCs w:val="24"/>
          <w:u w:val="single"/>
          <w:rtl/>
        </w:rPr>
        <w:t>الاداره</w:t>
      </w:r>
      <w:proofErr w:type="spellEnd"/>
      <w:r w:rsidRPr="00755608">
        <w:rPr>
          <w:rFonts w:hint="cs"/>
          <w:b/>
          <w:bCs/>
          <w:color w:val="00B050"/>
          <w:sz w:val="24"/>
          <w:szCs w:val="24"/>
          <w:u w:val="single"/>
          <w:rtl/>
        </w:rPr>
        <w:t xml:space="preserve"> :</w:t>
      </w:r>
      <w:r w:rsidRPr="00067B3F">
        <w:rPr>
          <w:rFonts w:hint="cs"/>
          <w:b/>
          <w:bCs/>
          <w:sz w:val="24"/>
          <w:szCs w:val="24"/>
          <w:rtl/>
        </w:rPr>
        <w:t xml:space="preserve"> تحديد الاهداف </w:t>
      </w:r>
      <w:r>
        <w:rPr>
          <w:rFonts w:hint="cs"/>
          <w:b/>
          <w:bCs/>
          <w:sz w:val="24"/>
          <w:szCs w:val="24"/>
          <w:rtl/>
        </w:rPr>
        <w:t xml:space="preserve">- </w:t>
      </w:r>
      <w:r w:rsidRPr="00067B3F">
        <w:rPr>
          <w:rFonts w:hint="cs"/>
          <w:b/>
          <w:bCs/>
          <w:sz w:val="24"/>
          <w:szCs w:val="24"/>
          <w:rtl/>
        </w:rPr>
        <w:t xml:space="preserve">التخطيط </w:t>
      </w:r>
      <w:r>
        <w:rPr>
          <w:rFonts w:hint="cs"/>
          <w:b/>
          <w:bCs/>
          <w:sz w:val="24"/>
          <w:szCs w:val="24"/>
          <w:rtl/>
        </w:rPr>
        <w:t xml:space="preserve">- </w:t>
      </w:r>
      <w:r w:rsidRPr="00067B3F">
        <w:rPr>
          <w:rFonts w:hint="cs"/>
          <w:b/>
          <w:bCs/>
          <w:sz w:val="24"/>
          <w:szCs w:val="24"/>
          <w:rtl/>
        </w:rPr>
        <w:t xml:space="preserve">التنظيم </w:t>
      </w:r>
      <w:r>
        <w:rPr>
          <w:b/>
          <w:bCs/>
          <w:sz w:val="24"/>
          <w:szCs w:val="24"/>
          <w:rtl/>
        </w:rPr>
        <w:t>–</w:t>
      </w:r>
      <w:r>
        <w:rPr>
          <w:rFonts w:hint="cs"/>
          <w:b/>
          <w:bCs/>
          <w:sz w:val="24"/>
          <w:szCs w:val="24"/>
          <w:rtl/>
        </w:rPr>
        <w:t xml:space="preserve"> </w:t>
      </w:r>
      <w:r w:rsidRPr="00067B3F">
        <w:rPr>
          <w:rFonts w:hint="cs"/>
          <w:b/>
          <w:bCs/>
          <w:sz w:val="24"/>
          <w:szCs w:val="24"/>
          <w:rtl/>
        </w:rPr>
        <w:t>التوجيه</w:t>
      </w:r>
      <w:r>
        <w:rPr>
          <w:rFonts w:hint="cs"/>
          <w:b/>
          <w:bCs/>
          <w:sz w:val="24"/>
          <w:szCs w:val="24"/>
          <w:rtl/>
        </w:rPr>
        <w:t xml:space="preserve"> </w:t>
      </w:r>
      <w:r w:rsidRPr="00067B3F">
        <w:rPr>
          <w:rFonts w:hint="cs"/>
          <w:b/>
          <w:bCs/>
          <w:sz w:val="24"/>
          <w:szCs w:val="24"/>
          <w:rtl/>
        </w:rPr>
        <w:t xml:space="preserve">(التنفيذ) </w:t>
      </w:r>
      <w:r>
        <w:rPr>
          <w:b/>
          <w:bCs/>
          <w:sz w:val="24"/>
          <w:szCs w:val="24"/>
          <w:rtl/>
        </w:rPr>
        <w:t>–</w:t>
      </w:r>
      <w:r>
        <w:rPr>
          <w:rFonts w:hint="cs"/>
          <w:b/>
          <w:bCs/>
          <w:sz w:val="24"/>
          <w:szCs w:val="24"/>
          <w:rtl/>
        </w:rPr>
        <w:t xml:space="preserve"> الرقابة </w:t>
      </w:r>
      <w:r w:rsidRPr="00067B3F">
        <w:rPr>
          <w:rFonts w:hint="cs"/>
          <w:b/>
          <w:bCs/>
          <w:sz w:val="24"/>
          <w:szCs w:val="24"/>
          <w:rtl/>
        </w:rPr>
        <w:t>(تقويم الاداء)</w:t>
      </w:r>
    </w:p>
    <w:p w:rsidR="009030C5" w:rsidRPr="00067B3F" w:rsidRDefault="009030C5" w:rsidP="009030C5">
      <w:pPr>
        <w:pStyle w:val="a9"/>
        <w:rPr>
          <w:b/>
          <w:bCs/>
          <w:sz w:val="24"/>
          <w:szCs w:val="24"/>
          <w:rtl/>
        </w:rPr>
      </w:pPr>
      <w:r w:rsidRPr="00067B3F">
        <w:rPr>
          <w:rFonts w:hint="cs"/>
          <w:b/>
          <w:bCs/>
          <w:sz w:val="24"/>
          <w:szCs w:val="24"/>
          <w:rtl/>
        </w:rPr>
        <w:t>تمارس هذه الوظائف لتحقيق الاهداف.</w:t>
      </w:r>
    </w:p>
    <w:p w:rsidR="009030C5" w:rsidRPr="00067B3F" w:rsidRDefault="009030C5" w:rsidP="009030C5">
      <w:pPr>
        <w:pStyle w:val="a9"/>
        <w:rPr>
          <w:b/>
          <w:bCs/>
          <w:sz w:val="24"/>
          <w:szCs w:val="24"/>
          <w:rtl/>
        </w:rPr>
      </w:pPr>
      <w:r w:rsidRPr="00755608">
        <w:rPr>
          <w:rFonts w:hint="cs"/>
          <w:b/>
          <w:bCs/>
          <w:color w:val="0070C0"/>
          <w:sz w:val="24"/>
          <w:szCs w:val="24"/>
          <w:rtl/>
        </w:rPr>
        <w:t>- الأهداف :</w:t>
      </w:r>
      <w:r>
        <w:rPr>
          <w:rFonts w:hint="cs"/>
          <w:b/>
          <w:bCs/>
          <w:sz w:val="24"/>
          <w:szCs w:val="24"/>
          <w:rtl/>
        </w:rPr>
        <w:t>هي النتائج التي ترغب المنظمة</w:t>
      </w:r>
      <w:r w:rsidRPr="00067B3F">
        <w:rPr>
          <w:rFonts w:hint="cs"/>
          <w:b/>
          <w:bCs/>
          <w:sz w:val="24"/>
          <w:szCs w:val="24"/>
          <w:rtl/>
        </w:rPr>
        <w:t xml:space="preserve"> الوصول اليها.</w:t>
      </w:r>
    </w:p>
    <w:p w:rsidR="009030C5" w:rsidRPr="00067B3F" w:rsidRDefault="009030C5" w:rsidP="009030C5">
      <w:pPr>
        <w:pStyle w:val="a9"/>
        <w:rPr>
          <w:b/>
          <w:bCs/>
          <w:sz w:val="24"/>
          <w:szCs w:val="24"/>
          <w:rtl/>
        </w:rPr>
      </w:pPr>
      <w:r w:rsidRPr="00755608">
        <w:rPr>
          <w:rFonts w:hint="cs"/>
          <w:b/>
          <w:bCs/>
          <w:color w:val="0070C0"/>
          <w:sz w:val="24"/>
          <w:szCs w:val="24"/>
          <w:rtl/>
        </w:rPr>
        <w:t>- التخطيط :</w:t>
      </w:r>
      <w:r w:rsidRPr="00067B3F">
        <w:rPr>
          <w:rFonts w:hint="cs"/>
          <w:b/>
          <w:bCs/>
          <w:sz w:val="24"/>
          <w:szCs w:val="24"/>
          <w:rtl/>
        </w:rPr>
        <w:t>هو (اتخاذ قرار مسبق حول ماذا نعمل؟ , كيف نعمل؟ , متى نعمل , و من يعمل؟).</w:t>
      </w:r>
    </w:p>
    <w:p w:rsidR="009030C5" w:rsidRPr="00067B3F" w:rsidRDefault="009030C5" w:rsidP="009030C5">
      <w:pPr>
        <w:pStyle w:val="a9"/>
        <w:rPr>
          <w:b/>
          <w:bCs/>
          <w:sz w:val="24"/>
          <w:szCs w:val="24"/>
          <w:rtl/>
        </w:rPr>
      </w:pPr>
      <w:r w:rsidRPr="00755608">
        <w:rPr>
          <w:rFonts w:hint="cs"/>
          <w:b/>
          <w:bCs/>
          <w:color w:val="0070C0"/>
          <w:sz w:val="24"/>
          <w:szCs w:val="24"/>
          <w:rtl/>
        </w:rPr>
        <w:t>- التنظيم :</w:t>
      </w:r>
      <w:r>
        <w:rPr>
          <w:rFonts w:hint="cs"/>
          <w:b/>
          <w:bCs/>
          <w:sz w:val="24"/>
          <w:szCs w:val="24"/>
          <w:rtl/>
        </w:rPr>
        <w:t xml:space="preserve"> </w:t>
      </w:r>
      <w:r w:rsidRPr="00067B3F">
        <w:rPr>
          <w:rFonts w:hint="cs"/>
          <w:b/>
          <w:bCs/>
          <w:sz w:val="24"/>
          <w:szCs w:val="24"/>
          <w:rtl/>
        </w:rPr>
        <w:t>يتناول تقسيم الادوار وال</w:t>
      </w:r>
      <w:r w:rsidR="001F78AA">
        <w:rPr>
          <w:rFonts w:hint="cs"/>
          <w:b/>
          <w:bCs/>
          <w:sz w:val="24"/>
          <w:szCs w:val="24"/>
          <w:rtl/>
        </w:rPr>
        <w:t>و</w:t>
      </w:r>
      <w:r w:rsidRPr="00067B3F">
        <w:rPr>
          <w:rFonts w:hint="cs"/>
          <w:b/>
          <w:bCs/>
          <w:sz w:val="24"/>
          <w:szCs w:val="24"/>
          <w:rtl/>
        </w:rPr>
        <w:t>ظائف وتوزيع السلطات والاختصاصات وتحديد المسئوليات وتو</w:t>
      </w:r>
      <w:r>
        <w:rPr>
          <w:rFonts w:hint="cs"/>
          <w:b/>
          <w:bCs/>
          <w:sz w:val="24"/>
          <w:szCs w:val="24"/>
          <w:rtl/>
        </w:rPr>
        <w:t>ضيح العلاقات بين الجهات المختلفة</w:t>
      </w:r>
      <w:r w:rsidRPr="00067B3F">
        <w:rPr>
          <w:rFonts w:hint="cs"/>
          <w:b/>
          <w:bCs/>
          <w:sz w:val="24"/>
          <w:szCs w:val="24"/>
          <w:rtl/>
        </w:rPr>
        <w:t>.</w:t>
      </w:r>
    </w:p>
    <w:p w:rsidR="009030C5" w:rsidRPr="00067B3F" w:rsidRDefault="009030C5" w:rsidP="009030C5">
      <w:pPr>
        <w:pStyle w:val="a9"/>
        <w:rPr>
          <w:b/>
          <w:bCs/>
          <w:sz w:val="24"/>
          <w:szCs w:val="24"/>
          <w:rtl/>
        </w:rPr>
      </w:pPr>
      <w:r w:rsidRPr="00755608">
        <w:rPr>
          <w:rFonts w:hint="cs"/>
          <w:b/>
          <w:bCs/>
          <w:color w:val="0070C0"/>
          <w:sz w:val="24"/>
          <w:szCs w:val="24"/>
          <w:rtl/>
        </w:rPr>
        <w:t>- التوجيه :</w:t>
      </w:r>
      <w:r>
        <w:rPr>
          <w:rFonts w:hint="cs"/>
          <w:b/>
          <w:bCs/>
          <w:sz w:val="24"/>
          <w:szCs w:val="24"/>
          <w:rtl/>
        </w:rPr>
        <w:t xml:space="preserve"> </w:t>
      </w:r>
      <w:r w:rsidRPr="00067B3F">
        <w:rPr>
          <w:rFonts w:hint="cs"/>
          <w:b/>
          <w:bCs/>
          <w:sz w:val="24"/>
          <w:szCs w:val="24"/>
          <w:rtl/>
        </w:rPr>
        <w:t>ت</w:t>
      </w:r>
      <w:r>
        <w:rPr>
          <w:rFonts w:hint="cs"/>
          <w:b/>
          <w:bCs/>
          <w:sz w:val="24"/>
          <w:szCs w:val="24"/>
          <w:rtl/>
        </w:rPr>
        <w:t>تضمن جميع اوشه النشاطات المتعلقة</w:t>
      </w:r>
      <w:r w:rsidR="001F78AA">
        <w:rPr>
          <w:rFonts w:hint="cs"/>
          <w:b/>
          <w:bCs/>
          <w:sz w:val="24"/>
          <w:szCs w:val="24"/>
          <w:rtl/>
        </w:rPr>
        <w:t xml:space="preserve"> بإ</w:t>
      </w:r>
      <w:r w:rsidRPr="00067B3F">
        <w:rPr>
          <w:rFonts w:hint="cs"/>
          <w:b/>
          <w:bCs/>
          <w:sz w:val="24"/>
          <w:szCs w:val="24"/>
          <w:rtl/>
        </w:rPr>
        <w:t>رشاد المرؤوسين وتوجيههم لتنفيذ الاعمال والاشراف عليهم وتحفيزهم وتشجيعهم من اجل ا</w:t>
      </w:r>
      <w:r>
        <w:rPr>
          <w:rFonts w:hint="cs"/>
          <w:b/>
          <w:bCs/>
          <w:sz w:val="24"/>
          <w:szCs w:val="24"/>
          <w:rtl/>
        </w:rPr>
        <w:t>لوصول نحو تحقيق الاهداف المنشودة</w:t>
      </w:r>
      <w:r w:rsidRPr="00067B3F">
        <w:rPr>
          <w:rFonts w:hint="cs"/>
          <w:b/>
          <w:bCs/>
          <w:sz w:val="24"/>
          <w:szCs w:val="24"/>
          <w:rtl/>
        </w:rPr>
        <w:t>.</w:t>
      </w:r>
    </w:p>
    <w:p w:rsidR="009030C5" w:rsidRPr="00067B3F" w:rsidRDefault="009030C5" w:rsidP="009030C5">
      <w:pPr>
        <w:pStyle w:val="a9"/>
        <w:rPr>
          <w:b/>
          <w:bCs/>
          <w:sz w:val="24"/>
          <w:szCs w:val="24"/>
          <w:rtl/>
        </w:rPr>
      </w:pPr>
      <w:r w:rsidRPr="00755608">
        <w:rPr>
          <w:rFonts w:hint="cs"/>
          <w:b/>
          <w:bCs/>
          <w:color w:val="0070C0"/>
          <w:sz w:val="24"/>
          <w:szCs w:val="24"/>
          <w:rtl/>
        </w:rPr>
        <w:t xml:space="preserve">- </w:t>
      </w:r>
      <w:r>
        <w:rPr>
          <w:rFonts w:hint="cs"/>
          <w:b/>
          <w:bCs/>
          <w:color w:val="0070C0"/>
          <w:sz w:val="24"/>
          <w:szCs w:val="24"/>
          <w:rtl/>
        </w:rPr>
        <w:t>الرقابة</w:t>
      </w:r>
      <w:r w:rsidRPr="00755608">
        <w:rPr>
          <w:rFonts w:hint="cs"/>
          <w:b/>
          <w:bCs/>
          <w:color w:val="0070C0"/>
          <w:sz w:val="24"/>
          <w:szCs w:val="24"/>
          <w:rtl/>
        </w:rPr>
        <w:t xml:space="preserve"> :</w:t>
      </w:r>
      <w:r>
        <w:rPr>
          <w:rFonts w:hint="cs"/>
          <w:b/>
          <w:bCs/>
          <w:sz w:val="24"/>
          <w:szCs w:val="24"/>
          <w:rtl/>
        </w:rPr>
        <w:t xml:space="preserve"> </w:t>
      </w:r>
      <w:r w:rsidR="001F78AA" w:rsidRPr="00067B3F">
        <w:rPr>
          <w:rFonts w:hint="cs"/>
          <w:b/>
          <w:bCs/>
          <w:sz w:val="24"/>
          <w:szCs w:val="24"/>
          <w:rtl/>
        </w:rPr>
        <w:t>التأكد</w:t>
      </w:r>
      <w:r w:rsidRPr="00067B3F">
        <w:rPr>
          <w:rFonts w:hint="cs"/>
          <w:b/>
          <w:bCs/>
          <w:sz w:val="24"/>
          <w:szCs w:val="24"/>
          <w:rtl/>
        </w:rPr>
        <w:t xml:space="preserve"> من ان ما</w:t>
      </w:r>
      <w:r>
        <w:rPr>
          <w:rFonts w:hint="cs"/>
          <w:b/>
          <w:bCs/>
          <w:sz w:val="24"/>
          <w:szCs w:val="24"/>
          <w:rtl/>
        </w:rPr>
        <w:t xml:space="preserve"> </w:t>
      </w:r>
      <w:r w:rsidRPr="00067B3F">
        <w:rPr>
          <w:rFonts w:hint="cs"/>
          <w:b/>
          <w:bCs/>
          <w:sz w:val="24"/>
          <w:szCs w:val="24"/>
          <w:rtl/>
        </w:rPr>
        <w:t>تم تنفيذه يتوافق مع الخطط والاهداف.</w:t>
      </w:r>
    </w:p>
    <w:p w:rsidR="009030C5" w:rsidRPr="00755608" w:rsidRDefault="009030C5" w:rsidP="009030C5">
      <w:pPr>
        <w:pStyle w:val="a9"/>
        <w:rPr>
          <w:b/>
          <w:bCs/>
          <w:color w:val="00B050"/>
          <w:sz w:val="24"/>
          <w:szCs w:val="24"/>
          <w:u w:val="single"/>
          <w:rtl/>
        </w:rPr>
      </w:pPr>
      <w:r w:rsidRPr="00C9578A">
        <w:rPr>
          <w:rFonts w:hint="cs"/>
          <w:b/>
          <w:bCs/>
          <w:color w:val="FF0000"/>
          <w:sz w:val="28"/>
          <w:szCs w:val="28"/>
          <w:rtl/>
        </w:rPr>
        <w:t xml:space="preserve">* </w:t>
      </w:r>
      <w:r w:rsidR="001F78AA">
        <w:rPr>
          <w:rFonts w:hint="cs"/>
          <w:b/>
          <w:bCs/>
          <w:color w:val="00B050"/>
          <w:sz w:val="24"/>
          <w:szCs w:val="24"/>
          <w:u w:val="single"/>
          <w:rtl/>
        </w:rPr>
        <w:t>تطبيق مفهوم العملية الادارية على اداره الموارد البشرية</w:t>
      </w:r>
      <w:r w:rsidRPr="00755608">
        <w:rPr>
          <w:rFonts w:hint="cs"/>
          <w:b/>
          <w:bCs/>
          <w:color w:val="00B050"/>
          <w:sz w:val="24"/>
          <w:szCs w:val="24"/>
          <w:u w:val="single"/>
          <w:rtl/>
        </w:rPr>
        <w:t xml:space="preserve"> :</w:t>
      </w:r>
    </w:p>
    <w:p w:rsidR="009030C5" w:rsidRPr="00067B3F" w:rsidRDefault="009030C5" w:rsidP="009030C5">
      <w:pPr>
        <w:pStyle w:val="a9"/>
        <w:rPr>
          <w:b/>
          <w:bCs/>
          <w:sz w:val="24"/>
          <w:szCs w:val="24"/>
          <w:rtl/>
        </w:rPr>
      </w:pPr>
      <w:r w:rsidRPr="00067B3F">
        <w:rPr>
          <w:rFonts w:hint="cs"/>
          <w:b/>
          <w:bCs/>
          <w:sz w:val="24"/>
          <w:szCs w:val="24"/>
          <w:rtl/>
        </w:rPr>
        <w:t>-</w:t>
      </w:r>
      <w:r>
        <w:rPr>
          <w:rFonts w:hint="cs"/>
          <w:b/>
          <w:bCs/>
          <w:sz w:val="24"/>
          <w:szCs w:val="24"/>
          <w:rtl/>
        </w:rPr>
        <w:t xml:space="preserve"> اهداف الموارد البشرية       </w:t>
      </w:r>
      <w:r w:rsidRPr="00067B3F">
        <w:rPr>
          <w:rFonts w:hint="cs"/>
          <w:b/>
          <w:bCs/>
          <w:sz w:val="24"/>
          <w:szCs w:val="24"/>
          <w:rtl/>
        </w:rPr>
        <w:t>-</w:t>
      </w:r>
      <w:r>
        <w:rPr>
          <w:rFonts w:hint="cs"/>
          <w:b/>
          <w:bCs/>
          <w:sz w:val="24"/>
          <w:szCs w:val="24"/>
          <w:rtl/>
        </w:rPr>
        <w:t xml:space="preserve"> تخطيط الموارد البشرية</w:t>
      </w:r>
    </w:p>
    <w:p w:rsidR="009030C5" w:rsidRPr="00067B3F" w:rsidRDefault="009030C5" w:rsidP="009030C5">
      <w:pPr>
        <w:pStyle w:val="a9"/>
        <w:rPr>
          <w:b/>
          <w:bCs/>
          <w:sz w:val="24"/>
          <w:szCs w:val="24"/>
          <w:rtl/>
        </w:rPr>
      </w:pPr>
      <w:r w:rsidRPr="00067B3F">
        <w:rPr>
          <w:rFonts w:hint="cs"/>
          <w:b/>
          <w:bCs/>
          <w:sz w:val="24"/>
          <w:szCs w:val="24"/>
          <w:rtl/>
        </w:rPr>
        <w:t>-</w:t>
      </w:r>
      <w:r>
        <w:rPr>
          <w:rFonts w:hint="cs"/>
          <w:b/>
          <w:bCs/>
          <w:sz w:val="24"/>
          <w:szCs w:val="24"/>
          <w:rtl/>
        </w:rPr>
        <w:t xml:space="preserve"> تنظيم الموارد البشرية        </w:t>
      </w:r>
      <w:r w:rsidRPr="00067B3F">
        <w:rPr>
          <w:rFonts w:hint="cs"/>
          <w:b/>
          <w:bCs/>
          <w:sz w:val="24"/>
          <w:szCs w:val="24"/>
          <w:rtl/>
        </w:rPr>
        <w:t>-</w:t>
      </w:r>
      <w:r>
        <w:rPr>
          <w:rFonts w:hint="cs"/>
          <w:b/>
          <w:bCs/>
          <w:sz w:val="24"/>
          <w:szCs w:val="24"/>
          <w:rtl/>
        </w:rPr>
        <w:t xml:space="preserve"> توجيه الموارد البشرية</w:t>
      </w:r>
    </w:p>
    <w:p w:rsidR="009030C5" w:rsidRPr="00067B3F" w:rsidRDefault="009030C5" w:rsidP="009030C5">
      <w:pPr>
        <w:pStyle w:val="a9"/>
        <w:rPr>
          <w:b/>
          <w:bCs/>
          <w:sz w:val="24"/>
          <w:szCs w:val="24"/>
          <w:rtl/>
        </w:rPr>
      </w:pPr>
      <w:r w:rsidRPr="00067B3F">
        <w:rPr>
          <w:rFonts w:hint="cs"/>
          <w:b/>
          <w:bCs/>
          <w:sz w:val="24"/>
          <w:szCs w:val="24"/>
          <w:rtl/>
        </w:rPr>
        <w:t>-</w:t>
      </w:r>
      <w:r>
        <w:rPr>
          <w:rFonts w:hint="cs"/>
          <w:b/>
          <w:bCs/>
          <w:sz w:val="24"/>
          <w:szCs w:val="24"/>
          <w:rtl/>
        </w:rPr>
        <w:t xml:space="preserve"> </w:t>
      </w:r>
      <w:r w:rsidR="002668D8">
        <w:rPr>
          <w:rFonts w:hint="cs"/>
          <w:b/>
          <w:bCs/>
          <w:sz w:val="24"/>
          <w:szCs w:val="24"/>
          <w:rtl/>
        </w:rPr>
        <w:t>رقابه الموارد البشرية</w:t>
      </w:r>
    </w:p>
    <w:p w:rsidR="009030C5" w:rsidRPr="00067B3F" w:rsidRDefault="009030C5" w:rsidP="009030C5">
      <w:pPr>
        <w:pStyle w:val="a9"/>
        <w:rPr>
          <w:b/>
          <w:bCs/>
          <w:sz w:val="24"/>
          <w:szCs w:val="24"/>
          <w:rtl/>
        </w:rPr>
      </w:pPr>
      <w:r w:rsidRPr="00755608">
        <w:rPr>
          <w:rFonts w:hint="cs"/>
          <w:b/>
          <w:bCs/>
          <w:color w:val="0070C0"/>
          <w:sz w:val="24"/>
          <w:szCs w:val="24"/>
          <w:rtl/>
        </w:rPr>
        <w:t>أولا :</w:t>
      </w:r>
      <w:r>
        <w:rPr>
          <w:rFonts w:hint="cs"/>
          <w:b/>
          <w:bCs/>
          <w:color w:val="0070C0"/>
          <w:sz w:val="24"/>
          <w:szCs w:val="24"/>
          <w:rtl/>
        </w:rPr>
        <w:t xml:space="preserve"> </w:t>
      </w:r>
      <w:r w:rsidRPr="00755608">
        <w:rPr>
          <w:rFonts w:hint="cs"/>
          <w:b/>
          <w:bCs/>
          <w:color w:val="0070C0"/>
          <w:sz w:val="24"/>
          <w:szCs w:val="24"/>
          <w:rtl/>
        </w:rPr>
        <w:t>أ</w:t>
      </w:r>
      <w:r>
        <w:rPr>
          <w:rFonts w:hint="cs"/>
          <w:b/>
          <w:bCs/>
          <w:color w:val="0070C0"/>
          <w:sz w:val="24"/>
          <w:szCs w:val="24"/>
          <w:rtl/>
        </w:rPr>
        <w:t>هداف الموارد البشرية</w:t>
      </w:r>
      <w:r w:rsidRPr="00755608">
        <w:rPr>
          <w:rFonts w:hint="cs"/>
          <w:b/>
          <w:bCs/>
          <w:color w:val="0070C0"/>
          <w:sz w:val="24"/>
          <w:szCs w:val="24"/>
          <w:rtl/>
        </w:rPr>
        <w:t xml:space="preserve"> :</w:t>
      </w:r>
    </w:p>
    <w:p w:rsidR="009030C5" w:rsidRPr="00067B3F" w:rsidRDefault="009030C5" w:rsidP="009030C5">
      <w:pPr>
        <w:pStyle w:val="a9"/>
        <w:rPr>
          <w:b/>
          <w:bCs/>
          <w:sz w:val="24"/>
          <w:szCs w:val="24"/>
        </w:rPr>
      </w:pPr>
      <w:r w:rsidRPr="00755608">
        <w:rPr>
          <w:rFonts w:hint="cs"/>
          <w:b/>
          <w:bCs/>
          <w:color w:val="7030A0"/>
          <w:sz w:val="24"/>
          <w:szCs w:val="24"/>
          <w:rtl/>
        </w:rPr>
        <w:t xml:space="preserve">1- </w:t>
      </w:r>
      <w:r>
        <w:rPr>
          <w:rFonts w:hint="cs"/>
          <w:b/>
          <w:bCs/>
          <w:color w:val="7030A0"/>
          <w:sz w:val="24"/>
          <w:szCs w:val="24"/>
          <w:rtl/>
        </w:rPr>
        <w:t>اهداف المنظمة</w:t>
      </w:r>
      <w:r w:rsidRPr="00755608">
        <w:rPr>
          <w:rFonts w:hint="cs"/>
          <w:b/>
          <w:bCs/>
          <w:color w:val="7030A0"/>
          <w:sz w:val="24"/>
          <w:szCs w:val="24"/>
          <w:rtl/>
        </w:rPr>
        <w:t xml:space="preserve"> : </w:t>
      </w:r>
      <w:r>
        <w:rPr>
          <w:rFonts w:hint="cs"/>
          <w:b/>
          <w:bCs/>
          <w:sz w:val="24"/>
          <w:szCs w:val="24"/>
          <w:rtl/>
        </w:rPr>
        <w:t>الكفاءة والفعالية</w:t>
      </w:r>
      <w:r w:rsidRPr="00067B3F">
        <w:rPr>
          <w:rFonts w:hint="cs"/>
          <w:b/>
          <w:bCs/>
          <w:sz w:val="24"/>
          <w:szCs w:val="24"/>
          <w:rtl/>
        </w:rPr>
        <w:t xml:space="preserve"> , التجانس , تحقيق الانتماء , الاستقرار , تطوير وتنميه المهارات.</w:t>
      </w:r>
    </w:p>
    <w:p w:rsidR="009030C5" w:rsidRPr="00067B3F" w:rsidRDefault="009030C5" w:rsidP="009030C5">
      <w:pPr>
        <w:pStyle w:val="a9"/>
        <w:rPr>
          <w:b/>
          <w:bCs/>
          <w:sz w:val="24"/>
          <w:szCs w:val="24"/>
          <w:rtl/>
        </w:rPr>
      </w:pPr>
      <w:r w:rsidRPr="00755608">
        <w:rPr>
          <w:rFonts w:hint="cs"/>
          <w:b/>
          <w:bCs/>
          <w:color w:val="7030A0"/>
          <w:sz w:val="24"/>
          <w:szCs w:val="24"/>
          <w:rtl/>
        </w:rPr>
        <w:t xml:space="preserve">2- اهداف الافراد : </w:t>
      </w:r>
      <w:r w:rsidRPr="00067B3F">
        <w:rPr>
          <w:rFonts w:hint="cs"/>
          <w:b/>
          <w:bCs/>
          <w:sz w:val="24"/>
          <w:szCs w:val="24"/>
          <w:rtl/>
        </w:rPr>
        <w:t>فرص عمل جديد</w:t>
      </w:r>
      <w:r>
        <w:rPr>
          <w:rFonts w:hint="cs"/>
          <w:b/>
          <w:bCs/>
          <w:sz w:val="24"/>
          <w:szCs w:val="24"/>
          <w:rtl/>
        </w:rPr>
        <w:t>ه , ظروف ومناخ عمل جيد , العدالة في الاجور والمعاملة</w:t>
      </w:r>
      <w:r w:rsidRPr="00067B3F">
        <w:rPr>
          <w:rFonts w:hint="cs"/>
          <w:b/>
          <w:bCs/>
          <w:sz w:val="24"/>
          <w:szCs w:val="24"/>
          <w:rtl/>
        </w:rPr>
        <w:t xml:space="preserve"> , فرص للتقدم الوظيفي , الاستقرار والامن الوظيفي , تقديم ال</w:t>
      </w:r>
      <w:r>
        <w:rPr>
          <w:rFonts w:hint="cs"/>
          <w:b/>
          <w:bCs/>
          <w:sz w:val="24"/>
          <w:szCs w:val="24"/>
          <w:rtl/>
        </w:rPr>
        <w:t>خدمات الاجتماعية والرعاية الصحية</w:t>
      </w:r>
      <w:r w:rsidRPr="00067B3F">
        <w:rPr>
          <w:rFonts w:hint="cs"/>
          <w:b/>
          <w:bCs/>
          <w:sz w:val="24"/>
          <w:szCs w:val="24"/>
          <w:rtl/>
        </w:rPr>
        <w:t>.</w:t>
      </w:r>
    </w:p>
    <w:p w:rsidR="009030C5" w:rsidRPr="00067B3F" w:rsidRDefault="009030C5" w:rsidP="009030C5">
      <w:pPr>
        <w:pStyle w:val="a9"/>
        <w:rPr>
          <w:b/>
          <w:bCs/>
          <w:sz w:val="24"/>
          <w:szCs w:val="24"/>
          <w:rtl/>
        </w:rPr>
      </w:pPr>
      <w:r w:rsidRPr="00755608">
        <w:rPr>
          <w:rFonts w:hint="cs"/>
          <w:b/>
          <w:bCs/>
          <w:color w:val="0070C0"/>
          <w:sz w:val="24"/>
          <w:szCs w:val="24"/>
          <w:rtl/>
        </w:rPr>
        <w:t xml:space="preserve">ثانيا : </w:t>
      </w:r>
      <w:r>
        <w:rPr>
          <w:rFonts w:hint="cs"/>
          <w:b/>
          <w:bCs/>
          <w:color w:val="0070C0"/>
          <w:sz w:val="24"/>
          <w:szCs w:val="24"/>
          <w:rtl/>
        </w:rPr>
        <w:t>تخطيط الموارد البشرية</w:t>
      </w:r>
      <w:r w:rsidRPr="00755608">
        <w:rPr>
          <w:rFonts w:hint="cs"/>
          <w:b/>
          <w:bCs/>
          <w:color w:val="0070C0"/>
          <w:sz w:val="24"/>
          <w:szCs w:val="24"/>
          <w:rtl/>
        </w:rPr>
        <w:t xml:space="preserve"> :</w:t>
      </w:r>
      <w:r>
        <w:rPr>
          <w:b/>
          <w:bCs/>
          <w:sz w:val="24"/>
          <w:szCs w:val="24"/>
          <w:rtl/>
        </w:rPr>
        <w:br/>
      </w:r>
      <w:r>
        <w:rPr>
          <w:rFonts w:hint="cs"/>
          <w:b/>
          <w:bCs/>
          <w:sz w:val="24"/>
          <w:szCs w:val="24"/>
          <w:rtl/>
        </w:rPr>
        <w:t xml:space="preserve"> تبدأ عمليه التخطيط بفلسفة</w:t>
      </w:r>
      <w:r w:rsidRPr="00067B3F">
        <w:rPr>
          <w:rFonts w:hint="cs"/>
          <w:b/>
          <w:bCs/>
          <w:sz w:val="24"/>
          <w:szCs w:val="24"/>
          <w:rtl/>
        </w:rPr>
        <w:t xml:space="preserve"> الاهداف وم</w:t>
      </w:r>
      <w:r>
        <w:rPr>
          <w:rFonts w:hint="cs"/>
          <w:b/>
          <w:bCs/>
          <w:sz w:val="24"/>
          <w:szCs w:val="24"/>
          <w:rtl/>
        </w:rPr>
        <w:t>عرفه فلسفه الادارة</w:t>
      </w:r>
      <w:r w:rsidRPr="00067B3F">
        <w:rPr>
          <w:rFonts w:hint="cs"/>
          <w:b/>
          <w:bCs/>
          <w:sz w:val="24"/>
          <w:szCs w:val="24"/>
          <w:rtl/>
        </w:rPr>
        <w:t xml:space="preserve"> العليا ف</w:t>
      </w:r>
      <w:r>
        <w:rPr>
          <w:rFonts w:hint="cs"/>
          <w:b/>
          <w:bCs/>
          <w:sz w:val="24"/>
          <w:szCs w:val="24"/>
          <w:rtl/>
        </w:rPr>
        <w:t>ي المنظمة</w:t>
      </w:r>
      <w:r w:rsidRPr="00067B3F">
        <w:rPr>
          <w:rFonts w:hint="cs"/>
          <w:b/>
          <w:bCs/>
          <w:sz w:val="24"/>
          <w:szCs w:val="24"/>
          <w:rtl/>
        </w:rPr>
        <w:t xml:space="preserve"> تجاه</w:t>
      </w:r>
      <w:r>
        <w:rPr>
          <w:rFonts w:hint="cs"/>
          <w:b/>
          <w:bCs/>
          <w:sz w:val="24"/>
          <w:szCs w:val="24"/>
          <w:rtl/>
        </w:rPr>
        <w:t xml:space="preserve"> مواردها البشرية , </w:t>
      </w:r>
      <w:r w:rsidRPr="00067B3F">
        <w:rPr>
          <w:rFonts w:hint="cs"/>
          <w:b/>
          <w:bCs/>
          <w:sz w:val="24"/>
          <w:szCs w:val="24"/>
          <w:rtl/>
        </w:rPr>
        <w:t xml:space="preserve"> ويتناو</w:t>
      </w:r>
      <w:r>
        <w:rPr>
          <w:rFonts w:hint="cs"/>
          <w:b/>
          <w:bCs/>
          <w:sz w:val="24"/>
          <w:szCs w:val="24"/>
          <w:rtl/>
        </w:rPr>
        <w:t>ل التخطيط تحديد الاعمال المطلوبة</w:t>
      </w:r>
      <w:r w:rsidRPr="00067B3F">
        <w:rPr>
          <w:rFonts w:hint="cs"/>
          <w:b/>
          <w:bCs/>
          <w:sz w:val="24"/>
          <w:szCs w:val="24"/>
          <w:rtl/>
        </w:rPr>
        <w:t xml:space="preserve"> والافراد المسئولين </w:t>
      </w:r>
      <w:r>
        <w:rPr>
          <w:rFonts w:hint="cs"/>
          <w:b/>
          <w:bCs/>
          <w:sz w:val="24"/>
          <w:szCs w:val="24"/>
          <w:rtl/>
        </w:rPr>
        <w:t>عن تحقيقها من حيث العدد والنوعية</w:t>
      </w:r>
      <w:r w:rsidRPr="00067B3F">
        <w:rPr>
          <w:rFonts w:hint="cs"/>
          <w:b/>
          <w:bCs/>
          <w:sz w:val="24"/>
          <w:szCs w:val="24"/>
          <w:rtl/>
        </w:rPr>
        <w:t xml:space="preserve"> (ت</w:t>
      </w:r>
      <w:r>
        <w:rPr>
          <w:rFonts w:hint="cs"/>
          <w:b/>
          <w:bCs/>
          <w:sz w:val="24"/>
          <w:szCs w:val="24"/>
          <w:rtl/>
        </w:rPr>
        <w:t>حديد الاحتياجات من القوى البشرية</w:t>
      </w:r>
      <w:r w:rsidRPr="00067B3F">
        <w:rPr>
          <w:rFonts w:hint="cs"/>
          <w:b/>
          <w:bCs/>
          <w:sz w:val="24"/>
          <w:szCs w:val="24"/>
          <w:rtl/>
        </w:rPr>
        <w:t>).</w:t>
      </w:r>
    </w:p>
    <w:p w:rsidR="009030C5" w:rsidRPr="00067B3F" w:rsidRDefault="009030C5" w:rsidP="009030C5">
      <w:pPr>
        <w:pStyle w:val="a9"/>
        <w:rPr>
          <w:b/>
          <w:bCs/>
          <w:sz w:val="24"/>
          <w:szCs w:val="24"/>
          <w:rtl/>
        </w:rPr>
      </w:pPr>
      <w:r w:rsidRPr="00755608">
        <w:rPr>
          <w:rFonts w:hint="cs"/>
          <w:b/>
          <w:bCs/>
          <w:color w:val="0070C0"/>
          <w:sz w:val="24"/>
          <w:szCs w:val="24"/>
          <w:rtl/>
        </w:rPr>
        <w:t xml:space="preserve">ثالثا : </w:t>
      </w:r>
      <w:r>
        <w:rPr>
          <w:rFonts w:hint="cs"/>
          <w:b/>
          <w:bCs/>
          <w:color w:val="0070C0"/>
          <w:sz w:val="24"/>
          <w:szCs w:val="24"/>
          <w:rtl/>
        </w:rPr>
        <w:t>تنظيم الموارد البشرية</w:t>
      </w:r>
      <w:r w:rsidRPr="00755608">
        <w:rPr>
          <w:rFonts w:hint="cs"/>
          <w:b/>
          <w:bCs/>
          <w:color w:val="0070C0"/>
          <w:sz w:val="24"/>
          <w:szCs w:val="24"/>
          <w:rtl/>
        </w:rPr>
        <w:t xml:space="preserve"> :</w:t>
      </w:r>
      <w:r>
        <w:rPr>
          <w:rFonts w:hint="cs"/>
          <w:b/>
          <w:bCs/>
          <w:sz w:val="24"/>
          <w:szCs w:val="24"/>
          <w:rtl/>
        </w:rPr>
        <w:t xml:space="preserve"> </w:t>
      </w:r>
      <w:r>
        <w:rPr>
          <w:b/>
          <w:bCs/>
          <w:sz w:val="24"/>
          <w:szCs w:val="24"/>
          <w:rtl/>
        </w:rPr>
        <w:br/>
      </w:r>
      <w:r w:rsidRPr="00067B3F">
        <w:rPr>
          <w:rFonts w:hint="cs"/>
          <w:b/>
          <w:bCs/>
          <w:sz w:val="24"/>
          <w:szCs w:val="24"/>
          <w:rtl/>
        </w:rPr>
        <w:t>نحتاج ايض</w:t>
      </w:r>
      <w:r>
        <w:rPr>
          <w:rFonts w:hint="cs"/>
          <w:b/>
          <w:bCs/>
          <w:sz w:val="24"/>
          <w:szCs w:val="24"/>
          <w:rtl/>
        </w:rPr>
        <w:t>ا الى معرفه اهداف وفلسفة الادارة العليا في المنظمة</w:t>
      </w:r>
      <w:r w:rsidRPr="00067B3F">
        <w:rPr>
          <w:rFonts w:hint="cs"/>
          <w:b/>
          <w:bCs/>
          <w:sz w:val="24"/>
          <w:szCs w:val="24"/>
          <w:rtl/>
        </w:rPr>
        <w:t xml:space="preserve"> ت</w:t>
      </w:r>
      <w:r>
        <w:rPr>
          <w:rFonts w:hint="cs"/>
          <w:b/>
          <w:bCs/>
          <w:sz w:val="24"/>
          <w:szCs w:val="24"/>
          <w:rtl/>
        </w:rPr>
        <w:t>جاه مواردها البشرية</w:t>
      </w:r>
      <w:r w:rsidRPr="00067B3F">
        <w:rPr>
          <w:rFonts w:hint="cs"/>
          <w:b/>
          <w:bCs/>
          <w:sz w:val="24"/>
          <w:szCs w:val="24"/>
          <w:rtl/>
        </w:rPr>
        <w:t>,</w:t>
      </w:r>
      <w:r>
        <w:rPr>
          <w:rFonts w:hint="cs"/>
          <w:b/>
          <w:bCs/>
          <w:sz w:val="24"/>
          <w:szCs w:val="24"/>
          <w:rtl/>
        </w:rPr>
        <w:t xml:space="preserve"> ومعرفة اسلوب الادارة هل هي مركزيه ام لامركزية</w:t>
      </w:r>
      <w:r w:rsidRPr="00067B3F">
        <w:rPr>
          <w:rFonts w:hint="cs"/>
          <w:b/>
          <w:bCs/>
          <w:sz w:val="24"/>
          <w:szCs w:val="24"/>
          <w:rtl/>
        </w:rPr>
        <w:t>.</w:t>
      </w:r>
    </w:p>
    <w:p w:rsidR="009030C5" w:rsidRPr="00067B3F" w:rsidRDefault="009030C5" w:rsidP="009030C5">
      <w:pPr>
        <w:pStyle w:val="a9"/>
        <w:rPr>
          <w:b/>
          <w:bCs/>
          <w:sz w:val="24"/>
          <w:szCs w:val="24"/>
          <w:rtl/>
        </w:rPr>
      </w:pPr>
      <w:r w:rsidRPr="00755608">
        <w:rPr>
          <w:rFonts w:hint="cs"/>
          <w:b/>
          <w:bCs/>
          <w:color w:val="0070C0"/>
          <w:sz w:val="24"/>
          <w:szCs w:val="24"/>
          <w:rtl/>
        </w:rPr>
        <w:t xml:space="preserve">رابعا : </w:t>
      </w:r>
      <w:r>
        <w:rPr>
          <w:rFonts w:hint="cs"/>
          <w:b/>
          <w:bCs/>
          <w:color w:val="0070C0"/>
          <w:sz w:val="24"/>
          <w:szCs w:val="24"/>
          <w:rtl/>
        </w:rPr>
        <w:t>توجيه الموارد البشرية</w:t>
      </w:r>
      <w:r w:rsidRPr="00755608">
        <w:rPr>
          <w:rFonts w:hint="cs"/>
          <w:b/>
          <w:bCs/>
          <w:color w:val="0070C0"/>
          <w:sz w:val="24"/>
          <w:szCs w:val="24"/>
          <w:rtl/>
        </w:rPr>
        <w:t xml:space="preserve"> (التنفيذ):</w:t>
      </w:r>
      <w:r w:rsidRPr="00067B3F">
        <w:rPr>
          <w:rFonts w:hint="cs"/>
          <w:b/>
          <w:bCs/>
          <w:sz w:val="24"/>
          <w:szCs w:val="24"/>
          <w:rtl/>
        </w:rPr>
        <w:t xml:space="preserve"> تتضمن عمليه التوجيه سلسله من الاعمال التي يقوم بها المديرون والتي من شأنها وضع الخطط موضع التنفيذ وتشمل:</w:t>
      </w:r>
    </w:p>
    <w:p w:rsidR="009030C5" w:rsidRPr="004D150A" w:rsidRDefault="009030C5" w:rsidP="004D150A">
      <w:pPr>
        <w:pStyle w:val="a9"/>
        <w:rPr>
          <w:b/>
          <w:bCs/>
          <w:sz w:val="24"/>
          <w:szCs w:val="24"/>
          <w:rtl/>
        </w:rPr>
      </w:pPr>
      <w:r w:rsidRPr="00755608">
        <w:rPr>
          <w:rFonts w:hint="cs"/>
          <w:b/>
          <w:bCs/>
          <w:sz w:val="24"/>
          <w:szCs w:val="24"/>
          <w:rtl/>
        </w:rPr>
        <w:t>-</w:t>
      </w:r>
      <w:r>
        <w:rPr>
          <w:rFonts w:hint="cs"/>
          <w:b/>
          <w:bCs/>
          <w:sz w:val="24"/>
          <w:szCs w:val="24"/>
          <w:rtl/>
        </w:rPr>
        <w:t xml:space="preserve"> شرح المهام والاعمال المطلوبة</w:t>
      </w:r>
      <w:r w:rsidRPr="00067B3F">
        <w:rPr>
          <w:rFonts w:hint="cs"/>
          <w:b/>
          <w:bCs/>
          <w:sz w:val="24"/>
          <w:szCs w:val="24"/>
          <w:rtl/>
        </w:rPr>
        <w:t xml:space="preserve"> </w:t>
      </w:r>
      <w:r>
        <w:rPr>
          <w:b/>
          <w:bCs/>
          <w:sz w:val="24"/>
          <w:szCs w:val="24"/>
          <w:rtl/>
        </w:rPr>
        <w:br/>
      </w:r>
      <w:r w:rsidRPr="00067B3F">
        <w:rPr>
          <w:rFonts w:hint="cs"/>
          <w:b/>
          <w:bCs/>
          <w:sz w:val="24"/>
          <w:szCs w:val="24"/>
          <w:rtl/>
        </w:rPr>
        <w:t>-</w:t>
      </w:r>
      <w:r>
        <w:rPr>
          <w:rFonts w:hint="cs"/>
          <w:b/>
          <w:bCs/>
          <w:sz w:val="24"/>
          <w:szCs w:val="24"/>
          <w:rtl/>
        </w:rPr>
        <w:t xml:space="preserve"> </w:t>
      </w:r>
      <w:r w:rsidRPr="00067B3F">
        <w:rPr>
          <w:rFonts w:hint="cs"/>
          <w:b/>
          <w:bCs/>
          <w:sz w:val="24"/>
          <w:szCs w:val="24"/>
          <w:rtl/>
        </w:rPr>
        <w:t>تنسيق مها</w:t>
      </w:r>
      <w:r>
        <w:rPr>
          <w:rFonts w:hint="cs"/>
          <w:b/>
          <w:bCs/>
          <w:sz w:val="24"/>
          <w:szCs w:val="24"/>
          <w:rtl/>
        </w:rPr>
        <w:t>م الموارد البشرية</w:t>
      </w:r>
      <w:r w:rsidRPr="00067B3F">
        <w:rPr>
          <w:rFonts w:hint="cs"/>
          <w:b/>
          <w:bCs/>
          <w:sz w:val="24"/>
          <w:szCs w:val="24"/>
          <w:rtl/>
        </w:rPr>
        <w:t xml:space="preserve"> مع القطاعات الاخرى ,</w:t>
      </w:r>
      <w:r>
        <w:rPr>
          <w:b/>
          <w:bCs/>
          <w:sz w:val="24"/>
          <w:szCs w:val="24"/>
          <w:rtl/>
        </w:rPr>
        <w:br/>
      </w:r>
      <w:r w:rsidRPr="00067B3F">
        <w:rPr>
          <w:rFonts w:hint="cs"/>
          <w:b/>
          <w:bCs/>
          <w:sz w:val="24"/>
          <w:szCs w:val="24"/>
          <w:rtl/>
        </w:rPr>
        <w:t>-</w:t>
      </w:r>
      <w:r>
        <w:rPr>
          <w:rFonts w:hint="cs"/>
          <w:b/>
          <w:bCs/>
          <w:sz w:val="24"/>
          <w:szCs w:val="24"/>
          <w:rtl/>
        </w:rPr>
        <w:t xml:space="preserve"> </w:t>
      </w:r>
      <w:r w:rsidRPr="00067B3F">
        <w:rPr>
          <w:rFonts w:hint="cs"/>
          <w:b/>
          <w:bCs/>
          <w:sz w:val="24"/>
          <w:szCs w:val="24"/>
          <w:rtl/>
        </w:rPr>
        <w:t>التغلب على المعوقات ومساعده الافراد في تنفيذ واجباتهم ,</w:t>
      </w:r>
      <w:r>
        <w:rPr>
          <w:b/>
          <w:bCs/>
          <w:sz w:val="24"/>
          <w:szCs w:val="24"/>
          <w:rtl/>
        </w:rPr>
        <w:br/>
      </w:r>
      <w:r w:rsidRPr="00067B3F">
        <w:rPr>
          <w:rFonts w:hint="cs"/>
          <w:b/>
          <w:bCs/>
          <w:sz w:val="24"/>
          <w:szCs w:val="24"/>
          <w:rtl/>
        </w:rPr>
        <w:t>-</w:t>
      </w:r>
      <w:r>
        <w:rPr>
          <w:rFonts w:hint="cs"/>
          <w:b/>
          <w:bCs/>
          <w:sz w:val="24"/>
          <w:szCs w:val="24"/>
          <w:rtl/>
        </w:rPr>
        <w:t xml:space="preserve"> </w:t>
      </w:r>
      <w:r w:rsidRPr="00067B3F">
        <w:rPr>
          <w:rFonts w:hint="cs"/>
          <w:b/>
          <w:bCs/>
          <w:sz w:val="24"/>
          <w:szCs w:val="24"/>
          <w:rtl/>
        </w:rPr>
        <w:t>دعم التعاون بين الافراد</w:t>
      </w:r>
      <w:r>
        <w:rPr>
          <w:rFonts w:hint="cs"/>
          <w:b/>
          <w:bCs/>
          <w:sz w:val="24"/>
          <w:szCs w:val="24"/>
          <w:rtl/>
        </w:rPr>
        <w:t xml:space="preserve"> في قطاعات اداره الموارد البشرية</w:t>
      </w:r>
      <w:r w:rsidRPr="00067B3F">
        <w:rPr>
          <w:rFonts w:hint="cs"/>
          <w:b/>
          <w:bCs/>
          <w:sz w:val="24"/>
          <w:szCs w:val="24"/>
          <w:rtl/>
        </w:rPr>
        <w:t xml:space="preserve"> ,</w:t>
      </w:r>
      <w:r>
        <w:rPr>
          <w:b/>
          <w:bCs/>
          <w:sz w:val="24"/>
          <w:szCs w:val="24"/>
          <w:rtl/>
        </w:rPr>
        <w:br/>
      </w:r>
      <w:r w:rsidRPr="00067B3F">
        <w:rPr>
          <w:rFonts w:hint="cs"/>
          <w:b/>
          <w:bCs/>
          <w:sz w:val="24"/>
          <w:szCs w:val="24"/>
          <w:rtl/>
        </w:rPr>
        <w:t>-</w:t>
      </w:r>
      <w:r>
        <w:rPr>
          <w:rFonts w:hint="cs"/>
          <w:b/>
          <w:bCs/>
          <w:sz w:val="24"/>
          <w:szCs w:val="24"/>
          <w:rtl/>
        </w:rPr>
        <w:t xml:space="preserve"> </w:t>
      </w:r>
      <w:r w:rsidRPr="00067B3F">
        <w:rPr>
          <w:rFonts w:hint="cs"/>
          <w:b/>
          <w:bCs/>
          <w:sz w:val="24"/>
          <w:szCs w:val="24"/>
          <w:rtl/>
        </w:rPr>
        <w:t>تحفيز الافراد وتشجيعهم لاستغلال كامل طاقاتهم ,</w:t>
      </w:r>
      <w:r>
        <w:rPr>
          <w:b/>
          <w:bCs/>
          <w:sz w:val="24"/>
          <w:szCs w:val="24"/>
          <w:rtl/>
        </w:rPr>
        <w:br/>
      </w:r>
      <w:r w:rsidRPr="00067B3F">
        <w:rPr>
          <w:rFonts w:hint="cs"/>
          <w:b/>
          <w:bCs/>
          <w:sz w:val="24"/>
          <w:szCs w:val="24"/>
          <w:rtl/>
        </w:rPr>
        <w:t>-</w:t>
      </w:r>
      <w:r>
        <w:rPr>
          <w:rFonts w:hint="cs"/>
          <w:b/>
          <w:bCs/>
          <w:sz w:val="24"/>
          <w:szCs w:val="24"/>
          <w:rtl/>
        </w:rPr>
        <w:t xml:space="preserve"> </w:t>
      </w:r>
      <w:r w:rsidRPr="00067B3F">
        <w:rPr>
          <w:rFonts w:hint="cs"/>
          <w:b/>
          <w:bCs/>
          <w:sz w:val="24"/>
          <w:szCs w:val="24"/>
          <w:rtl/>
        </w:rPr>
        <w:t>ح</w:t>
      </w:r>
      <w:r>
        <w:rPr>
          <w:rFonts w:hint="cs"/>
          <w:b/>
          <w:bCs/>
          <w:sz w:val="24"/>
          <w:szCs w:val="24"/>
          <w:rtl/>
        </w:rPr>
        <w:t>ل الصراعات والشكاوي داخل المنظمة</w:t>
      </w:r>
      <w:r w:rsidRPr="00067B3F">
        <w:rPr>
          <w:rFonts w:hint="cs"/>
          <w:b/>
          <w:bCs/>
          <w:sz w:val="24"/>
          <w:szCs w:val="24"/>
          <w:rtl/>
        </w:rPr>
        <w:t xml:space="preserve"> ,</w:t>
      </w:r>
      <w:r>
        <w:rPr>
          <w:b/>
          <w:bCs/>
          <w:sz w:val="24"/>
          <w:szCs w:val="24"/>
          <w:rtl/>
        </w:rPr>
        <w:br/>
      </w:r>
      <w:r w:rsidRPr="00067B3F">
        <w:rPr>
          <w:rFonts w:hint="cs"/>
          <w:b/>
          <w:bCs/>
          <w:sz w:val="24"/>
          <w:szCs w:val="24"/>
          <w:rtl/>
        </w:rPr>
        <w:t>-</w:t>
      </w:r>
      <w:r>
        <w:rPr>
          <w:rFonts w:hint="cs"/>
          <w:b/>
          <w:bCs/>
          <w:sz w:val="24"/>
          <w:szCs w:val="24"/>
          <w:rtl/>
        </w:rPr>
        <w:t xml:space="preserve"> </w:t>
      </w:r>
      <w:r w:rsidRPr="00067B3F">
        <w:rPr>
          <w:rFonts w:hint="cs"/>
          <w:b/>
          <w:bCs/>
          <w:sz w:val="24"/>
          <w:szCs w:val="24"/>
          <w:rtl/>
        </w:rPr>
        <w:t>سماع المقترحات التي تساعد على الاداء الجيد.</w:t>
      </w:r>
    </w:p>
    <w:p w:rsidR="009030C5" w:rsidRPr="00067B3F" w:rsidRDefault="009030C5" w:rsidP="009030C5">
      <w:pPr>
        <w:pStyle w:val="a9"/>
        <w:rPr>
          <w:b/>
          <w:bCs/>
          <w:sz w:val="24"/>
          <w:szCs w:val="24"/>
          <w:rtl/>
        </w:rPr>
      </w:pPr>
      <w:r w:rsidRPr="00755608">
        <w:rPr>
          <w:rFonts w:hint="cs"/>
          <w:b/>
          <w:bCs/>
          <w:color w:val="0070C0"/>
          <w:sz w:val="24"/>
          <w:szCs w:val="24"/>
          <w:rtl/>
        </w:rPr>
        <w:t xml:space="preserve">خامسا : </w:t>
      </w:r>
      <w:r>
        <w:rPr>
          <w:rFonts w:hint="cs"/>
          <w:b/>
          <w:bCs/>
          <w:color w:val="0070C0"/>
          <w:sz w:val="24"/>
          <w:szCs w:val="24"/>
          <w:rtl/>
        </w:rPr>
        <w:t>رقابه الموارد البشرية</w:t>
      </w:r>
      <w:r w:rsidRPr="00755608">
        <w:rPr>
          <w:rFonts w:hint="cs"/>
          <w:b/>
          <w:bCs/>
          <w:color w:val="0070C0"/>
          <w:sz w:val="24"/>
          <w:szCs w:val="24"/>
          <w:rtl/>
        </w:rPr>
        <w:t xml:space="preserve"> :</w:t>
      </w:r>
      <w:r>
        <w:rPr>
          <w:rFonts w:hint="cs"/>
          <w:b/>
          <w:bCs/>
          <w:sz w:val="24"/>
          <w:szCs w:val="24"/>
          <w:rtl/>
        </w:rPr>
        <w:t xml:space="preserve"> الهدف من الرقابة</w:t>
      </w:r>
      <w:r w:rsidRPr="00067B3F">
        <w:rPr>
          <w:rFonts w:hint="cs"/>
          <w:b/>
          <w:bCs/>
          <w:sz w:val="24"/>
          <w:szCs w:val="24"/>
          <w:rtl/>
        </w:rPr>
        <w:t xml:space="preserve"> هو التأكد من ان العمل الذي تم اويتم تنفيذه </w:t>
      </w:r>
      <w:r>
        <w:rPr>
          <w:rFonts w:hint="cs"/>
          <w:b/>
          <w:bCs/>
          <w:sz w:val="24"/>
          <w:szCs w:val="24"/>
          <w:rtl/>
        </w:rPr>
        <w:t>يسير وفق الاهداف والخطط المطلوبة</w:t>
      </w:r>
      <w:r w:rsidRPr="00067B3F">
        <w:rPr>
          <w:rFonts w:hint="cs"/>
          <w:b/>
          <w:bCs/>
          <w:sz w:val="24"/>
          <w:szCs w:val="24"/>
          <w:rtl/>
        </w:rPr>
        <w:t>.</w:t>
      </w:r>
    </w:p>
    <w:p w:rsidR="009030C5" w:rsidRPr="00067B3F" w:rsidRDefault="009030C5" w:rsidP="009030C5">
      <w:pPr>
        <w:pStyle w:val="a9"/>
        <w:rPr>
          <w:b/>
          <w:bCs/>
          <w:sz w:val="24"/>
          <w:szCs w:val="24"/>
          <w:rtl/>
        </w:rPr>
      </w:pPr>
      <w:r>
        <w:rPr>
          <w:rFonts w:hint="cs"/>
          <w:b/>
          <w:bCs/>
          <w:sz w:val="24"/>
          <w:szCs w:val="24"/>
          <w:rtl/>
        </w:rPr>
        <w:t>تستلزم عمليه الرقابة</w:t>
      </w:r>
      <w:r w:rsidRPr="00067B3F">
        <w:rPr>
          <w:rFonts w:hint="cs"/>
          <w:b/>
          <w:bCs/>
          <w:sz w:val="24"/>
          <w:szCs w:val="24"/>
          <w:rtl/>
        </w:rPr>
        <w:t xml:space="preserve"> تحديد المعايير وقياس الاداء ومقارنه الاداء بالمعايير ثم تصحيحه.</w:t>
      </w:r>
    </w:p>
    <w:p w:rsidR="009030C5" w:rsidRPr="00067B3F" w:rsidRDefault="009030C5" w:rsidP="009030C5">
      <w:pPr>
        <w:pStyle w:val="a9"/>
        <w:rPr>
          <w:b/>
          <w:bCs/>
          <w:sz w:val="24"/>
          <w:szCs w:val="24"/>
          <w:rtl/>
        </w:rPr>
      </w:pPr>
      <w:r w:rsidRPr="00067B3F">
        <w:rPr>
          <w:rFonts w:hint="cs"/>
          <w:b/>
          <w:bCs/>
          <w:sz w:val="24"/>
          <w:szCs w:val="24"/>
          <w:rtl/>
        </w:rPr>
        <w:t>وتتناول عمليه التقويم عده جوانب لا</w:t>
      </w:r>
      <w:r>
        <w:rPr>
          <w:rFonts w:hint="cs"/>
          <w:b/>
          <w:bCs/>
          <w:sz w:val="24"/>
          <w:szCs w:val="24"/>
          <w:rtl/>
        </w:rPr>
        <w:t xml:space="preserve"> </w:t>
      </w:r>
      <w:r w:rsidRPr="00067B3F">
        <w:rPr>
          <w:rFonts w:hint="cs"/>
          <w:b/>
          <w:bCs/>
          <w:sz w:val="24"/>
          <w:szCs w:val="24"/>
          <w:rtl/>
        </w:rPr>
        <w:t xml:space="preserve">تتعلق فقط </w:t>
      </w:r>
      <w:proofErr w:type="spellStart"/>
      <w:r w:rsidRPr="00067B3F">
        <w:rPr>
          <w:rFonts w:hint="cs"/>
          <w:b/>
          <w:bCs/>
          <w:sz w:val="24"/>
          <w:szCs w:val="24"/>
          <w:rtl/>
        </w:rPr>
        <w:t>باداء</w:t>
      </w:r>
      <w:proofErr w:type="spellEnd"/>
      <w:r w:rsidRPr="00067B3F">
        <w:rPr>
          <w:rFonts w:hint="cs"/>
          <w:b/>
          <w:bCs/>
          <w:sz w:val="24"/>
          <w:szCs w:val="24"/>
          <w:rtl/>
        </w:rPr>
        <w:t xml:space="preserve"> الافراد</w:t>
      </w:r>
      <w:r>
        <w:rPr>
          <w:rFonts w:hint="cs"/>
          <w:b/>
          <w:bCs/>
          <w:sz w:val="24"/>
          <w:szCs w:val="24"/>
          <w:rtl/>
        </w:rPr>
        <w:t xml:space="preserve"> وانما تتجاوزها الى اداء المنظمة</w:t>
      </w:r>
      <w:r w:rsidRPr="00067B3F">
        <w:rPr>
          <w:rFonts w:hint="cs"/>
          <w:b/>
          <w:bCs/>
          <w:sz w:val="24"/>
          <w:szCs w:val="24"/>
          <w:rtl/>
        </w:rPr>
        <w:t>.</w:t>
      </w:r>
    </w:p>
    <w:p w:rsidR="009030C5" w:rsidRPr="00755608" w:rsidRDefault="009030C5" w:rsidP="009030C5">
      <w:pPr>
        <w:pStyle w:val="a9"/>
        <w:rPr>
          <w:b/>
          <w:bCs/>
          <w:color w:val="00B050"/>
          <w:sz w:val="24"/>
          <w:szCs w:val="24"/>
          <w:u w:val="single"/>
          <w:rtl/>
        </w:rPr>
      </w:pPr>
      <w:r w:rsidRPr="00C9578A">
        <w:rPr>
          <w:rFonts w:hint="cs"/>
          <w:b/>
          <w:bCs/>
          <w:color w:val="FF0000"/>
          <w:sz w:val="28"/>
          <w:szCs w:val="28"/>
          <w:rtl/>
        </w:rPr>
        <w:t xml:space="preserve">* </w:t>
      </w:r>
      <w:r w:rsidRPr="00755608">
        <w:rPr>
          <w:rFonts w:hint="cs"/>
          <w:b/>
          <w:bCs/>
          <w:color w:val="00B050"/>
          <w:sz w:val="24"/>
          <w:szCs w:val="24"/>
          <w:u w:val="single"/>
          <w:rtl/>
        </w:rPr>
        <w:t>الجوانب الت</w:t>
      </w:r>
      <w:r>
        <w:rPr>
          <w:rFonts w:hint="cs"/>
          <w:b/>
          <w:bCs/>
          <w:color w:val="00B050"/>
          <w:sz w:val="24"/>
          <w:szCs w:val="24"/>
          <w:u w:val="single"/>
          <w:rtl/>
        </w:rPr>
        <w:t>ي يتناولها تقويم الموارد البشرية</w:t>
      </w:r>
      <w:r w:rsidRPr="00755608">
        <w:rPr>
          <w:rFonts w:hint="cs"/>
          <w:b/>
          <w:bCs/>
          <w:color w:val="00B050"/>
          <w:sz w:val="24"/>
          <w:szCs w:val="24"/>
          <w:u w:val="single"/>
          <w:rtl/>
        </w:rPr>
        <w:t xml:space="preserve"> :</w:t>
      </w:r>
    </w:p>
    <w:p w:rsidR="009030C5" w:rsidRPr="00067B3F" w:rsidRDefault="009030C5" w:rsidP="009030C5">
      <w:pPr>
        <w:pStyle w:val="a9"/>
        <w:rPr>
          <w:b/>
          <w:bCs/>
          <w:sz w:val="24"/>
          <w:szCs w:val="24"/>
          <w:rtl/>
        </w:rPr>
      </w:pPr>
      <w:r w:rsidRPr="00067B3F">
        <w:rPr>
          <w:rFonts w:hint="cs"/>
          <w:b/>
          <w:bCs/>
          <w:sz w:val="24"/>
          <w:szCs w:val="24"/>
          <w:rtl/>
        </w:rPr>
        <w:t>يمكن ان يشمل التقويم ما</w:t>
      </w:r>
      <w:r>
        <w:rPr>
          <w:rFonts w:hint="cs"/>
          <w:b/>
          <w:bCs/>
          <w:sz w:val="24"/>
          <w:szCs w:val="24"/>
          <w:rtl/>
        </w:rPr>
        <w:t xml:space="preserve"> </w:t>
      </w:r>
      <w:r w:rsidRPr="00067B3F">
        <w:rPr>
          <w:rFonts w:hint="cs"/>
          <w:b/>
          <w:bCs/>
          <w:sz w:val="24"/>
          <w:szCs w:val="24"/>
          <w:rtl/>
        </w:rPr>
        <w:t>يلي:</w:t>
      </w:r>
    </w:p>
    <w:p w:rsidR="009030C5" w:rsidRPr="00067B3F" w:rsidRDefault="009030C5" w:rsidP="009030C5">
      <w:pPr>
        <w:pStyle w:val="a9"/>
        <w:rPr>
          <w:b/>
          <w:bCs/>
          <w:sz w:val="24"/>
          <w:szCs w:val="24"/>
          <w:rtl/>
        </w:rPr>
      </w:pPr>
      <w:r w:rsidRPr="00067B3F">
        <w:rPr>
          <w:rFonts w:hint="cs"/>
          <w:b/>
          <w:bCs/>
          <w:sz w:val="24"/>
          <w:szCs w:val="24"/>
          <w:rtl/>
        </w:rPr>
        <w:t>1-</w:t>
      </w:r>
      <w:r>
        <w:rPr>
          <w:rFonts w:hint="cs"/>
          <w:b/>
          <w:bCs/>
          <w:sz w:val="24"/>
          <w:szCs w:val="24"/>
          <w:rtl/>
        </w:rPr>
        <w:t xml:space="preserve"> </w:t>
      </w:r>
      <w:r w:rsidRPr="00067B3F">
        <w:rPr>
          <w:rFonts w:hint="cs"/>
          <w:b/>
          <w:bCs/>
          <w:sz w:val="24"/>
          <w:szCs w:val="24"/>
          <w:rtl/>
        </w:rPr>
        <w:t>تقويم انتاجيه الافراد وادائهم.</w:t>
      </w:r>
    </w:p>
    <w:p w:rsidR="009030C5" w:rsidRPr="00067B3F" w:rsidRDefault="009030C5" w:rsidP="009030C5">
      <w:pPr>
        <w:pStyle w:val="a9"/>
        <w:rPr>
          <w:b/>
          <w:bCs/>
          <w:sz w:val="24"/>
          <w:szCs w:val="24"/>
          <w:rtl/>
        </w:rPr>
      </w:pPr>
      <w:r w:rsidRPr="00067B3F">
        <w:rPr>
          <w:rFonts w:hint="cs"/>
          <w:b/>
          <w:bCs/>
          <w:sz w:val="24"/>
          <w:szCs w:val="24"/>
          <w:rtl/>
        </w:rPr>
        <w:t>2-</w:t>
      </w:r>
      <w:r>
        <w:rPr>
          <w:rFonts w:hint="cs"/>
          <w:b/>
          <w:bCs/>
          <w:sz w:val="24"/>
          <w:szCs w:val="24"/>
          <w:rtl/>
        </w:rPr>
        <w:t xml:space="preserve"> </w:t>
      </w:r>
      <w:r w:rsidRPr="00067B3F">
        <w:rPr>
          <w:rFonts w:hint="cs"/>
          <w:b/>
          <w:bCs/>
          <w:sz w:val="24"/>
          <w:szCs w:val="24"/>
          <w:rtl/>
        </w:rPr>
        <w:t>تقويم انظم</w:t>
      </w:r>
      <w:r>
        <w:rPr>
          <w:rFonts w:hint="cs"/>
          <w:b/>
          <w:bCs/>
          <w:sz w:val="24"/>
          <w:szCs w:val="24"/>
          <w:rtl/>
        </w:rPr>
        <w:t>ه وسياسات واهداف الموارد البشرية</w:t>
      </w:r>
      <w:r w:rsidRPr="00067B3F">
        <w:rPr>
          <w:rFonts w:hint="cs"/>
          <w:b/>
          <w:bCs/>
          <w:sz w:val="24"/>
          <w:szCs w:val="24"/>
          <w:rtl/>
        </w:rPr>
        <w:t>.</w:t>
      </w:r>
    </w:p>
    <w:p w:rsidR="009030C5" w:rsidRPr="00067B3F" w:rsidRDefault="009030C5" w:rsidP="009030C5">
      <w:pPr>
        <w:pStyle w:val="a9"/>
        <w:rPr>
          <w:b/>
          <w:bCs/>
          <w:sz w:val="24"/>
          <w:szCs w:val="24"/>
          <w:rtl/>
        </w:rPr>
      </w:pPr>
      <w:r w:rsidRPr="00067B3F">
        <w:rPr>
          <w:rFonts w:hint="cs"/>
          <w:b/>
          <w:bCs/>
          <w:sz w:val="24"/>
          <w:szCs w:val="24"/>
          <w:rtl/>
        </w:rPr>
        <w:t>3-</w:t>
      </w:r>
      <w:r>
        <w:rPr>
          <w:rFonts w:hint="cs"/>
          <w:b/>
          <w:bCs/>
          <w:sz w:val="24"/>
          <w:szCs w:val="24"/>
          <w:rtl/>
        </w:rPr>
        <w:t xml:space="preserve"> </w:t>
      </w:r>
      <w:r w:rsidRPr="00067B3F">
        <w:rPr>
          <w:rFonts w:hint="cs"/>
          <w:b/>
          <w:bCs/>
          <w:sz w:val="24"/>
          <w:szCs w:val="24"/>
          <w:rtl/>
        </w:rPr>
        <w:t>تقويم اجراءات وقواعد العمل.</w:t>
      </w:r>
    </w:p>
    <w:p w:rsidR="009030C5" w:rsidRPr="00067B3F" w:rsidRDefault="009030C5" w:rsidP="009030C5">
      <w:pPr>
        <w:pStyle w:val="a9"/>
        <w:rPr>
          <w:b/>
          <w:bCs/>
          <w:sz w:val="24"/>
          <w:szCs w:val="24"/>
          <w:rtl/>
        </w:rPr>
      </w:pPr>
      <w:r w:rsidRPr="00067B3F">
        <w:rPr>
          <w:rFonts w:hint="cs"/>
          <w:b/>
          <w:bCs/>
          <w:sz w:val="24"/>
          <w:szCs w:val="24"/>
          <w:rtl/>
        </w:rPr>
        <w:t>4-</w:t>
      </w:r>
      <w:r>
        <w:rPr>
          <w:rFonts w:hint="cs"/>
          <w:b/>
          <w:bCs/>
          <w:sz w:val="24"/>
          <w:szCs w:val="24"/>
          <w:rtl/>
        </w:rPr>
        <w:t xml:space="preserve"> </w:t>
      </w:r>
      <w:r w:rsidRPr="00067B3F">
        <w:rPr>
          <w:rFonts w:hint="cs"/>
          <w:b/>
          <w:bCs/>
          <w:sz w:val="24"/>
          <w:szCs w:val="24"/>
          <w:rtl/>
        </w:rPr>
        <w:t>تقويم نظام الحوافز والاجور والرواتب.</w:t>
      </w:r>
    </w:p>
    <w:p w:rsidR="009030C5" w:rsidRPr="00067B3F" w:rsidRDefault="009030C5" w:rsidP="009030C5">
      <w:pPr>
        <w:pStyle w:val="a9"/>
        <w:rPr>
          <w:b/>
          <w:bCs/>
          <w:sz w:val="24"/>
          <w:szCs w:val="24"/>
          <w:rtl/>
        </w:rPr>
      </w:pPr>
      <w:r w:rsidRPr="00067B3F">
        <w:rPr>
          <w:rFonts w:hint="cs"/>
          <w:b/>
          <w:bCs/>
          <w:sz w:val="24"/>
          <w:szCs w:val="24"/>
          <w:rtl/>
        </w:rPr>
        <w:t>5-تقويم نتائج التدريب.</w:t>
      </w:r>
    </w:p>
    <w:p w:rsidR="009030C5" w:rsidRPr="00067B3F" w:rsidRDefault="009030C5" w:rsidP="009030C5">
      <w:pPr>
        <w:pStyle w:val="a9"/>
        <w:rPr>
          <w:b/>
          <w:bCs/>
          <w:sz w:val="24"/>
          <w:szCs w:val="24"/>
          <w:rtl/>
        </w:rPr>
      </w:pPr>
      <w:r w:rsidRPr="00067B3F">
        <w:rPr>
          <w:rFonts w:hint="cs"/>
          <w:b/>
          <w:bCs/>
          <w:sz w:val="24"/>
          <w:szCs w:val="24"/>
          <w:rtl/>
        </w:rPr>
        <w:t>6-</w:t>
      </w:r>
      <w:r>
        <w:rPr>
          <w:rFonts w:hint="cs"/>
          <w:b/>
          <w:bCs/>
          <w:sz w:val="24"/>
          <w:szCs w:val="24"/>
          <w:rtl/>
        </w:rPr>
        <w:t xml:space="preserve"> </w:t>
      </w:r>
      <w:r w:rsidRPr="00067B3F">
        <w:rPr>
          <w:rFonts w:hint="cs"/>
          <w:b/>
          <w:bCs/>
          <w:sz w:val="24"/>
          <w:szCs w:val="24"/>
          <w:rtl/>
        </w:rPr>
        <w:t>تقويم معدلات دوران العمل والغياب.</w:t>
      </w:r>
    </w:p>
    <w:p w:rsidR="009030C5" w:rsidRPr="00067B3F" w:rsidRDefault="009030C5" w:rsidP="009030C5">
      <w:pPr>
        <w:pStyle w:val="a9"/>
        <w:rPr>
          <w:b/>
          <w:bCs/>
          <w:sz w:val="24"/>
          <w:szCs w:val="24"/>
          <w:rtl/>
        </w:rPr>
      </w:pPr>
      <w:r w:rsidRPr="00067B3F">
        <w:rPr>
          <w:rFonts w:hint="cs"/>
          <w:b/>
          <w:bCs/>
          <w:sz w:val="24"/>
          <w:szCs w:val="24"/>
          <w:rtl/>
        </w:rPr>
        <w:t>7-</w:t>
      </w:r>
      <w:r>
        <w:rPr>
          <w:rFonts w:hint="cs"/>
          <w:b/>
          <w:bCs/>
          <w:sz w:val="24"/>
          <w:szCs w:val="24"/>
          <w:rtl/>
        </w:rPr>
        <w:t xml:space="preserve"> </w:t>
      </w:r>
      <w:r w:rsidRPr="00067B3F">
        <w:rPr>
          <w:rFonts w:hint="cs"/>
          <w:b/>
          <w:bCs/>
          <w:sz w:val="24"/>
          <w:szCs w:val="24"/>
          <w:rtl/>
        </w:rPr>
        <w:t>تقويم اسلوب التحقيق في الشكاوي والتظلمات.</w:t>
      </w:r>
    </w:p>
    <w:p w:rsidR="009030C5" w:rsidRPr="00067B3F" w:rsidRDefault="009030C5" w:rsidP="009030C5">
      <w:pPr>
        <w:pStyle w:val="a9"/>
        <w:rPr>
          <w:b/>
          <w:bCs/>
          <w:sz w:val="24"/>
          <w:szCs w:val="24"/>
          <w:rtl/>
        </w:rPr>
      </w:pPr>
      <w:r w:rsidRPr="00067B3F">
        <w:rPr>
          <w:rFonts w:hint="cs"/>
          <w:b/>
          <w:bCs/>
          <w:sz w:val="24"/>
          <w:szCs w:val="24"/>
          <w:rtl/>
        </w:rPr>
        <w:lastRenderedPageBreak/>
        <w:t>8-</w:t>
      </w:r>
      <w:r>
        <w:rPr>
          <w:rFonts w:hint="cs"/>
          <w:b/>
          <w:bCs/>
          <w:sz w:val="24"/>
          <w:szCs w:val="24"/>
          <w:rtl/>
        </w:rPr>
        <w:t xml:space="preserve"> تقويم نظام المعلومات الخاصة  بالموارد البشرية</w:t>
      </w:r>
      <w:r w:rsidRPr="00067B3F">
        <w:rPr>
          <w:rFonts w:hint="cs"/>
          <w:b/>
          <w:bCs/>
          <w:sz w:val="24"/>
          <w:szCs w:val="24"/>
          <w:rtl/>
        </w:rPr>
        <w:t>,</w:t>
      </w:r>
      <w:r>
        <w:rPr>
          <w:rFonts w:hint="cs"/>
          <w:b/>
          <w:bCs/>
          <w:sz w:val="24"/>
          <w:szCs w:val="24"/>
          <w:rtl/>
        </w:rPr>
        <w:t xml:space="preserve"> ومدى الاستفادة</w:t>
      </w:r>
      <w:r w:rsidRPr="00067B3F">
        <w:rPr>
          <w:rFonts w:hint="cs"/>
          <w:b/>
          <w:bCs/>
          <w:sz w:val="24"/>
          <w:szCs w:val="24"/>
          <w:rtl/>
        </w:rPr>
        <w:t xml:space="preserve"> منها.</w:t>
      </w:r>
    </w:p>
    <w:p w:rsidR="009030C5" w:rsidRPr="00067B3F" w:rsidRDefault="009030C5" w:rsidP="009030C5">
      <w:pPr>
        <w:pStyle w:val="a9"/>
        <w:rPr>
          <w:b/>
          <w:bCs/>
          <w:sz w:val="24"/>
          <w:szCs w:val="24"/>
          <w:rtl/>
        </w:rPr>
      </w:pPr>
      <w:r w:rsidRPr="00C9578A">
        <w:rPr>
          <w:rFonts w:hint="cs"/>
          <w:b/>
          <w:bCs/>
          <w:color w:val="FF0000"/>
          <w:sz w:val="28"/>
          <w:szCs w:val="28"/>
          <w:rtl/>
        </w:rPr>
        <w:t>*</w:t>
      </w:r>
      <w:r>
        <w:rPr>
          <w:rFonts w:hint="cs"/>
          <w:b/>
          <w:bCs/>
          <w:color w:val="00B050"/>
          <w:sz w:val="24"/>
          <w:szCs w:val="24"/>
          <w:u w:val="single"/>
          <w:rtl/>
        </w:rPr>
        <w:t xml:space="preserve"> الهيكل التنظيمي </w:t>
      </w:r>
      <w:proofErr w:type="spellStart"/>
      <w:r>
        <w:rPr>
          <w:rFonts w:hint="cs"/>
          <w:b/>
          <w:bCs/>
          <w:color w:val="00B050"/>
          <w:sz w:val="24"/>
          <w:szCs w:val="24"/>
          <w:u w:val="single"/>
          <w:rtl/>
        </w:rPr>
        <w:t>لادارة</w:t>
      </w:r>
      <w:proofErr w:type="spellEnd"/>
      <w:r w:rsidRPr="00755608">
        <w:rPr>
          <w:rFonts w:hint="cs"/>
          <w:b/>
          <w:bCs/>
          <w:color w:val="00B050"/>
          <w:sz w:val="24"/>
          <w:szCs w:val="24"/>
          <w:u w:val="single"/>
          <w:rtl/>
        </w:rPr>
        <w:t xml:space="preserve"> المو</w:t>
      </w:r>
      <w:r>
        <w:rPr>
          <w:rFonts w:hint="cs"/>
          <w:b/>
          <w:bCs/>
          <w:color w:val="00B050"/>
          <w:sz w:val="24"/>
          <w:szCs w:val="24"/>
          <w:u w:val="single"/>
          <w:rtl/>
        </w:rPr>
        <w:t>ارد البشرية</w:t>
      </w:r>
      <w:r w:rsidRPr="00755608">
        <w:rPr>
          <w:rFonts w:hint="cs"/>
          <w:b/>
          <w:bCs/>
          <w:color w:val="00B050"/>
          <w:sz w:val="24"/>
          <w:szCs w:val="24"/>
          <w:u w:val="single"/>
          <w:rtl/>
        </w:rPr>
        <w:t xml:space="preserve"> :</w:t>
      </w:r>
      <w:r>
        <w:rPr>
          <w:b/>
          <w:bCs/>
          <w:sz w:val="24"/>
          <w:szCs w:val="24"/>
          <w:rtl/>
        </w:rPr>
        <w:br/>
      </w:r>
      <w:r>
        <w:rPr>
          <w:rFonts w:hint="cs"/>
          <w:b/>
          <w:bCs/>
          <w:sz w:val="24"/>
          <w:szCs w:val="24"/>
          <w:rtl/>
        </w:rPr>
        <w:t xml:space="preserve"> تختلف نظره وتقدير الادارة</w:t>
      </w:r>
      <w:r w:rsidRPr="00067B3F">
        <w:rPr>
          <w:rFonts w:hint="cs"/>
          <w:b/>
          <w:bCs/>
          <w:sz w:val="24"/>
          <w:szCs w:val="24"/>
          <w:rtl/>
        </w:rPr>
        <w:t xml:space="preserve"> الع</w:t>
      </w:r>
      <w:r>
        <w:rPr>
          <w:rFonts w:hint="cs"/>
          <w:b/>
          <w:bCs/>
          <w:sz w:val="24"/>
          <w:szCs w:val="24"/>
          <w:rtl/>
        </w:rPr>
        <w:t>ل</w:t>
      </w:r>
      <w:r w:rsidR="002668D8">
        <w:rPr>
          <w:rFonts w:hint="cs"/>
          <w:b/>
          <w:bCs/>
          <w:sz w:val="24"/>
          <w:szCs w:val="24"/>
          <w:rtl/>
        </w:rPr>
        <w:t>يا من منظمه لأخرى ومن بلد لأ</w:t>
      </w:r>
      <w:r w:rsidRPr="00067B3F">
        <w:rPr>
          <w:rFonts w:hint="cs"/>
          <w:b/>
          <w:bCs/>
          <w:sz w:val="24"/>
          <w:szCs w:val="24"/>
          <w:rtl/>
        </w:rPr>
        <w:t>خر,</w:t>
      </w:r>
      <w:r w:rsidR="002668D8">
        <w:rPr>
          <w:rFonts w:hint="cs"/>
          <w:b/>
          <w:bCs/>
          <w:sz w:val="24"/>
          <w:szCs w:val="24"/>
          <w:rtl/>
        </w:rPr>
        <w:t xml:space="preserve"> حول اهميه اداره الموارد البشرية</w:t>
      </w:r>
      <w:r w:rsidRPr="00067B3F">
        <w:rPr>
          <w:rFonts w:hint="cs"/>
          <w:b/>
          <w:bCs/>
          <w:sz w:val="24"/>
          <w:szCs w:val="24"/>
          <w:rtl/>
        </w:rPr>
        <w:t xml:space="preserve"> ومن ثم موقعها في الهيكل التنظيمي ومن</w:t>
      </w:r>
      <w:r w:rsidR="002668D8">
        <w:rPr>
          <w:rFonts w:hint="cs"/>
          <w:b/>
          <w:bCs/>
          <w:sz w:val="24"/>
          <w:szCs w:val="24"/>
          <w:rtl/>
        </w:rPr>
        <w:t xml:space="preserve"> ثم المسئوليات والواجبات المسندة</w:t>
      </w:r>
      <w:r w:rsidRPr="00067B3F">
        <w:rPr>
          <w:rFonts w:hint="cs"/>
          <w:b/>
          <w:bCs/>
          <w:sz w:val="24"/>
          <w:szCs w:val="24"/>
          <w:rtl/>
        </w:rPr>
        <w:t xml:space="preserve"> اليها.</w:t>
      </w:r>
    </w:p>
    <w:p w:rsidR="009030C5" w:rsidRPr="00067B3F" w:rsidRDefault="002668D8" w:rsidP="009030C5">
      <w:pPr>
        <w:pStyle w:val="a9"/>
        <w:rPr>
          <w:b/>
          <w:bCs/>
          <w:sz w:val="24"/>
          <w:szCs w:val="24"/>
          <w:rtl/>
        </w:rPr>
      </w:pPr>
      <w:r>
        <w:rPr>
          <w:rFonts w:hint="cs"/>
          <w:b/>
          <w:bCs/>
          <w:sz w:val="24"/>
          <w:szCs w:val="24"/>
          <w:rtl/>
        </w:rPr>
        <w:t>فبقدر ما توجه الادارة</w:t>
      </w:r>
      <w:r w:rsidR="009030C5" w:rsidRPr="00067B3F">
        <w:rPr>
          <w:rFonts w:hint="cs"/>
          <w:b/>
          <w:bCs/>
          <w:sz w:val="24"/>
          <w:szCs w:val="24"/>
          <w:rtl/>
        </w:rPr>
        <w:t xml:space="preserve"> ال</w:t>
      </w:r>
      <w:r>
        <w:rPr>
          <w:rFonts w:hint="cs"/>
          <w:b/>
          <w:bCs/>
          <w:sz w:val="24"/>
          <w:szCs w:val="24"/>
          <w:rtl/>
        </w:rPr>
        <w:t>عليا اهميه لإدارة الموارد البشرية</w:t>
      </w:r>
      <w:r w:rsidR="009030C5" w:rsidRPr="00067B3F">
        <w:rPr>
          <w:rFonts w:hint="cs"/>
          <w:b/>
          <w:bCs/>
          <w:sz w:val="24"/>
          <w:szCs w:val="24"/>
          <w:rtl/>
        </w:rPr>
        <w:t>,</w:t>
      </w:r>
      <w:r>
        <w:rPr>
          <w:rFonts w:hint="cs"/>
          <w:b/>
          <w:bCs/>
          <w:sz w:val="24"/>
          <w:szCs w:val="24"/>
          <w:rtl/>
        </w:rPr>
        <w:t xml:space="preserve"> </w:t>
      </w:r>
      <w:r w:rsidR="009030C5" w:rsidRPr="00067B3F">
        <w:rPr>
          <w:rFonts w:hint="cs"/>
          <w:b/>
          <w:bCs/>
          <w:sz w:val="24"/>
          <w:szCs w:val="24"/>
          <w:rtl/>
        </w:rPr>
        <w:t>أي لعلاقاتها مع العاملين بق</w:t>
      </w:r>
      <w:r>
        <w:rPr>
          <w:rFonts w:hint="cs"/>
          <w:b/>
          <w:bCs/>
          <w:sz w:val="24"/>
          <w:szCs w:val="24"/>
          <w:rtl/>
        </w:rPr>
        <w:t>در ما ترتفع اداره الموارد البشرية</w:t>
      </w:r>
      <w:r w:rsidR="009030C5" w:rsidRPr="00067B3F">
        <w:rPr>
          <w:rFonts w:hint="cs"/>
          <w:b/>
          <w:bCs/>
          <w:sz w:val="24"/>
          <w:szCs w:val="24"/>
          <w:rtl/>
        </w:rPr>
        <w:t xml:space="preserve"> من حيث مستواها في الهيكل التنظيمي,</w:t>
      </w:r>
      <w:r>
        <w:rPr>
          <w:rFonts w:hint="cs"/>
          <w:b/>
          <w:bCs/>
          <w:sz w:val="24"/>
          <w:szCs w:val="24"/>
          <w:rtl/>
        </w:rPr>
        <w:t xml:space="preserve"> </w:t>
      </w:r>
      <w:r w:rsidR="009030C5" w:rsidRPr="00067B3F">
        <w:rPr>
          <w:rFonts w:hint="cs"/>
          <w:b/>
          <w:bCs/>
          <w:sz w:val="24"/>
          <w:szCs w:val="24"/>
          <w:rtl/>
        </w:rPr>
        <w:t xml:space="preserve">حتى </w:t>
      </w:r>
      <w:r>
        <w:rPr>
          <w:rFonts w:hint="cs"/>
          <w:b/>
          <w:bCs/>
          <w:sz w:val="24"/>
          <w:szCs w:val="24"/>
          <w:rtl/>
        </w:rPr>
        <w:t>تصل الى مستوى الادارات التنفيذية الرئيسية</w:t>
      </w:r>
      <w:r w:rsidR="009030C5" w:rsidRPr="00067B3F">
        <w:rPr>
          <w:rFonts w:hint="cs"/>
          <w:b/>
          <w:bCs/>
          <w:sz w:val="24"/>
          <w:szCs w:val="24"/>
          <w:rtl/>
        </w:rPr>
        <w:t xml:space="preserve"> مثل الانتاج والتسويق.</w:t>
      </w:r>
    </w:p>
    <w:p w:rsidR="009030C5" w:rsidRPr="00067B3F" w:rsidRDefault="009030C5" w:rsidP="009030C5">
      <w:pPr>
        <w:pStyle w:val="a9"/>
        <w:rPr>
          <w:b/>
          <w:bCs/>
          <w:sz w:val="24"/>
          <w:szCs w:val="24"/>
          <w:rtl/>
        </w:rPr>
      </w:pPr>
      <w:r w:rsidRPr="00C9578A">
        <w:rPr>
          <w:rFonts w:hint="cs"/>
          <w:b/>
          <w:bCs/>
          <w:color w:val="FF0000"/>
          <w:sz w:val="28"/>
          <w:szCs w:val="28"/>
          <w:rtl/>
        </w:rPr>
        <w:t>*</w:t>
      </w:r>
      <w:r>
        <w:rPr>
          <w:rFonts w:hint="cs"/>
          <w:b/>
          <w:bCs/>
          <w:color w:val="00B050"/>
          <w:sz w:val="24"/>
          <w:szCs w:val="24"/>
          <w:rtl/>
        </w:rPr>
        <w:t xml:space="preserve"> </w:t>
      </w:r>
      <w:r w:rsidRPr="00C9578A">
        <w:rPr>
          <w:rFonts w:hint="cs"/>
          <w:b/>
          <w:bCs/>
          <w:color w:val="0070C0"/>
          <w:sz w:val="24"/>
          <w:szCs w:val="24"/>
          <w:rtl/>
        </w:rPr>
        <w:t>كيف تكون اداره الم</w:t>
      </w:r>
      <w:r w:rsidR="002668D8">
        <w:rPr>
          <w:rFonts w:hint="cs"/>
          <w:b/>
          <w:bCs/>
          <w:color w:val="0070C0"/>
          <w:sz w:val="24"/>
          <w:szCs w:val="24"/>
          <w:rtl/>
        </w:rPr>
        <w:t>وارد البشرية في المنظمات الكبيرة</w:t>
      </w:r>
      <w:r w:rsidRPr="00C9578A">
        <w:rPr>
          <w:rFonts w:hint="cs"/>
          <w:b/>
          <w:bCs/>
          <w:color w:val="0070C0"/>
          <w:sz w:val="24"/>
          <w:szCs w:val="24"/>
          <w:rtl/>
        </w:rPr>
        <w:t>؟</w:t>
      </w:r>
      <w:r w:rsidRPr="00C9578A">
        <w:rPr>
          <w:rFonts w:hint="cs"/>
          <w:b/>
          <w:bCs/>
          <w:color w:val="00B050"/>
          <w:sz w:val="24"/>
          <w:szCs w:val="24"/>
          <w:rtl/>
        </w:rPr>
        <w:t xml:space="preserve"> </w:t>
      </w:r>
      <w:r w:rsidRPr="00C9578A">
        <w:rPr>
          <w:b/>
          <w:bCs/>
          <w:color w:val="00B050"/>
          <w:sz w:val="24"/>
          <w:szCs w:val="24"/>
          <w:rtl/>
        </w:rPr>
        <w:br/>
      </w:r>
      <w:r w:rsidR="002668D8">
        <w:rPr>
          <w:rFonts w:hint="cs"/>
          <w:b/>
          <w:bCs/>
          <w:sz w:val="24"/>
          <w:szCs w:val="24"/>
          <w:rtl/>
        </w:rPr>
        <w:t>في المنظمات الكبيرة او المتوسطة</w:t>
      </w:r>
      <w:r w:rsidRPr="00067B3F">
        <w:rPr>
          <w:rFonts w:hint="cs"/>
          <w:b/>
          <w:bCs/>
          <w:sz w:val="24"/>
          <w:szCs w:val="24"/>
          <w:rtl/>
        </w:rPr>
        <w:t xml:space="preserve"> عاده ما</w:t>
      </w:r>
      <w:r w:rsidR="002668D8">
        <w:rPr>
          <w:rFonts w:hint="cs"/>
          <w:b/>
          <w:bCs/>
          <w:sz w:val="24"/>
          <w:szCs w:val="24"/>
          <w:rtl/>
        </w:rPr>
        <w:t xml:space="preserve"> </w:t>
      </w:r>
      <w:r w:rsidRPr="00067B3F">
        <w:rPr>
          <w:rFonts w:hint="cs"/>
          <w:b/>
          <w:bCs/>
          <w:sz w:val="24"/>
          <w:szCs w:val="24"/>
          <w:rtl/>
        </w:rPr>
        <w:t>تقسم اداره الموار</w:t>
      </w:r>
      <w:r w:rsidR="002668D8">
        <w:rPr>
          <w:rFonts w:hint="cs"/>
          <w:b/>
          <w:bCs/>
          <w:sz w:val="24"/>
          <w:szCs w:val="24"/>
          <w:rtl/>
        </w:rPr>
        <w:t>د البشرية</w:t>
      </w:r>
      <w:r w:rsidRPr="00067B3F">
        <w:rPr>
          <w:rFonts w:hint="cs"/>
          <w:b/>
          <w:bCs/>
          <w:sz w:val="24"/>
          <w:szCs w:val="24"/>
          <w:rtl/>
        </w:rPr>
        <w:t xml:space="preserve"> الى ادارات فرع</w:t>
      </w:r>
      <w:r w:rsidR="002668D8">
        <w:rPr>
          <w:rFonts w:hint="cs"/>
          <w:b/>
          <w:bCs/>
          <w:sz w:val="24"/>
          <w:szCs w:val="24"/>
          <w:rtl/>
        </w:rPr>
        <w:t>يه او اقسام متعددة</w:t>
      </w:r>
      <w:r w:rsidRPr="00067B3F">
        <w:rPr>
          <w:rFonts w:hint="cs"/>
          <w:b/>
          <w:bCs/>
          <w:sz w:val="24"/>
          <w:szCs w:val="24"/>
          <w:rtl/>
        </w:rPr>
        <w:t xml:space="preserve"> موزعه حسب الاختصاصات والتشابه الوظيفي.</w:t>
      </w:r>
    </w:p>
    <w:p w:rsidR="009030C5" w:rsidRPr="00067B3F" w:rsidRDefault="009030C5" w:rsidP="009030C5">
      <w:pPr>
        <w:pStyle w:val="a9"/>
        <w:rPr>
          <w:b/>
          <w:bCs/>
          <w:sz w:val="24"/>
          <w:szCs w:val="24"/>
        </w:rPr>
      </w:pPr>
    </w:p>
    <w:p w:rsidR="009030C5" w:rsidRDefault="009030C5" w:rsidP="009030C5">
      <w:pPr>
        <w:pStyle w:val="a9"/>
        <w:rPr>
          <w:b/>
          <w:bCs/>
          <w:sz w:val="24"/>
          <w:szCs w:val="24"/>
          <w:rtl/>
        </w:rPr>
      </w:pPr>
      <w:r w:rsidRPr="00067B3F">
        <w:rPr>
          <w:rFonts w:cs="Arial"/>
          <w:b/>
          <w:bCs/>
          <w:noProof/>
          <w:sz w:val="24"/>
          <w:szCs w:val="24"/>
          <w:rtl/>
        </w:rPr>
        <w:drawing>
          <wp:inline distT="0" distB="0" distL="0" distR="0" wp14:anchorId="56E3D308" wp14:editId="7D23CA72">
            <wp:extent cx="4543425" cy="3408988"/>
            <wp:effectExtent l="19050" t="0" r="9525" b="0"/>
            <wp:docPr id="16" name="Picture 23" descr="http://centra.kau.edu.sa/SiteRoots/main/AgendaStorageRoot/Agendas/000000ed5ba60000013c668af3fa8000/event_000000c169f5000001428dda7b3bb54d/1704708004/20131127102834_0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entra.kau.edu.sa/SiteRoots/main/AgendaStorageRoot/Agendas/000000ed5ba60000013c668af3fa8000/event_000000c169f5000001428dda7b3bb54d/1704708004/20131127102834_003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8604" cy="3412874"/>
                    </a:xfrm>
                    <a:prstGeom prst="rect">
                      <a:avLst/>
                    </a:prstGeom>
                    <a:noFill/>
                    <a:ln>
                      <a:noFill/>
                    </a:ln>
                  </pic:spPr>
                </pic:pic>
              </a:graphicData>
            </a:graphic>
          </wp:inline>
        </w:drawing>
      </w:r>
    </w:p>
    <w:p w:rsidR="009030C5" w:rsidRPr="00C9578A" w:rsidRDefault="002668D8" w:rsidP="009030C5">
      <w:pPr>
        <w:pStyle w:val="a9"/>
        <w:rPr>
          <w:b/>
          <w:bCs/>
          <w:color w:val="00B050"/>
          <w:sz w:val="24"/>
          <w:szCs w:val="24"/>
          <w:rtl/>
        </w:rPr>
      </w:pPr>
      <w:r>
        <w:rPr>
          <w:rFonts w:hint="cs"/>
          <w:b/>
          <w:bCs/>
          <w:color w:val="00B050"/>
          <w:sz w:val="24"/>
          <w:szCs w:val="24"/>
          <w:rtl/>
        </w:rPr>
        <w:t>بماذا تقوم اداره الموارد البشرية</w:t>
      </w:r>
      <w:r w:rsidR="009030C5" w:rsidRPr="00C9578A">
        <w:rPr>
          <w:rFonts w:hint="cs"/>
          <w:b/>
          <w:bCs/>
          <w:color w:val="00B050"/>
          <w:sz w:val="24"/>
          <w:szCs w:val="24"/>
          <w:rtl/>
        </w:rPr>
        <w:t>,</w:t>
      </w:r>
      <w:r>
        <w:rPr>
          <w:rFonts w:hint="cs"/>
          <w:b/>
          <w:bCs/>
          <w:color w:val="00B050"/>
          <w:sz w:val="24"/>
          <w:szCs w:val="24"/>
          <w:rtl/>
        </w:rPr>
        <w:t xml:space="preserve"> </w:t>
      </w:r>
      <w:r w:rsidR="009030C5" w:rsidRPr="00C9578A">
        <w:rPr>
          <w:rFonts w:hint="cs"/>
          <w:b/>
          <w:bCs/>
          <w:color w:val="00B050"/>
          <w:sz w:val="24"/>
          <w:szCs w:val="24"/>
          <w:rtl/>
        </w:rPr>
        <w:t>او ما</w:t>
      </w:r>
      <w:r>
        <w:rPr>
          <w:rFonts w:hint="cs"/>
          <w:b/>
          <w:bCs/>
          <w:color w:val="00B050"/>
          <w:sz w:val="24"/>
          <w:szCs w:val="24"/>
          <w:rtl/>
        </w:rPr>
        <w:t xml:space="preserve"> </w:t>
      </w:r>
      <w:r w:rsidR="009030C5" w:rsidRPr="00C9578A">
        <w:rPr>
          <w:rFonts w:hint="cs"/>
          <w:b/>
          <w:bCs/>
          <w:color w:val="00B050"/>
          <w:sz w:val="24"/>
          <w:szCs w:val="24"/>
          <w:rtl/>
        </w:rPr>
        <w:t>هو الدور الاساسي لها ؟</w:t>
      </w:r>
    </w:p>
    <w:p w:rsidR="009030C5" w:rsidRPr="00C9578A" w:rsidRDefault="002668D8" w:rsidP="009030C5">
      <w:pPr>
        <w:pStyle w:val="a9"/>
        <w:rPr>
          <w:b/>
          <w:bCs/>
          <w:color w:val="000000" w:themeColor="text1"/>
          <w:sz w:val="24"/>
          <w:szCs w:val="24"/>
          <w:rtl/>
        </w:rPr>
      </w:pPr>
      <w:r>
        <w:rPr>
          <w:rFonts w:hint="cs"/>
          <w:b/>
          <w:bCs/>
          <w:color w:val="000000" w:themeColor="text1"/>
          <w:sz w:val="24"/>
          <w:szCs w:val="24"/>
          <w:rtl/>
        </w:rPr>
        <w:t>تقوم بإ</w:t>
      </w:r>
      <w:r w:rsidR="009030C5" w:rsidRPr="00C9578A">
        <w:rPr>
          <w:rFonts w:hint="cs"/>
          <w:b/>
          <w:bCs/>
          <w:color w:val="000000" w:themeColor="text1"/>
          <w:sz w:val="24"/>
          <w:szCs w:val="24"/>
          <w:rtl/>
        </w:rPr>
        <w:t>عداد وتصميم معظم سياسات وبرا</w:t>
      </w:r>
      <w:r>
        <w:rPr>
          <w:rFonts w:hint="cs"/>
          <w:b/>
          <w:bCs/>
          <w:color w:val="000000" w:themeColor="text1"/>
          <w:sz w:val="24"/>
          <w:szCs w:val="24"/>
          <w:rtl/>
        </w:rPr>
        <w:t xml:space="preserve">مج الموارد البشرية </w:t>
      </w:r>
      <w:r w:rsidR="009030C5" w:rsidRPr="00C9578A">
        <w:rPr>
          <w:rFonts w:hint="cs"/>
          <w:b/>
          <w:bCs/>
          <w:color w:val="000000" w:themeColor="text1"/>
          <w:sz w:val="24"/>
          <w:szCs w:val="24"/>
          <w:rtl/>
        </w:rPr>
        <w:t>(اختيار,</w:t>
      </w:r>
      <w:r>
        <w:rPr>
          <w:rFonts w:hint="cs"/>
          <w:b/>
          <w:bCs/>
          <w:color w:val="000000" w:themeColor="text1"/>
          <w:sz w:val="24"/>
          <w:szCs w:val="24"/>
          <w:rtl/>
        </w:rPr>
        <w:t xml:space="preserve"> </w:t>
      </w:r>
      <w:r w:rsidR="009030C5" w:rsidRPr="00C9578A">
        <w:rPr>
          <w:rFonts w:hint="cs"/>
          <w:b/>
          <w:bCs/>
          <w:color w:val="000000" w:themeColor="text1"/>
          <w:sz w:val="24"/>
          <w:szCs w:val="24"/>
          <w:rtl/>
        </w:rPr>
        <w:t>تدريب,</w:t>
      </w:r>
      <w:r>
        <w:rPr>
          <w:rFonts w:hint="cs"/>
          <w:b/>
          <w:bCs/>
          <w:color w:val="000000" w:themeColor="text1"/>
          <w:sz w:val="24"/>
          <w:szCs w:val="24"/>
          <w:rtl/>
        </w:rPr>
        <w:t xml:space="preserve"> </w:t>
      </w:r>
      <w:r w:rsidR="009030C5" w:rsidRPr="00C9578A">
        <w:rPr>
          <w:rFonts w:hint="cs"/>
          <w:b/>
          <w:bCs/>
          <w:color w:val="000000" w:themeColor="text1"/>
          <w:sz w:val="24"/>
          <w:szCs w:val="24"/>
          <w:rtl/>
        </w:rPr>
        <w:t>ترقيه,...الخ),على ان يقوم بالتنفيذ الادارات</w:t>
      </w:r>
      <w:r>
        <w:rPr>
          <w:rFonts w:hint="cs"/>
          <w:b/>
          <w:bCs/>
          <w:color w:val="000000" w:themeColor="text1"/>
          <w:sz w:val="24"/>
          <w:szCs w:val="24"/>
          <w:rtl/>
        </w:rPr>
        <w:t xml:space="preserve"> المختلفة</w:t>
      </w:r>
      <w:r w:rsidR="009030C5" w:rsidRPr="00C9578A">
        <w:rPr>
          <w:rFonts w:hint="cs"/>
          <w:b/>
          <w:bCs/>
          <w:color w:val="000000" w:themeColor="text1"/>
          <w:sz w:val="24"/>
          <w:szCs w:val="24"/>
          <w:rtl/>
        </w:rPr>
        <w:t xml:space="preserve"> في ال</w:t>
      </w:r>
      <w:r>
        <w:rPr>
          <w:rFonts w:hint="cs"/>
          <w:b/>
          <w:bCs/>
          <w:color w:val="000000" w:themeColor="text1"/>
          <w:sz w:val="24"/>
          <w:szCs w:val="24"/>
          <w:rtl/>
        </w:rPr>
        <w:t>منظمة, مع تقديم النصح والاستشارة</w:t>
      </w:r>
      <w:r w:rsidR="009030C5" w:rsidRPr="00C9578A">
        <w:rPr>
          <w:rFonts w:hint="cs"/>
          <w:b/>
          <w:bCs/>
          <w:color w:val="000000" w:themeColor="text1"/>
          <w:sz w:val="24"/>
          <w:szCs w:val="24"/>
          <w:rtl/>
        </w:rPr>
        <w:t xml:space="preserve"> اليهم عند الحاجه.</w:t>
      </w:r>
    </w:p>
    <w:p w:rsidR="009030C5" w:rsidRPr="00C9578A" w:rsidRDefault="009030C5" w:rsidP="009030C5">
      <w:pPr>
        <w:pStyle w:val="a9"/>
        <w:rPr>
          <w:b/>
          <w:bCs/>
          <w:color w:val="00B050"/>
          <w:sz w:val="24"/>
          <w:szCs w:val="24"/>
          <w:rtl/>
        </w:rPr>
      </w:pPr>
      <w:r w:rsidRPr="00C9578A">
        <w:rPr>
          <w:rFonts w:hint="cs"/>
          <w:b/>
          <w:bCs/>
          <w:color w:val="00B050"/>
          <w:sz w:val="24"/>
          <w:szCs w:val="24"/>
          <w:rtl/>
        </w:rPr>
        <w:t xml:space="preserve">ماذا يحدث </w:t>
      </w:r>
      <w:r w:rsidR="002668D8">
        <w:rPr>
          <w:rFonts w:hint="cs"/>
          <w:b/>
          <w:bCs/>
          <w:color w:val="00B050"/>
          <w:sz w:val="24"/>
          <w:szCs w:val="24"/>
          <w:rtl/>
        </w:rPr>
        <w:t>في حاله وجود فروع خارجيه للمنظمة</w:t>
      </w:r>
      <w:r w:rsidRPr="00C9578A">
        <w:rPr>
          <w:rFonts w:hint="cs"/>
          <w:b/>
          <w:bCs/>
          <w:color w:val="00B050"/>
          <w:sz w:val="24"/>
          <w:szCs w:val="24"/>
          <w:rtl/>
        </w:rPr>
        <w:t xml:space="preserve"> ؟</w:t>
      </w:r>
    </w:p>
    <w:p w:rsidR="009030C5" w:rsidRPr="00C9578A" w:rsidRDefault="002668D8" w:rsidP="009030C5">
      <w:pPr>
        <w:pStyle w:val="a9"/>
        <w:rPr>
          <w:b/>
          <w:bCs/>
          <w:color w:val="000000" w:themeColor="text1"/>
          <w:sz w:val="24"/>
          <w:szCs w:val="24"/>
          <w:rtl/>
        </w:rPr>
      </w:pPr>
      <w:r>
        <w:rPr>
          <w:rFonts w:hint="cs"/>
          <w:b/>
          <w:bCs/>
          <w:color w:val="000000" w:themeColor="text1"/>
          <w:sz w:val="24"/>
          <w:szCs w:val="24"/>
          <w:rtl/>
        </w:rPr>
        <w:t xml:space="preserve">في حاله وجود فروع خارجيه للمنظمة </w:t>
      </w:r>
      <w:r w:rsidR="009030C5" w:rsidRPr="00C9578A">
        <w:rPr>
          <w:rFonts w:hint="cs"/>
          <w:b/>
          <w:bCs/>
          <w:color w:val="000000" w:themeColor="text1"/>
          <w:sz w:val="24"/>
          <w:szCs w:val="24"/>
          <w:rtl/>
        </w:rPr>
        <w:t>(خارج المركز الرئيسي),فان مدراء هذه الفر</w:t>
      </w:r>
      <w:r>
        <w:rPr>
          <w:rFonts w:hint="cs"/>
          <w:b/>
          <w:bCs/>
          <w:color w:val="000000" w:themeColor="text1"/>
          <w:sz w:val="24"/>
          <w:szCs w:val="24"/>
          <w:rtl/>
        </w:rPr>
        <w:t xml:space="preserve">وع ملزمون بتنفيذ السياسات العامة التي تنظم امور الموارد البشرية </w:t>
      </w:r>
      <w:r w:rsidR="009030C5" w:rsidRPr="00C9578A">
        <w:rPr>
          <w:rFonts w:hint="cs"/>
          <w:b/>
          <w:bCs/>
          <w:color w:val="000000" w:themeColor="text1"/>
          <w:sz w:val="24"/>
          <w:szCs w:val="24"/>
          <w:rtl/>
        </w:rPr>
        <w:t xml:space="preserve"> في المنظم</w:t>
      </w:r>
      <w:r>
        <w:rPr>
          <w:rFonts w:hint="cs"/>
          <w:b/>
          <w:bCs/>
          <w:color w:val="000000" w:themeColor="text1"/>
          <w:sz w:val="24"/>
          <w:szCs w:val="24"/>
          <w:rtl/>
        </w:rPr>
        <w:t>ة</w:t>
      </w:r>
      <w:r w:rsidR="009030C5" w:rsidRPr="00C9578A">
        <w:rPr>
          <w:rFonts w:hint="cs"/>
          <w:b/>
          <w:bCs/>
          <w:color w:val="000000" w:themeColor="text1"/>
          <w:sz w:val="24"/>
          <w:szCs w:val="24"/>
          <w:rtl/>
        </w:rPr>
        <w:t xml:space="preserve"> من توظيف,</w:t>
      </w:r>
      <w:r>
        <w:rPr>
          <w:rFonts w:hint="cs"/>
          <w:b/>
          <w:bCs/>
          <w:color w:val="000000" w:themeColor="text1"/>
          <w:sz w:val="24"/>
          <w:szCs w:val="24"/>
          <w:rtl/>
        </w:rPr>
        <w:t xml:space="preserve"> </w:t>
      </w:r>
      <w:r w:rsidR="009030C5" w:rsidRPr="00C9578A">
        <w:rPr>
          <w:rFonts w:hint="cs"/>
          <w:b/>
          <w:bCs/>
          <w:color w:val="000000" w:themeColor="text1"/>
          <w:sz w:val="24"/>
          <w:szCs w:val="24"/>
          <w:rtl/>
        </w:rPr>
        <w:t>وتطوير,</w:t>
      </w:r>
      <w:r>
        <w:rPr>
          <w:rFonts w:hint="cs"/>
          <w:b/>
          <w:bCs/>
          <w:color w:val="000000" w:themeColor="text1"/>
          <w:sz w:val="24"/>
          <w:szCs w:val="24"/>
          <w:rtl/>
        </w:rPr>
        <w:t xml:space="preserve"> </w:t>
      </w:r>
      <w:r w:rsidR="009030C5" w:rsidRPr="00C9578A">
        <w:rPr>
          <w:rFonts w:hint="cs"/>
          <w:b/>
          <w:bCs/>
          <w:color w:val="000000" w:themeColor="text1"/>
          <w:sz w:val="24"/>
          <w:szCs w:val="24"/>
          <w:rtl/>
        </w:rPr>
        <w:t>وحوافز وغيرها.</w:t>
      </w:r>
    </w:p>
    <w:p w:rsidR="009030C5" w:rsidRPr="00C9578A" w:rsidRDefault="009030C5" w:rsidP="009030C5">
      <w:pPr>
        <w:pStyle w:val="a9"/>
        <w:rPr>
          <w:b/>
          <w:bCs/>
          <w:color w:val="000000" w:themeColor="text1"/>
          <w:sz w:val="24"/>
          <w:szCs w:val="24"/>
          <w:rtl/>
        </w:rPr>
      </w:pPr>
      <w:r w:rsidRPr="00C9578A">
        <w:rPr>
          <w:rFonts w:hint="cs"/>
          <w:b/>
          <w:bCs/>
          <w:color w:val="00B050"/>
          <w:sz w:val="24"/>
          <w:szCs w:val="24"/>
          <w:u w:val="single"/>
          <w:rtl/>
        </w:rPr>
        <w:t xml:space="preserve">تصنيف </w:t>
      </w:r>
      <w:r w:rsidR="002668D8">
        <w:rPr>
          <w:rFonts w:hint="cs"/>
          <w:b/>
          <w:bCs/>
          <w:color w:val="00B050"/>
          <w:sz w:val="24"/>
          <w:szCs w:val="24"/>
          <w:u w:val="single"/>
          <w:rtl/>
        </w:rPr>
        <w:t>الوظائف في اداره الموارد البشرية</w:t>
      </w:r>
      <w:r w:rsidRPr="00C9578A">
        <w:rPr>
          <w:rFonts w:hint="cs"/>
          <w:b/>
          <w:bCs/>
          <w:color w:val="00B050"/>
          <w:sz w:val="24"/>
          <w:szCs w:val="24"/>
          <w:u w:val="single"/>
          <w:rtl/>
        </w:rPr>
        <w:t>:</w:t>
      </w:r>
      <w:r>
        <w:rPr>
          <w:rFonts w:hint="cs"/>
          <w:b/>
          <w:bCs/>
          <w:color w:val="000000" w:themeColor="text1"/>
          <w:sz w:val="24"/>
          <w:szCs w:val="24"/>
          <w:rtl/>
        </w:rPr>
        <w:t xml:space="preserve"> </w:t>
      </w:r>
      <w:r>
        <w:rPr>
          <w:b/>
          <w:bCs/>
          <w:color w:val="000000" w:themeColor="text1"/>
          <w:sz w:val="24"/>
          <w:szCs w:val="24"/>
          <w:rtl/>
        </w:rPr>
        <w:br/>
      </w:r>
      <w:r w:rsidRPr="00C9578A">
        <w:rPr>
          <w:rFonts w:hint="cs"/>
          <w:b/>
          <w:bCs/>
          <w:color w:val="000000" w:themeColor="text1"/>
          <w:sz w:val="24"/>
          <w:szCs w:val="24"/>
          <w:rtl/>
        </w:rPr>
        <w:t>تصنف</w:t>
      </w:r>
      <w:r w:rsidR="00E76E81">
        <w:rPr>
          <w:rFonts w:hint="cs"/>
          <w:b/>
          <w:bCs/>
          <w:color w:val="000000" w:themeColor="text1"/>
          <w:sz w:val="24"/>
          <w:szCs w:val="24"/>
          <w:rtl/>
        </w:rPr>
        <w:t xml:space="preserve"> وظائف المنظمات اجمالا الى ثلاثة</w:t>
      </w:r>
      <w:r w:rsidRPr="00C9578A">
        <w:rPr>
          <w:rFonts w:hint="cs"/>
          <w:b/>
          <w:bCs/>
          <w:color w:val="000000" w:themeColor="text1"/>
          <w:sz w:val="24"/>
          <w:szCs w:val="24"/>
          <w:rtl/>
        </w:rPr>
        <w:t xml:space="preserve"> تقسيمات رئيسيه</w:t>
      </w:r>
      <w:r>
        <w:rPr>
          <w:rFonts w:hint="cs"/>
          <w:b/>
          <w:bCs/>
          <w:color w:val="000000" w:themeColor="text1"/>
          <w:sz w:val="24"/>
          <w:szCs w:val="24"/>
          <w:rtl/>
        </w:rPr>
        <w:t xml:space="preserve"> :</w:t>
      </w:r>
      <w:r w:rsidRPr="00C9578A">
        <w:rPr>
          <w:rFonts w:hint="cs"/>
          <w:b/>
          <w:bCs/>
          <w:color w:val="000000" w:themeColor="text1"/>
          <w:sz w:val="24"/>
          <w:szCs w:val="24"/>
          <w:rtl/>
        </w:rPr>
        <w:t xml:space="preserve"> هي:</w:t>
      </w:r>
      <w:r>
        <w:rPr>
          <w:b/>
          <w:bCs/>
          <w:color w:val="000000" w:themeColor="text1"/>
          <w:sz w:val="24"/>
          <w:szCs w:val="24"/>
          <w:rtl/>
        </w:rPr>
        <w:t xml:space="preserve"> </w:t>
      </w:r>
    </w:p>
    <w:p w:rsidR="009030C5" w:rsidRPr="00C9578A" w:rsidRDefault="009030C5" w:rsidP="009030C5">
      <w:pPr>
        <w:pStyle w:val="a9"/>
        <w:rPr>
          <w:b/>
          <w:bCs/>
          <w:color w:val="0070C0"/>
          <w:sz w:val="24"/>
          <w:szCs w:val="24"/>
          <w:rtl/>
        </w:rPr>
      </w:pPr>
      <w:r>
        <w:rPr>
          <w:rFonts w:hint="cs"/>
          <w:b/>
          <w:bCs/>
          <w:color w:val="0070C0"/>
          <w:sz w:val="24"/>
          <w:szCs w:val="24"/>
          <w:rtl/>
        </w:rPr>
        <w:t xml:space="preserve">1- </w:t>
      </w:r>
      <w:r w:rsidR="00E76E81">
        <w:rPr>
          <w:rFonts w:hint="cs"/>
          <w:b/>
          <w:bCs/>
          <w:color w:val="0070C0"/>
          <w:sz w:val="24"/>
          <w:szCs w:val="24"/>
          <w:rtl/>
        </w:rPr>
        <w:t>الوظائف التخصصية</w:t>
      </w:r>
      <w:r w:rsidRPr="00C9578A">
        <w:rPr>
          <w:rFonts w:hint="cs"/>
          <w:b/>
          <w:bCs/>
          <w:color w:val="0070C0"/>
          <w:sz w:val="24"/>
          <w:szCs w:val="24"/>
          <w:rtl/>
        </w:rPr>
        <w:t xml:space="preserve"> (الاختصاصين):</w:t>
      </w:r>
    </w:p>
    <w:p w:rsidR="009030C5" w:rsidRPr="00C9578A" w:rsidRDefault="009030C5" w:rsidP="009030C5">
      <w:pPr>
        <w:pStyle w:val="a9"/>
        <w:rPr>
          <w:b/>
          <w:bCs/>
          <w:color w:val="000000" w:themeColor="text1"/>
          <w:sz w:val="24"/>
          <w:szCs w:val="24"/>
          <w:rtl/>
        </w:rPr>
      </w:pPr>
      <w:r w:rsidRPr="00C9578A">
        <w:rPr>
          <w:rFonts w:hint="cs"/>
          <w:b/>
          <w:bCs/>
          <w:color w:val="000000" w:themeColor="text1"/>
          <w:sz w:val="24"/>
          <w:szCs w:val="24"/>
          <w:rtl/>
        </w:rPr>
        <w:t>تضم مجموعه من الخبراء وال</w:t>
      </w:r>
      <w:r w:rsidR="00E76E81">
        <w:rPr>
          <w:rFonts w:hint="cs"/>
          <w:b/>
          <w:bCs/>
          <w:color w:val="000000" w:themeColor="text1"/>
          <w:sz w:val="24"/>
          <w:szCs w:val="24"/>
          <w:rtl/>
        </w:rPr>
        <w:t>اختصاصين في جوانب العمل المختلفة في اطار الموارد البشرية</w:t>
      </w:r>
      <w:r w:rsidRPr="00C9578A">
        <w:rPr>
          <w:rFonts w:hint="cs"/>
          <w:b/>
          <w:bCs/>
          <w:color w:val="000000" w:themeColor="text1"/>
          <w:sz w:val="24"/>
          <w:szCs w:val="24"/>
          <w:rtl/>
        </w:rPr>
        <w:t xml:space="preserve"> مثل:</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1</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الاستشارات والتوجيه</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2</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خبراء تقييم الوظائف</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3</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خبراء تصميم وتحليل الوظائف</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4</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خبراء تصميم انظمه الاجور والحوافز</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5</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خبراء تخطيط وتطوير المسار الوظيفي</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6</w:t>
      </w:r>
      <w:r w:rsidRPr="00C9578A">
        <w:rPr>
          <w:rFonts w:hint="cs"/>
          <w:b/>
          <w:bCs/>
          <w:color w:val="000000" w:themeColor="text1"/>
          <w:sz w:val="24"/>
          <w:szCs w:val="24"/>
          <w:rtl/>
        </w:rPr>
        <w:t>-</w:t>
      </w:r>
      <w:r>
        <w:rPr>
          <w:rFonts w:hint="cs"/>
          <w:b/>
          <w:bCs/>
          <w:color w:val="000000" w:themeColor="text1"/>
          <w:sz w:val="24"/>
          <w:szCs w:val="24"/>
          <w:rtl/>
        </w:rPr>
        <w:t xml:space="preserve"> </w:t>
      </w:r>
      <w:r w:rsidR="00E76E81">
        <w:rPr>
          <w:rFonts w:hint="cs"/>
          <w:b/>
          <w:bCs/>
          <w:color w:val="000000" w:themeColor="text1"/>
          <w:sz w:val="24"/>
          <w:szCs w:val="24"/>
          <w:rtl/>
        </w:rPr>
        <w:t>خبراء التطوير والتنمية</w:t>
      </w:r>
      <w:r w:rsidRPr="00C9578A">
        <w:rPr>
          <w:rFonts w:hint="cs"/>
          <w:b/>
          <w:bCs/>
          <w:color w:val="000000" w:themeColor="text1"/>
          <w:sz w:val="24"/>
          <w:szCs w:val="24"/>
          <w:rtl/>
        </w:rPr>
        <w:t xml:space="preserve"> </w:t>
      </w:r>
      <w:r w:rsidR="00E76E81">
        <w:rPr>
          <w:rFonts w:hint="cs"/>
          <w:b/>
          <w:bCs/>
          <w:color w:val="000000" w:themeColor="text1"/>
          <w:sz w:val="24"/>
          <w:szCs w:val="24"/>
          <w:rtl/>
        </w:rPr>
        <w:t>الادارية</w:t>
      </w:r>
    </w:p>
    <w:p w:rsidR="009030C5" w:rsidRDefault="009030C5" w:rsidP="009030C5">
      <w:pPr>
        <w:pStyle w:val="a9"/>
        <w:rPr>
          <w:b/>
          <w:bCs/>
          <w:color w:val="000000" w:themeColor="text1"/>
          <w:sz w:val="24"/>
          <w:szCs w:val="24"/>
          <w:rtl/>
        </w:rPr>
      </w:pPr>
      <w:r>
        <w:rPr>
          <w:rFonts w:hint="cs"/>
          <w:b/>
          <w:bCs/>
          <w:color w:val="000000" w:themeColor="text1"/>
          <w:sz w:val="24"/>
          <w:szCs w:val="24"/>
          <w:rtl/>
        </w:rPr>
        <w:t>7</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خبراء علاقات الموظفين</w:t>
      </w:r>
    </w:p>
    <w:p w:rsidR="00E71229" w:rsidRDefault="00E71229" w:rsidP="009030C5">
      <w:pPr>
        <w:pStyle w:val="a9"/>
        <w:rPr>
          <w:b/>
          <w:bCs/>
          <w:color w:val="000000" w:themeColor="text1"/>
          <w:sz w:val="24"/>
          <w:szCs w:val="24"/>
          <w:rtl/>
        </w:rPr>
      </w:pPr>
    </w:p>
    <w:p w:rsidR="00E71229" w:rsidRPr="00C9578A" w:rsidRDefault="00E71229" w:rsidP="009030C5">
      <w:pPr>
        <w:pStyle w:val="a9"/>
        <w:rPr>
          <w:b/>
          <w:bCs/>
          <w:color w:val="000000" w:themeColor="text1"/>
          <w:sz w:val="24"/>
          <w:szCs w:val="24"/>
          <w:rtl/>
        </w:rPr>
      </w:pPr>
    </w:p>
    <w:p w:rsidR="009030C5" w:rsidRPr="00C9578A" w:rsidRDefault="009030C5" w:rsidP="009030C5">
      <w:pPr>
        <w:pStyle w:val="a9"/>
        <w:rPr>
          <w:b/>
          <w:bCs/>
          <w:color w:val="0070C0"/>
          <w:sz w:val="24"/>
          <w:szCs w:val="24"/>
          <w:rtl/>
        </w:rPr>
      </w:pPr>
      <w:r>
        <w:rPr>
          <w:rFonts w:hint="cs"/>
          <w:b/>
          <w:bCs/>
          <w:color w:val="0070C0"/>
          <w:sz w:val="24"/>
          <w:szCs w:val="24"/>
          <w:rtl/>
        </w:rPr>
        <w:lastRenderedPageBreak/>
        <w:t xml:space="preserve">2- </w:t>
      </w:r>
      <w:r w:rsidR="00E76E81">
        <w:rPr>
          <w:rFonts w:hint="cs"/>
          <w:b/>
          <w:bCs/>
          <w:color w:val="0070C0"/>
          <w:sz w:val="24"/>
          <w:szCs w:val="24"/>
          <w:rtl/>
        </w:rPr>
        <w:t>الوظائف الكتابية</w:t>
      </w:r>
      <w:r>
        <w:rPr>
          <w:rFonts w:hint="cs"/>
          <w:b/>
          <w:bCs/>
          <w:color w:val="0070C0"/>
          <w:sz w:val="24"/>
          <w:szCs w:val="24"/>
          <w:rtl/>
        </w:rPr>
        <w:t xml:space="preserve"> </w:t>
      </w:r>
      <w:r w:rsidR="00E76E81">
        <w:rPr>
          <w:rFonts w:hint="cs"/>
          <w:b/>
          <w:bCs/>
          <w:color w:val="0070C0"/>
          <w:sz w:val="24"/>
          <w:szCs w:val="24"/>
          <w:rtl/>
        </w:rPr>
        <w:t>(المساندة</w:t>
      </w:r>
      <w:r w:rsidRPr="00C9578A">
        <w:rPr>
          <w:rFonts w:hint="cs"/>
          <w:b/>
          <w:bCs/>
          <w:color w:val="0070C0"/>
          <w:sz w:val="24"/>
          <w:szCs w:val="24"/>
          <w:rtl/>
        </w:rPr>
        <w:t>):</w:t>
      </w:r>
    </w:p>
    <w:p w:rsidR="009030C5" w:rsidRPr="00C9578A" w:rsidRDefault="00E76E81" w:rsidP="009030C5">
      <w:pPr>
        <w:pStyle w:val="a9"/>
        <w:rPr>
          <w:b/>
          <w:bCs/>
          <w:color w:val="000000" w:themeColor="text1"/>
          <w:sz w:val="24"/>
          <w:szCs w:val="24"/>
          <w:rtl/>
        </w:rPr>
      </w:pPr>
      <w:r>
        <w:rPr>
          <w:rFonts w:hint="cs"/>
          <w:b/>
          <w:bCs/>
          <w:color w:val="000000" w:themeColor="text1"/>
          <w:sz w:val="24"/>
          <w:szCs w:val="24"/>
          <w:rtl/>
        </w:rPr>
        <w:t>تضم هذه المجموعة وظائف السكرتارية</w:t>
      </w:r>
      <w:r w:rsidR="009030C5" w:rsidRPr="00C9578A">
        <w:rPr>
          <w:rFonts w:hint="cs"/>
          <w:b/>
          <w:bCs/>
          <w:color w:val="000000" w:themeColor="text1"/>
          <w:sz w:val="24"/>
          <w:szCs w:val="24"/>
          <w:rtl/>
        </w:rPr>
        <w:t>,</w:t>
      </w:r>
      <w:r>
        <w:rPr>
          <w:rFonts w:hint="cs"/>
          <w:b/>
          <w:bCs/>
          <w:color w:val="000000" w:themeColor="text1"/>
          <w:sz w:val="24"/>
          <w:szCs w:val="24"/>
          <w:rtl/>
        </w:rPr>
        <w:t xml:space="preserve"> </w:t>
      </w:r>
      <w:r w:rsidR="009030C5" w:rsidRPr="00C9578A">
        <w:rPr>
          <w:rFonts w:hint="cs"/>
          <w:b/>
          <w:bCs/>
          <w:color w:val="000000" w:themeColor="text1"/>
          <w:sz w:val="24"/>
          <w:szCs w:val="24"/>
          <w:rtl/>
        </w:rPr>
        <w:t>الاستعلامات,</w:t>
      </w:r>
      <w:r>
        <w:rPr>
          <w:rFonts w:hint="cs"/>
          <w:b/>
          <w:bCs/>
          <w:color w:val="000000" w:themeColor="text1"/>
          <w:sz w:val="24"/>
          <w:szCs w:val="24"/>
          <w:rtl/>
        </w:rPr>
        <w:t xml:space="preserve"> طابعي الآل</w:t>
      </w:r>
      <w:r w:rsidR="009030C5" w:rsidRPr="00C9578A">
        <w:rPr>
          <w:rFonts w:hint="cs"/>
          <w:b/>
          <w:bCs/>
          <w:color w:val="000000" w:themeColor="text1"/>
          <w:sz w:val="24"/>
          <w:szCs w:val="24"/>
          <w:rtl/>
        </w:rPr>
        <w:t>ات,</w:t>
      </w:r>
      <w:r>
        <w:rPr>
          <w:rFonts w:hint="cs"/>
          <w:b/>
          <w:bCs/>
          <w:color w:val="000000" w:themeColor="text1"/>
          <w:sz w:val="24"/>
          <w:szCs w:val="24"/>
          <w:rtl/>
        </w:rPr>
        <w:t xml:space="preserve"> </w:t>
      </w:r>
      <w:r w:rsidR="009030C5" w:rsidRPr="00C9578A">
        <w:rPr>
          <w:rFonts w:hint="cs"/>
          <w:b/>
          <w:bCs/>
          <w:color w:val="000000" w:themeColor="text1"/>
          <w:sz w:val="24"/>
          <w:szCs w:val="24"/>
          <w:rtl/>
        </w:rPr>
        <w:t>مشغلي الحاسبات,</w:t>
      </w:r>
      <w:r>
        <w:rPr>
          <w:rFonts w:hint="cs"/>
          <w:b/>
          <w:bCs/>
          <w:color w:val="000000" w:themeColor="text1"/>
          <w:sz w:val="24"/>
          <w:szCs w:val="24"/>
          <w:rtl/>
        </w:rPr>
        <w:t xml:space="preserve"> </w:t>
      </w:r>
      <w:r w:rsidR="009030C5" w:rsidRPr="00C9578A">
        <w:rPr>
          <w:rFonts w:hint="cs"/>
          <w:b/>
          <w:bCs/>
          <w:color w:val="000000" w:themeColor="text1"/>
          <w:sz w:val="24"/>
          <w:szCs w:val="24"/>
          <w:rtl/>
        </w:rPr>
        <w:t>الصادر والوارد,</w:t>
      </w:r>
      <w:r>
        <w:rPr>
          <w:rFonts w:hint="cs"/>
          <w:b/>
          <w:bCs/>
          <w:color w:val="000000" w:themeColor="text1"/>
          <w:sz w:val="24"/>
          <w:szCs w:val="24"/>
          <w:rtl/>
        </w:rPr>
        <w:t xml:space="preserve"> </w:t>
      </w:r>
      <w:r w:rsidR="009030C5" w:rsidRPr="00C9578A">
        <w:rPr>
          <w:rFonts w:hint="cs"/>
          <w:b/>
          <w:bCs/>
          <w:color w:val="000000" w:themeColor="text1"/>
          <w:sz w:val="24"/>
          <w:szCs w:val="24"/>
          <w:rtl/>
        </w:rPr>
        <w:t>حفظ الملفات.</w:t>
      </w:r>
    </w:p>
    <w:p w:rsidR="009030C5" w:rsidRPr="00C9578A" w:rsidRDefault="009030C5" w:rsidP="009030C5">
      <w:pPr>
        <w:pStyle w:val="a9"/>
        <w:rPr>
          <w:b/>
          <w:bCs/>
          <w:color w:val="0070C0"/>
          <w:sz w:val="24"/>
          <w:szCs w:val="24"/>
          <w:rtl/>
        </w:rPr>
      </w:pPr>
      <w:r>
        <w:rPr>
          <w:rFonts w:hint="cs"/>
          <w:b/>
          <w:bCs/>
          <w:color w:val="0070C0"/>
          <w:sz w:val="24"/>
          <w:szCs w:val="24"/>
          <w:rtl/>
        </w:rPr>
        <w:t xml:space="preserve">3- </w:t>
      </w:r>
      <w:r w:rsidR="00E76E81">
        <w:rPr>
          <w:rFonts w:hint="cs"/>
          <w:b/>
          <w:bCs/>
          <w:color w:val="0070C0"/>
          <w:sz w:val="24"/>
          <w:szCs w:val="24"/>
          <w:rtl/>
        </w:rPr>
        <w:t>الوظائف الادارية والقيادية</w:t>
      </w:r>
      <w:r w:rsidRPr="00C9578A">
        <w:rPr>
          <w:rFonts w:hint="cs"/>
          <w:b/>
          <w:bCs/>
          <w:color w:val="0070C0"/>
          <w:sz w:val="24"/>
          <w:szCs w:val="24"/>
          <w:rtl/>
        </w:rPr>
        <w:t xml:space="preserve"> :</w:t>
      </w:r>
    </w:p>
    <w:p w:rsidR="009030C5" w:rsidRPr="00C9578A" w:rsidRDefault="009030C5" w:rsidP="009030C5">
      <w:pPr>
        <w:pStyle w:val="a9"/>
        <w:rPr>
          <w:b/>
          <w:bCs/>
          <w:color w:val="000000" w:themeColor="text1"/>
          <w:sz w:val="24"/>
          <w:szCs w:val="24"/>
          <w:rtl/>
        </w:rPr>
      </w:pPr>
      <w:r w:rsidRPr="00C9578A">
        <w:rPr>
          <w:rFonts w:hint="cs"/>
          <w:b/>
          <w:bCs/>
          <w:color w:val="000000" w:themeColor="text1"/>
          <w:sz w:val="24"/>
          <w:szCs w:val="24"/>
          <w:rtl/>
        </w:rPr>
        <w:t>يمثل هؤلاء</w:t>
      </w:r>
      <w:r w:rsidR="00E76E81">
        <w:rPr>
          <w:rFonts w:hint="cs"/>
          <w:b/>
          <w:bCs/>
          <w:color w:val="000000" w:themeColor="text1"/>
          <w:sz w:val="24"/>
          <w:szCs w:val="24"/>
          <w:rtl/>
        </w:rPr>
        <w:t xml:space="preserve"> مدراء الاقسام والوحدات الداخلية في اداره الموارد البشرية </w:t>
      </w:r>
      <w:r w:rsidRPr="00C9578A">
        <w:rPr>
          <w:rFonts w:hint="cs"/>
          <w:b/>
          <w:bCs/>
          <w:color w:val="000000" w:themeColor="text1"/>
          <w:sz w:val="24"/>
          <w:szCs w:val="24"/>
          <w:rtl/>
        </w:rPr>
        <w:t>,</w:t>
      </w:r>
      <w:r w:rsidR="00E76E81">
        <w:rPr>
          <w:rFonts w:hint="cs"/>
          <w:b/>
          <w:bCs/>
          <w:color w:val="000000" w:themeColor="text1"/>
          <w:sz w:val="24"/>
          <w:szCs w:val="24"/>
          <w:rtl/>
        </w:rPr>
        <w:t xml:space="preserve"> </w:t>
      </w:r>
      <w:r w:rsidRPr="00C9578A">
        <w:rPr>
          <w:rFonts w:hint="cs"/>
          <w:b/>
          <w:bCs/>
          <w:color w:val="000000" w:themeColor="text1"/>
          <w:sz w:val="24"/>
          <w:szCs w:val="24"/>
          <w:rtl/>
        </w:rPr>
        <w:t xml:space="preserve">ويرأسهم عادة </w:t>
      </w:r>
      <w:r w:rsidR="00E76E81">
        <w:rPr>
          <w:rFonts w:hint="cs"/>
          <w:b/>
          <w:bCs/>
          <w:color w:val="000000" w:themeColor="text1"/>
          <w:sz w:val="24"/>
          <w:szCs w:val="24"/>
          <w:rtl/>
        </w:rPr>
        <w:t>مسئول(مدير اداره الموارد البشرية</w:t>
      </w:r>
      <w:r w:rsidRPr="00C9578A">
        <w:rPr>
          <w:rFonts w:hint="cs"/>
          <w:b/>
          <w:bCs/>
          <w:color w:val="000000" w:themeColor="text1"/>
          <w:sz w:val="24"/>
          <w:szCs w:val="24"/>
          <w:rtl/>
        </w:rPr>
        <w:t>)بدرجه مدير عام او نائب الرئيس او مدير.</w:t>
      </w:r>
    </w:p>
    <w:p w:rsidR="009030C5" w:rsidRPr="00C9578A" w:rsidRDefault="00E76E81" w:rsidP="009030C5">
      <w:pPr>
        <w:pStyle w:val="a9"/>
        <w:rPr>
          <w:b/>
          <w:bCs/>
          <w:color w:val="00B050"/>
          <w:sz w:val="24"/>
          <w:szCs w:val="24"/>
          <w:u w:val="single"/>
          <w:rtl/>
        </w:rPr>
      </w:pPr>
      <w:r>
        <w:rPr>
          <w:rFonts w:hint="cs"/>
          <w:b/>
          <w:bCs/>
          <w:color w:val="00B050"/>
          <w:sz w:val="24"/>
          <w:szCs w:val="24"/>
          <w:u w:val="single"/>
          <w:rtl/>
        </w:rPr>
        <w:t>المهارات المطلوبة لإدارة الموارد البشرية</w:t>
      </w:r>
      <w:r w:rsidR="009030C5" w:rsidRPr="00C9578A">
        <w:rPr>
          <w:rFonts w:hint="cs"/>
          <w:b/>
          <w:bCs/>
          <w:color w:val="00B050"/>
          <w:sz w:val="24"/>
          <w:szCs w:val="24"/>
          <w:u w:val="single"/>
          <w:rtl/>
        </w:rPr>
        <w:t xml:space="preserve"> :</w:t>
      </w:r>
    </w:p>
    <w:p w:rsidR="009030C5" w:rsidRPr="00C9578A" w:rsidRDefault="00E76E81" w:rsidP="009030C5">
      <w:pPr>
        <w:pStyle w:val="a9"/>
        <w:rPr>
          <w:b/>
          <w:bCs/>
          <w:color w:val="000000" w:themeColor="text1"/>
          <w:sz w:val="24"/>
          <w:szCs w:val="24"/>
          <w:rtl/>
        </w:rPr>
      </w:pPr>
      <w:r>
        <w:rPr>
          <w:rFonts w:hint="cs"/>
          <w:b/>
          <w:bCs/>
          <w:color w:val="000000" w:themeColor="text1"/>
          <w:sz w:val="24"/>
          <w:szCs w:val="24"/>
          <w:rtl/>
        </w:rPr>
        <w:t>يمكن تصنيف المهارات المطلوبة</w:t>
      </w:r>
      <w:r w:rsidR="009030C5" w:rsidRPr="00C9578A">
        <w:rPr>
          <w:rFonts w:hint="cs"/>
          <w:b/>
          <w:bCs/>
          <w:color w:val="000000" w:themeColor="text1"/>
          <w:sz w:val="24"/>
          <w:szCs w:val="24"/>
          <w:rtl/>
        </w:rPr>
        <w:t xml:space="preserve"> لعمل ا</w:t>
      </w:r>
      <w:r>
        <w:rPr>
          <w:rFonts w:hint="cs"/>
          <w:b/>
          <w:bCs/>
          <w:color w:val="000000" w:themeColor="text1"/>
          <w:sz w:val="24"/>
          <w:szCs w:val="24"/>
          <w:rtl/>
        </w:rPr>
        <w:t>لمديرين في اداره الموارد البشرية</w:t>
      </w:r>
      <w:r w:rsidR="009030C5" w:rsidRPr="00C9578A">
        <w:rPr>
          <w:rFonts w:hint="cs"/>
          <w:b/>
          <w:bCs/>
          <w:color w:val="000000" w:themeColor="text1"/>
          <w:sz w:val="24"/>
          <w:szCs w:val="24"/>
          <w:rtl/>
        </w:rPr>
        <w:t xml:space="preserve"> الى ثلاث اقسام</w:t>
      </w:r>
      <w:r w:rsidR="009030C5">
        <w:rPr>
          <w:rFonts w:hint="cs"/>
          <w:b/>
          <w:bCs/>
          <w:color w:val="000000" w:themeColor="text1"/>
          <w:sz w:val="24"/>
          <w:szCs w:val="24"/>
          <w:rtl/>
        </w:rPr>
        <w:t xml:space="preserve"> </w:t>
      </w:r>
      <w:r w:rsidR="009030C5" w:rsidRPr="00C9578A">
        <w:rPr>
          <w:rFonts w:hint="cs"/>
          <w:b/>
          <w:bCs/>
          <w:color w:val="000000" w:themeColor="text1"/>
          <w:sz w:val="24"/>
          <w:szCs w:val="24"/>
          <w:rtl/>
        </w:rPr>
        <w:t>:</w:t>
      </w:r>
    </w:p>
    <w:p w:rsidR="009030C5" w:rsidRPr="00C9578A" w:rsidRDefault="00E76E81" w:rsidP="009030C5">
      <w:pPr>
        <w:pStyle w:val="a9"/>
        <w:rPr>
          <w:b/>
          <w:bCs/>
          <w:color w:val="000000" w:themeColor="text1"/>
          <w:sz w:val="24"/>
          <w:szCs w:val="24"/>
          <w:rtl/>
        </w:rPr>
      </w:pPr>
      <w:r>
        <w:rPr>
          <w:rFonts w:hint="cs"/>
          <w:b/>
          <w:bCs/>
          <w:color w:val="0070C0"/>
          <w:sz w:val="24"/>
          <w:szCs w:val="24"/>
          <w:rtl/>
        </w:rPr>
        <w:t>المهارات الفنية</w:t>
      </w:r>
      <w:r w:rsidR="009030C5" w:rsidRPr="00C9578A">
        <w:rPr>
          <w:rFonts w:hint="cs"/>
          <w:b/>
          <w:bCs/>
          <w:color w:val="0070C0"/>
          <w:sz w:val="24"/>
          <w:szCs w:val="24"/>
          <w:rtl/>
        </w:rPr>
        <w:t xml:space="preserve"> :</w:t>
      </w:r>
      <w:r>
        <w:rPr>
          <w:rFonts w:hint="cs"/>
          <w:b/>
          <w:bCs/>
          <w:color w:val="000000" w:themeColor="text1"/>
          <w:sz w:val="24"/>
          <w:szCs w:val="24"/>
          <w:rtl/>
        </w:rPr>
        <w:t xml:space="preserve"> هي المعرفة</w:t>
      </w:r>
      <w:r w:rsidR="009030C5" w:rsidRPr="00C9578A">
        <w:rPr>
          <w:rFonts w:hint="cs"/>
          <w:b/>
          <w:bCs/>
          <w:color w:val="000000" w:themeColor="text1"/>
          <w:sz w:val="24"/>
          <w:szCs w:val="24"/>
          <w:rtl/>
        </w:rPr>
        <w:t xml:space="preserve"> المت</w:t>
      </w:r>
      <w:r>
        <w:rPr>
          <w:rFonts w:hint="cs"/>
          <w:b/>
          <w:bCs/>
          <w:color w:val="000000" w:themeColor="text1"/>
          <w:sz w:val="24"/>
          <w:szCs w:val="24"/>
          <w:rtl/>
        </w:rPr>
        <w:t>خصصة في مجال معين, أي تختص بطبيعة</w:t>
      </w:r>
      <w:r w:rsidR="009030C5" w:rsidRPr="00C9578A">
        <w:rPr>
          <w:rFonts w:hint="cs"/>
          <w:b/>
          <w:bCs/>
          <w:color w:val="000000" w:themeColor="text1"/>
          <w:sz w:val="24"/>
          <w:szCs w:val="24"/>
          <w:rtl/>
        </w:rPr>
        <w:t xml:space="preserve"> العمل وتؤثر في مستوى اداء الفرد مثل</w:t>
      </w:r>
      <w:r w:rsidR="009030C5">
        <w:rPr>
          <w:rFonts w:hint="cs"/>
          <w:b/>
          <w:bCs/>
          <w:color w:val="000000" w:themeColor="text1"/>
          <w:sz w:val="24"/>
          <w:szCs w:val="24"/>
          <w:rtl/>
        </w:rPr>
        <w:t xml:space="preserve"> </w:t>
      </w:r>
      <w:r w:rsidR="009030C5" w:rsidRPr="00C9578A">
        <w:rPr>
          <w:rFonts w:hint="cs"/>
          <w:b/>
          <w:bCs/>
          <w:color w:val="000000" w:themeColor="text1"/>
          <w:sz w:val="24"/>
          <w:szCs w:val="24"/>
          <w:rtl/>
        </w:rPr>
        <w:t>:</w:t>
      </w:r>
      <w:r w:rsidR="009030C5">
        <w:rPr>
          <w:rFonts w:hint="cs"/>
          <w:b/>
          <w:bCs/>
          <w:color w:val="000000" w:themeColor="text1"/>
          <w:sz w:val="24"/>
          <w:szCs w:val="24"/>
          <w:rtl/>
        </w:rPr>
        <w:t xml:space="preserve"> </w:t>
      </w:r>
      <w:r>
        <w:rPr>
          <w:rFonts w:hint="cs"/>
          <w:b/>
          <w:bCs/>
          <w:color w:val="000000" w:themeColor="text1"/>
          <w:sz w:val="24"/>
          <w:szCs w:val="24"/>
          <w:rtl/>
        </w:rPr>
        <w:t>استخ</w:t>
      </w:r>
      <w:r w:rsidR="009030C5" w:rsidRPr="00C9578A">
        <w:rPr>
          <w:rFonts w:hint="cs"/>
          <w:b/>
          <w:bCs/>
          <w:color w:val="000000" w:themeColor="text1"/>
          <w:sz w:val="24"/>
          <w:szCs w:val="24"/>
          <w:rtl/>
        </w:rPr>
        <w:t>دام ا</w:t>
      </w:r>
      <w:r>
        <w:rPr>
          <w:rFonts w:hint="cs"/>
          <w:b/>
          <w:bCs/>
          <w:color w:val="000000" w:themeColor="text1"/>
          <w:sz w:val="24"/>
          <w:szCs w:val="24"/>
          <w:rtl/>
        </w:rPr>
        <w:t>لآ</w:t>
      </w:r>
      <w:r w:rsidR="009030C5" w:rsidRPr="00C9578A">
        <w:rPr>
          <w:rFonts w:hint="cs"/>
          <w:b/>
          <w:bCs/>
          <w:color w:val="000000" w:themeColor="text1"/>
          <w:sz w:val="24"/>
          <w:szCs w:val="24"/>
          <w:rtl/>
        </w:rPr>
        <w:t>لات وطريقه تشغيلها,</w:t>
      </w:r>
      <w:r>
        <w:rPr>
          <w:rFonts w:hint="cs"/>
          <w:b/>
          <w:bCs/>
          <w:color w:val="000000" w:themeColor="text1"/>
          <w:sz w:val="24"/>
          <w:szCs w:val="24"/>
          <w:rtl/>
        </w:rPr>
        <w:t xml:space="preserve"> الطباعة</w:t>
      </w:r>
      <w:r w:rsidR="009030C5" w:rsidRPr="00C9578A">
        <w:rPr>
          <w:rFonts w:hint="cs"/>
          <w:b/>
          <w:bCs/>
          <w:color w:val="000000" w:themeColor="text1"/>
          <w:sz w:val="24"/>
          <w:szCs w:val="24"/>
          <w:rtl/>
        </w:rPr>
        <w:t>.</w:t>
      </w:r>
    </w:p>
    <w:p w:rsidR="009030C5" w:rsidRPr="00C9578A" w:rsidRDefault="00E76E81" w:rsidP="009030C5">
      <w:pPr>
        <w:pStyle w:val="a9"/>
        <w:rPr>
          <w:b/>
          <w:bCs/>
          <w:color w:val="000000" w:themeColor="text1"/>
          <w:sz w:val="24"/>
          <w:szCs w:val="24"/>
          <w:rtl/>
        </w:rPr>
      </w:pPr>
      <w:r>
        <w:rPr>
          <w:rFonts w:hint="cs"/>
          <w:b/>
          <w:bCs/>
          <w:color w:val="0070C0"/>
          <w:sz w:val="24"/>
          <w:szCs w:val="24"/>
          <w:rtl/>
        </w:rPr>
        <w:t>المهارات السلوكية</w:t>
      </w:r>
      <w:r w:rsidR="009030C5" w:rsidRPr="00C9578A">
        <w:rPr>
          <w:rFonts w:hint="cs"/>
          <w:b/>
          <w:bCs/>
          <w:color w:val="0070C0"/>
          <w:sz w:val="24"/>
          <w:szCs w:val="24"/>
          <w:rtl/>
        </w:rPr>
        <w:t xml:space="preserve"> :</w:t>
      </w:r>
      <w:r w:rsidR="009030C5">
        <w:rPr>
          <w:rFonts w:hint="cs"/>
          <w:b/>
          <w:bCs/>
          <w:color w:val="000000" w:themeColor="text1"/>
          <w:sz w:val="24"/>
          <w:szCs w:val="24"/>
          <w:rtl/>
        </w:rPr>
        <w:t xml:space="preserve"> </w:t>
      </w:r>
      <w:r w:rsidR="009030C5" w:rsidRPr="00C9578A">
        <w:rPr>
          <w:rFonts w:hint="cs"/>
          <w:b/>
          <w:bCs/>
          <w:color w:val="000000" w:themeColor="text1"/>
          <w:sz w:val="24"/>
          <w:szCs w:val="24"/>
          <w:rtl/>
        </w:rPr>
        <w:t>مثل مهارات الاتص</w:t>
      </w:r>
      <w:r>
        <w:rPr>
          <w:rFonts w:hint="cs"/>
          <w:b/>
          <w:bCs/>
          <w:color w:val="000000" w:themeColor="text1"/>
          <w:sz w:val="24"/>
          <w:szCs w:val="24"/>
          <w:rtl/>
        </w:rPr>
        <w:t>ال وحل الصراعات والتفاوض والقدرة</w:t>
      </w:r>
      <w:r w:rsidR="009030C5" w:rsidRPr="00C9578A">
        <w:rPr>
          <w:rFonts w:hint="cs"/>
          <w:b/>
          <w:bCs/>
          <w:color w:val="000000" w:themeColor="text1"/>
          <w:sz w:val="24"/>
          <w:szCs w:val="24"/>
          <w:rtl/>
        </w:rPr>
        <w:t xml:space="preserve"> على الاقناع وال</w:t>
      </w:r>
      <w:r>
        <w:rPr>
          <w:rFonts w:hint="cs"/>
          <w:b/>
          <w:bCs/>
          <w:color w:val="000000" w:themeColor="text1"/>
          <w:sz w:val="24"/>
          <w:szCs w:val="24"/>
          <w:rtl/>
        </w:rPr>
        <w:t>تحفيز وتكوين العلاقات الاجتماعية</w:t>
      </w:r>
      <w:r w:rsidR="009030C5" w:rsidRPr="00C9578A">
        <w:rPr>
          <w:rFonts w:hint="cs"/>
          <w:b/>
          <w:bCs/>
          <w:color w:val="000000" w:themeColor="text1"/>
          <w:sz w:val="24"/>
          <w:szCs w:val="24"/>
          <w:rtl/>
        </w:rPr>
        <w:t>.</w:t>
      </w:r>
    </w:p>
    <w:p w:rsidR="009030C5" w:rsidRPr="00C9578A" w:rsidRDefault="00E76E81" w:rsidP="009030C5">
      <w:pPr>
        <w:pStyle w:val="a9"/>
        <w:rPr>
          <w:b/>
          <w:bCs/>
          <w:color w:val="000000" w:themeColor="text1"/>
          <w:sz w:val="24"/>
          <w:szCs w:val="24"/>
          <w:rtl/>
        </w:rPr>
      </w:pPr>
      <w:r>
        <w:rPr>
          <w:rFonts w:hint="cs"/>
          <w:b/>
          <w:bCs/>
          <w:color w:val="0070C0"/>
          <w:sz w:val="24"/>
          <w:szCs w:val="24"/>
          <w:rtl/>
        </w:rPr>
        <w:t>المهارات الفكرية</w:t>
      </w:r>
      <w:r w:rsidR="009030C5" w:rsidRPr="006D25F6">
        <w:rPr>
          <w:rFonts w:hint="cs"/>
          <w:b/>
          <w:bCs/>
          <w:color w:val="0070C0"/>
          <w:sz w:val="24"/>
          <w:szCs w:val="24"/>
          <w:rtl/>
        </w:rPr>
        <w:t xml:space="preserve"> :</w:t>
      </w:r>
      <w:r w:rsidR="009030C5">
        <w:rPr>
          <w:rFonts w:hint="cs"/>
          <w:b/>
          <w:bCs/>
          <w:color w:val="000000" w:themeColor="text1"/>
          <w:sz w:val="24"/>
          <w:szCs w:val="24"/>
          <w:rtl/>
        </w:rPr>
        <w:t xml:space="preserve"> </w:t>
      </w:r>
      <w:r>
        <w:rPr>
          <w:rFonts w:hint="cs"/>
          <w:b/>
          <w:bCs/>
          <w:color w:val="000000" w:themeColor="text1"/>
          <w:sz w:val="24"/>
          <w:szCs w:val="24"/>
          <w:rtl/>
        </w:rPr>
        <w:t>وتتضمن القدرة</w:t>
      </w:r>
      <w:r w:rsidR="009030C5" w:rsidRPr="00C9578A">
        <w:rPr>
          <w:rFonts w:hint="cs"/>
          <w:b/>
          <w:bCs/>
          <w:color w:val="000000" w:themeColor="text1"/>
          <w:sz w:val="24"/>
          <w:szCs w:val="24"/>
          <w:rtl/>
        </w:rPr>
        <w:t xml:space="preserve"> على </w:t>
      </w:r>
      <w:r>
        <w:rPr>
          <w:rFonts w:hint="cs"/>
          <w:b/>
          <w:bCs/>
          <w:color w:val="000000" w:themeColor="text1"/>
          <w:sz w:val="24"/>
          <w:szCs w:val="24"/>
          <w:rtl/>
        </w:rPr>
        <w:t>التفكير المنطقي العقلاني والقدرة</w:t>
      </w:r>
      <w:r w:rsidR="009030C5" w:rsidRPr="00C9578A">
        <w:rPr>
          <w:rFonts w:hint="cs"/>
          <w:b/>
          <w:bCs/>
          <w:color w:val="000000" w:themeColor="text1"/>
          <w:sz w:val="24"/>
          <w:szCs w:val="24"/>
          <w:rtl/>
        </w:rPr>
        <w:t xml:space="preserve"> على التنبؤ ومهارات اتخاذ القرارات.</w:t>
      </w:r>
    </w:p>
    <w:p w:rsidR="009030C5" w:rsidRPr="006D25F6" w:rsidRDefault="009030C5" w:rsidP="009030C5">
      <w:pPr>
        <w:pStyle w:val="a9"/>
        <w:rPr>
          <w:b/>
          <w:bCs/>
          <w:color w:val="7030A0"/>
          <w:sz w:val="24"/>
          <w:szCs w:val="24"/>
          <w:rtl/>
        </w:rPr>
      </w:pPr>
      <w:r>
        <w:rPr>
          <w:rFonts w:hint="cs"/>
          <w:b/>
          <w:bCs/>
          <w:color w:val="7030A0"/>
          <w:sz w:val="24"/>
          <w:szCs w:val="24"/>
          <w:rtl/>
        </w:rPr>
        <w:t>اختلاف الاهم</w:t>
      </w:r>
      <w:r w:rsidR="00E76E81">
        <w:rPr>
          <w:rFonts w:hint="cs"/>
          <w:b/>
          <w:bCs/>
          <w:color w:val="7030A0"/>
          <w:sz w:val="24"/>
          <w:szCs w:val="24"/>
          <w:rtl/>
        </w:rPr>
        <w:t>ية النسبية</w:t>
      </w:r>
      <w:r w:rsidRPr="006D25F6">
        <w:rPr>
          <w:rFonts w:hint="cs"/>
          <w:b/>
          <w:bCs/>
          <w:color w:val="7030A0"/>
          <w:sz w:val="24"/>
          <w:szCs w:val="24"/>
          <w:rtl/>
        </w:rPr>
        <w:t xml:space="preserve"> لهذه المهارات :</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تختلف الاهم</w:t>
      </w:r>
      <w:r w:rsidR="00E76E81">
        <w:rPr>
          <w:rFonts w:hint="cs"/>
          <w:b/>
          <w:bCs/>
          <w:color w:val="000000" w:themeColor="text1"/>
          <w:sz w:val="24"/>
          <w:szCs w:val="24"/>
          <w:rtl/>
        </w:rPr>
        <w:t>ية النسبية</w:t>
      </w:r>
      <w:r w:rsidRPr="00C9578A">
        <w:rPr>
          <w:rFonts w:hint="cs"/>
          <w:b/>
          <w:bCs/>
          <w:color w:val="000000" w:themeColor="text1"/>
          <w:sz w:val="24"/>
          <w:szCs w:val="24"/>
          <w:rtl/>
        </w:rPr>
        <w:t xml:space="preserve"> لهذه المهارات حسب موقع </w:t>
      </w:r>
      <w:r w:rsidR="00E76E81">
        <w:rPr>
          <w:rFonts w:hint="cs"/>
          <w:b/>
          <w:bCs/>
          <w:color w:val="000000" w:themeColor="text1"/>
          <w:sz w:val="24"/>
          <w:szCs w:val="24"/>
          <w:rtl/>
        </w:rPr>
        <w:t>المدير في الجهاز الاداري للمنظمة</w:t>
      </w:r>
      <w:r w:rsidRPr="00C9578A">
        <w:rPr>
          <w:rFonts w:hint="cs"/>
          <w:b/>
          <w:bCs/>
          <w:color w:val="000000" w:themeColor="text1"/>
          <w:sz w:val="24"/>
          <w:szCs w:val="24"/>
          <w:rtl/>
        </w:rPr>
        <w:t>,</w:t>
      </w:r>
      <w:r w:rsidR="00E76E81">
        <w:rPr>
          <w:rFonts w:hint="cs"/>
          <w:b/>
          <w:bCs/>
          <w:color w:val="000000" w:themeColor="text1"/>
          <w:sz w:val="24"/>
          <w:szCs w:val="24"/>
          <w:rtl/>
        </w:rPr>
        <w:t xml:space="preserve"> </w:t>
      </w:r>
      <w:r w:rsidRPr="00C9578A">
        <w:rPr>
          <w:rFonts w:hint="cs"/>
          <w:b/>
          <w:bCs/>
          <w:color w:val="000000" w:themeColor="text1"/>
          <w:sz w:val="24"/>
          <w:szCs w:val="24"/>
          <w:rtl/>
        </w:rPr>
        <w:t>فت</w:t>
      </w:r>
      <w:r w:rsidR="00E76E81">
        <w:rPr>
          <w:rFonts w:hint="cs"/>
          <w:b/>
          <w:bCs/>
          <w:color w:val="000000" w:themeColor="text1"/>
          <w:sz w:val="24"/>
          <w:szCs w:val="24"/>
          <w:rtl/>
        </w:rPr>
        <w:t>زداد الحاجه الى المهارات الفكرية</w:t>
      </w:r>
      <w:r w:rsidRPr="00C9578A">
        <w:rPr>
          <w:rFonts w:hint="cs"/>
          <w:b/>
          <w:bCs/>
          <w:color w:val="000000" w:themeColor="text1"/>
          <w:sz w:val="24"/>
          <w:szCs w:val="24"/>
          <w:rtl/>
        </w:rPr>
        <w:t xml:space="preserve"> كلما ارتفع موقع المدير والعكس صحيح,</w:t>
      </w:r>
      <w:r w:rsidR="00E76E81">
        <w:rPr>
          <w:rFonts w:hint="cs"/>
          <w:b/>
          <w:bCs/>
          <w:color w:val="000000" w:themeColor="text1"/>
          <w:sz w:val="24"/>
          <w:szCs w:val="24"/>
          <w:rtl/>
        </w:rPr>
        <w:t xml:space="preserve"> </w:t>
      </w:r>
      <w:r w:rsidRPr="00C9578A">
        <w:rPr>
          <w:rFonts w:hint="cs"/>
          <w:b/>
          <w:bCs/>
          <w:color w:val="000000" w:themeColor="text1"/>
          <w:sz w:val="24"/>
          <w:szCs w:val="24"/>
          <w:rtl/>
        </w:rPr>
        <w:t xml:space="preserve">بينما </w:t>
      </w:r>
      <w:r w:rsidR="00E76E81">
        <w:rPr>
          <w:rFonts w:hint="cs"/>
          <w:b/>
          <w:bCs/>
          <w:color w:val="000000" w:themeColor="text1"/>
          <w:sz w:val="24"/>
          <w:szCs w:val="24"/>
          <w:rtl/>
        </w:rPr>
        <w:t>تزداد الحاجه الى المهارات الفنية</w:t>
      </w:r>
      <w:r w:rsidRPr="00C9578A">
        <w:rPr>
          <w:rFonts w:hint="cs"/>
          <w:b/>
          <w:bCs/>
          <w:color w:val="000000" w:themeColor="text1"/>
          <w:sz w:val="24"/>
          <w:szCs w:val="24"/>
          <w:rtl/>
        </w:rPr>
        <w:t xml:space="preserve"> كلما انخفض موقع المدير في الجهاز </w:t>
      </w:r>
      <w:r w:rsidR="00E76E81">
        <w:rPr>
          <w:rFonts w:hint="cs"/>
          <w:b/>
          <w:bCs/>
          <w:color w:val="000000" w:themeColor="text1"/>
          <w:sz w:val="24"/>
          <w:szCs w:val="24"/>
          <w:rtl/>
        </w:rPr>
        <w:t>الاداري للمنظمة</w:t>
      </w:r>
      <w:r w:rsidRPr="00C9578A">
        <w:rPr>
          <w:rFonts w:hint="cs"/>
          <w:b/>
          <w:bCs/>
          <w:color w:val="000000" w:themeColor="text1"/>
          <w:sz w:val="24"/>
          <w:szCs w:val="24"/>
          <w:rtl/>
        </w:rPr>
        <w:t>.</w:t>
      </w:r>
    </w:p>
    <w:p w:rsidR="009030C5" w:rsidRPr="006D25F6" w:rsidRDefault="009030C5" w:rsidP="009030C5">
      <w:pPr>
        <w:pStyle w:val="a9"/>
        <w:rPr>
          <w:b/>
          <w:bCs/>
          <w:color w:val="00B050"/>
          <w:sz w:val="24"/>
          <w:szCs w:val="24"/>
          <w:u w:val="single"/>
          <w:rtl/>
        </w:rPr>
      </w:pPr>
      <w:r w:rsidRPr="006D25F6">
        <w:rPr>
          <w:rFonts w:hint="cs"/>
          <w:b/>
          <w:bCs/>
          <w:color w:val="00B050"/>
          <w:sz w:val="24"/>
          <w:szCs w:val="24"/>
          <w:u w:val="single"/>
          <w:rtl/>
        </w:rPr>
        <w:t>ان</w:t>
      </w:r>
      <w:r w:rsidR="00E76E81">
        <w:rPr>
          <w:rFonts w:hint="cs"/>
          <w:b/>
          <w:bCs/>
          <w:color w:val="00B050"/>
          <w:sz w:val="24"/>
          <w:szCs w:val="24"/>
          <w:u w:val="single"/>
          <w:rtl/>
        </w:rPr>
        <w:t>شطه ووظائف اداره الموارد البشرية</w:t>
      </w:r>
      <w:r w:rsidRPr="006D25F6">
        <w:rPr>
          <w:rFonts w:hint="cs"/>
          <w:b/>
          <w:bCs/>
          <w:color w:val="00B050"/>
          <w:sz w:val="24"/>
          <w:szCs w:val="24"/>
          <w:u w:val="single"/>
          <w:rtl/>
        </w:rPr>
        <w:t xml:space="preserve"> :</w:t>
      </w:r>
    </w:p>
    <w:p w:rsidR="009030C5" w:rsidRPr="00C9578A" w:rsidRDefault="009030C5" w:rsidP="009030C5">
      <w:pPr>
        <w:pStyle w:val="a9"/>
        <w:rPr>
          <w:b/>
          <w:bCs/>
          <w:color w:val="000000" w:themeColor="text1"/>
          <w:sz w:val="24"/>
          <w:szCs w:val="24"/>
          <w:rtl/>
        </w:rPr>
      </w:pPr>
      <w:r w:rsidRPr="00C9578A">
        <w:rPr>
          <w:rFonts w:hint="cs"/>
          <w:b/>
          <w:bCs/>
          <w:color w:val="000000" w:themeColor="text1"/>
          <w:sz w:val="24"/>
          <w:szCs w:val="24"/>
          <w:rtl/>
        </w:rPr>
        <w:t>تختلف المنظمات في حجمها واهدافها,</w:t>
      </w:r>
      <w:r>
        <w:rPr>
          <w:rFonts w:hint="cs"/>
          <w:b/>
          <w:bCs/>
          <w:color w:val="000000" w:themeColor="text1"/>
          <w:sz w:val="24"/>
          <w:szCs w:val="24"/>
          <w:rtl/>
        </w:rPr>
        <w:t xml:space="preserve"> </w:t>
      </w:r>
      <w:r w:rsidR="00E76E81">
        <w:rPr>
          <w:rFonts w:hint="cs"/>
          <w:b/>
          <w:bCs/>
          <w:color w:val="000000" w:themeColor="text1"/>
          <w:sz w:val="24"/>
          <w:szCs w:val="24"/>
          <w:rtl/>
        </w:rPr>
        <w:t>ومن ثم في نشاطاتها الخاصة بالموارد البشرية</w:t>
      </w:r>
      <w:r>
        <w:rPr>
          <w:rFonts w:hint="cs"/>
          <w:b/>
          <w:bCs/>
          <w:color w:val="000000" w:themeColor="text1"/>
          <w:sz w:val="24"/>
          <w:szCs w:val="24"/>
          <w:rtl/>
        </w:rPr>
        <w:t xml:space="preserve"> </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وتختلف ايضا في مسميات الجهة ا</w:t>
      </w:r>
      <w:r w:rsidR="00E76E81">
        <w:rPr>
          <w:rFonts w:hint="cs"/>
          <w:b/>
          <w:bCs/>
          <w:color w:val="000000" w:themeColor="text1"/>
          <w:sz w:val="24"/>
          <w:szCs w:val="24"/>
          <w:rtl/>
        </w:rPr>
        <w:t>لمسئولة عن اداره الموارد البشرية</w:t>
      </w:r>
      <w:r w:rsidRPr="00C9578A">
        <w:rPr>
          <w:rFonts w:hint="cs"/>
          <w:b/>
          <w:bCs/>
          <w:color w:val="000000" w:themeColor="text1"/>
          <w:sz w:val="24"/>
          <w:szCs w:val="24"/>
          <w:rtl/>
        </w:rPr>
        <w:t>.</w:t>
      </w:r>
    </w:p>
    <w:p w:rsidR="009030C5" w:rsidRPr="00C9578A" w:rsidRDefault="00E76E81" w:rsidP="009030C5">
      <w:pPr>
        <w:pStyle w:val="a9"/>
        <w:rPr>
          <w:b/>
          <w:bCs/>
          <w:color w:val="000000" w:themeColor="text1"/>
          <w:sz w:val="24"/>
          <w:szCs w:val="24"/>
          <w:rtl/>
        </w:rPr>
      </w:pPr>
      <w:r>
        <w:rPr>
          <w:rFonts w:hint="cs"/>
          <w:b/>
          <w:bCs/>
          <w:color w:val="0070C0"/>
          <w:sz w:val="24"/>
          <w:szCs w:val="24"/>
          <w:rtl/>
        </w:rPr>
        <w:t>اختلاف مسميات الجهة المسئولة عن اداره الموارد البشرية</w:t>
      </w:r>
      <w:r w:rsidR="009030C5" w:rsidRPr="006D25F6">
        <w:rPr>
          <w:rFonts w:hint="cs"/>
          <w:b/>
          <w:bCs/>
          <w:color w:val="0070C0"/>
          <w:sz w:val="24"/>
          <w:szCs w:val="24"/>
          <w:rtl/>
        </w:rPr>
        <w:t>:</w:t>
      </w:r>
      <w:r w:rsidR="009030C5" w:rsidRPr="00C9578A">
        <w:rPr>
          <w:rFonts w:hint="cs"/>
          <w:b/>
          <w:bCs/>
          <w:color w:val="000000" w:themeColor="text1"/>
          <w:sz w:val="24"/>
          <w:szCs w:val="24"/>
          <w:rtl/>
        </w:rPr>
        <w:t xml:space="preserve"> قد تسمى:</w:t>
      </w:r>
    </w:p>
    <w:p w:rsidR="009030C5" w:rsidRPr="00C9578A" w:rsidRDefault="009030C5" w:rsidP="009030C5">
      <w:pPr>
        <w:pStyle w:val="a9"/>
        <w:rPr>
          <w:b/>
          <w:bCs/>
          <w:color w:val="000000" w:themeColor="text1"/>
          <w:sz w:val="24"/>
          <w:szCs w:val="24"/>
          <w:rtl/>
        </w:rPr>
      </w:pPr>
      <w:r w:rsidRPr="00C9578A">
        <w:rPr>
          <w:rFonts w:hint="cs"/>
          <w:b/>
          <w:bCs/>
          <w:color w:val="000000" w:themeColor="text1"/>
          <w:sz w:val="24"/>
          <w:szCs w:val="24"/>
          <w:rtl/>
        </w:rPr>
        <w:t>اداره ا</w:t>
      </w:r>
      <w:r w:rsidR="00933A5E">
        <w:rPr>
          <w:rFonts w:hint="cs"/>
          <w:b/>
          <w:bCs/>
          <w:color w:val="000000" w:themeColor="text1"/>
          <w:sz w:val="24"/>
          <w:szCs w:val="24"/>
          <w:rtl/>
        </w:rPr>
        <w:t>لافراد , اداره العلاقات الصناعية</w:t>
      </w:r>
      <w:r w:rsidRPr="00C9578A">
        <w:rPr>
          <w:rFonts w:hint="cs"/>
          <w:b/>
          <w:bCs/>
          <w:color w:val="000000" w:themeColor="text1"/>
          <w:sz w:val="24"/>
          <w:szCs w:val="24"/>
          <w:rtl/>
        </w:rPr>
        <w:t xml:space="preserve"> , </w:t>
      </w:r>
      <w:r w:rsidR="00933A5E">
        <w:rPr>
          <w:rFonts w:hint="cs"/>
          <w:b/>
          <w:bCs/>
          <w:color w:val="000000" w:themeColor="text1"/>
          <w:sz w:val="24"/>
          <w:szCs w:val="24"/>
          <w:rtl/>
        </w:rPr>
        <w:t>اداره الافراد والعلاقات الصناعية</w:t>
      </w:r>
      <w:r w:rsidRPr="00C9578A">
        <w:rPr>
          <w:rFonts w:hint="cs"/>
          <w:b/>
          <w:bCs/>
          <w:color w:val="000000" w:themeColor="text1"/>
          <w:sz w:val="24"/>
          <w:szCs w:val="24"/>
          <w:rtl/>
        </w:rPr>
        <w:t xml:space="preserve"> , اداره شئون الموظفين.</w:t>
      </w:r>
    </w:p>
    <w:p w:rsidR="009030C5" w:rsidRPr="00C9578A" w:rsidRDefault="00933A5E" w:rsidP="009030C5">
      <w:pPr>
        <w:pStyle w:val="a9"/>
        <w:rPr>
          <w:b/>
          <w:bCs/>
          <w:color w:val="000000" w:themeColor="text1"/>
          <w:sz w:val="24"/>
          <w:szCs w:val="24"/>
          <w:rtl/>
        </w:rPr>
      </w:pPr>
      <w:r>
        <w:rPr>
          <w:rFonts w:hint="cs"/>
          <w:b/>
          <w:bCs/>
          <w:color w:val="000000" w:themeColor="text1"/>
          <w:sz w:val="24"/>
          <w:szCs w:val="24"/>
          <w:rtl/>
        </w:rPr>
        <w:t>ومسمى اداره الموارد البشرية</w:t>
      </w:r>
      <w:r w:rsidR="009030C5" w:rsidRPr="00C9578A">
        <w:rPr>
          <w:rFonts w:hint="cs"/>
          <w:b/>
          <w:bCs/>
          <w:color w:val="000000" w:themeColor="text1"/>
          <w:sz w:val="24"/>
          <w:szCs w:val="24"/>
          <w:rtl/>
        </w:rPr>
        <w:t xml:space="preserve"> هو الاسم الحديث.</w:t>
      </w:r>
    </w:p>
    <w:p w:rsidR="009030C5" w:rsidRPr="00C9578A" w:rsidRDefault="009030C5" w:rsidP="009030C5">
      <w:pPr>
        <w:pStyle w:val="a9"/>
        <w:rPr>
          <w:b/>
          <w:bCs/>
          <w:color w:val="000000" w:themeColor="text1"/>
          <w:sz w:val="24"/>
          <w:szCs w:val="24"/>
          <w:rtl/>
        </w:rPr>
      </w:pPr>
      <w:r w:rsidRPr="006D25F6">
        <w:rPr>
          <w:rFonts w:hint="cs"/>
          <w:b/>
          <w:bCs/>
          <w:color w:val="0070C0"/>
          <w:sz w:val="24"/>
          <w:szCs w:val="24"/>
          <w:rtl/>
        </w:rPr>
        <w:t>تص</w:t>
      </w:r>
      <w:r w:rsidR="00933A5E">
        <w:rPr>
          <w:rFonts w:hint="cs"/>
          <w:b/>
          <w:bCs/>
          <w:color w:val="0070C0"/>
          <w:sz w:val="24"/>
          <w:szCs w:val="24"/>
          <w:rtl/>
        </w:rPr>
        <w:t>نيف نشاطات اداره الموارد البشرية</w:t>
      </w:r>
      <w:r w:rsidRPr="006D25F6">
        <w:rPr>
          <w:rFonts w:hint="cs"/>
          <w:b/>
          <w:bCs/>
          <w:color w:val="0070C0"/>
          <w:sz w:val="24"/>
          <w:szCs w:val="24"/>
          <w:rtl/>
        </w:rPr>
        <w:t xml:space="preserve"> :</w:t>
      </w:r>
      <w:r>
        <w:rPr>
          <w:b/>
          <w:bCs/>
          <w:color w:val="000000" w:themeColor="text1"/>
          <w:sz w:val="24"/>
          <w:szCs w:val="24"/>
          <w:rtl/>
        </w:rPr>
        <w:br/>
      </w:r>
      <w:r w:rsidRPr="00C9578A">
        <w:rPr>
          <w:rFonts w:hint="cs"/>
          <w:b/>
          <w:bCs/>
          <w:color w:val="000000" w:themeColor="text1"/>
          <w:sz w:val="24"/>
          <w:szCs w:val="24"/>
          <w:rtl/>
        </w:rPr>
        <w:t>مهما تن</w:t>
      </w:r>
      <w:r w:rsidR="00933A5E">
        <w:rPr>
          <w:rFonts w:hint="cs"/>
          <w:b/>
          <w:bCs/>
          <w:color w:val="000000" w:themeColor="text1"/>
          <w:sz w:val="24"/>
          <w:szCs w:val="24"/>
          <w:rtl/>
        </w:rPr>
        <w:t>وعت مسميات اداره الموارد البشرية</w:t>
      </w:r>
      <w:r w:rsidRPr="00C9578A">
        <w:rPr>
          <w:rFonts w:hint="cs"/>
          <w:b/>
          <w:bCs/>
          <w:color w:val="000000" w:themeColor="text1"/>
          <w:sz w:val="24"/>
          <w:szCs w:val="24"/>
          <w:rtl/>
        </w:rPr>
        <w:t xml:space="preserve"> فان نشاطاتها يمكن تصنيفها الى:</w:t>
      </w:r>
    </w:p>
    <w:p w:rsidR="009030C5" w:rsidRPr="00C9578A" w:rsidRDefault="009030C5" w:rsidP="009030C5">
      <w:pPr>
        <w:pStyle w:val="a9"/>
        <w:rPr>
          <w:b/>
          <w:bCs/>
          <w:color w:val="000000" w:themeColor="text1"/>
          <w:sz w:val="24"/>
          <w:szCs w:val="24"/>
          <w:rtl/>
        </w:rPr>
      </w:pPr>
      <w:r w:rsidRPr="00C9578A">
        <w:rPr>
          <w:rFonts w:hint="cs"/>
          <w:b/>
          <w:bCs/>
          <w:color w:val="000000" w:themeColor="text1"/>
          <w:sz w:val="24"/>
          <w:szCs w:val="24"/>
          <w:rtl/>
        </w:rPr>
        <w:t>-</w:t>
      </w:r>
      <w:r>
        <w:rPr>
          <w:rFonts w:hint="cs"/>
          <w:b/>
          <w:bCs/>
          <w:color w:val="000000" w:themeColor="text1"/>
          <w:sz w:val="24"/>
          <w:szCs w:val="24"/>
          <w:rtl/>
        </w:rPr>
        <w:t xml:space="preserve"> </w:t>
      </w:r>
      <w:r w:rsidR="00933A5E">
        <w:rPr>
          <w:rFonts w:hint="cs"/>
          <w:b/>
          <w:bCs/>
          <w:color w:val="000000" w:themeColor="text1"/>
          <w:sz w:val="24"/>
          <w:szCs w:val="24"/>
          <w:rtl/>
        </w:rPr>
        <w:t>تخطيط الموارد البشرية</w:t>
      </w:r>
      <w:r w:rsidRPr="00C9578A">
        <w:rPr>
          <w:rFonts w:hint="cs"/>
          <w:b/>
          <w:bCs/>
          <w:color w:val="000000" w:themeColor="text1"/>
          <w:sz w:val="24"/>
          <w:szCs w:val="24"/>
          <w:rtl/>
        </w:rPr>
        <w:t xml:space="preserve"> </w:t>
      </w:r>
      <w:r>
        <w:rPr>
          <w:rFonts w:hint="cs"/>
          <w:b/>
          <w:bCs/>
          <w:color w:val="000000" w:themeColor="text1"/>
          <w:sz w:val="24"/>
          <w:szCs w:val="24"/>
          <w:rtl/>
        </w:rPr>
        <w:t xml:space="preserve">             </w:t>
      </w:r>
      <w:r w:rsidRPr="00C9578A">
        <w:rPr>
          <w:rFonts w:hint="cs"/>
          <w:b/>
          <w:bCs/>
          <w:color w:val="000000" w:themeColor="text1"/>
          <w:sz w:val="24"/>
          <w:szCs w:val="24"/>
          <w:rtl/>
        </w:rPr>
        <w:t>-</w:t>
      </w:r>
      <w:r>
        <w:rPr>
          <w:rFonts w:hint="cs"/>
          <w:b/>
          <w:bCs/>
          <w:color w:val="000000" w:themeColor="text1"/>
          <w:sz w:val="24"/>
          <w:szCs w:val="24"/>
          <w:rtl/>
        </w:rPr>
        <w:t xml:space="preserve"> </w:t>
      </w:r>
      <w:r w:rsidR="00933A5E">
        <w:rPr>
          <w:rFonts w:hint="cs"/>
          <w:b/>
          <w:bCs/>
          <w:color w:val="000000" w:themeColor="text1"/>
          <w:sz w:val="24"/>
          <w:szCs w:val="24"/>
          <w:rtl/>
        </w:rPr>
        <w:t>تنميه الموارد البشرية</w:t>
      </w:r>
      <w:r>
        <w:rPr>
          <w:rFonts w:hint="cs"/>
          <w:b/>
          <w:bCs/>
          <w:color w:val="000000" w:themeColor="text1"/>
          <w:sz w:val="24"/>
          <w:szCs w:val="24"/>
          <w:rtl/>
        </w:rPr>
        <w:t xml:space="preserve">                </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التعويض</w:t>
      </w:r>
      <w:r>
        <w:rPr>
          <w:rFonts w:hint="cs"/>
          <w:b/>
          <w:bCs/>
          <w:color w:val="000000" w:themeColor="text1"/>
          <w:sz w:val="24"/>
          <w:szCs w:val="24"/>
          <w:rtl/>
        </w:rPr>
        <w:t xml:space="preserve">                                  </w:t>
      </w:r>
      <w:r w:rsidRPr="00C9578A">
        <w:rPr>
          <w:rFonts w:hint="cs"/>
          <w:b/>
          <w:bCs/>
          <w:color w:val="000000" w:themeColor="text1"/>
          <w:sz w:val="24"/>
          <w:szCs w:val="24"/>
          <w:rtl/>
        </w:rPr>
        <w:t>-</w:t>
      </w:r>
      <w:r>
        <w:rPr>
          <w:rFonts w:hint="cs"/>
          <w:b/>
          <w:bCs/>
          <w:color w:val="000000" w:themeColor="text1"/>
          <w:sz w:val="24"/>
          <w:szCs w:val="24"/>
          <w:rtl/>
        </w:rPr>
        <w:t xml:space="preserve"> </w:t>
      </w:r>
      <w:r w:rsidR="00933A5E">
        <w:rPr>
          <w:rFonts w:hint="cs"/>
          <w:b/>
          <w:bCs/>
          <w:color w:val="000000" w:themeColor="text1"/>
          <w:sz w:val="24"/>
          <w:szCs w:val="24"/>
          <w:rtl/>
        </w:rPr>
        <w:t>صيانه الموارد البشرية</w:t>
      </w:r>
      <w:r>
        <w:rPr>
          <w:rFonts w:hint="cs"/>
          <w:b/>
          <w:bCs/>
          <w:color w:val="000000" w:themeColor="text1"/>
          <w:sz w:val="24"/>
          <w:szCs w:val="24"/>
          <w:rtl/>
        </w:rPr>
        <w:t xml:space="preserve">             </w:t>
      </w:r>
      <w:r w:rsidRPr="00C9578A">
        <w:rPr>
          <w:rFonts w:hint="cs"/>
          <w:b/>
          <w:bCs/>
          <w:color w:val="000000" w:themeColor="text1"/>
          <w:sz w:val="24"/>
          <w:szCs w:val="24"/>
          <w:rtl/>
        </w:rPr>
        <w:t>-</w:t>
      </w:r>
      <w:r>
        <w:rPr>
          <w:rFonts w:hint="cs"/>
          <w:b/>
          <w:bCs/>
          <w:color w:val="000000" w:themeColor="text1"/>
          <w:sz w:val="24"/>
          <w:szCs w:val="24"/>
          <w:rtl/>
        </w:rPr>
        <w:t xml:space="preserve"> </w:t>
      </w:r>
      <w:r w:rsidRPr="00C9578A">
        <w:rPr>
          <w:rFonts w:hint="cs"/>
          <w:b/>
          <w:bCs/>
          <w:color w:val="000000" w:themeColor="text1"/>
          <w:sz w:val="24"/>
          <w:szCs w:val="24"/>
          <w:rtl/>
        </w:rPr>
        <w:t>علاقات الموظفين</w:t>
      </w:r>
    </w:p>
    <w:p w:rsidR="009030C5" w:rsidRPr="006D25F6" w:rsidRDefault="009030C5" w:rsidP="009030C5">
      <w:pPr>
        <w:pStyle w:val="a9"/>
        <w:rPr>
          <w:b/>
          <w:bCs/>
          <w:color w:val="7030A0"/>
          <w:sz w:val="24"/>
          <w:szCs w:val="24"/>
          <w:rtl/>
        </w:rPr>
      </w:pPr>
      <w:r w:rsidRPr="006D25F6">
        <w:rPr>
          <w:rFonts w:hint="cs"/>
          <w:b/>
          <w:bCs/>
          <w:color w:val="7030A0"/>
          <w:sz w:val="24"/>
          <w:szCs w:val="24"/>
          <w:rtl/>
        </w:rPr>
        <w:t xml:space="preserve">1- </w:t>
      </w:r>
      <w:r w:rsidR="00933A5E">
        <w:rPr>
          <w:rFonts w:hint="cs"/>
          <w:b/>
          <w:bCs/>
          <w:color w:val="7030A0"/>
          <w:sz w:val="24"/>
          <w:szCs w:val="24"/>
          <w:rtl/>
        </w:rPr>
        <w:t>تخطيط الموارد البشرية</w:t>
      </w:r>
      <w:r w:rsidRPr="006D25F6">
        <w:rPr>
          <w:rFonts w:hint="cs"/>
          <w:b/>
          <w:bCs/>
          <w:color w:val="7030A0"/>
          <w:sz w:val="24"/>
          <w:szCs w:val="24"/>
          <w:rtl/>
        </w:rPr>
        <w:t xml:space="preserve"> :</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w:t>
      </w:r>
      <w:r>
        <w:rPr>
          <w:rFonts w:hint="cs"/>
          <w:b/>
          <w:bCs/>
          <w:color w:val="000000" w:themeColor="text1"/>
          <w:sz w:val="24"/>
          <w:szCs w:val="24"/>
          <w:rtl/>
        </w:rPr>
        <w:t xml:space="preserve"> </w:t>
      </w:r>
      <w:r w:rsidRPr="006D25F6">
        <w:rPr>
          <w:rFonts w:hint="cs"/>
          <w:b/>
          <w:bCs/>
          <w:color w:val="000000" w:themeColor="text1"/>
          <w:sz w:val="24"/>
          <w:szCs w:val="24"/>
          <w:rtl/>
        </w:rPr>
        <w:t>تحليل وتوصيف الوظائف.</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w:t>
      </w:r>
      <w:r>
        <w:rPr>
          <w:rFonts w:hint="cs"/>
          <w:b/>
          <w:bCs/>
          <w:color w:val="000000" w:themeColor="text1"/>
          <w:sz w:val="24"/>
          <w:szCs w:val="24"/>
          <w:rtl/>
        </w:rPr>
        <w:t xml:space="preserve"> </w:t>
      </w:r>
      <w:r w:rsidR="00933A5E">
        <w:rPr>
          <w:rFonts w:hint="cs"/>
          <w:b/>
          <w:bCs/>
          <w:color w:val="000000" w:themeColor="text1"/>
          <w:sz w:val="24"/>
          <w:szCs w:val="24"/>
          <w:rtl/>
        </w:rPr>
        <w:t xml:space="preserve">تخطيط الاحتياجات البشرية </w:t>
      </w:r>
      <w:r w:rsidRPr="006D25F6">
        <w:rPr>
          <w:rFonts w:hint="cs"/>
          <w:b/>
          <w:bCs/>
          <w:color w:val="000000" w:themeColor="text1"/>
          <w:sz w:val="24"/>
          <w:szCs w:val="24"/>
          <w:rtl/>
        </w:rPr>
        <w:t>(اعداد/انواع).</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-عمليات الاختيار والتوظيف وتقويم الاداء.</w:t>
      </w:r>
    </w:p>
    <w:p w:rsidR="009030C5" w:rsidRPr="006D25F6" w:rsidRDefault="00933A5E" w:rsidP="009030C5">
      <w:pPr>
        <w:pStyle w:val="a9"/>
        <w:rPr>
          <w:b/>
          <w:bCs/>
          <w:color w:val="000000" w:themeColor="text1"/>
          <w:sz w:val="24"/>
          <w:szCs w:val="24"/>
          <w:rtl/>
        </w:rPr>
      </w:pPr>
      <w:r>
        <w:rPr>
          <w:rFonts w:hint="cs"/>
          <w:b/>
          <w:bCs/>
          <w:color w:val="000000" w:themeColor="text1"/>
          <w:sz w:val="24"/>
          <w:szCs w:val="24"/>
          <w:rtl/>
        </w:rPr>
        <w:t>-عمليات النقل والفصل من الخدمة</w:t>
      </w:r>
      <w:r w:rsidR="009030C5" w:rsidRPr="006D25F6">
        <w:rPr>
          <w:rFonts w:hint="cs"/>
          <w:b/>
          <w:bCs/>
          <w:color w:val="000000" w:themeColor="text1"/>
          <w:sz w:val="24"/>
          <w:szCs w:val="24"/>
          <w:rtl/>
        </w:rPr>
        <w:t>.</w:t>
      </w:r>
    </w:p>
    <w:p w:rsidR="009030C5" w:rsidRPr="006D25F6" w:rsidRDefault="009030C5" w:rsidP="009030C5">
      <w:pPr>
        <w:pStyle w:val="a9"/>
        <w:rPr>
          <w:b/>
          <w:bCs/>
          <w:color w:val="000000" w:themeColor="text1"/>
          <w:sz w:val="24"/>
          <w:szCs w:val="24"/>
          <w:rtl/>
        </w:rPr>
      </w:pPr>
      <w:r w:rsidRPr="006D25F6">
        <w:rPr>
          <w:rFonts w:hint="cs"/>
          <w:b/>
          <w:bCs/>
          <w:color w:val="7030A0"/>
          <w:sz w:val="24"/>
          <w:szCs w:val="24"/>
          <w:rtl/>
        </w:rPr>
        <w:t xml:space="preserve">2- </w:t>
      </w:r>
      <w:r w:rsidR="00933A5E">
        <w:rPr>
          <w:rFonts w:hint="cs"/>
          <w:b/>
          <w:bCs/>
          <w:color w:val="7030A0"/>
          <w:sz w:val="24"/>
          <w:szCs w:val="24"/>
          <w:rtl/>
        </w:rPr>
        <w:t>تنميه الموارد البشرية</w:t>
      </w:r>
      <w:r w:rsidRPr="006D25F6">
        <w:rPr>
          <w:rFonts w:hint="cs"/>
          <w:b/>
          <w:bCs/>
          <w:color w:val="7030A0"/>
          <w:sz w:val="24"/>
          <w:szCs w:val="24"/>
          <w:rtl/>
        </w:rPr>
        <w:t>:</w:t>
      </w:r>
      <w:r w:rsidRPr="006D25F6">
        <w:rPr>
          <w:rFonts w:hint="cs"/>
          <w:b/>
          <w:bCs/>
          <w:color w:val="000000" w:themeColor="text1"/>
          <w:sz w:val="24"/>
          <w:szCs w:val="24"/>
          <w:rtl/>
        </w:rPr>
        <w:t xml:space="preserve"> </w:t>
      </w:r>
      <w:r w:rsidRPr="006D25F6">
        <w:rPr>
          <w:rFonts w:hint="cs"/>
          <w:b/>
          <w:bCs/>
          <w:color w:val="FF0000"/>
          <w:sz w:val="28"/>
          <w:szCs w:val="28"/>
          <w:rtl/>
        </w:rPr>
        <w:t>*</w:t>
      </w:r>
      <w:r w:rsidRPr="006D25F6">
        <w:rPr>
          <w:rFonts w:hint="cs"/>
          <w:b/>
          <w:bCs/>
          <w:color w:val="000000" w:themeColor="text1"/>
          <w:sz w:val="24"/>
          <w:szCs w:val="24"/>
          <w:rtl/>
        </w:rPr>
        <w:t xml:space="preserve"> صح او</w:t>
      </w:r>
      <w:r w:rsidR="00933A5E">
        <w:rPr>
          <w:rFonts w:hint="cs"/>
          <w:b/>
          <w:bCs/>
          <w:color w:val="000000" w:themeColor="text1"/>
          <w:sz w:val="24"/>
          <w:szCs w:val="24"/>
          <w:rtl/>
        </w:rPr>
        <w:t xml:space="preserve"> </w:t>
      </w:r>
      <w:r w:rsidRPr="006D25F6">
        <w:rPr>
          <w:rFonts w:hint="cs"/>
          <w:b/>
          <w:bCs/>
          <w:color w:val="000000" w:themeColor="text1"/>
          <w:sz w:val="24"/>
          <w:szCs w:val="24"/>
          <w:rtl/>
        </w:rPr>
        <w:t>خطا</w:t>
      </w:r>
    </w:p>
    <w:p w:rsidR="009030C5" w:rsidRPr="006D25F6" w:rsidRDefault="00933A5E" w:rsidP="009030C5">
      <w:pPr>
        <w:pStyle w:val="a9"/>
        <w:rPr>
          <w:b/>
          <w:bCs/>
          <w:color w:val="000000" w:themeColor="text1"/>
          <w:sz w:val="24"/>
          <w:szCs w:val="24"/>
          <w:rtl/>
        </w:rPr>
      </w:pPr>
      <w:r>
        <w:rPr>
          <w:rFonts w:hint="cs"/>
          <w:b/>
          <w:bCs/>
          <w:color w:val="000000" w:themeColor="text1"/>
          <w:sz w:val="24"/>
          <w:szCs w:val="24"/>
          <w:rtl/>
        </w:rPr>
        <w:t>تعتبر من اهم الأنشطة</w:t>
      </w:r>
      <w:r w:rsidR="009030C5" w:rsidRPr="006D25F6">
        <w:rPr>
          <w:rFonts w:hint="cs"/>
          <w:b/>
          <w:bCs/>
          <w:color w:val="000000" w:themeColor="text1"/>
          <w:sz w:val="24"/>
          <w:szCs w:val="24"/>
          <w:rtl/>
        </w:rPr>
        <w:t xml:space="preserve"> واكثرها تكلفه وتشمل:</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عمليات التأهيل والتدريب بمختلف انواعه.</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اعاده التدريب.</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ال</w:t>
      </w:r>
      <w:r w:rsidR="00933A5E">
        <w:rPr>
          <w:rFonts w:hint="cs"/>
          <w:b/>
          <w:bCs/>
          <w:color w:val="000000" w:themeColor="text1"/>
          <w:sz w:val="24"/>
          <w:szCs w:val="24"/>
          <w:rtl/>
        </w:rPr>
        <w:t>تطوير الاداري للمستويات الادارية</w:t>
      </w:r>
      <w:r w:rsidRPr="006D25F6">
        <w:rPr>
          <w:rFonts w:hint="cs"/>
          <w:b/>
          <w:bCs/>
          <w:color w:val="000000" w:themeColor="text1"/>
          <w:sz w:val="24"/>
          <w:szCs w:val="24"/>
          <w:rtl/>
        </w:rPr>
        <w:t xml:space="preserve"> </w:t>
      </w:r>
      <w:r w:rsidR="00933A5E">
        <w:rPr>
          <w:rFonts w:hint="cs"/>
          <w:b/>
          <w:bCs/>
          <w:color w:val="000000" w:themeColor="text1"/>
          <w:sz w:val="24"/>
          <w:szCs w:val="24"/>
          <w:rtl/>
        </w:rPr>
        <w:t>العليا في المنظمة</w:t>
      </w:r>
      <w:r w:rsidRPr="006D25F6">
        <w:rPr>
          <w:rFonts w:hint="cs"/>
          <w:b/>
          <w:bCs/>
          <w:color w:val="000000" w:themeColor="text1"/>
          <w:sz w:val="24"/>
          <w:szCs w:val="24"/>
          <w:rtl/>
        </w:rPr>
        <w:t>.</w:t>
      </w:r>
      <w:r w:rsidR="00933A5E">
        <w:rPr>
          <w:rFonts w:hint="cs"/>
          <w:b/>
          <w:bCs/>
          <w:color w:val="000000" w:themeColor="text1"/>
          <w:sz w:val="24"/>
          <w:szCs w:val="24"/>
          <w:rtl/>
        </w:rPr>
        <w:t xml:space="preserve"> </w:t>
      </w:r>
      <w:r w:rsidRPr="006D25F6">
        <w:rPr>
          <w:rFonts w:hint="cs"/>
          <w:b/>
          <w:bCs/>
          <w:color w:val="000000" w:themeColor="text1"/>
          <w:sz w:val="24"/>
          <w:szCs w:val="24"/>
          <w:rtl/>
        </w:rPr>
        <w:t>عمليات التطوير التنظيمي.</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xml:space="preserve">- </w:t>
      </w:r>
      <w:r w:rsidR="00933A5E">
        <w:rPr>
          <w:rFonts w:hint="cs"/>
          <w:b/>
          <w:bCs/>
          <w:color w:val="000000" w:themeColor="text1"/>
          <w:sz w:val="24"/>
          <w:szCs w:val="24"/>
          <w:rtl/>
        </w:rPr>
        <w:t>تقديم خدمات الامن والسلامة</w:t>
      </w:r>
      <w:r w:rsidRPr="006D25F6">
        <w:rPr>
          <w:rFonts w:hint="cs"/>
          <w:b/>
          <w:bCs/>
          <w:color w:val="000000" w:themeColor="text1"/>
          <w:sz w:val="24"/>
          <w:szCs w:val="24"/>
          <w:rtl/>
        </w:rPr>
        <w:t xml:space="preserve"> للموظفين.</w:t>
      </w:r>
    </w:p>
    <w:p w:rsidR="009030C5" w:rsidRPr="006D25F6" w:rsidRDefault="009030C5" w:rsidP="009030C5">
      <w:pPr>
        <w:pStyle w:val="a9"/>
        <w:rPr>
          <w:b/>
          <w:bCs/>
          <w:color w:val="7030A0"/>
          <w:sz w:val="24"/>
          <w:szCs w:val="24"/>
          <w:rtl/>
        </w:rPr>
      </w:pPr>
      <w:r w:rsidRPr="006D25F6">
        <w:rPr>
          <w:rFonts w:hint="cs"/>
          <w:b/>
          <w:bCs/>
          <w:color w:val="7030A0"/>
          <w:sz w:val="24"/>
          <w:szCs w:val="24"/>
          <w:rtl/>
        </w:rPr>
        <w:t>3- التعويض (الاجور/المرتبات):</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تقييم الوظائف ومقارنتها بعضها البعض لتحديد الاجر العادل.</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xml:space="preserve">- </w:t>
      </w:r>
      <w:r w:rsidR="00933A5E">
        <w:rPr>
          <w:rFonts w:hint="cs"/>
          <w:b/>
          <w:bCs/>
          <w:color w:val="000000" w:themeColor="text1"/>
          <w:sz w:val="24"/>
          <w:szCs w:val="24"/>
          <w:rtl/>
        </w:rPr>
        <w:t>مقارنه الاجور بالمنظمة مع الاجور السائدة</w:t>
      </w:r>
      <w:r w:rsidRPr="006D25F6">
        <w:rPr>
          <w:rFonts w:hint="cs"/>
          <w:b/>
          <w:bCs/>
          <w:color w:val="000000" w:themeColor="text1"/>
          <w:sz w:val="24"/>
          <w:szCs w:val="24"/>
          <w:rtl/>
        </w:rPr>
        <w:t xml:space="preserve"> خارجها.</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كيفيه اعطاء الزيادات في الاجور.</w:t>
      </w:r>
    </w:p>
    <w:p w:rsidR="009030C5" w:rsidRPr="006D25F6" w:rsidRDefault="009030C5" w:rsidP="009030C5">
      <w:pPr>
        <w:pStyle w:val="a9"/>
        <w:rPr>
          <w:b/>
          <w:bCs/>
          <w:color w:val="7030A0"/>
          <w:sz w:val="24"/>
          <w:szCs w:val="24"/>
          <w:rtl/>
        </w:rPr>
      </w:pPr>
      <w:r w:rsidRPr="006D25F6">
        <w:rPr>
          <w:rFonts w:hint="cs"/>
          <w:b/>
          <w:bCs/>
          <w:color w:val="7030A0"/>
          <w:sz w:val="24"/>
          <w:szCs w:val="24"/>
          <w:rtl/>
        </w:rPr>
        <w:t>4- صيانة الموارد البشرية :</w:t>
      </w:r>
    </w:p>
    <w:p w:rsidR="009030C5" w:rsidRPr="006D25F6" w:rsidRDefault="00933A5E" w:rsidP="009030C5">
      <w:pPr>
        <w:pStyle w:val="a9"/>
        <w:rPr>
          <w:b/>
          <w:bCs/>
          <w:color w:val="000000" w:themeColor="text1"/>
          <w:sz w:val="24"/>
          <w:szCs w:val="24"/>
          <w:rtl/>
        </w:rPr>
      </w:pPr>
      <w:r>
        <w:rPr>
          <w:rFonts w:hint="cs"/>
          <w:b/>
          <w:bCs/>
          <w:color w:val="000000" w:themeColor="text1"/>
          <w:sz w:val="24"/>
          <w:szCs w:val="24"/>
          <w:rtl/>
        </w:rPr>
        <w:t>الهدف من هذا النشاط هو المحافظة على اصول المنظمة من الموارد البشرية وكذلك جعل المنظمة</w:t>
      </w:r>
      <w:r w:rsidR="009030C5" w:rsidRPr="006D25F6">
        <w:rPr>
          <w:rFonts w:hint="cs"/>
          <w:b/>
          <w:bCs/>
          <w:color w:val="000000" w:themeColor="text1"/>
          <w:sz w:val="24"/>
          <w:szCs w:val="24"/>
          <w:rtl/>
        </w:rPr>
        <w:t xml:space="preserve"> مصدر اجتذاب واغراء للكفاءات البشرية خارجها</w:t>
      </w:r>
      <w:r w:rsidR="009030C5">
        <w:rPr>
          <w:rFonts w:hint="cs"/>
          <w:b/>
          <w:bCs/>
          <w:color w:val="000000" w:themeColor="text1"/>
          <w:sz w:val="24"/>
          <w:szCs w:val="24"/>
          <w:rtl/>
        </w:rPr>
        <w:t xml:space="preserve"> : </w:t>
      </w:r>
      <w:r w:rsidR="009030C5" w:rsidRPr="006D25F6">
        <w:rPr>
          <w:rFonts w:hint="cs"/>
          <w:b/>
          <w:bCs/>
          <w:color w:val="000000" w:themeColor="text1"/>
          <w:sz w:val="24"/>
          <w:szCs w:val="24"/>
          <w:rtl/>
        </w:rPr>
        <w:t>ويضم هذا النشاط</w:t>
      </w:r>
      <w:r w:rsidR="009030C5">
        <w:rPr>
          <w:rFonts w:hint="cs"/>
          <w:b/>
          <w:bCs/>
          <w:color w:val="000000" w:themeColor="text1"/>
          <w:sz w:val="24"/>
          <w:szCs w:val="24"/>
          <w:rtl/>
        </w:rPr>
        <w:t xml:space="preserve"> </w:t>
      </w:r>
      <w:r w:rsidR="009030C5" w:rsidRPr="006D25F6">
        <w:rPr>
          <w:rFonts w:hint="cs"/>
          <w:b/>
          <w:bCs/>
          <w:color w:val="000000" w:themeColor="text1"/>
          <w:sz w:val="24"/>
          <w:szCs w:val="24"/>
          <w:rtl/>
        </w:rPr>
        <w:t>:</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w:t>
      </w:r>
      <w:r>
        <w:rPr>
          <w:rFonts w:hint="cs"/>
          <w:b/>
          <w:bCs/>
          <w:color w:val="000000" w:themeColor="text1"/>
          <w:sz w:val="24"/>
          <w:szCs w:val="24"/>
          <w:rtl/>
        </w:rPr>
        <w:t xml:space="preserve"> </w:t>
      </w:r>
      <w:r w:rsidRPr="006D25F6">
        <w:rPr>
          <w:rFonts w:hint="cs"/>
          <w:b/>
          <w:bCs/>
          <w:color w:val="000000" w:themeColor="text1"/>
          <w:sz w:val="24"/>
          <w:szCs w:val="24"/>
          <w:rtl/>
        </w:rPr>
        <w:t>الاهتمام بالخدمات الصحية والتعليمية والاجتماعية.</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w:t>
      </w:r>
      <w:r>
        <w:rPr>
          <w:rFonts w:hint="cs"/>
          <w:b/>
          <w:bCs/>
          <w:color w:val="000000" w:themeColor="text1"/>
          <w:sz w:val="24"/>
          <w:szCs w:val="24"/>
          <w:rtl/>
        </w:rPr>
        <w:t xml:space="preserve"> </w:t>
      </w:r>
      <w:r w:rsidRPr="006D25F6">
        <w:rPr>
          <w:rFonts w:hint="cs"/>
          <w:b/>
          <w:bCs/>
          <w:color w:val="000000" w:themeColor="text1"/>
          <w:sz w:val="24"/>
          <w:szCs w:val="24"/>
          <w:rtl/>
        </w:rPr>
        <w:t>الاهتمام برفع معنويات الافراد ورضائهم الوظيفي.</w:t>
      </w:r>
    </w:p>
    <w:p w:rsidR="009030C5" w:rsidRPr="006D25F6" w:rsidRDefault="009030C5" w:rsidP="009030C5">
      <w:pPr>
        <w:pStyle w:val="a9"/>
        <w:rPr>
          <w:b/>
          <w:bCs/>
          <w:color w:val="000000" w:themeColor="text1"/>
          <w:sz w:val="24"/>
          <w:szCs w:val="24"/>
          <w:rtl/>
        </w:rPr>
      </w:pPr>
      <w:r w:rsidRPr="006D25F6">
        <w:rPr>
          <w:rFonts w:hint="cs"/>
          <w:b/>
          <w:bCs/>
          <w:color w:val="7030A0"/>
          <w:sz w:val="24"/>
          <w:szCs w:val="24"/>
          <w:rtl/>
        </w:rPr>
        <w:t>5- علاقات الموظفين:</w:t>
      </w:r>
      <w:r w:rsidRPr="006D25F6">
        <w:rPr>
          <w:rFonts w:hint="cs"/>
          <w:b/>
          <w:bCs/>
          <w:color w:val="000000" w:themeColor="text1"/>
          <w:sz w:val="24"/>
          <w:szCs w:val="24"/>
          <w:rtl/>
        </w:rPr>
        <w:t xml:space="preserve"> يهدف هذا النش</w:t>
      </w:r>
      <w:r>
        <w:rPr>
          <w:rFonts w:hint="cs"/>
          <w:b/>
          <w:bCs/>
          <w:color w:val="000000" w:themeColor="text1"/>
          <w:sz w:val="24"/>
          <w:szCs w:val="24"/>
          <w:rtl/>
        </w:rPr>
        <w:t>اط</w:t>
      </w:r>
      <w:r w:rsidRPr="006D25F6">
        <w:rPr>
          <w:rFonts w:hint="cs"/>
          <w:b/>
          <w:bCs/>
          <w:color w:val="000000" w:themeColor="text1"/>
          <w:sz w:val="24"/>
          <w:szCs w:val="24"/>
          <w:rtl/>
        </w:rPr>
        <w:t xml:space="preserve"> الى :</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خ</w:t>
      </w:r>
      <w:r w:rsidR="00933A5E">
        <w:rPr>
          <w:rFonts w:hint="cs"/>
          <w:b/>
          <w:bCs/>
          <w:color w:val="000000" w:themeColor="text1"/>
          <w:sz w:val="24"/>
          <w:szCs w:val="24"/>
          <w:rtl/>
        </w:rPr>
        <w:t>لق التوافق والانسجام بين المنظمة</w:t>
      </w:r>
      <w:r w:rsidRPr="006D25F6">
        <w:rPr>
          <w:rFonts w:hint="cs"/>
          <w:b/>
          <w:bCs/>
          <w:color w:val="000000" w:themeColor="text1"/>
          <w:sz w:val="24"/>
          <w:szCs w:val="24"/>
          <w:rtl/>
        </w:rPr>
        <w:t xml:space="preserve"> والموظفين.</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lastRenderedPageBreak/>
        <w:t xml:space="preserve">- </w:t>
      </w:r>
      <w:r w:rsidR="00933A5E">
        <w:rPr>
          <w:rFonts w:hint="cs"/>
          <w:b/>
          <w:bCs/>
          <w:color w:val="000000" w:themeColor="text1"/>
          <w:sz w:val="24"/>
          <w:szCs w:val="24"/>
          <w:rtl/>
        </w:rPr>
        <w:t>تقليل مصادر الاحتكاك بين الادارة</w:t>
      </w:r>
      <w:r w:rsidRPr="006D25F6">
        <w:rPr>
          <w:rFonts w:hint="cs"/>
          <w:b/>
          <w:bCs/>
          <w:color w:val="000000" w:themeColor="text1"/>
          <w:sz w:val="24"/>
          <w:szCs w:val="24"/>
          <w:rtl/>
        </w:rPr>
        <w:t xml:space="preserve"> والموظفين.</w:t>
      </w:r>
    </w:p>
    <w:p w:rsidR="009030C5" w:rsidRPr="006D25F6" w:rsidRDefault="009030C5" w:rsidP="009030C5">
      <w:pPr>
        <w:pStyle w:val="a9"/>
        <w:rPr>
          <w:b/>
          <w:bCs/>
          <w:color w:val="000000" w:themeColor="text1"/>
          <w:sz w:val="24"/>
          <w:szCs w:val="24"/>
          <w:rtl/>
        </w:rPr>
      </w:pPr>
      <w:r w:rsidRPr="006D25F6">
        <w:rPr>
          <w:rFonts w:hint="cs"/>
          <w:b/>
          <w:bCs/>
          <w:color w:val="000000" w:themeColor="text1"/>
          <w:sz w:val="24"/>
          <w:szCs w:val="24"/>
          <w:rtl/>
        </w:rPr>
        <w:t>- تقليل الشعور بعدم الرضا او زياده الشعور بالرضا.</w:t>
      </w:r>
    </w:p>
    <w:p w:rsidR="009030C5" w:rsidRPr="00C9578A" w:rsidRDefault="009030C5" w:rsidP="009030C5">
      <w:pPr>
        <w:pStyle w:val="a9"/>
        <w:rPr>
          <w:b/>
          <w:bCs/>
          <w:color w:val="000000" w:themeColor="text1"/>
          <w:sz w:val="24"/>
          <w:szCs w:val="24"/>
          <w:rtl/>
        </w:rPr>
      </w:pPr>
      <w:r w:rsidRPr="006D25F6">
        <w:rPr>
          <w:rFonts w:hint="cs"/>
          <w:b/>
          <w:bCs/>
          <w:color w:val="000000" w:themeColor="text1"/>
          <w:sz w:val="24"/>
          <w:szCs w:val="24"/>
          <w:rtl/>
        </w:rPr>
        <w:t xml:space="preserve">- </w:t>
      </w:r>
      <w:r w:rsidR="00933A5E">
        <w:rPr>
          <w:rFonts w:hint="cs"/>
          <w:b/>
          <w:bCs/>
          <w:color w:val="000000" w:themeColor="text1"/>
          <w:sz w:val="24"/>
          <w:szCs w:val="24"/>
          <w:rtl/>
        </w:rPr>
        <w:t>التأكيد على مبدأ العدالة</w:t>
      </w:r>
      <w:r w:rsidRPr="006D25F6">
        <w:rPr>
          <w:rFonts w:hint="cs"/>
          <w:b/>
          <w:bCs/>
          <w:color w:val="000000" w:themeColor="text1"/>
          <w:sz w:val="24"/>
          <w:szCs w:val="24"/>
          <w:rtl/>
        </w:rPr>
        <w:t xml:space="preserve"> والمساواة</w:t>
      </w:r>
      <w:r w:rsidR="00933A5E">
        <w:rPr>
          <w:rFonts w:hint="cs"/>
          <w:b/>
          <w:bCs/>
          <w:color w:val="000000" w:themeColor="text1"/>
          <w:sz w:val="24"/>
          <w:szCs w:val="24"/>
          <w:rtl/>
        </w:rPr>
        <w:t xml:space="preserve"> من قبل الادارة</w:t>
      </w:r>
      <w:r w:rsidRPr="00C9578A">
        <w:rPr>
          <w:rFonts w:hint="cs"/>
          <w:b/>
          <w:bCs/>
          <w:color w:val="000000" w:themeColor="text1"/>
          <w:sz w:val="24"/>
          <w:szCs w:val="24"/>
          <w:rtl/>
        </w:rPr>
        <w:t xml:space="preserve"> تجاه الموظفين.</w:t>
      </w:r>
    </w:p>
    <w:p w:rsidR="009030C5" w:rsidRPr="006D25F6" w:rsidRDefault="009030C5" w:rsidP="009030C5">
      <w:pPr>
        <w:pStyle w:val="a9"/>
        <w:rPr>
          <w:b/>
          <w:bCs/>
          <w:color w:val="E36C0A" w:themeColor="accent6" w:themeShade="BF"/>
          <w:sz w:val="24"/>
          <w:szCs w:val="24"/>
          <w:rtl/>
        </w:rPr>
      </w:pPr>
      <w:r w:rsidRPr="006D25F6">
        <w:rPr>
          <w:rFonts w:hint="cs"/>
          <w:b/>
          <w:bCs/>
          <w:color w:val="E36C0A" w:themeColor="accent6" w:themeShade="BF"/>
          <w:sz w:val="24"/>
          <w:szCs w:val="24"/>
          <w:rtl/>
        </w:rPr>
        <w:t>ما</w:t>
      </w:r>
      <w:r w:rsidR="00933A5E">
        <w:rPr>
          <w:rFonts w:hint="cs"/>
          <w:b/>
          <w:bCs/>
          <w:color w:val="E36C0A" w:themeColor="accent6" w:themeShade="BF"/>
          <w:sz w:val="24"/>
          <w:szCs w:val="24"/>
          <w:rtl/>
        </w:rPr>
        <w:t xml:space="preserve"> </w:t>
      </w:r>
      <w:r w:rsidRPr="006D25F6">
        <w:rPr>
          <w:rFonts w:hint="cs"/>
          <w:b/>
          <w:bCs/>
          <w:color w:val="E36C0A" w:themeColor="accent6" w:themeShade="BF"/>
          <w:sz w:val="24"/>
          <w:szCs w:val="24"/>
          <w:rtl/>
        </w:rPr>
        <w:t>يتضمنه نشاط علاقات الموظفين:</w:t>
      </w:r>
    </w:p>
    <w:p w:rsidR="009030C5" w:rsidRPr="00C9578A" w:rsidRDefault="009030C5" w:rsidP="009030C5">
      <w:pPr>
        <w:pStyle w:val="a9"/>
        <w:rPr>
          <w:b/>
          <w:bCs/>
          <w:color w:val="000000" w:themeColor="text1"/>
          <w:sz w:val="24"/>
          <w:szCs w:val="24"/>
          <w:rtl/>
        </w:rPr>
      </w:pPr>
      <w:r w:rsidRPr="006D25F6">
        <w:rPr>
          <w:rFonts w:hint="cs"/>
          <w:b/>
          <w:bCs/>
          <w:color w:val="000000" w:themeColor="text1"/>
          <w:sz w:val="24"/>
          <w:szCs w:val="24"/>
          <w:rtl/>
        </w:rPr>
        <w:t>-</w:t>
      </w:r>
      <w:r>
        <w:rPr>
          <w:rFonts w:hint="cs"/>
          <w:b/>
          <w:bCs/>
          <w:color w:val="000000" w:themeColor="text1"/>
          <w:sz w:val="24"/>
          <w:szCs w:val="24"/>
          <w:rtl/>
        </w:rPr>
        <w:t xml:space="preserve"> </w:t>
      </w:r>
      <w:r w:rsidR="005F7625">
        <w:rPr>
          <w:rFonts w:hint="cs"/>
          <w:b/>
          <w:bCs/>
          <w:color w:val="000000" w:themeColor="text1"/>
          <w:sz w:val="24"/>
          <w:szCs w:val="24"/>
          <w:rtl/>
        </w:rPr>
        <w:t>ضمان فرص التقديم الوظيفي للإ</w:t>
      </w:r>
      <w:r w:rsidRPr="00C9578A">
        <w:rPr>
          <w:rFonts w:hint="cs"/>
          <w:b/>
          <w:bCs/>
          <w:color w:val="000000" w:themeColor="text1"/>
          <w:sz w:val="24"/>
          <w:szCs w:val="24"/>
          <w:rtl/>
        </w:rPr>
        <w:t>فراد وتخطيط المسار الوظيفي.</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 xml:space="preserve">- </w:t>
      </w:r>
      <w:r w:rsidRPr="00C9578A">
        <w:rPr>
          <w:rFonts w:hint="cs"/>
          <w:b/>
          <w:bCs/>
          <w:color w:val="000000" w:themeColor="text1"/>
          <w:sz w:val="24"/>
          <w:szCs w:val="24"/>
          <w:rtl/>
        </w:rPr>
        <w:t>اد</w:t>
      </w:r>
      <w:r w:rsidR="005F7625">
        <w:rPr>
          <w:rFonts w:hint="cs"/>
          <w:b/>
          <w:bCs/>
          <w:color w:val="000000" w:themeColor="text1"/>
          <w:sz w:val="24"/>
          <w:szCs w:val="24"/>
          <w:rtl/>
        </w:rPr>
        <w:t>اره الحركة الوظيفية داخل المنظمة</w:t>
      </w:r>
      <w:r>
        <w:rPr>
          <w:rFonts w:hint="cs"/>
          <w:b/>
          <w:bCs/>
          <w:color w:val="000000" w:themeColor="text1"/>
          <w:sz w:val="24"/>
          <w:szCs w:val="24"/>
          <w:rtl/>
        </w:rPr>
        <w:t xml:space="preserve"> </w:t>
      </w:r>
      <w:r w:rsidRPr="00C9578A">
        <w:rPr>
          <w:rFonts w:hint="cs"/>
          <w:b/>
          <w:bCs/>
          <w:color w:val="000000" w:themeColor="text1"/>
          <w:sz w:val="24"/>
          <w:szCs w:val="24"/>
          <w:rtl/>
        </w:rPr>
        <w:t xml:space="preserve">(الترقيات - التنقلات </w:t>
      </w:r>
      <w:r w:rsidRPr="00C9578A">
        <w:rPr>
          <w:b/>
          <w:bCs/>
          <w:color w:val="000000" w:themeColor="text1"/>
          <w:sz w:val="24"/>
          <w:szCs w:val="24"/>
          <w:rtl/>
        </w:rPr>
        <w:t>–</w:t>
      </w:r>
      <w:r w:rsidRPr="00C9578A">
        <w:rPr>
          <w:rFonts w:hint="cs"/>
          <w:b/>
          <w:bCs/>
          <w:color w:val="000000" w:themeColor="text1"/>
          <w:sz w:val="24"/>
          <w:szCs w:val="24"/>
          <w:rtl/>
        </w:rPr>
        <w:t xml:space="preserve"> الاستقالات </w:t>
      </w:r>
      <w:r w:rsidRPr="00C9578A">
        <w:rPr>
          <w:b/>
          <w:bCs/>
          <w:color w:val="000000" w:themeColor="text1"/>
          <w:sz w:val="24"/>
          <w:szCs w:val="24"/>
          <w:rtl/>
        </w:rPr>
        <w:t>–</w:t>
      </w:r>
      <w:r w:rsidRPr="00C9578A">
        <w:rPr>
          <w:rFonts w:hint="cs"/>
          <w:b/>
          <w:bCs/>
          <w:color w:val="000000" w:themeColor="text1"/>
          <w:sz w:val="24"/>
          <w:szCs w:val="24"/>
          <w:rtl/>
        </w:rPr>
        <w:t xml:space="preserve"> التقاعد).</w:t>
      </w:r>
    </w:p>
    <w:p w:rsidR="009030C5" w:rsidRPr="00C9578A" w:rsidRDefault="009030C5" w:rsidP="009030C5">
      <w:pPr>
        <w:pStyle w:val="a9"/>
        <w:rPr>
          <w:b/>
          <w:bCs/>
          <w:color w:val="000000" w:themeColor="text1"/>
          <w:sz w:val="24"/>
          <w:szCs w:val="24"/>
          <w:rtl/>
        </w:rPr>
      </w:pPr>
      <w:r>
        <w:rPr>
          <w:rFonts w:hint="cs"/>
          <w:b/>
          <w:bCs/>
          <w:color w:val="000000" w:themeColor="text1"/>
          <w:sz w:val="24"/>
          <w:szCs w:val="24"/>
          <w:rtl/>
        </w:rPr>
        <w:t xml:space="preserve">- </w:t>
      </w:r>
      <w:r w:rsidRPr="00C9578A">
        <w:rPr>
          <w:rFonts w:hint="cs"/>
          <w:b/>
          <w:bCs/>
          <w:color w:val="000000" w:themeColor="text1"/>
          <w:sz w:val="24"/>
          <w:szCs w:val="24"/>
          <w:rtl/>
        </w:rPr>
        <w:t>اداره مشكلات الموظفين ووضع قواعد الانضباط والجزاءات والشكاوي.</w:t>
      </w:r>
    </w:p>
    <w:p w:rsidR="009030C5" w:rsidRPr="00C9578A" w:rsidRDefault="009030C5" w:rsidP="009030C5">
      <w:pPr>
        <w:pStyle w:val="a9"/>
        <w:rPr>
          <w:b/>
          <w:bCs/>
          <w:color w:val="000000" w:themeColor="text1"/>
          <w:sz w:val="24"/>
          <w:szCs w:val="24"/>
          <w:rtl/>
        </w:rPr>
      </w:pPr>
      <w:r w:rsidRPr="006D25F6">
        <w:rPr>
          <w:rFonts w:hint="cs"/>
          <w:b/>
          <w:bCs/>
          <w:color w:val="00B050"/>
          <w:sz w:val="24"/>
          <w:szCs w:val="24"/>
          <w:u w:val="single"/>
          <w:rtl/>
        </w:rPr>
        <w:t>العل</w:t>
      </w:r>
      <w:r w:rsidR="005F7625">
        <w:rPr>
          <w:rFonts w:hint="cs"/>
          <w:b/>
          <w:bCs/>
          <w:color w:val="00B050"/>
          <w:sz w:val="24"/>
          <w:szCs w:val="24"/>
          <w:u w:val="single"/>
          <w:rtl/>
        </w:rPr>
        <w:t>اقة بين اداره الموارد البشرية والادارات التنفيذية</w:t>
      </w:r>
      <w:r w:rsidRPr="006D25F6">
        <w:rPr>
          <w:rFonts w:hint="cs"/>
          <w:b/>
          <w:bCs/>
          <w:color w:val="00B050"/>
          <w:sz w:val="24"/>
          <w:szCs w:val="24"/>
          <w:u w:val="single"/>
          <w:rtl/>
        </w:rPr>
        <w:t xml:space="preserve"> الاخرى:</w:t>
      </w:r>
      <w:r>
        <w:rPr>
          <w:rFonts w:hint="cs"/>
          <w:b/>
          <w:bCs/>
          <w:color w:val="000000" w:themeColor="text1"/>
          <w:sz w:val="24"/>
          <w:szCs w:val="24"/>
          <w:rtl/>
        </w:rPr>
        <w:t xml:space="preserve"> </w:t>
      </w:r>
      <w:r w:rsidRPr="006D25F6">
        <w:rPr>
          <w:rFonts w:hint="cs"/>
          <w:b/>
          <w:bCs/>
          <w:color w:val="FF0000"/>
          <w:sz w:val="28"/>
          <w:szCs w:val="28"/>
          <w:rtl/>
        </w:rPr>
        <w:t>*</w:t>
      </w:r>
      <w:r>
        <w:rPr>
          <w:rFonts w:hint="cs"/>
          <w:b/>
          <w:bCs/>
          <w:color w:val="000000" w:themeColor="text1"/>
          <w:sz w:val="24"/>
          <w:szCs w:val="24"/>
          <w:rtl/>
        </w:rPr>
        <w:t xml:space="preserve"> </w:t>
      </w:r>
      <w:r w:rsidRPr="00C9578A">
        <w:rPr>
          <w:rFonts w:hint="cs"/>
          <w:b/>
          <w:bCs/>
          <w:color w:val="000000" w:themeColor="text1"/>
          <w:sz w:val="24"/>
          <w:szCs w:val="24"/>
          <w:rtl/>
        </w:rPr>
        <w:t>صح او</w:t>
      </w:r>
      <w:r w:rsidR="005F7625">
        <w:rPr>
          <w:rFonts w:hint="cs"/>
          <w:b/>
          <w:bCs/>
          <w:color w:val="000000" w:themeColor="text1"/>
          <w:sz w:val="24"/>
          <w:szCs w:val="24"/>
          <w:rtl/>
        </w:rPr>
        <w:t xml:space="preserve"> </w:t>
      </w:r>
      <w:r w:rsidRPr="00C9578A">
        <w:rPr>
          <w:rFonts w:hint="cs"/>
          <w:b/>
          <w:bCs/>
          <w:color w:val="000000" w:themeColor="text1"/>
          <w:sz w:val="24"/>
          <w:szCs w:val="24"/>
          <w:rtl/>
        </w:rPr>
        <w:t>خطا</w:t>
      </w:r>
    </w:p>
    <w:p w:rsidR="009030C5" w:rsidRPr="00C9578A" w:rsidRDefault="005F7625" w:rsidP="009030C5">
      <w:pPr>
        <w:pStyle w:val="a9"/>
        <w:rPr>
          <w:b/>
          <w:bCs/>
          <w:color w:val="000000" w:themeColor="text1"/>
          <w:sz w:val="24"/>
          <w:szCs w:val="24"/>
          <w:rtl/>
        </w:rPr>
      </w:pPr>
      <w:r>
        <w:rPr>
          <w:rFonts w:hint="cs"/>
          <w:b/>
          <w:bCs/>
          <w:color w:val="000000" w:themeColor="text1"/>
          <w:sz w:val="24"/>
          <w:szCs w:val="24"/>
          <w:rtl/>
        </w:rPr>
        <w:t>ان اداره الموارد البشرية كإدارة متخصصه في شئون الافراد لا تعنى</w:t>
      </w:r>
      <w:r w:rsidR="009030C5" w:rsidRPr="00C9578A">
        <w:rPr>
          <w:rFonts w:hint="cs"/>
          <w:b/>
          <w:bCs/>
          <w:color w:val="000000" w:themeColor="text1"/>
          <w:sz w:val="24"/>
          <w:szCs w:val="24"/>
          <w:rtl/>
        </w:rPr>
        <w:t xml:space="preserve"> الغا</w:t>
      </w:r>
      <w:r>
        <w:rPr>
          <w:rFonts w:hint="cs"/>
          <w:b/>
          <w:bCs/>
          <w:color w:val="000000" w:themeColor="text1"/>
          <w:sz w:val="24"/>
          <w:szCs w:val="24"/>
          <w:rtl/>
        </w:rPr>
        <w:t>ء دور الادارات الاخرى في المنظمة في رعاية</w:t>
      </w:r>
      <w:r w:rsidR="009030C5" w:rsidRPr="00C9578A">
        <w:rPr>
          <w:rFonts w:hint="cs"/>
          <w:b/>
          <w:bCs/>
          <w:color w:val="000000" w:themeColor="text1"/>
          <w:sz w:val="24"/>
          <w:szCs w:val="24"/>
          <w:rtl/>
        </w:rPr>
        <w:t xml:space="preserve"> شئون العاملين بها.</w:t>
      </w:r>
    </w:p>
    <w:p w:rsidR="009030C5" w:rsidRPr="00C746A4" w:rsidRDefault="005F7625" w:rsidP="00C746A4">
      <w:pPr>
        <w:pStyle w:val="a9"/>
        <w:rPr>
          <w:b/>
          <w:bCs/>
          <w:color w:val="000000" w:themeColor="text1"/>
          <w:sz w:val="24"/>
          <w:szCs w:val="24"/>
          <w:rtl/>
        </w:rPr>
      </w:pPr>
      <w:r>
        <w:rPr>
          <w:rFonts w:hint="cs"/>
          <w:b/>
          <w:bCs/>
          <w:color w:val="000000" w:themeColor="text1"/>
          <w:sz w:val="24"/>
          <w:szCs w:val="24"/>
          <w:rtl/>
        </w:rPr>
        <w:t>إنما يقوم كل مدير بأداء</w:t>
      </w:r>
      <w:r w:rsidR="009030C5" w:rsidRPr="00C9578A">
        <w:rPr>
          <w:rFonts w:hint="cs"/>
          <w:b/>
          <w:bCs/>
          <w:color w:val="000000" w:themeColor="text1"/>
          <w:sz w:val="24"/>
          <w:szCs w:val="24"/>
          <w:rtl/>
        </w:rPr>
        <w:t xml:space="preserve"> وظائف شئون الافراد كل في ادرته, وتقوم اداره شئون الافراد كل في إدا</w:t>
      </w:r>
      <w:r>
        <w:rPr>
          <w:rFonts w:hint="cs"/>
          <w:b/>
          <w:bCs/>
          <w:color w:val="000000" w:themeColor="text1"/>
          <w:sz w:val="24"/>
          <w:szCs w:val="24"/>
          <w:rtl/>
        </w:rPr>
        <w:t>رته, وتقوم اداره الموارد البشرية</w:t>
      </w:r>
      <w:r w:rsidR="009030C5" w:rsidRPr="00C9578A">
        <w:rPr>
          <w:rFonts w:hint="cs"/>
          <w:b/>
          <w:bCs/>
          <w:color w:val="000000" w:themeColor="text1"/>
          <w:sz w:val="24"/>
          <w:szCs w:val="24"/>
          <w:rtl/>
        </w:rPr>
        <w:t xml:space="preserve"> بمساعدت</w:t>
      </w:r>
      <w:r>
        <w:rPr>
          <w:rFonts w:hint="cs"/>
          <w:b/>
          <w:bCs/>
          <w:color w:val="000000" w:themeColor="text1"/>
          <w:sz w:val="24"/>
          <w:szCs w:val="24"/>
          <w:rtl/>
        </w:rPr>
        <w:t>هم في القيام بها ,وتقديم المشورة والمساعدة</w:t>
      </w:r>
      <w:r w:rsidR="009030C5" w:rsidRPr="00C9578A">
        <w:rPr>
          <w:rFonts w:hint="cs"/>
          <w:b/>
          <w:bCs/>
          <w:color w:val="000000" w:themeColor="text1"/>
          <w:sz w:val="24"/>
          <w:szCs w:val="24"/>
          <w:rtl/>
        </w:rPr>
        <w:t xml:space="preserve"> لهم.</w:t>
      </w:r>
      <w:r w:rsidR="009030C5">
        <w:rPr>
          <w:b/>
          <w:bCs/>
          <w:color w:val="0070C0"/>
          <w:sz w:val="24"/>
          <w:szCs w:val="24"/>
          <w:rtl/>
        </w:rPr>
        <w:br/>
      </w:r>
      <w:r w:rsidR="009030C5" w:rsidRPr="006D25F6">
        <w:rPr>
          <w:rFonts w:hint="cs"/>
          <w:b/>
          <w:bCs/>
          <w:color w:val="0070C0"/>
          <w:sz w:val="24"/>
          <w:szCs w:val="24"/>
          <w:rtl/>
        </w:rPr>
        <w:t>مثال لمسئ</w:t>
      </w:r>
      <w:r w:rsidR="009030C5">
        <w:rPr>
          <w:rFonts w:hint="cs"/>
          <w:b/>
          <w:bCs/>
          <w:color w:val="0070C0"/>
          <w:sz w:val="24"/>
          <w:szCs w:val="24"/>
          <w:rtl/>
        </w:rPr>
        <w:t>وليه اداره الموارد البشرية والا</w:t>
      </w:r>
      <w:r>
        <w:rPr>
          <w:rFonts w:hint="cs"/>
          <w:b/>
          <w:bCs/>
          <w:color w:val="0070C0"/>
          <w:sz w:val="24"/>
          <w:szCs w:val="24"/>
          <w:rtl/>
        </w:rPr>
        <w:t>دارة</w:t>
      </w:r>
      <w:r w:rsidR="009030C5" w:rsidRPr="006D25F6">
        <w:rPr>
          <w:rFonts w:hint="cs"/>
          <w:b/>
          <w:bCs/>
          <w:color w:val="0070C0"/>
          <w:sz w:val="24"/>
          <w:szCs w:val="24"/>
          <w:rtl/>
        </w:rPr>
        <w:t xml:space="preserve"> التنفيذية تجاه تدبير الكوادر البشرية :</w:t>
      </w:r>
      <w:r w:rsidR="009030C5">
        <w:rPr>
          <w:rFonts w:hint="cs"/>
          <w:b/>
          <w:bCs/>
          <w:color w:val="0070C0"/>
          <w:sz w:val="24"/>
          <w:szCs w:val="24"/>
          <w:rtl/>
        </w:rPr>
        <w:br/>
      </w:r>
    </w:p>
    <w:tbl>
      <w:tblPr>
        <w:tblStyle w:val="a5"/>
        <w:bidiVisual/>
        <w:tblW w:w="0" w:type="auto"/>
        <w:tblLook w:val="04A0" w:firstRow="1" w:lastRow="0" w:firstColumn="1" w:lastColumn="0" w:noHBand="0" w:noVBand="1"/>
      </w:tblPr>
      <w:tblGrid>
        <w:gridCol w:w="4261"/>
        <w:gridCol w:w="4261"/>
      </w:tblGrid>
      <w:tr w:rsidR="009030C5" w:rsidTr="001F78AA">
        <w:tc>
          <w:tcPr>
            <w:tcW w:w="4261" w:type="dxa"/>
          </w:tcPr>
          <w:p w:rsidR="009030C5" w:rsidRPr="00783265" w:rsidRDefault="009030C5" w:rsidP="001F78AA">
            <w:pPr>
              <w:pStyle w:val="a9"/>
              <w:jc w:val="center"/>
              <w:rPr>
                <w:b/>
                <w:bCs/>
                <w:color w:val="C00000"/>
                <w:sz w:val="24"/>
                <w:szCs w:val="24"/>
                <w:rtl/>
              </w:rPr>
            </w:pPr>
            <w:r w:rsidRPr="00783265">
              <w:rPr>
                <w:rFonts w:hint="cs"/>
                <w:b/>
                <w:bCs/>
                <w:color w:val="C00000"/>
                <w:sz w:val="24"/>
                <w:szCs w:val="24"/>
                <w:rtl/>
              </w:rPr>
              <w:t>ادارة الموارد البشرية</w:t>
            </w:r>
          </w:p>
        </w:tc>
        <w:tc>
          <w:tcPr>
            <w:tcW w:w="4261" w:type="dxa"/>
          </w:tcPr>
          <w:p w:rsidR="009030C5" w:rsidRPr="00783265" w:rsidRDefault="009030C5" w:rsidP="001F78AA">
            <w:pPr>
              <w:pStyle w:val="a9"/>
              <w:jc w:val="center"/>
              <w:rPr>
                <w:b/>
                <w:bCs/>
                <w:color w:val="C00000"/>
                <w:sz w:val="24"/>
                <w:szCs w:val="24"/>
                <w:rtl/>
              </w:rPr>
            </w:pPr>
            <w:r w:rsidRPr="00783265">
              <w:rPr>
                <w:rFonts w:hint="cs"/>
                <w:b/>
                <w:bCs/>
                <w:color w:val="C00000"/>
                <w:sz w:val="24"/>
                <w:szCs w:val="24"/>
                <w:rtl/>
              </w:rPr>
              <w:t>الادارات التنفيذية الأخرى</w:t>
            </w:r>
          </w:p>
        </w:tc>
      </w:tr>
      <w:tr w:rsidR="009030C5" w:rsidTr="001F78AA">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2</w:t>
            </w:r>
            <w:r w:rsidRPr="00783265">
              <w:rPr>
                <w:rFonts w:hint="cs"/>
                <w:b/>
                <w:bCs/>
                <w:color w:val="000000" w:themeColor="text1"/>
                <w:sz w:val="24"/>
                <w:szCs w:val="24"/>
                <w:rtl/>
              </w:rPr>
              <w:t xml:space="preserve">- البحث عن مصادر الموارد البشرية في سوق العمل </w:t>
            </w:r>
          </w:p>
        </w:tc>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1</w:t>
            </w:r>
            <w:r w:rsidRPr="00783265">
              <w:rPr>
                <w:rFonts w:hint="cs"/>
                <w:b/>
                <w:bCs/>
                <w:color w:val="000000" w:themeColor="text1"/>
                <w:sz w:val="24"/>
                <w:szCs w:val="24"/>
                <w:rtl/>
              </w:rPr>
              <w:t>- تحديد المواصفات والمؤهلات المطلوبة لشغل الوظيفة</w:t>
            </w:r>
          </w:p>
        </w:tc>
      </w:tr>
      <w:tr w:rsidR="009030C5" w:rsidTr="001F78AA">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3</w:t>
            </w:r>
            <w:r w:rsidRPr="00783265">
              <w:rPr>
                <w:rFonts w:hint="cs"/>
                <w:b/>
                <w:bCs/>
                <w:color w:val="000000" w:themeColor="text1"/>
                <w:sz w:val="24"/>
                <w:szCs w:val="24"/>
                <w:rtl/>
              </w:rPr>
              <w:t xml:space="preserve">-  إجراءات المقابلات والامتحانات </w:t>
            </w:r>
          </w:p>
        </w:tc>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5</w:t>
            </w:r>
            <w:r w:rsidRPr="00783265">
              <w:rPr>
                <w:rFonts w:hint="cs"/>
                <w:b/>
                <w:bCs/>
                <w:color w:val="000000" w:themeColor="text1"/>
                <w:sz w:val="24"/>
                <w:szCs w:val="24"/>
                <w:rtl/>
              </w:rPr>
              <w:t>- اجراء مقابلات مع الصالحين للعمل ممن تمت مقابلتهم من إدارة الموارد البشرية وتوجيههم للوظائف المناسبة</w:t>
            </w:r>
          </w:p>
        </w:tc>
      </w:tr>
      <w:tr w:rsidR="009030C5" w:rsidTr="001F78AA">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4</w:t>
            </w:r>
            <w:r w:rsidRPr="00783265">
              <w:rPr>
                <w:rFonts w:hint="cs"/>
                <w:b/>
                <w:bCs/>
                <w:color w:val="000000" w:themeColor="text1"/>
                <w:sz w:val="24"/>
                <w:szCs w:val="24"/>
                <w:rtl/>
              </w:rPr>
              <w:t>- إحالة الصالحين للعمل إلى الإدارة المعنية</w:t>
            </w:r>
          </w:p>
        </w:tc>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7</w:t>
            </w:r>
            <w:r w:rsidRPr="00783265">
              <w:rPr>
                <w:rFonts w:hint="cs"/>
                <w:b/>
                <w:bCs/>
                <w:color w:val="000000" w:themeColor="text1"/>
                <w:sz w:val="24"/>
                <w:szCs w:val="24"/>
                <w:rtl/>
              </w:rPr>
              <w:t xml:space="preserve">- تعريف الموظفين المختارين بمعلومات عن الوظائف التي سيلتحقون بها </w:t>
            </w:r>
          </w:p>
        </w:tc>
      </w:tr>
      <w:tr w:rsidR="009030C5" w:rsidTr="001F78AA">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6</w:t>
            </w:r>
            <w:r w:rsidRPr="00783265">
              <w:rPr>
                <w:rFonts w:hint="cs"/>
                <w:b/>
                <w:bCs/>
                <w:color w:val="000000" w:themeColor="text1"/>
                <w:sz w:val="24"/>
                <w:szCs w:val="24"/>
                <w:rtl/>
              </w:rPr>
              <w:t>- تزويدهم ببرنامج عن نظم الأجور والمزايا</w:t>
            </w:r>
          </w:p>
        </w:tc>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8</w:t>
            </w:r>
            <w:r w:rsidRPr="00783265">
              <w:rPr>
                <w:rFonts w:hint="cs"/>
                <w:b/>
                <w:bCs/>
                <w:color w:val="000000" w:themeColor="text1"/>
                <w:sz w:val="24"/>
                <w:szCs w:val="24"/>
                <w:rtl/>
              </w:rPr>
              <w:t>- التدريب في موقع العمل</w:t>
            </w:r>
          </w:p>
        </w:tc>
      </w:tr>
      <w:tr w:rsidR="009030C5" w:rsidTr="001F78AA">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10</w:t>
            </w:r>
            <w:r w:rsidRPr="00783265">
              <w:rPr>
                <w:rFonts w:hint="cs"/>
                <w:b/>
                <w:bCs/>
                <w:color w:val="000000" w:themeColor="text1"/>
                <w:sz w:val="24"/>
                <w:szCs w:val="24"/>
                <w:rtl/>
              </w:rPr>
              <w:t>- حفظ ملفات الأداء للموظفين</w:t>
            </w:r>
          </w:p>
        </w:tc>
        <w:tc>
          <w:tcPr>
            <w:tcW w:w="4261" w:type="dxa"/>
          </w:tcPr>
          <w:p w:rsidR="009030C5" w:rsidRPr="00783265" w:rsidRDefault="009030C5" w:rsidP="001F78AA">
            <w:pPr>
              <w:pStyle w:val="a9"/>
              <w:rPr>
                <w:b/>
                <w:bCs/>
                <w:color w:val="000000" w:themeColor="text1"/>
                <w:sz w:val="24"/>
                <w:szCs w:val="24"/>
                <w:rtl/>
              </w:rPr>
            </w:pPr>
            <w:r>
              <w:rPr>
                <w:rFonts w:hint="cs"/>
                <w:b/>
                <w:bCs/>
                <w:color w:val="000000" w:themeColor="text1"/>
                <w:sz w:val="24"/>
                <w:szCs w:val="24"/>
                <w:rtl/>
              </w:rPr>
              <w:t>9</w:t>
            </w:r>
            <w:r w:rsidRPr="00783265">
              <w:rPr>
                <w:rFonts w:hint="cs"/>
                <w:b/>
                <w:bCs/>
                <w:color w:val="000000" w:themeColor="text1"/>
                <w:sz w:val="24"/>
                <w:szCs w:val="24"/>
                <w:rtl/>
              </w:rPr>
              <w:t>- المتابعة والتطوير</w:t>
            </w:r>
          </w:p>
        </w:tc>
      </w:tr>
    </w:tbl>
    <w:p w:rsidR="009030C5" w:rsidRDefault="009030C5" w:rsidP="009030C5">
      <w:pPr>
        <w:pStyle w:val="a9"/>
        <w:rPr>
          <w:b/>
          <w:bCs/>
          <w:sz w:val="24"/>
          <w:szCs w:val="24"/>
          <w:rtl/>
        </w:rPr>
      </w:pPr>
    </w:p>
    <w:p w:rsidR="00E22306" w:rsidRDefault="00E22306" w:rsidP="00D350F5">
      <w:pPr>
        <w:pStyle w:val="a9"/>
        <w:jc w:val="center"/>
        <w:rPr>
          <w:b/>
          <w:bCs/>
          <w:color w:val="C00000"/>
          <w:sz w:val="28"/>
          <w:szCs w:val="28"/>
          <w:rtl/>
        </w:rPr>
      </w:pPr>
    </w:p>
    <w:p w:rsidR="009E5118" w:rsidRPr="007879F0" w:rsidRDefault="00E92B80" w:rsidP="007879F0">
      <w:pPr>
        <w:pStyle w:val="a9"/>
        <w:jc w:val="center"/>
        <w:rPr>
          <w:color w:val="000000" w:themeColor="text1"/>
          <w:sz w:val="28"/>
          <w:szCs w:val="28"/>
          <w:rtl/>
        </w:rPr>
      </w:pPr>
      <w:r w:rsidRPr="007879F0">
        <w:rPr>
          <w:rFonts w:hint="cs"/>
          <w:color w:val="000000" w:themeColor="text1"/>
          <w:sz w:val="28"/>
          <w:szCs w:val="28"/>
          <w:highlight w:val="cyan"/>
          <w:rtl/>
        </w:rPr>
        <w:t>الباب الثاني</w:t>
      </w:r>
      <w:r w:rsidR="007879F0" w:rsidRPr="007879F0">
        <w:rPr>
          <w:rFonts w:hint="cs"/>
          <w:color w:val="000000" w:themeColor="text1"/>
          <w:sz w:val="28"/>
          <w:szCs w:val="28"/>
          <w:highlight w:val="cyan"/>
          <w:rtl/>
        </w:rPr>
        <w:t xml:space="preserve"> </w:t>
      </w:r>
      <w:r w:rsidR="007879F0" w:rsidRPr="007879F0">
        <w:rPr>
          <w:color w:val="000000" w:themeColor="text1"/>
          <w:sz w:val="28"/>
          <w:szCs w:val="28"/>
          <w:highlight w:val="cyan"/>
          <w:rtl/>
        </w:rPr>
        <w:t>تخطيط الاحتياجات البشرية</w:t>
      </w:r>
    </w:p>
    <w:p w:rsidR="00E92B80" w:rsidRPr="009E5118" w:rsidRDefault="00E92B80" w:rsidP="009E5118">
      <w:pPr>
        <w:pStyle w:val="a9"/>
        <w:rPr>
          <w:b/>
          <w:bCs/>
          <w:color w:val="00B050"/>
          <w:sz w:val="28"/>
          <w:szCs w:val="28"/>
          <w:u w:val="single"/>
        </w:rPr>
      </w:pPr>
      <w:r w:rsidRPr="009E5118">
        <w:rPr>
          <w:rFonts w:hint="cs"/>
          <w:b/>
          <w:bCs/>
          <w:color w:val="00B050"/>
          <w:sz w:val="28"/>
          <w:szCs w:val="28"/>
          <w:u w:val="single"/>
          <w:rtl/>
        </w:rPr>
        <w:t>الفصل الرابع</w:t>
      </w:r>
      <w:r w:rsidR="009E5118">
        <w:rPr>
          <w:rFonts w:hint="cs"/>
          <w:b/>
          <w:bCs/>
          <w:color w:val="00B050"/>
          <w:sz w:val="28"/>
          <w:szCs w:val="28"/>
          <w:u w:val="single"/>
          <w:rtl/>
        </w:rPr>
        <w:t xml:space="preserve"> :</w:t>
      </w:r>
    </w:p>
    <w:p w:rsidR="00E92B80" w:rsidRPr="00A81EBF" w:rsidRDefault="00E92B80" w:rsidP="00067B3F">
      <w:pPr>
        <w:pStyle w:val="a9"/>
        <w:rPr>
          <w:b/>
          <w:bCs/>
          <w:color w:val="7030A0"/>
          <w:sz w:val="24"/>
          <w:szCs w:val="24"/>
          <w:u w:val="single"/>
          <w:rtl/>
        </w:rPr>
      </w:pPr>
      <w:r w:rsidRPr="00A81EBF">
        <w:rPr>
          <w:b/>
          <w:bCs/>
          <w:color w:val="7030A0"/>
          <w:sz w:val="24"/>
          <w:szCs w:val="24"/>
          <w:u w:val="single"/>
          <w:rtl/>
        </w:rPr>
        <w:t>تخطيط الاحتياجات البشرية</w:t>
      </w:r>
      <w:r w:rsidR="00A81EBF" w:rsidRPr="00A81EBF">
        <w:rPr>
          <w:rFonts w:hint="cs"/>
          <w:b/>
          <w:bCs/>
          <w:color w:val="7030A0"/>
          <w:sz w:val="24"/>
          <w:szCs w:val="24"/>
          <w:u w:val="single"/>
          <w:rtl/>
        </w:rPr>
        <w:t xml:space="preserve"> :</w:t>
      </w:r>
    </w:p>
    <w:p w:rsidR="00E92B80" w:rsidRPr="00067B3F" w:rsidRDefault="00A81EBF" w:rsidP="00067B3F">
      <w:pPr>
        <w:pStyle w:val="a9"/>
        <w:rPr>
          <w:b/>
          <w:bCs/>
          <w:sz w:val="24"/>
          <w:szCs w:val="24"/>
        </w:rPr>
      </w:pPr>
      <w:r w:rsidRPr="00A81EBF">
        <w:rPr>
          <w:rFonts w:hint="cs"/>
          <w:b/>
          <w:bCs/>
          <w:color w:val="00B050"/>
          <w:sz w:val="24"/>
          <w:szCs w:val="24"/>
          <w:u w:val="single"/>
          <w:rtl/>
        </w:rPr>
        <w:t xml:space="preserve">أ- </w:t>
      </w:r>
      <w:r w:rsidR="00E92B80" w:rsidRPr="00A81EBF">
        <w:rPr>
          <w:b/>
          <w:bCs/>
          <w:color w:val="00B050"/>
          <w:sz w:val="24"/>
          <w:szCs w:val="24"/>
          <w:u w:val="single"/>
          <w:rtl/>
        </w:rPr>
        <w:t>مفهوم تخطيط الموارد البشري</w:t>
      </w:r>
      <w:r>
        <w:rPr>
          <w:rFonts w:hint="cs"/>
          <w:b/>
          <w:bCs/>
          <w:color w:val="00B050"/>
          <w:sz w:val="24"/>
          <w:szCs w:val="24"/>
          <w:u w:val="single"/>
          <w:rtl/>
        </w:rPr>
        <w:t>ة :</w:t>
      </w:r>
      <w:r w:rsidRPr="00A81EBF">
        <w:rPr>
          <w:rFonts w:hint="cs"/>
          <w:b/>
          <w:bCs/>
          <w:color w:val="00B050"/>
          <w:sz w:val="24"/>
          <w:szCs w:val="24"/>
          <w:rtl/>
        </w:rPr>
        <w:t xml:space="preserve"> </w:t>
      </w:r>
      <w:r w:rsidR="00E92B80" w:rsidRPr="00067B3F">
        <w:rPr>
          <w:b/>
          <w:bCs/>
          <w:sz w:val="24"/>
          <w:szCs w:val="24"/>
          <w:rtl/>
        </w:rPr>
        <w:t xml:space="preserve">حل هذا المصطلح محل تخطيط القوى العاملة الذي كان شائعاً ومازال في بعض المنظمات . </w:t>
      </w:r>
    </w:p>
    <w:p w:rsidR="00E92B80" w:rsidRPr="00067B3F" w:rsidRDefault="00E92B80" w:rsidP="00D350F5">
      <w:pPr>
        <w:pStyle w:val="a9"/>
        <w:rPr>
          <w:b/>
          <w:bCs/>
          <w:sz w:val="24"/>
          <w:szCs w:val="24"/>
          <w:rtl/>
        </w:rPr>
      </w:pPr>
      <w:r w:rsidRPr="00067B3F">
        <w:rPr>
          <w:b/>
          <w:bCs/>
          <w:sz w:val="24"/>
          <w:szCs w:val="24"/>
          <w:rtl/>
        </w:rPr>
        <w:t xml:space="preserve">وتخطيط الموارد البشرية يعني تحديد الاحتياجات المستقبلية للمنظمة من الموارد البشرية من حيث العدد والنوع، وكل تعاريف تخطيط الموارد البشرية تدور حول هذا المعنى. </w:t>
      </w:r>
      <w:r w:rsidR="00A81EBF">
        <w:rPr>
          <w:rFonts w:hint="cs"/>
          <w:b/>
          <w:bCs/>
          <w:sz w:val="16"/>
          <w:szCs w:val="16"/>
          <w:highlight w:val="cyan"/>
          <w:rtl/>
        </w:rPr>
        <w:br/>
      </w:r>
      <w:r w:rsidRPr="00A81EBF">
        <w:rPr>
          <w:b/>
          <w:bCs/>
          <w:color w:val="0070C0"/>
          <w:sz w:val="24"/>
          <w:szCs w:val="24"/>
          <w:rtl/>
        </w:rPr>
        <w:t>التعريف الأول لتخطيط الموارد البشرية</w:t>
      </w:r>
      <w:r w:rsidRPr="00A81EBF">
        <w:rPr>
          <w:rFonts w:hint="cs"/>
          <w:b/>
          <w:bCs/>
          <w:color w:val="0070C0"/>
          <w:sz w:val="24"/>
          <w:szCs w:val="24"/>
          <w:rtl/>
        </w:rPr>
        <w:t xml:space="preserve"> </w:t>
      </w:r>
      <w:r w:rsidR="00A81EBF" w:rsidRPr="00A81EBF">
        <w:rPr>
          <w:rFonts w:hint="cs"/>
          <w:b/>
          <w:bCs/>
          <w:color w:val="0070C0"/>
          <w:sz w:val="24"/>
          <w:szCs w:val="24"/>
          <w:rtl/>
        </w:rPr>
        <w:t>:</w:t>
      </w:r>
      <w:r w:rsidRPr="00067B3F">
        <w:rPr>
          <w:b/>
          <w:bCs/>
          <w:sz w:val="24"/>
          <w:szCs w:val="24"/>
          <w:rtl/>
        </w:rPr>
        <w:t xml:space="preserve"> تعني عملية تخطيط الموارد البشرية تحديد الاحتياجات المستقبلية </w:t>
      </w:r>
      <w:r w:rsidRPr="00067B3F">
        <w:rPr>
          <w:b/>
          <w:bCs/>
          <w:sz w:val="24"/>
          <w:szCs w:val="24"/>
        </w:rPr>
        <w:t xml:space="preserve"> </w:t>
      </w:r>
      <w:r w:rsidRPr="00067B3F">
        <w:rPr>
          <w:b/>
          <w:bCs/>
          <w:sz w:val="24"/>
          <w:szCs w:val="24"/>
          <w:rtl/>
        </w:rPr>
        <w:t>من القوة العاملة من حيث العدد والمهارات للمنظمة ككل , وكذلك للقطاعات المختلفة فيها, كل على حدة , وللقطاعات المساندة</w:t>
      </w:r>
      <w:r w:rsidRPr="00067B3F">
        <w:rPr>
          <w:rFonts w:hint="cs"/>
          <w:b/>
          <w:bCs/>
          <w:sz w:val="24"/>
          <w:szCs w:val="24"/>
          <w:rtl/>
        </w:rPr>
        <w:t>.</w:t>
      </w:r>
    </w:p>
    <w:p w:rsidR="00E92B80" w:rsidRPr="00067B3F" w:rsidRDefault="00E92B80" w:rsidP="00C746A4">
      <w:pPr>
        <w:pStyle w:val="a9"/>
        <w:rPr>
          <w:b/>
          <w:bCs/>
          <w:sz w:val="24"/>
          <w:szCs w:val="24"/>
        </w:rPr>
      </w:pPr>
      <w:r w:rsidRPr="00A81EBF">
        <w:rPr>
          <w:b/>
          <w:bCs/>
          <w:color w:val="0070C0"/>
          <w:sz w:val="24"/>
          <w:szCs w:val="24"/>
          <w:rtl/>
        </w:rPr>
        <w:t>التعريف الثاني لتخطيط الموارد البشرية</w:t>
      </w:r>
      <w:r w:rsidR="00A81EBF" w:rsidRPr="00A81EBF">
        <w:rPr>
          <w:rFonts w:hint="cs"/>
          <w:b/>
          <w:bCs/>
          <w:color w:val="0070C0"/>
          <w:sz w:val="24"/>
          <w:szCs w:val="24"/>
          <w:rtl/>
        </w:rPr>
        <w:t xml:space="preserve"> :</w:t>
      </w:r>
      <w:r w:rsidRPr="00067B3F">
        <w:rPr>
          <w:rFonts w:hint="cs"/>
          <w:b/>
          <w:bCs/>
          <w:sz w:val="24"/>
          <w:szCs w:val="24"/>
          <w:rtl/>
        </w:rPr>
        <w:t xml:space="preserve"> </w:t>
      </w:r>
      <w:r w:rsidRPr="00067B3F">
        <w:rPr>
          <w:b/>
          <w:bCs/>
          <w:sz w:val="24"/>
          <w:szCs w:val="24"/>
          <w:rtl/>
        </w:rPr>
        <w:t xml:space="preserve">يعرّف بأنه ( تقديرات وتنبؤات المنظمة باحتياجاتها من الكوادر البشرية المختلفة كماً ونوعاً في الوقت المناسب والمكان المناسب وذلك من أجل تحقيق الأهداف العامة للمنظمة، أو الأهداف الخاصة للقطاعات العاملة بها ) . </w:t>
      </w:r>
      <w:r w:rsidR="00A81EBF">
        <w:rPr>
          <w:b/>
          <w:bCs/>
          <w:sz w:val="16"/>
          <w:szCs w:val="16"/>
          <w:highlight w:val="cyan"/>
          <w:rtl/>
        </w:rPr>
        <w:br/>
      </w:r>
      <w:r w:rsidR="00A81EBF" w:rsidRPr="00A81EBF">
        <w:rPr>
          <w:rFonts w:hint="cs"/>
          <w:b/>
          <w:bCs/>
          <w:color w:val="00B050"/>
          <w:sz w:val="24"/>
          <w:szCs w:val="24"/>
          <w:u w:val="single"/>
          <w:rtl/>
        </w:rPr>
        <w:t xml:space="preserve">ب- </w:t>
      </w:r>
      <w:r w:rsidRPr="00A81EBF">
        <w:rPr>
          <w:b/>
          <w:bCs/>
          <w:color w:val="00B050"/>
          <w:sz w:val="24"/>
          <w:szCs w:val="24"/>
          <w:u w:val="single"/>
          <w:rtl/>
        </w:rPr>
        <w:t>شروط عملية تخطيط الموارد البشرية</w:t>
      </w:r>
      <w:r w:rsidRPr="00A81EBF">
        <w:rPr>
          <w:rFonts w:hint="cs"/>
          <w:b/>
          <w:bCs/>
          <w:color w:val="00B050"/>
          <w:sz w:val="24"/>
          <w:szCs w:val="24"/>
          <w:u w:val="single"/>
          <w:rtl/>
        </w:rPr>
        <w:t xml:space="preserve"> </w:t>
      </w:r>
      <w:r w:rsidR="00A81EBF" w:rsidRPr="00A81EBF">
        <w:rPr>
          <w:rFonts w:hint="cs"/>
          <w:b/>
          <w:bCs/>
          <w:color w:val="00B050"/>
          <w:sz w:val="24"/>
          <w:szCs w:val="24"/>
          <w:u w:val="single"/>
          <w:rtl/>
        </w:rPr>
        <w:t>:</w:t>
      </w:r>
      <w:r w:rsidR="00A81EBF">
        <w:rPr>
          <w:rFonts w:hint="cs"/>
          <w:b/>
          <w:bCs/>
          <w:sz w:val="24"/>
          <w:szCs w:val="24"/>
          <w:rtl/>
        </w:rPr>
        <w:br/>
        <w:t xml:space="preserve">- </w:t>
      </w:r>
      <w:r w:rsidRPr="00067B3F">
        <w:rPr>
          <w:b/>
          <w:bCs/>
          <w:sz w:val="24"/>
          <w:szCs w:val="24"/>
          <w:rtl/>
        </w:rPr>
        <w:t xml:space="preserve"> يجب أن تكون عملية التخطيط  للموارد البشرية في إطار عملية التخطيط الشاملة للمنظمة ككل.</w:t>
      </w:r>
    </w:p>
    <w:p w:rsidR="00E92B80" w:rsidRPr="00067B3F" w:rsidRDefault="00A81EBF" w:rsidP="00C746A4">
      <w:pPr>
        <w:pStyle w:val="a9"/>
        <w:rPr>
          <w:b/>
          <w:bCs/>
          <w:sz w:val="24"/>
          <w:szCs w:val="24"/>
        </w:rPr>
      </w:pPr>
      <w:r w:rsidRPr="00A81EBF">
        <w:rPr>
          <w:rFonts w:hint="cs"/>
          <w:b/>
          <w:bCs/>
          <w:sz w:val="24"/>
          <w:szCs w:val="24"/>
          <w:rtl/>
        </w:rPr>
        <w:t>-</w:t>
      </w:r>
      <w:r>
        <w:rPr>
          <w:b/>
          <w:bCs/>
          <w:sz w:val="24"/>
          <w:szCs w:val="24"/>
          <w:rtl/>
        </w:rPr>
        <w:t xml:space="preserve"> </w:t>
      </w:r>
      <w:r w:rsidR="00E92B80" w:rsidRPr="00067B3F">
        <w:rPr>
          <w:b/>
          <w:bCs/>
          <w:sz w:val="24"/>
          <w:szCs w:val="24"/>
          <w:rtl/>
        </w:rPr>
        <w:t>أن تتم في إطار تحليل  الظروف المحيطة بالمنظمة الداخلية والخارجية .</w:t>
      </w:r>
      <w:r w:rsidR="00E92B80" w:rsidRPr="00067B3F">
        <w:rPr>
          <w:b/>
          <w:bCs/>
          <w:sz w:val="24"/>
          <w:szCs w:val="24"/>
        </w:rPr>
        <w:t xml:space="preserve"> </w:t>
      </w:r>
      <w:r>
        <w:rPr>
          <w:b/>
          <w:bCs/>
          <w:sz w:val="16"/>
          <w:szCs w:val="16"/>
          <w:highlight w:val="cyan"/>
          <w:rtl/>
        </w:rPr>
        <w:br/>
      </w:r>
      <w:r w:rsidRPr="00A81EBF">
        <w:rPr>
          <w:rFonts w:hint="cs"/>
          <w:b/>
          <w:bCs/>
          <w:color w:val="00B050"/>
          <w:sz w:val="24"/>
          <w:szCs w:val="24"/>
          <w:u w:val="single"/>
          <w:rtl/>
        </w:rPr>
        <w:t xml:space="preserve">ج- </w:t>
      </w:r>
      <w:r w:rsidR="00E92B80" w:rsidRPr="00A81EBF">
        <w:rPr>
          <w:b/>
          <w:bCs/>
          <w:color w:val="00B050"/>
          <w:sz w:val="24"/>
          <w:szCs w:val="24"/>
          <w:u w:val="single"/>
          <w:rtl/>
        </w:rPr>
        <w:t>أهمية تخطيط الموارد البشرية</w:t>
      </w:r>
      <w:r w:rsidR="00E92B80" w:rsidRPr="00A81EBF">
        <w:rPr>
          <w:rFonts w:hint="cs"/>
          <w:b/>
          <w:bCs/>
          <w:color w:val="00B050"/>
          <w:sz w:val="24"/>
          <w:szCs w:val="24"/>
          <w:u w:val="single"/>
          <w:rtl/>
        </w:rPr>
        <w:t xml:space="preserve"> </w:t>
      </w:r>
      <w:r w:rsidRPr="00A81EBF">
        <w:rPr>
          <w:rFonts w:hint="cs"/>
          <w:b/>
          <w:bCs/>
          <w:color w:val="00B050"/>
          <w:sz w:val="24"/>
          <w:szCs w:val="24"/>
          <w:u w:val="single"/>
          <w:rtl/>
        </w:rPr>
        <w:t>:</w:t>
      </w:r>
      <w:r>
        <w:rPr>
          <w:b/>
          <w:bCs/>
          <w:sz w:val="24"/>
          <w:szCs w:val="24"/>
          <w:rtl/>
        </w:rPr>
        <w:br/>
      </w:r>
      <w:r>
        <w:rPr>
          <w:rFonts w:hint="cs"/>
          <w:b/>
          <w:bCs/>
          <w:sz w:val="24"/>
          <w:szCs w:val="24"/>
          <w:rtl/>
        </w:rPr>
        <w:t xml:space="preserve">- </w:t>
      </w:r>
      <w:r w:rsidR="00E92B80" w:rsidRPr="00067B3F">
        <w:rPr>
          <w:b/>
          <w:bCs/>
          <w:sz w:val="24"/>
          <w:szCs w:val="24"/>
          <w:rtl/>
        </w:rPr>
        <w:t>الحصول على أحسن الكفاءات البشرية من سوق العمل أو من مخزن المهارات الداخلي للمنظمة.</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تساعد المنظمة على أن تتبنى سياسة إنتاج أكثر بتكلفة أقل</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 xml:space="preserve">يساعد المنظمة على التعامل مع الأنظمة الحكومية ذات العلاقة بالموارد البشرية . </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 xml:space="preserve">اتخاذ سياسة التكامل والترابط بين مختلف أنشطة الموارد البشرية . </w:t>
      </w:r>
    </w:p>
    <w:p w:rsidR="001F78AA" w:rsidRDefault="00E92B80" w:rsidP="00C746A4">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يساعد المنظمة على مواجهة الظروف البيئية المتغيرة .</w:t>
      </w:r>
    </w:p>
    <w:p w:rsidR="00C746A4" w:rsidRPr="00067B3F" w:rsidRDefault="00C746A4" w:rsidP="00C746A4">
      <w:pPr>
        <w:pStyle w:val="a9"/>
        <w:rPr>
          <w:b/>
          <w:bCs/>
          <w:sz w:val="24"/>
          <w:szCs w:val="24"/>
          <w:rtl/>
        </w:rPr>
      </w:pPr>
    </w:p>
    <w:p w:rsidR="00E92B80" w:rsidRPr="00A81EBF" w:rsidRDefault="00A81EBF" w:rsidP="00067B3F">
      <w:pPr>
        <w:pStyle w:val="a9"/>
        <w:rPr>
          <w:b/>
          <w:bCs/>
          <w:color w:val="00B050"/>
          <w:sz w:val="24"/>
          <w:szCs w:val="24"/>
          <w:u w:val="single"/>
          <w:rtl/>
        </w:rPr>
      </w:pPr>
      <w:r w:rsidRPr="00A81EBF">
        <w:rPr>
          <w:rFonts w:hint="cs"/>
          <w:b/>
          <w:bCs/>
          <w:color w:val="00B050"/>
          <w:sz w:val="24"/>
          <w:szCs w:val="24"/>
          <w:u w:val="single"/>
          <w:rtl/>
        </w:rPr>
        <w:lastRenderedPageBreak/>
        <w:t xml:space="preserve">د- </w:t>
      </w:r>
      <w:r w:rsidR="00E92B80" w:rsidRPr="00A81EBF">
        <w:rPr>
          <w:b/>
          <w:bCs/>
          <w:color w:val="00B050"/>
          <w:sz w:val="24"/>
          <w:szCs w:val="24"/>
          <w:u w:val="single"/>
          <w:rtl/>
        </w:rPr>
        <w:t>أهداف تخطيط الموارد البشرية</w:t>
      </w:r>
      <w:r w:rsidR="00E92B80" w:rsidRPr="00A81EBF">
        <w:rPr>
          <w:rFonts w:hint="cs"/>
          <w:b/>
          <w:bCs/>
          <w:color w:val="00B050"/>
          <w:sz w:val="24"/>
          <w:szCs w:val="24"/>
          <w:u w:val="single"/>
          <w:rtl/>
        </w:rPr>
        <w:t xml:space="preserve"> </w:t>
      </w:r>
      <w:r w:rsidRPr="00A81EBF">
        <w:rPr>
          <w:rFonts w:hint="cs"/>
          <w:b/>
          <w:bCs/>
          <w:color w:val="00B050"/>
          <w:sz w:val="24"/>
          <w:szCs w:val="24"/>
          <w:u w:val="single"/>
          <w:rtl/>
        </w:rPr>
        <w:t>:</w:t>
      </w:r>
    </w:p>
    <w:p w:rsidR="00E92B80" w:rsidRPr="00067B3F" w:rsidRDefault="00A81EBF" w:rsidP="00A81EBF">
      <w:pPr>
        <w:pStyle w:val="a9"/>
        <w:rPr>
          <w:b/>
          <w:bCs/>
          <w:sz w:val="24"/>
          <w:szCs w:val="24"/>
        </w:rPr>
      </w:pPr>
      <w:r w:rsidRPr="00A81EBF">
        <w:rPr>
          <w:rFonts w:hint="cs"/>
          <w:b/>
          <w:bCs/>
          <w:sz w:val="24"/>
          <w:szCs w:val="24"/>
          <w:rtl/>
        </w:rPr>
        <w:t>-</w:t>
      </w:r>
      <w:r>
        <w:rPr>
          <w:b/>
          <w:bCs/>
          <w:sz w:val="24"/>
          <w:szCs w:val="24"/>
          <w:rtl/>
        </w:rPr>
        <w:t xml:space="preserve"> </w:t>
      </w:r>
      <w:r w:rsidR="00E92B80" w:rsidRPr="00067B3F">
        <w:rPr>
          <w:b/>
          <w:bCs/>
          <w:sz w:val="24"/>
          <w:szCs w:val="24"/>
          <w:rtl/>
        </w:rPr>
        <w:t xml:space="preserve">استيفاء الاحتياجات من الأفراد والقيادات الإدارية بالعدد المناسب والنوع المناسب والمكان المناسب والوقت المناسب . </w:t>
      </w:r>
    </w:p>
    <w:p w:rsidR="00E92B80" w:rsidRPr="00067B3F" w:rsidRDefault="00A81EBF" w:rsidP="00067B3F">
      <w:pPr>
        <w:pStyle w:val="a9"/>
        <w:rPr>
          <w:b/>
          <w:bCs/>
          <w:sz w:val="24"/>
          <w:szCs w:val="24"/>
          <w:rtl/>
        </w:rPr>
      </w:pPr>
      <w:r>
        <w:rPr>
          <w:rFonts w:hint="cs"/>
          <w:b/>
          <w:bCs/>
          <w:sz w:val="24"/>
          <w:szCs w:val="24"/>
          <w:rtl/>
        </w:rPr>
        <w:t xml:space="preserve">- </w:t>
      </w:r>
      <w:r w:rsidR="00E92B80" w:rsidRPr="00067B3F">
        <w:rPr>
          <w:b/>
          <w:bCs/>
          <w:sz w:val="24"/>
          <w:szCs w:val="24"/>
          <w:rtl/>
        </w:rPr>
        <w:t xml:space="preserve">مساعدة الإدارة في تحقيق أهدافها ( إنتاجية أكبر وتكلفة اقل ) . </w:t>
      </w:r>
    </w:p>
    <w:p w:rsidR="00E92B80" w:rsidRPr="00067B3F" w:rsidRDefault="00A81EBF" w:rsidP="00067B3F">
      <w:pPr>
        <w:pStyle w:val="a9"/>
        <w:rPr>
          <w:b/>
          <w:bCs/>
          <w:sz w:val="24"/>
          <w:szCs w:val="24"/>
          <w:rtl/>
        </w:rPr>
      </w:pPr>
      <w:r>
        <w:rPr>
          <w:rFonts w:hint="cs"/>
          <w:b/>
          <w:bCs/>
          <w:sz w:val="24"/>
          <w:szCs w:val="24"/>
          <w:rtl/>
        </w:rPr>
        <w:t xml:space="preserve">- </w:t>
      </w:r>
      <w:r w:rsidR="00E92B80" w:rsidRPr="00067B3F">
        <w:rPr>
          <w:b/>
          <w:bCs/>
          <w:sz w:val="24"/>
          <w:szCs w:val="24"/>
          <w:rtl/>
        </w:rPr>
        <w:t>المحافظة على طاقات المنظمة البشرية وزيادة دافعتيها للعمل من خلال اختيار أفضل العناصر للتوظيف، واختيار الحوافز اللازمة لاستمرار فعالية وأداء هذه العناصر.</w:t>
      </w:r>
    </w:p>
    <w:p w:rsidR="00E92B80" w:rsidRPr="00067B3F" w:rsidRDefault="00A81EBF" w:rsidP="00067B3F">
      <w:pPr>
        <w:pStyle w:val="a9"/>
        <w:rPr>
          <w:b/>
          <w:bCs/>
          <w:sz w:val="24"/>
          <w:szCs w:val="24"/>
        </w:rPr>
      </w:pPr>
      <w:r>
        <w:rPr>
          <w:rFonts w:hint="cs"/>
          <w:b/>
          <w:bCs/>
          <w:sz w:val="24"/>
          <w:szCs w:val="24"/>
          <w:rtl/>
        </w:rPr>
        <w:t xml:space="preserve">- </w:t>
      </w:r>
      <w:r w:rsidR="00E92B80" w:rsidRPr="00067B3F">
        <w:rPr>
          <w:b/>
          <w:bCs/>
          <w:sz w:val="24"/>
          <w:szCs w:val="24"/>
          <w:rtl/>
        </w:rPr>
        <w:t xml:space="preserve">إعداد ميزانية الموارد البشرية سواء في مجال التوظيف أو التدريب أو الخدمات أو إنهاء الخدمات . </w:t>
      </w:r>
    </w:p>
    <w:p w:rsidR="00E92B80" w:rsidRPr="00067B3F" w:rsidRDefault="00A81EBF" w:rsidP="00067B3F">
      <w:pPr>
        <w:pStyle w:val="a9"/>
        <w:rPr>
          <w:b/>
          <w:bCs/>
          <w:sz w:val="24"/>
          <w:szCs w:val="24"/>
          <w:rtl/>
        </w:rPr>
      </w:pPr>
      <w:r>
        <w:rPr>
          <w:rFonts w:hint="cs"/>
          <w:b/>
          <w:bCs/>
          <w:sz w:val="24"/>
          <w:szCs w:val="24"/>
          <w:rtl/>
        </w:rPr>
        <w:t xml:space="preserve">- </w:t>
      </w:r>
      <w:r w:rsidR="00E92B80" w:rsidRPr="00067B3F">
        <w:rPr>
          <w:b/>
          <w:bCs/>
          <w:sz w:val="24"/>
          <w:szCs w:val="24"/>
          <w:rtl/>
        </w:rPr>
        <w:t xml:space="preserve">تحقيق التكامل بين الخطة الإستراتيجية للمنظمة وبين إستراتيجية إدارة الموارد البشرية وأنشطتها المختلفة. </w:t>
      </w:r>
    </w:p>
    <w:p w:rsidR="00E92B80" w:rsidRPr="001F78AA" w:rsidRDefault="00A81EBF" w:rsidP="001F78AA">
      <w:pPr>
        <w:pStyle w:val="a9"/>
        <w:rPr>
          <w:b/>
          <w:bCs/>
          <w:sz w:val="24"/>
          <w:szCs w:val="24"/>
          <w:rtl/>
        </w:rPr>
      </w:pPr>
      <w:r>
        <w:rPr>
          <w:rFonts w:hint="cs"/>
          <w:b/>
          <w:bCs/>
          <w:sz w:val="24"/>
          <w:szCs w:val="24"/>
          <w:rtl/>
        </w:rPr>
        <w:t xml:space="preserve">- </w:t>
      </w:r>
      <w:r w:rsidR="00E92B80" w:rsidRPr="00067B3F">
        <w:rPr>
          <w:b/>
          <w:bCs/>
          <w:sz w:val="24"/>
          <w:szCs w:val="24"/>
          <w:rtl/>
        </w:rPr>
        <w:t>الإعداد الجيد لأعمال الاستقطاب والاختيار والتعيين والتدريب .</w:t>
      </w:r>
      <w:r w:rsidR="00E92B80" w:rsidRPr="00067B3F">
        <w:rPr>
          <w:b/>
          <w:bCs/>
          <w:sz w:val="24"/>
          <w:szCs w:val="24"/>
        </w:rPr>
        <w:t xml:space="preserve"> </w:t>
      </w:r>
      <w:r>
        <w:rPr>
          <w:b/>
          <w:bCs/>
          <w:sz w:val="16"/>
          <w:szCs w:val="16"/>
          <w:highlight w:val="cyan"/>
          <w:rtl/>
        </w:rPr>
        <w:br/>
      </w:r>
      <w:r w:rsidRPr="00A81EBF">
        <w:rPr>
          <w:rFonts w:hint="cs"/>
          <w:b/>
          <w:bCs/>
          <w:color w:val="00B050"/>
          <w:sz w:val="24"/>
          <w:szCs w:val="24"/>
          <w:u w:val="single"/>
          <w:rtl/>
        </w:rPr>
        <w:t xml:space="preserve">هـ - </w:t>
      </w:r>
      <w:r w:rsidR="00E92B80" w:rsidRPr="00A81EBF">
        <w:rPr>
          <w:b/>
          <w:bCs/>
          <w:color w:val="00B050"/>
          <w:sz w:val="24"/>
          <w:szCs w:val="24"/>
          <w:u w:val="single"/>
          <w:rtl/>
        </w:rPr>
        <w:t>تخطيط الموارد البشرية والتخطيط الاستراتيجي</w:t>
      </w:r>
      <w:r w:rsidR="00E92B80" w:rsidRPr="00A81EBF">
        <w:rPr>
          <w:rFonts w:hint="cs"/>
          <w:b/>
          <w:bCs/>
          <w:color w:val="00B050"/>
          <w:sz w:val="24"/>
          <w:szCs w:val="24"/>
          <w:u w:val="single"/>
          <w:rtl/>
        </w:rPr>
        <w:t xml:space="preserve"> </w:t>
      </w:r>
      <w:r w:rsidRPr="00A81EBF">
        <w:rPr>
          <w:rFonts w:hint="cs"/>
          <w:b/>
          <w:bCs/>
          <w:color w:val="00B050"/>
          <w:sz w:val="24"/>
          <w:szCs w:val="24"/>
          <w:u w:val="single"/>
          <w:rtl/>
        </w:rPr>
        <w:t>:</w:t>
      </w:r>
    </w:p>
    <w:p w:rsidR="00E92B80" w:rsidRPr="00067B3F" w:rsidRDefault="00E92B80" w:rsidP="00067B3F">
      <w:pPr>
        <w:pStyle w:val="a9"/>
        <w:rPr>
          <w:b/>
          <w:bCs/>
          <w:sz w:val="24"/>
          <w:szCs w:val="24"/>
        </w:rPr>
      </w:pPr>
      <w:r w:rsidRPr="00067B3F">
        <w:rPr>
          <w:b/>
          <w:bCs/>
          <w:sz w:val="24"/>
          <w:szCs w:val="24"/>
          <w:rtl/>
        </w:rPr>
        <w:t>هناك ترابط بين التخطيط الاستراتيجي وتخطيط الموارد البشرية وهذا الترابط ينتج عن أهمية الموارد البشرية في تحقيق أهداف المنظمة وأهداف ورغبات العاملين .</w:t>
      </w:r>
    </w:p>
    <w:p w:rsidR="00E92B80" w:rsidRPr="001F78AA" w:rsidRDefault="00E92B80" w:rsidP="001F78AA">
      <w:pPr>
        <w:pStyle w:val="a9"/>
        <w:rPr>
          <w:b/>
          <w:bCs/>
          <w:sz w:val="24"/>
          <w:szCs w:val="24"/>
          <w:rtl/>
        </w:rPr>
      </w:pPr>
      <w:r w:rsidRPr="00067B3F">
        <w:rPr>
          <w:b/>
          <w:bCs/>
          <w:sz w:val="24"/>
          <w:szCs w:val="24"/>
          <w:rtl/>
        </w:rPr>
        <w:t>فالخطط الإستراتيجية للمنظمة لا يمكن وضعها موضع التنفيذ قبل أن يكون هناك  تقييم شامل لأوض</w:t>
      </w:r>
      <w:r w:rsidR="001F78AA">
        <w:rPr>
          <w:b/>
          <w:bCs/>
          <w:sz w:val="24"/>
          <w:szCs w:val="24"/>
          <w:rtl/>
        </w:rPr>
        <w:t xml:space="preserve">اع الموارد البشرية في المنظمة. </w:t>
      </w:r>
      <w:r w:rsidR="00A81EBF">
        <w:rPr>
          <w:rFonts w:hint="cs"/>
          <w:b/>
          <w:bCs/>
          <w:sz w:val="16"/>
          <w:szCs w:val="16"/>
          <w:highlight w:val="cyan"/>
          <w:rtl/>
        </w:rPr>
        <w:br/>
      </w:r>
      <w:r w:rsidRPr="00A81EBF">
        <w:rPr>
          <w:b/>
          <w:bCs/>
          <w:color w:val="0070C0"/>
          <w:sz w:val="24"/>
          <w:szCs w:val="24"/>
          <w:rtl/>
        </w:rPr>
        <w:t>العوامل المؤثرة في تخطيط الموارد البشرية</w:t>
      </w:r>
      <w:r w:rsidR="00A81EBF" w:rsidRPr="00A81EBF">
        <w:rPr>
          <w:rFonts w:hint="cs"/>
          <w:b/>
          <w:bCs/>
          <w:color w:val="0070C0"/>
          <w:sz w:val="24"/>
          <w:szCs w:val="24"/>
          <w:rtl/>
        </w:rPr>
        <w:t xml:space="preserve"> :</w:t>
      </w:r>
    </w:p>
    <w:p w:rsidR="00E92B80" w:rsidRPr="00067B3F" w:rsidRDefault="00E92B80" w:rsidP="00067B3F">
      <w:pPr>
        <w:pStyle w:val="a9"/>
        <w:rPr>
          <w:b/>
          <w:bCs/>
          <w:sz w:val="24"/>
          <w:szCs w:val="24"/>
        </w:rPr>
      </w:pPr>
      <w:r w:rsidRPr="00067B3F">
        <w:rPr>
          <w:rFonts w:hint="cs"/>
          <w:b/>
          <w:bCs/>
          <w:sz w:val="24"/>
          <w:szCs w:val="24"/>
          <w:rtl/>
        </w:rPr>
        <w:t>-</w:t>
      </w:r>
      <w:r w:rsidR="00A81EBF">
        <w:rPr>
          <w:rFonts w:hint="cs"/>
          <w:b/>
          <w:bCs/>
          <w:sz w:val="24"/>
          <w:szCs w:val="24"/>
          <w:rtl/>
        </w:rPr>
        <w:t xml:space="preserve"> </w:t>
      </w:r>
      <w:r w:rsidRPr="00067B3F">
        <w:rPr>
          <w:b/>
          <w:bCs/>
          <w:sz w:val="24"/>
          <w:szCs w:val="24"/>
          <w:rtl/>
        </w:rPr>
        <w:t>طبيعة المنشاة وحجمها وعمرها الانتاجي</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المركز التنافسي للمنظمة وحالة المنافسة في السوق</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مستوى التكنلوجيا المستخدمة في العمليات</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المركز المالي للمنظمة</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 xml:space="preserve">التشريعات والأنظمة الحكومية </w:t>
      </w:r>
    </w:p>
    <w:p w:rsidR="00E92B80" w:rsidRPr="00067B3F" w:rsidRDefault="00E92B80" w:rsidP="00067B3F">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سوق العمالة</w:t>
      </w:r>
    </w:p>
    <w:p w:rsidR="00D350F5" w:rsidRPr="001F78AA" w:rsidRDefault="00E92B80" w:rsidP="001F78AA">
      <w:pPr>
        <w:pStyle w:val="a9"/>
        <w:rPr>
          <w:b/>
          <w:bCs/>
          <w:sz w:val="24"/>
          <w:szCs w:val="24"/>
          <w:rtl/>
        </w:rPr>
      </w:pPr>
      <w:r w:rsidRPr="00067B3F">
        <w:rPr>
          <w:rFonts w:hint="cs"/>
          <w:b/>
          <w:bCs/>
          <w:sz w:val="24"/>
          <w:szCs w:val="24"/>
          <w:rtl/>
        </w:rPr>
        <w:t>-</w:t>
      </w:r>
      <w:r w:rsidR="00A81EBF">
        <w:rPr>
          <w:rFonts w:hint="cs"/>
          <w:b/>
          <w:bCs/>
          <w:sz w:val="24"/>
          <w:szCs w:val="24"/>
          <w:rtl/>
        </w:rPr>
        <w:t xml:space="preserve"> </w:t>
      </w:r>
      <w:r w:rsidRPr="00067B3F">
        <w:rPr>
          <w:b/>
          <w:bCs/>
          <w:sz w:val="24"/>
          <w:szCs w:val="24"/>
          <w:rtl/>
        </w:rPr>
        <w:t>الموقع الجغرافي</w:t>
      </w:r>
      <w:r w:rsidRPr="00067B3F">
        <w:rPr>
          <w:b/>
          <w:bCs/>
          <w:sz w:val="24"/>
          <w:szCs w:val="24"/>
        </w:rPr>
        <w:t xml:space="preserve"> </w:t>
      </w:r>
    </w:p>
    <w:p w:rsidR="00E92B80" w:rsidRPr="00744619" w:rsidRDefault="00E92B80" w:rsidP="00067B3F">
      <w:pPr>
        <w:pStyle w:val="a9"/>
        <w:rPr>
          <w:b/>
          <w:bCs/>
          <w:color w:val="0070C0"/>
          <w:sz w:val="24"/>
          <w:szCs w:val="24"/>
          <w:rtl/>
        </w:rPr>
      </w:pPr>
      <w:r w:rsidRPr="00744619">
        <w:rPr>
          <w:b/>
          <w:bCs/>
          <w:color w:val="0070C0"/>
          <w:sz w:val="24"/>
          <w:szCs w:val="24"/>
          <w:rtl/>
        </w:rPr>
        <w:t>مثال لارتباط تخطيط الموارد البشرية والتخطيط الاستراتيجي</w:t>
      </w:r>
      <w:r w:rsidRPr="00744619">
        <w:rPr>
          <w:rFonts w:hint="cs"/>
          <w:b/>
          <w:bCs/>
          <w:color w:val="0070C0"/>
          <w:sz w:val="24"/>
          <w:szCs w:val="24"/>
          <w:rtl/>
        </w:rPr>
        <w:t xml:space="preserve"> </w:t>
      </w:r>
      <w:r w:rsidR="00744619" w:rsidRPr="00744619">
        <w:rPr>
          <w:rFonts w:hint="cs"/>
          <w:b/>
          <w:bCs/>
          <w:color w:val="0070C0"/>
          <w:sz w:val="24"/>
          <w:szCs w:val="24"/>
          <w:rtl/>
        </w:rPr>
        <w:t>:</w:t>
      </w:r>
    </w:p>
    <w:p w:rsidR="00E92B80" w:rsidRPr="00067B3F" w:rsidRDefault="00E92B80" w:rsidP="00067B3F">
      <w:pPr>
        <w:pStyle w:val="a9"/>
        <w:rPr>
          <w:b/>
          <w:bCs/>
          <w:sz w:val="24"/>
          <w:szCs w:val="24"/>
        </w:rPr>
      </w:pPr>
      <w:r w:rsidRPr="00067B3F">
        <w:rPr>
          <w:b/>
          <w:bCs/>
          <w:sz w:val="24"/>
          <w:szCs w:val="24"/>
          <w:rtl/>
        </w:rPr>
        <w:t>فمثلا لإقرار بناء خط إنتاج جديد في مصنع أو إضافة جناح جديد في مستشفى لا بد من معرفة  مدى توفر الموارد البشرية بالمنظمة ومدى قدرتها على الحصول عليها.</w:t>
      </w:r>
    </w:p>
    <w:p w:rsidR="00E92B80" w:rsidRPr="004D150A" w:rsidRDefault="00E92B80" w:rsidP="004D150A">
      <w:pPr>
        <w:pStyle w:val="a9"/>
        <w:rPr>
          <w:b/>
          <w:bCs/>
          <w:sz w:val="24"/>
          <w:szCs w:val="24"/>
          <w:rtl/>
        </w:rPr>
      </w:pPr>
      <w:r w:rsidRPr="00067B3F">
        <w:rPr>
          <w:b/>
          <w:bCs/>
          <w:sz w:val="24"/>
          <w:szCs w:val="24"/>
          <w:rtl/>
        </w:rPr>
        <w:t xml:space="preserve">وبمجرد وضع خطة للموارد البشرية في كافة جوانبها(تدريب، تعيين، تقييم، تقديم حوافز) يتم إدراجها ضمن الخطة </w:t>
      </w:r>
      <w:r w:rsidR="004D150A">
        <w:rPr>
          <w:b/>
          <w:bCs/>
          <w:sz w:val="24"/>
          <w:szCs w:val="24"/>
          <w:rtl/>
        </w:rPr>
        <w:t xml:space="preserve">الإستراتيجية الشاملة للمنظمة. </w:t>
      </w:r>
      <w:r w:rsidR="00D350F5">
        <w:rPr>
          <w:b/>
          <w:bCs/>
          <w:color w:val="00B050"/>
          <w:sz w:val="16"/>
          <w:szCs w:val="16"/>
          <w:u w:val="single"/>
          <w:rtl/>
        </w:rPr>
        <w:br/>
      </w:r>
      <w:r w:rsidR="00A81EBF" w:rsidRPr="00A81EBF">
        <w:rPr>
          <w:rFonts w:hint="cs"/>
          <w:b/>
          <w:bCs/>
          <w:color w:val="00B050"/>
          <w:sz w:val="24"/>
          <w:szCs w:val="24"/>
          <w:u w:val="single"/>
          <w:rtl/>
        </w:rPr>
        <w:t xml:space="preserve">و- </w:t>
      </w:r>
      <w:r w:rsidRPr="00A81EBF">
        <w:rPr>
          <w:b/>
          <w:bCs/>
          <w:color w:val="00B050"/>
          <w:sz w:val="24"/>
          <w:szCs w:val="24"/>
          <w:u w:val="single"/>
          <w:rtl/>
        </w:rPr>
        <w:t xml:space="preserve">أساليب </w:t>
      </w:r>
      <w:proofErr w:type="spellStart"/>
      <w:r w:rsidRPr="00A81EBF">
        <w:rPr>
          <w:b/>
          <w:bCs/>
          <w:color w:val="00B050"/>
          <w:sz w:val="24"/>
          <w:szCs w:val="24"/>
          <w:u w:val="single"/>
          <w:rtl/>
        </w:rPr>
        <w:t>تقديرالاحتياجات</w:t>
      </w:r>
      <w:proofErr w:type="spellEnd"/>
      <w:r w:rsidRPr="00A81EBF">
        <w:rPr>
          <w:b/>
          <w:bCs/>
          <w:color w:val="00B050"/>
          <w:sz w:val="24"/>
          <w:szCs w:val="24"/>
          <w:u w:val="single"/>
          <w:rtl/>
        </w:rPr>
        <w:t xml:space="preserve"> البشرية</w:t>
      </w:r>
      <w:r w:rsidR="00A81EBF" w:rsidRPr="00A81EBF">
        <w:rPr>
          <w:rFonts w:hint="cs"/>
          <w:b/>
          <w:bCs/>
          <w:color w:val="00B050"/>
          <w:sz w:val="24"/>
          <w:szCs w:val="24"/>
          <w:u w:val="single"/>
          <w:rtl/>
        </w:rPr>
        <w:t xml:space="preserve"> :</w:t>
      </w:r>
    </w:p>
    <w:p w:rsidR="00E92B80" w:rsidRPr="00067B3F" w:rsidRDefault="00E92B80" w:rsidP="00067B3F">
      <w:pPr>
        <w:pStyle w:val="a9"/>
        <w:rPr>
          <w:b/>
          <w:bCs/>
          <w:sz w:val="24"/>
          <w:szCs w:val="24"/>
        </w:rPr>
      </w:pPr>
      <w:r w:rsidRPr="00067B3F">
        <w:rPr>
          <w:b/>
          <w:bCs/>
          <w:sz w:val="24"/>
          <w:szCs w:val="24"/>
          <w:rtl/>
        </w:rPr>
        <w:t>هناك ثلاثة خطوات أساسية :</w:t>
      </w:r>
      <w:r w:rsidRPr="00067B3F">
        <w:rPr>
          <w:b/>
          <w:bCs/>
          <w:sz w:val="24"/>
          <w:szCs w:val="24"/>
          <w:rtl/>
        </w:rPr>
        <w:br/>
        <w:t>1- تحليل الطلب المتوقع من إدارة الموارد البشرية</w:t>
      </w:r>
      <w:r w:rsidRPr="00067B3F">
        <w:rPr>
          <w:b/>
          <w:bCs/>
          <w:sz w:val="24"/>
          <w:szCs w:val="24"/>
        </w:rPr>
        <w:t xml:space="preserve"> </w:t>
      </w:r>
    </w:p>
    <w:p w:rsidR="00E92B80" w:rsidRPr="00067B3F" w:rsidRDefault="00E92B80" w:rsidP="00067B3F">
      <w:pPr>
        <w:pStyle w:val="a9"/>
        <w:rPr>
          <w:b/>
          <w:bCs/>
          <w:sz w:val="24"/>
          <w:szCs w:val="24"/>
          <w:rtl/>
        </w:rPr>
      </w:pPr>
      <w:r w:rsidRPr="00067B3F">
        <w:rPr>
          <w:b/>
          <w:bCs/>
          <w:sz w:val="24"/>
          <w:szCs w:val="24"/>
          <w:rtl/>
        </w:rPr>
        <w:t>2- تحليل العرض المتوقع من إدارة الموارد البشرية .</w:t>
      </w:r>
      <w:r w:rsidRPr="00067B3F">
        <w:rPr>
          <w:b/>
          <w:bCs/>
          <w:sz w:val="24"/>
          <w:szCs w:val="24"/>
        </w:rPr>
        <w:t xml:space="preserve"> </w:t>
      </w:r>
    </w:p>
    <w:p w:rsidR="00E92B80" w:rsidRPr="00D350F5" w:rsidRDefault="00E92B80" w:rsidP="00D350F5">
      <w:pPr>
        <w:pStyle w:val="a9"/>
        <w:rPr>
          <w:b/>
          <w:bCs/>
          <w:sz w:val="24"/>
          <w:szCs w:val="24"/>
        </w:rPr>
      </w:pPr>
      <w:r w:rsidRPr="00067B3F">
        <w:rPr>
          <w:b/>
          <w:bCs/>
          <w:sz w:val="24"/>
          <w:szCs w:val="24"/>
          <w:rtl/>
        </w:rPr>
        <w:t>3- التوفيق بين العرض والطلب .</w:t>
      </w:r>
      <w:r w:rsidRPr="00067B3F">
        <w:rPr>
          <w:b/>
          <w:bCs/>
          <w:sz w:val="24"/>
          <w:szCs w:val="24"/>
        </w:rPr>
        <w:t xml:space="preserve"> </w:t>
      </w:r>
      <w:r w:rsidR="00744619">
        <w:rPr>
          <w:rFonts w:hint="cs"/>
          <w:b/>
          <w:bCs/>
          <w:sz w:val="16"/>
          <w:szCs w:val="16"/>
          <w:rtl/>
        </w:rPr>
        <w:br/>
      </w:r>
      <w:r w:rsidR="00744619" w:rsidRPr="008569EF">
        <w:rPr>
          <w:rFonts w:hint="cs"/>
          <w:b/>
          <w:bCs/>
          <w:color w:val="0070C0"/>
          <w:sz w:val="24"/>
          <w:szCs w:val="24"/>
          <w:u w:val="single"/>
          <w:rtl/>
        </w:rPr>
        <w:t xml:space="preserve">1- </w:t>
      </w:r>
      <w:r w:rsidRPr="008569EF">
        <w:rPr>
          <w:b/>
          <w:bCs/>
          <w:color w:val="0070C0"/>
          <w:sz w:val="24"/>
          <w:szCs w:val="24"/>
          <w:u w:val="single"/>
          <w:rtl/>
        </w:rPr>
        <w:t>تحليل الطلب :</w:t>
      </w:r>
      <w:r w:rsidRPr="008569EF">
        <w:rPr>
          <w:b/>
          <w:bCs/>
          <w:color w:val="0070C0"/>
          <w:sz w:val="24"/>
          <w:szCs w:val="24"/>
          <w:u w:val="single"/>
        </w:rPr>
        <w:t xml:space="preserve"> </w:t>
      </w:r>
    </w:p>
    <w:p w:rsidR="00E92B80" w:rsidRPr="00D350F5" w:rsidRDefault="00E92B80" w:rsidP="00D350F5">
      <w:pPr>
        <w:pStyle w:val="a9"/>
        <w:rPr>
          <w:b/>
          <w:bCs/>
          <w:color w:val="000000" w:themeColor="text1"/>
          <w:sz w:val="24"/>
          <w:szCs w:val="24"/>
          <w:rtl/>
        </w:rPr>
      </w:pPr>
      <w:r w:rsidRPr="00067B3F">
        <w:rPr>
          <w:b/>
          <w:bCs/>
          <w:sz w:val="24"/>
          <w:szCs w:val="24"/>
          <w:rtl/>
        </w:rPr>
        <w:t>يوضح تحليل الطلب على الموارد البشرية عدد من الأفراد الذي يحتاجهم العمل في المنظمة ككل وفي قطاعاتها المختلفة وكذلك العمل المطلوب منهم والمهارات المطلوبة من الأفراد</w:t>
      </w:r>
      <w:r w:rsidR="00744619">
        <w:rPr>
          <w:rFonts w:hint="cs"/>
          <w:b/>
          <w:bCs/>
          <w:sz w:val="16"/>
          <w:szCs w:val="16"/>
          <w:highlight w:val="cyan"/>
          <w:rtl/>
        </w:rPr>
        <w:br/>
      </w:r>
      <w:r w:rsidR="00744619" w:rsidRPr="00D350F5">
        <w:rPr>
          <w:b/>
          <w:bCs/>
          <w:color w:val="7030A0"/>
          <w:sz w:val="24"/>
          <w:szCs w:val="24"/>
          <w:rtl/>
        </w:rPr>
        <w:t xml:space="preserve">أساليب تقدير الطلب </w:t>
      </w:r>
      <w:r w:rsidR="00744619" w:rsidRPr="00D350F5">
        <w:rPr>
          <w:rFonts w:hint="cs"/>
          <w:b/>
          <w:bCs/>
          <w:color w:val="7030A0"/>
          <w:sz w:val="24"/>
          <w:szCs w:val="24"/>
          <w:rtl/>
        </w:rPr>
        <w:t>:</w:t>
      </w:r>
    </w:p>
    <w:p w:rsidR="00E92B80" w:rsidRPr="00D350F5" w:rsidRDefault="00E92B80" w:rsidP="00744619">
      <w:pPr>
        <w:pStyle w:val="a9"/>
        <w:rPr>
          <w:b/>
          <w:bCs/>
          <w:color w:val="000000" w:themeColor="text1"/>
          <w:sz w:val="24"/>
          <w:szCs w:val="24"/>
        </w:rPr>
      </w:pPr>
      <w:r w:rsidRPr="00D350F5">
        <w:rPr>
          <w:b/>
          <w:bCs/>
          <w:color w:val="000000" w:themeColor="text1"/>
          <w:sz w:val="24"/>
          <w:szCs w:val="24"/>
          <w:rtl/>
        </w:rPr>
        <w:t xml:space="preserve">غير كمي </w:t>
      </w:r>
      <w:r w:rsidRPr="00D350F5">
        <w:rPr>
          <w:rFonts w:hint="cs"/>
          <w:b/>
          <w:bCs/>
          <w:color w:val="000000" w:themeColor="text1"/>
          <w:sz w:val="24"/>
          <w:szCs w:val="24"/>
          <w:rtl/>
        </w:rPr>
        <w:t>:</w:t>
      </w:r>
      <w:r w:rsidRPr="00D350F5">
        <w:rPr>
          <w:rFonts w:ascii="Book Antiqua" w:eastAsia="+mn-ea"/>
          <w:b/>
          <w:bCs/>
          <w:color w:val="000000" w:themeColor="text1"/>
          <w:sz w:val="24"/>
          <w:szCs w:val="24"/>
          <w:rtl/>
        </w:rPr>
        <w:t xml:space="preserve"> </w:t>
      </w:r>
      <w:r w:rsidRPr="00D350F5">
        <w:rPr>
          <w:b/>
          <w:bCs/>
          <w:color w:val="000000" w:themeColor="text1"/>
          <w:sz w:val="24"/>
          <w:szCs w:val="24"/>
          <w:rtl/>
        </w:rPr>
        <w:t xml:space="preserve">طريقة مراكز العمل </w:t>
      </w:r>
      <w:r w:rsidRPr="00D350F5">
        <w:rPr>
          <w:rFonts w:hint="cs"/>
          <w:b/>
          <w:bCs/>
          <w:color w:val="000000" w:themeColor="text1"/>
          <w:sz w:val="24"/>
          <w:szCs w:val="24"/>
          <w:rtl/>
        </w:rPr>
        <w:t>-</w:t>
      </w:r>
      <w:r w:rsidRPr="00D350F5">
        <w:rPr>
          <w:rFonts w:ascii="Book Antiqua" w:eastAsia="+mn-ea"/>
          <w:b/>
          <w:bCs/>
          <w:color w:val="000000" w:themeColor="text1"/>
          <w:sz w:val="24"/>
          <w:szCs w:val="24"/>
          <w:rtl/>
        </w:rPr>
        <w:t xml:space="preserve"> </w:t>
      </w:r>
      <w:r w:rsidRPr="00D350F5">
        <w:rPr>
          <w:b/>
          <w:bCs/>
          <w:color w:val="000000" w:themeColor="text1"/>
          <w:sz w:val="24"/>
          <w:szCs w:val="24"/>
          <w:rtl/>
        </w:rPr>
        <w:t xml:space="preserve">طريقة التقدير الشخصي للمشرفين </w:t>
      </w:r>
      <w:r w:rsidRPr="00D350F5">
        <w:rPr>
          <w:rFonts w:hint="cs"/>
          <w:b/>
          <w:bCs/>
          <w:color w:val="000000" w:themeColor="text1"/>
          <w:sz w:val="24"/>
          <w:szCs w:val="24"/>
          <w:rtl/>
        </w:rPr>
        <w:t>-</w:t>
      </w:r>
      <w:r w:rsidRPr="00D350F5">
        <w:rPr>
          <w:rFonts w:ascii="Book Antiqua" w:eastAsia="+mn-ea"/>
          <w:b/>
          <w:bCs/>
          <w:color w:val="000000" w:themeColor="text1"/>
          <w:sz w:val="24"/>
          <w:szCs w:val="24"/>
          <w:rtl/>
        </w:rPr>
        <w:t xml:space="preserve"> </w:t>
      </w:r>
      <w:r w:rsidRPr="00D350F5">
        <w:rPr>
          <w:b/>
          <w:bCs/>
          <w:color w:val="000000" w:themeColor="text1"/>
          <w:sz w:val="24"/>
          <w:szCs w:val="24"/>
          <w:rtl/>
        </w:rPr>
        <w:t xml:space="preserve">طريقة التجربة والخطأ </w:t>
      </w:r>
      <w:r w:rsidR="00744619" w:rsidRPr="00D350F5">
        <w:rPr>
          <w:rFonts w:hint="cs"/>
          <w:b/>
          <w:bCs/>
          <w:color w:val="000000" w:themeColor="text1"/>
          <w:sz w:val="24"/>
          <w:szCs w:val="24"/>
          <w:rtl/>
        </w:rPr>
        <w:t>-</w:t>
      </w:r>
      <w:r w:rsidR="00744619" w:rsidRPr="00D350F5">
        <w:rPr>
          <w:b/>
          <w:bCs/>
          <w:color w:val="000000" w:themeColor="text1"/>
          <w:sz w:val="24"/>
          <w:szCs w:val="24"/>
          <w:rtl/>
        </w:rPr>
        <w:t xml:space="preserve"> </w:t>
      </w:r>
      <w:r w:rsidRPr="00D350F5">
        <w:rPr>
          <w:b/>
          <w:bCs/>
          <w:color w:val="000000" w:themeColor="text1"/>
          <w:sz w:val="24"/>
          <w:szCs w:val="24"/>
          <w:rtl/>
        </w:rPr>
        <w:t xml:space="preserve">طريقة دلفي </w:t>
      </w:r>
    </w:p>
    <w:p w:rsidR="00E92B80" w:rsidRPr="00D350F5" w:rsidRDefault="00E92B80" w:rsidP="00D350F5">
      <w:pPr>
        <w:pStyle w:val="a9"/>
        <w:rPr>
          <w:b/>
          <w:bCs/>
          <w:sz w:val="24"/>
          <w:szCs w:val="24"/>
          <w:rtl/>
        </w:rPr>
      </w:pPr>
      <w:r w:rsidRPr="00D350F5">
        <w:rPr>
          <w:b/>
          <w:bCs/>
          <w:color w:val="000000" w:themeColor="text1"/>
          <w:sz w:val="24"/>
          <w:szCs w:val="24"/>
          <w:rtl/>
        </w:rPr>
        <w:t xml:space="preserve">كمي </w:t>
      </w:r>
      <w:r w:rsidRPr="00D350F5">
        <w:rPr>
          <w:rFonts w:hint="cs"/>
          <w:b/>
          <w:bCs/>
          <w:color w:val="000000" w:themeColor="text1"/>
          <w:sz w:val="24"/>
          <w:szCs w:val="24"/>
          <w:rtl/>
        </w:rPr>
        <w:t>:</w:t>
      </w:r>
      <w:r w:rsidRPr="00D350F5">
        <w:rPr>
          <w:rFonts w:ascii="Book Antiqua" w:eastAsia="+mn-ea"/>
          <w:b/>
          <w:bCs/>
          <w:color w:val="000000" w:themeColor="text1"/>
          <w:sz w:val="24"/>
          <w:szCs w:val="24"/>
          <w:rtl/>
        </w:rPr>
        <w:t xml:space="preserve"> </w:t>
      </w:r>
      <w:r w:rsidRPr="00D350F5">
        <w:rPr>
          <w:b/>
          <w:bCs/>
          <w:color w:val="000000" w:themeColor="text1"/>
          <w:sz w:val="24"/>
          <w:szCs w:val="24"/>
          <w:rtl/>
        </w:rPr>
        <w:t>طريقة</w:t>
      </w:r>
      <w:r w:rsidRPr="00744619">
        <w:rPr>
          <w:b/>
          <w:bCs/>
          <w:sz w:val="24"/>
          <w:szCs w:val="24"/>
          <w:rtl/>
        </w:rPr>
        <w:t xml:space="preserve"> تحليل الاتجاه</w:t>
      </w:r>
      <w:r w:rsidR="00744619">
        <w:rPr>
          <w:rFonts w:hint="cs"/>
          <w:b/>
          <w:bCs/>
          <w:sz w:val="24"/>
          <w:szCs w:val="24"/>
          <w:rtl/>
        </w:rPr>
        <w:t xml:space="preserve"> </w:t>
      </w:r>
      <w:r w:rsidRPr="00744619">
        <w:rPr>
          <w:rFonts w:hint="cs"/>
          <w:b/>
          <w:bCs/>
          <w:sz w:val="24"/>
          <w:szCs w:val="24"/>
          <w:rtl/>
        </w:rPr>
        <w:t>-</w:t>
      </w:r>
      <w:r w:rsidRPr="00744619">
        <w:rPr>
          <w:rFonts w:ascii="Book Antiqua" w:eastAsia="+mn-ea"/>
          <w:b/>
          <w:bCs/>
          <w:color w:val="000000"/>
          <w:sz w:val="24"/>
          <w:szCs w:val="24"/>
          <w:rtl/>
        </w:rPr>
        <w:t xml:space="preserve"> </w:t>
      </w:r>
      <w:r w:rsidRPr="00744619">
        <w:rPr>
          <w:b/>
          <w:bCs/>
          <w:sz w:val="24"/>
          <w:szCs w:val="24"/>
          <w:rtl/>
        </w:rPr>
        <w:t>طريقة تحليل المعدلات</w:t>
      </w:r>
      <w:r w:rsidR="00744619">
        <w:rPr>
          <w:rFonts w:hint="cs"/>
          <w:b/>
          <w:bCs/>
          <w:sz w:val="24"/>
          <w:szCs w:val="24"/>
          <w:rtl/>
        </w:rPr>
        <w:t xml:space="preserve"> </w:t>
      </w:r>
      <w:r w:rsidRPr="00744619">
        <w:rPr>
          <w:rFonts w:hint="cs"/>
          <w:b/>
          <w:bCs/>
          <w:sz w:val="24"/>
          <w:szCs w:val="24"/>
          <w:rtl/>
        </w:rPr>
        <w:t>-</w:t>
      </w:r>
      <w:r w:rsidRPr="00744619">
        <w:rPr>
          <w:rFonts w:ascii="Book Antiqua" w:eastAsia="+mn-ea"/>
          <w:b/>
          <w:bCs/>
          <w:color w:val="000000"/>
          <w:sz w:val="24"/>
          <w:szCs w:val="24"/>
          <w:rtl/>
        </w:rPr>
        <w:t xml:space="preserve"> </w:t>
      </w:r>
      <w:r w:rsidRPr="00744619">
        <w:rPr>
          <w:b/>
          <w:bCs/>
          <w:sz w:val="24"/>
          <w:szCs w:val="24"/>
          <w:rtl/>
        </w:rPr>
        <w:t>طرقة تحليل الارتباط</w:t>
      </w:r>
      <w:r w:rsidR="00744619">
        <w:rPr>
          <w:rFonts w:hint="cs"/>
          <w:b/>
          <w:bCs/>
          <w:sz w:val="16"/>
          <w:szCs w:val="16"/>
          <w:rtl/>
        </w:rPr>
        <w:br/>
      </w:r>
      <w:r w:rsidR="00744619" w:rsidRPr="008569EF">
        <w:rPr>
          <w:rFonts w:hint="cs"/>
          <w:b/>
          <w:bCs/>
          <w:color w:val="0070C0"/>
          <w:sz w:val="24"/>
          <w:szCs w:val="24"/>
          <w:u w:val="single"/>
          <w:rtl/>
        </w:rPr>
        <w:t xml:space="preserve">2- </w:t>
      </w:r>
      <w:r w:rsidRPr="008569EF">
        <w:rPr>
          <w:b/>
          <w:bCs/>
          <w:color w:val="0070C0"/>
          <w:sz w:val="24"/>
          <w:szCs w:val="24"/>
          <w:u w:val="single"/>
          <w:rtl/>
        </w:rPr>
        <w:t>تحليل العرض المتوقع من إدارة الموارد البشرية</w:t>
      </w:r>
      <w:r w:rsidR="00744619" w:rsidRPr="008569EF">
        <w:rPr>
          <w:rFonts w:hint="cs"/>
          <w:b/>
          <w:bCs/>
          <w:color w:val="0070C0"/>
          <w:sz w:val="24"/>
          <w:szCs w:val="24"/>
          <w:u w:val="single"/>
          <w:rtl/>
        </w:rPr>
        <w:t xml:space="preserve"> :</w:t>
      </w:r>
    </w:p>
    <w:p w:rsidR="00744619" w:rsidRPr="00067B3F" w:rsidRDefault="00E92B80" w:rsidP="00D350F5">
      <w:pPr>
        <w:pStyle w:val="a9"/>
        <w:rPr>
          <w:b/>
          <w:bCs/>
          <w:sz w:val="24"/>
          <w:szCs w:val="24"/>
        </w:rPr>
      </w:pPr>
      <w:r w:rsidRPr="00067B3F">
        <w:rPr>
          <w:b/>
          <w:bCs/>
          <w:sz w:val="24"/>
          <w:szCs w:val="24"/>
          <w:rtl/>
        </w:rPr>
        <w:t>أي تحديد القوى العاملة المتاحة أو المتوفرة سواء من داخل المنظمة أو خارجها، وبذلك يشمل تحليل العرض ما يلي:</w:t>
      </w:r>
      <w:r w:rsidR="00D350F5">
        <w:rPr>
          <w:rFonts w:hint="cs"/>
          <w:b/>
          <w:bCs/>
          <w:sz w:val="24"/>
          <w:szCs w:val="24"/>
          <w:rtl/>
        </w:rPr>
        <w:t xml:space="preserve"> </w:t>
      </w:r>
      <w:r w:rsidRPr="00067B3F">
        <w:rPr>
          <w:rFonts w:hint="cs"/>
          <w:b/>
          <w:bCs/>
          <w:sz w:val="24"/>
          <w:szCs w:val="24"/>
          <w:rtl/>
        </w:rPr>
        <w:t>1-</w:t>
      </w:r>
      <w:r w:rsidRPr="00067B3F">
        <w:rPr>
          <w:b/>
          <w:bCs/>
          <w:sz w:val="24"/>
          <w:szCs w:val="24"/>
          <w:rtl/>
        </w:rPr>
        <w:t>العرض من داخل المنظمة</w:t>
      </w:r>
      <w:r w:rsidR="00D350F5">
        <w:rPr>
          <w:rFonts w:hint="cs"/>
          <w:b/>
          <w:bCs/>
          <w:sz w:val="24"/>
          <w:szCs w:val="24"/>
          <w:rtl/>
        </w:rPr>
        <w:t xml:space="preserve">              2</w:t>
      </w:r>
      <w:r w:rsidRPr="00067B3F">
        <w:rPr>
          <w:rFonts w:hint="cs"/>
          <w:b/>
          <w:bCs/>
          <w:sz w:val="24"/>
          <w:szCs w:val="24"/>
          <w:rtl/>
        </w:rPr>
        <w:t>-</w:t>
      </w:r>
      <w:r w:rsidRPr="00067B3F">
        <w:rPr>
          <w:rFonts w:ascii="Book Antiqua" w:eastAsia="+mn-ea"/>
          <w:b/>
          <w:bCs/>
          <w:color w:val="0070C0"/>
          <w:kern w:val="24"/>
          <w:sz w:val="24"/>
          <w:szCs w:val="24"/>
          <w:rtl/>
        </w:rPr>
        <w:t xml:space="preserve"> </w:t>
      </w:r>
      <w:r w:rsidRPr="00067B3F">
        <w:rPr>
          <w:b/>
          <w:bCs/>
          <w:sz w:val="24"/>
          <w:szCs w:val="24"/>
          <w:rtl/>
        </w:rPr>
        <w:t>العرض من خارج المنظمة</w:t>
      </w:r>
    </w:p>
    <w:p w:rsidR="00E92B80" w:rsidRPr="008E5858" w:rsidRDefault="00D350F5" w:rsidP="008E5858">
      <w:pPr>
        <w:pStyle w:val="a9"/>
        <w:rPr>
          <w:b/>
          <w:bCs/>
          <w:sz w:val="24"/>
          <w:szCs w:val="24"/>
          <w:rtl/>
        </w:rPr>
      </w:pPr>
      <w:r>
        <w:rPr>
          <w:rFonts w:hint="cs"/>
          <w:b/>
          <w:bCs/>
          <w:color w:val="C00000"/>
          <w:sz w:val="24"/>
          <w:szCs w:val="24"/>
          <w:rtl/>
        </w:rPr>
        <w:t>أولا:</w:t>
      </w:r>
      <w:r w:rsidR="008569EF">
        <w:rPr>
          <w:rFonts w:hint="cs"/>
          <w:b/>
          <w:bCs/>
          <w:color w:val="C00000"/>
          <w:sz w:val="24"/>
          <w:szCs w:val="24"/>
          <w:rtl/>
        </w:rPr>
        <w:t xml:space="preserve"> </w:t>
      </w:r>
      <w:r w:rsidR="00E92B80" w:rsidRPr="008569EF">
        <w:rPr>
          <w:b/>
          <w:bCs/>
          <w:color w:val="C00000"/>
          <w:sz w:val="24"/>
          <w:szCs w:val="24"/>
          <w:rtl/>
        </w:rPr>
        <w:t>العرض من داخل المنظمة</w:t>
      </w:r>
      <w:r w:rsidR="00E92B80" w:rsidRPr="008569EF">
        <w:rPr>
          <w:rFonts w:hint="cs"/>
          <w:b/>
          <w:bCs/>
          <w:color w:val="C00000"/>
          <w:sz w:val="24"/>
          <w:szCs w:val="24"/>
          <w:rtl/>
        </w:rPr>
        <w:t xml:space="preserve"> </w:t>
      </w:r>
      <w:r w:rsidR="00744619" w:rsidRPr="008569EF">
        <w:rPr>
          <w:rFonts w:hint="cs"/>
          <w:b/>
          <w:bCs/>
          <w:color w:val="C00000"/>
          <w:sz w:val="24"/>
          <w:szCs w:val="24"/>
          <w:rtl/>
        </w:rPr>
        <w:t>:</w:t>
      </w:r>
      <w:r w:rsidR="00744619">
        <w:rPr>
          <w:rFonts w:hint="cs"/>
          <w:b/>
          <w:bCs/>
          <w:sz w:val="24"/>
          <w:szCs w:val="24"/>
          <w:rtl/>
        </w:rPr>
        <w:t xml:space="preserve"> </w:t>
      </w:r>
      <w:r w:rsidR="00E92B80" w:rsidRPr="00067B3F">
        <w:rPr>
          <w:b/>
          <w:bCs/>
          <w:sz w:val="24"/>
          <w:szCs w:val="24"/>
          <w:rtl/>
        </w:rPr>
        <w:t xml:space="preserve">أي ما يتوفر لديها من قوة عاملة من حيث الكم والكيف حاليا ولاحقا، وذلك من خلال جمع معلومات عن القوى العاملة من خلال سجلات وكشوف المنظمة، وكذلك معرفة الزيادة المتوقعة والنقص المتوقع خلال فترة الخطة. </w:t>
      </w:r>
      <w:r w:rsidR="00744619">
        <w:rPr>
          <w:rFonts w:hint="cs"/>
          <w:b/>
          <w:bCs/>
          <w:sz w:val="16"/>
          <w:szCs w:val="16"/>
          <w:highlight w:val="cyan"/>
          <w:rtl/>
        </w:rPr>
        <w:br/>
      </w:r>
      <w:r w:rsidR="00E92B80" w:rsidRPr="008569EF">
        <w:rPr>
          <w:b/>
          <w:bCs/>
          <w:color w:val="7030A0"/>
          <w:sz w:val="24"/>
          <w:szCs w:val="24"/>
          <w:rtl/>
        </w:rPr>
        <w:t xml:space="preserve">أسباب الزيادة المتوقعة </w:t>
      </w:r>
      <w:r w:rsidR="00744619" w:rsidRPr="008569EF">
        <w:rPr>
          <w:rFonts w:hint="cs"/>
          <w:b/>
          <w:bCs/>
          <w:color w:val="7030A0"/>
          <w:sz w:val="24"/>
          <w:szCs w:val="24"/>
          <w:rtl/>
        </w:rPr>
        <w:t>:</w:t>
      </w:r>
    </w:p>
    <w:p w:rsidR="00E92B80" w:rsidRPr="00067B3F" w:rsidRDefault="00744619" w:rsidP="00744619">
      <w:pPr>
        <w:pStyle w:val="a9"/>
        <w:rPr>
          <w:b/>
          <w:bCs/>
          <w:sz w:val="24"/>
          <w:szCs w:val="24"/>
        </w:rPr>
      </w:pPr>
      <w:r w:rsidRPr="00744619">
        <w:rPr>
          <w:rFonts w:hint="cs"/>
          <w:b/>
          <w:bCs/>
          <w:sz w:val="24"/>
          <w:szCs w:val="24"/>
          <w:rtl/>
        </w:rPr>
        <w:t>-</w:t>
      </w:r>
      <w:r>
        <w:rPr>
          <w:b/>
          <w:bCs/>
          <w:sz w:val="24"/>
          <w:szCs w:val="24"/>
          <w:rtl/>
        </w:rPr>
        <w:t xml:space="preserve"> </w:t>
      </w:r>
      <w:r w:rsidR="00E92B80" w:rsidRPr="00067B3F">
        <w:rPr>
          <w:b/>
          <w:bCs/>
          <w:sz w:val="24"/>
          <w:szCs w:val="24"/>
          <w:rtl/>
        </w:rPr>
        <w:t>العودة من الإعارة</w:t>
      </w:r>
    </w:p>
    <w:p w:rsidR="00E92B80" w:rsidRPr="00067B3F" w:rsidRDefault="00744619" w:rsidP="00067B3F">
      <w:pPr>
        <w:pStyle w:val="a9"/>
        <w:rPr>
          <w:b/>
          <w:bCs/>
          <w:sz w:val="24"/>
          <w:szCs w:val="24"/>
          <w:rtl/>
        </w:rPr>
      </w:pPr>
      <w:r>
        <w:rPr>
          <w:rFonts w:hint="cs"/>
          <w:b/>
          <w:bCs/>
          <w:sz w:val="24"/>
          <w:szCs w:val="24"/>
          <w:rtl/>
        </w:rPr>
        <w:t xml:space="preserve">- </w:t>
      </w:r>
      <w:r w:rsidR="00E92B80" w:rsidRPr="00067B3F">
        <w:rPr>
          <w:b/>
          <w:bCs/>
          <w:sz w:val="24"/>
          <w:szCs w:val="24"/>
          <w:rtl/>
        </w:rPr>
        <w:t>العودة من البعثات</w:t>
      </w:r>
    </w:p>
    <w:p w:rsidR="00E92B80" w:rsidRPr="00067B3F" w:rsidRDefault="00744619" w:rsidP="00067B3F">
      <w:pPr>
        <w:pStyle w:val="a9"/>
        <w:rPr>
          <w:b/>
          <w:bCs/>
          <w:sz w:val="24"/>
          <w:szCs w:val="24"/>
          <w:rtl/>
        </w:rPr>
      </w:pPr>
      <w:r>
        <w:rPr>
          <w:rFonts w:hint="cs"/>
          <w:b/>
          <w:bCs/>
          <w:sz w:val="24"/>
          <w:szCs w:val="24"/>
          <w:rtl/>
        </w:rPr>
        <w:t xml:space="preserve">- </w:t>
      </w:r>
      <w:r w:rsidR="00E92B80" w:rsidRPr="00067B3F">
        <w:rPr>
          <w:b/>
          <w:bCs/>
          <w:sz w:val="24"/>
          <w:szCs w:val="24"/>
          <w:rtl/>
        </w:rPr>
        <w:t>النقل أو الترقية</w:t>
      </w:r>
    </w:p>
    <w:p w:rsidR="00E92B80" w:rsidRPr="008E5858" w:rsidRDefault="00744619" w:rsidP="008E5858">
      <w:pPr>
        <w:pStyle w:val="a9"/>
        <w:rPr>
          <w:b/>
          <w:bCs/>
          <w:sz w:val="24"/>
          <w:szCs w:val="24"/>
          <w:rtl/>
        </w:rPr>
      </w:pPr>
      <w:r>
        <w:rPr>
          <w:rFonts w:hint="cs"/>
          <w:b/>
          <w:bCs/>
          <w:sz w:val="24"/>
          <w:szCs w:val="24"/>
          <w:rtl/>
        </w:rPr>
        <w:lastRenderedPageBreak/>
        <w:t xml:space="preserve">- </w:t>
      </w:r>
      <w:r w:rsidR="00E92B80" w:rsidRPr="00067B3F">
        <w:rPr>
          <w:b/>
          <w:bCs/>
          <w:sz w:val="24"/>
          <w:szCs w:val="24"/>
          <w:rtl/>
        </w:rPr>
        <w:t>العودة من الإجازات الطويلة</w:t>
      </w:r>
      <w:r>
        <w:rPr>
          <w:rFonts w:hint="cs"/>
          <w:b/>
          <w:bCs/>
          <w:sz w:val="24"/>
          <w:szCs w:val="24"/>
          <w:rtl/>
        </w:rPr>
        <w:t xml:space="preserve"> </w:t>
      </w:r>
      <w:r w:rsidR="00E92B80" w:rsidRPr="00067B3F">
        <w:rPr>
          <w:b/>
          <w:bCs/>
          <w:sz w:val="24"/>
          <w:szCs w:val="24"/>
          <w:rtl/>
        </w:rPr>
        <w:t>( إجازة وضع، إجازة حضانة، إجازة مرافقة زوج، إجازة دراسية).</w:t>
      </w:r>
      <w:r>
        <w:rPr>
          <w:rFonts w:hint="cs"/>
          <w:b/>
          <w:bCs/>
          <w:sz w:val="16"/>
          <w:szCs w:val="16"/>
          <w:highlight w:val="cyan"/>
          <w:rtl/>
        </w:rPr>
        <w:br/>
      </w:r>
      <w:r w:rsidR="00E92B80" w:rsidRPr="008569EF">
        <w:rPr>
          <w:b/>
          <w:bCs/>
          <w:color w:val="7030A0"/>
          <w:sz w:val="24"/>
          <w:szCs w:val="24"/>
          <w:rtl/>
        </w:rPr>
        <w:t>أسباب النقص المتوقع</w:t>
      </w:r>
      <w:r w:rsidRPr="008569EF">
        <w:rPr>
          <w:rFonts w:hint="cs"/>
          <w:b/>
          <w:bCs/>
          <w:color w:val="7030A0"/>
          <w:sz w:val="24"/>
          <w:szCs w:val="24"/>
          <w:rtl/>
        </w:rPr>
        <w:t xml:space="preserve"> :</w:t>
      </w:r>
    </w:p>
    <w:p w:rsidR="00E92B80" w:rsidRPr="00067B3F" w:rsidRDefault="00744619" w:rsidP="00744619">
      <w:pPr>
        <w:pStyle w:val="a9"/>
        <w:rPr>
          <w:b/>
          <w:bCs/>
          <w:sz w:val="24"/>
          <w:szCs w:val="24"/>
        </w:rPr>
      </w:pPr>
      <w:r w:rsidRPr="00744619">
        <w:rPr>
          <w:rFonts w:hint="cs"/>
          <w:b/>
          <w:bCs/>
          <w:sz w:val="24"/>
          <w:szCs w:val="24"/>
          <w:rtl/>
        </w:rPr>
        <w:t>-</w:t>
      </w:r>
      <w:r>
        <w:rPr>
          <w:b/>
          <w:bCs/>
          <w:sz w:val="24"/>
          <w:szCs w:val="24"/>
          <w:rtl/>
        </w:rPr>
        <w:t xml:space="preserve"> </w:t>
      </w:r>
      <w:r w:rsidR="00E92B80" w:rsidRPr="00067B3F">
        <w:rPr>
          <w:b/>
          <w:bCs/>
          <w:sz w:val="24"/>
          <w:szCs w:val="24"/>
          <w:rtl/>
        </w:rPr>
        <w:t>الإحالة إلى المعاش</w:t>
      </w:r>
    </w:p>
    <w:p w:rsidR="00E92B80" w:rsidRPr="00067B3F" w:rsidRDefault="00744619" w:rsidP="00067B3F">
      <w:pPr>
        <w:pStyle w:val="a9"/>
        <w:rPr>
          <w:b/>
          <w:bCs/>
          <w:sz w:val="24"/>
          <w:szCs w:val="24"/>
          <w:rtl/>
        </w:rPr>
      </w:pPr>
      <w:r>
        <w:rPr>
          <w:rFonts w:hint="cs"/>
          <w:b/>
          <w:bCs/>
          <w:sz w:val="24"/>
          <w:szCs w:val="24"/>
          <w:rtl/>
        </w:rPr>
        <w:t xml:space="preserve">- </w:t>
      </w:r>
      <w:r w:rsidR="00E92B80" w:rsidRPr="00067B3F">
        <w:rPr>
          <w:b/>
          <w:bCs/>
          <w:sz w:val="24"/>
          <w:szCs w:val="24"/>
          <w:rtl/>
        </w:rPr>
        <w:t>الفصل من الخدمة</w:t>
      </w:r>
    </w:p>
    <w:p w:rsidR="00E92B80" w:rsidRPr="00067B3F" w:rsidRDefault="00744619" w:rsidP="00067B3F">
      <w:pPr>
        <w:pStyle w:val="a9"/>
        <w:rPr>
          <w:b/>
          <w:bCs/>
          <w:sz w:val="24"/>
          <w:szCs w:val="24"/>
          <w:rtl/>
        </w:rPr>
      </w:pPr>
      <w:r>
        <w:rPr>
          <w:rFonts w:hint="cs"/>
          <w:b/>
          <w:bCs/>
          <w:sz w:val="24"/>
          <w:szCs w:val="24"/>
          <w:rtl/>
        </w:rPr>
        <w:t xml:space="preserve">- </w:t>
      </w:r>
      <w:r w:rsidR="00E92B80" w:rsidRPr="00067B3F">
        <w:rPr>
          <w:b/>
          <w:bCs/>
          <w:sz w:val="24"/>
          <w:szCs w:val="24"/>
          <w:rtl/>
        </w:rPr>
        <w:t xml:space="preserve">الوفيات </w:t>
      </w:r>
    </w:p>
    <w:p w:rsidR="00E92B80" w:rsidRPr="00067B3F" w:rsidRDefault="00744619" w:rsidP="00067B3F">
      <w:pPr>
        <w:pStyle w:val="a9"/>
        <w:rPr>
          <w:b/>
          <w:bCs/>
          <w:sz w:val="24"/>
          <w:szCs w:val="24"/>
          <w:rtl/>
        </w:rPr>
      </w:pPr>
      <w:r>
        <w:rPr>
          <w:rFonts w:hint="cs"/>
          <w:b/>
          <w:bCs/>
          <w:sz w:val="24"/>
          <w:szCs w:val="24"/>
          <w:rtl/>
        </w:rPr>
        <w:t xml:space="preserve">- </w:t>
      </w:r>
      <w:r w:rsidR="00E92B80" w:rsidRPr="00067B3F">
        <w:rPr>
          <w:b/>
          <w:bCs/>
          <w:sz w:val="24"/>
          <w:szCs w:val="24"/>
          <w:rtl/>
        </w:rPr>
        <w:t>الاستقالات الاختيارية</w:t>
      </w:r>
      <w:r w:rsidR="00E92B80" w:rsidRPr="00067B3F">
        <w:rPr>
          <w:b/>
          <w:bCs/>
          <w:sz w:val="24"/>
          <w:szCs w:val="24"/>
        </w:rPr>
        <w:t xml:space="preserve">     </w:t>
      </w:r>
    </w:p>
    <w:p w:rsidR="00E92B80" w:rsidRPr="00067B3F" w:rsidRDefault="00744619" w:rsidP="00067B3F">
      <w:pPr>
        <w:pStyle w:val="a9"/>
        <w:rPr>
          <w:b/>
          <w:bCs/>
          <w:sz w:val="24"/>
          <w:szCs w:val="24"/>
          <w:rtl/>
        </w:rPr>
      </w:pPr>
      <w:r>
        <w:rPr>
          <w:rFonts w:hint="cs"/>
          <w:b/>
          <w:bCs/>
          <w:sz w:val="24"/>
          <w:szCs w:val="24"/>
          <w:rtl/>
        </w:rPr>
        <w:t xml:space="preserve">- </w:t>
      </w:r>
      <w:r w:rsidR="00E92B80" w:rsidRPr="00067B3F">
        <w:rPr>
          <w:b/>
          <w:bCs/>
          <w:sz w:val="24"/>
          <w:szCs w:val="24"/>
          <w:rtl/>
        </w:rPr>
        <w:t>النقل والترقية</w:t>
      </w:r>
    </w:p>
    <w:p w:rsidR="00E92B80" w:rsidRPr="008E5858" w:rsidRDefault="00744619" w:rsidP="008E5858">
      <w:pPr>
        <w:pStyle w:val="a9"/>
        <w:rPr>
          <w:b/>
          <w:bCs/>
          <w:sz w:val="24"/>
          <w:szCs w:val="24"/>
          <w:rtl/>
        </w:rPr>
      </w:pPr>
      <w:r>
        <w:rPr>
          <w:rFonts w:hint="cs"/>
          <w:b/>
          <w:bCs/>
          <w:sz w:val="24"/>
          <w:szCs w:val="24"/>
          <w:rtl/>
        </w:rPr>
        <w:t xml:space="preserve">- </w:t>
      </w:r>
      <w:r w:rsidR="00E92B80" w:rsidRPr="00067B3F">
        <w:rPr>
          <w:b/>
          <w:bCs/>
          <w:sz w:val="24"/>
          <w:szCs w:val="24"/>
          <w:rtl/>
        </w:rPr>
        <w:t>الإجازات الطويل</w:t>
      </w:r>
      <w:r w:rsidR="004D150A">
        <w:rPr>
          <w:rFonts w:hint="cs"/>
          <w:b/>
          <w:bCs/>
          <w:sz w:val="24"/>
          <w:szCs w:val="24"/>
          <w:rtl/>
        </w:rPr>
        <w:t>ة</w:t>
      </w:r>
      <w:r>
        <w:rPr>
          <w:rFonts w:hint="cs"/>
          <w:b/>
          <w:bCs/>
          <w:sz w:val="16"/>
          <w:szCs w:val="16"/>
          <w:highlight w:val="cyan"/>
          <w:rtl/>
        </w:rPr>
        <w:br/>
      </w:r>
      <w:r w:rsidR="00E92B80" w:rsidRPr="008569EF">
        <w:rPr>
          <w:b/>
          <w:bCs/>
          <w:color w:val="7030A0"/>
          <w:sz w:val="24"/>
          <w:szCs w:val="24"/>
          <w:rtl/>
        </w:rPr>
        <w:t>العرض الداخلي</w:t>
      </w:r>
      <w:r w:rsidRPr="008569EF">
        <w:rPr>
          <w:rFonts w:hint="cs"/>
          <w:b/>
          <w:bCs/>
          <w:color w:val="7030A0"/>
          <w:sz w:val="24"/>
          <w:szCs w:val="24"/>
          <w:rtl/>
        </w:rPr>
        <w:t xml:space="preserve"> :</w:t>
      </w:r>
    </w:p>
    <w:p w:rsidR="00E92B80" w:rsidRPr="008E5858" w:rsidRDefault="00E92B80" w:rsidP="008E5858">
      <w:pPr>
        <w:pStyle w:val="a9"/>
        <w:rPr>
          <w:b/>
          <w:bCs/>
          <w:sz w:val="24"/>
          <w:szCs w:val="24"/>
          <w:rtl/>
        </w:rPr>
      </w:pPr>
      <w:r w:rsidRPr="00067B3F">
        <w:rPr>
          <w:b/>
          <w:bCs/>
          <w:sz w:val="24"/>
          <w:szCs w:val="24"/>
          <w:rtl/>
        </w:rPr>
        <w:t xml:space="preserve">العرض الداخلي= القوى العاملة الموجودة حاليا + الزيادة المتوقعة في العرض  </w:t>
      </w:r>
      <w:r w:rsidR="008569EF">
        <w:rPr>
          <w:b/>
          <w:bCs/>
          <w:sz w:val="24"/>
          <w:szCs w:val="24"/>
          <w:rtl/>
        </w:rPr>
        <w:br/>
      </w:r>
      <w:r w:rsidR="008569EF">
        <w:rPr>
          <w:rFonts w:hint="cs"/>
          <w:b/>
          <w:bCs/>
          <w:sz w:val="24"/>
          <w:szCs w:val="24"/>
          <w:rtl/>
        </w:rPr>
        <w:t xml:space="preserve">                                      </w:t>
      </w:r>
      <w:r w:rsidRPr="00067B3F">
        <w:rPr>
          <w:b/>
          <w:bCs/>
          <w:sz w:val="24"/>
          <w:szCs w:val="24"/>
          <w:rtl/>
        </w:rPr>
        <w:t>– النقص المتوقع في العرض</w:t>
      </w:r>
      <w:r w:rsidR="00744619">
        <w:rPr>
          <w:rFonts w:hint="cs"/>
          <w:b/>
          <w:bCs/>
          <w:sz w:val="16"/>
          <w:szCs w:val="16"/>
          <w:highlight w:val="cyan"/>
          <w:rtl/>
        </w:rPr>
        <w:br/>
      </w:r>
      <w:r w:rsidRPr="008569EF">
        <w:rPr>
          <w:b/>
          <w:bCs/>
          <w:color w:val="7030A0"/>
          <w:sz w:val="24"/>
          <w:szCs w:val="24"/>
          <w:rtl/>
        </w:rPr>
        <w:t>مصادر جمع المعلومات عن العرض الداخلي</w:t>
      </w:r>
      <w:r w:rsidR="008569EF" w:rsidRPr="008569EF">
        <w:rPr>
          <w:rFonts w:hint="cs"/>
          <w:b/>
          <w:bCs/>
          <w:color w:val="7030A0"/>
          <w:sz w:val="24"/>
          <w:szCs w:val="24"/>
          <w:rtl/>
        </w:rPr>
        <w:t xml:space="preserve"> :</w:t>
      </w:r>
    </w:p>
    <w:p w:rsidR="00E92B80" w:rsidRPr="008569EF" w:rsidRDefault="008569EF" w:rsidP="00067B3F">
      <w:pPr>
        <w:pStyle w:val="a9"/>
        <w:rPr>
          <w:b/>
          <w:bCs/>
          <w:sz w:val="24"/>
          <w:szCs w:val="24"/>
        </w:rPr>
      </w:pPr>
      <w:r>
        <w:rPr>
          <w:rFonts w:hint="cs"/>
          <w:b/>
          <w:bCs/>
          <w:sz w:val="24"/>
          <w:szCs w:val="24"/>
          <w:rtl/>
        </w:rPr>
        <w:t>1</w:t>
      </w:r>
      <w:r w:rsidR="00E92B80" w:rsidRPr="008569EF">
        <w:rPr>
          <w:rFonts w:hint="cs"/>
          <w:b/>
          <w:bCs/>
          <w:sz w:val="24"/>
          <w:szCs w:val="24"/>
          <w:rtl/>
        </w:rPr>
        <w:t>-</w:t>
      </w:r>
      <w:r w:rsidR="00E92B80" w:rsidRPr="008569EF">
        <w:rPr>
          <w:rFonts w:ascii="Arial" w:eastAsia="+mn-ea" w:hAnsi="Arial" w:cs="Arial"/>
          <w:b/>
          <w:bCs/>
          <w:color w:val="008000"/>
          <w:kern w:val="24"/>
          <w:sz w:val="24"/>
          <w:szCs w:val="24"/>
          <w:rtl/>
        </w:rPr>
        <w:t xml:space="preserve"> </w:t>
      </w:r>
      <w:r w:rsidR="00E92B80" w:rsidRPr="008569EF">
        <w:rPr>
          <w:b/>
          <w:bCs/>
          <w:sz w:val="24"/>
          <w:szCs w:val="24"/>
          <w:rtl/>
        </w:rPr>
        <w:t>طريقة مخزون المهارات</w:t>
      </w:r>
      <w:r w:rsidR="00E92B80" w:rsidRPr="008569EF">
        <w:rPr>
          <w:b/>
          <w:bCs/>
          <w:sz w:val="24"/>
          <w:szCs w:val="24"/>
        </w:rPr>
        <w:t xml:space="preserve"> </w:t>
      </w:r>
    </w:p>
    <w:p w:rsidR="00E92B80" w:rsidRPr="008569EF" w:rsidRDefault="008569EF" w:rsidP="00067B3F">
      <w:pPr>
        <w:pStyle w:val="a9"/>
        <w:rPr>
          <w:b/>
          <w:bCs/>
          <w:sz w:val="24"/>
          <w:szCs w:val="24"/>
          <w:rtl/>
        </w:rPr>
      </w:pPr>
      <w:r>
        <w:rPr>
          <w:rFonts w:hint="cs"/>
          <w:b/>
          <w:bCs/>
          <w:sz w:val="24"/>
          <w:szCs w:val="24"/>
          <w:rtl/>
        </w:rPr>
        <w:t>2</w:t>
      </w:r>
      <w:r w:rsidR="00E92B80" w:rsidRPr="008569EF">
        <w:rPr>
          <w:rFonts w:hint="cs"/>
          <w:b/>
          <w:bCs/>
          <w:sz w:val="24"/>
          <w:szCs w:val="24"/>
          <w:rtl/>
        </w:rPr>
        <w:t>-</w:t>
      </w:r>
      <w:r w:rsidR="00E92B80" w:rsidRPr="008569EF">
        <w:rPr>
          <w:rFonts w:ascii="Arial" w:eastAsia="+mn-ea" w:hAnsi="Arial" w:cs="Arial"/>
          <w:b/>
          <w:bCs/>
          <w:color w:val="008000"/>
          <w:kern w:val="24"/>
          <w:sz w:val="24"/>
          <w:szCs w:val="24"/>
          <w:rtl/>
        </w:rPr>
        <w:t xml:space="preserve"> </w:t>
      </w:r>
      <w:r w:rsidR="00E92B80" w:rsidRPr="008569EF">
        <w:rPr>
          <w:b/>
          <w:bCs/>
          <w:sz w:val="24"/>
          <w:szCs w:val="24"/>
          <w:rtl/>
        </w:rPr>
        <w:t>طريقة نظم المعلومات الآلية</w:t>
      </w:r>
    </w:p>
    <w:p w:rsidR="00E92B80" w:rsidRPr="008569EF" w:rsidRDefault="008569EF" w:rsidP="00D350F5">
      <w:pPr>
        <w:pStyle w:val="a9"/>
        <w:rPr>
          <w:b/>
          <w:bCs/>
          <w:sz w:val="24"/>
          <w:szCs w:val="24"/>
        </w:rPr>
      </w:pPr>
      <w:r>
        <w:rPr>
          <w:rFonts w:hint="cs"/>
          <w:b/>
          <w:bCs/>
          <w:sz w:val="24"/>
          <w:szCs w:val="24"/>
          <w:rtl/>
        </w:rPr>
        <w:t>3</w:t>
      </w:r>
      <w:r w:rsidR="00E92B80" w:rsidRPr="008569EF">
        <w:rPr>
          <w:rFonts w:hint="cs"/>
          <w:b/>
          <w:bCs/>
          <w:sz w:val="24"/>
          <w:szCs w:val="24"/>
          <w:rtl/>
        </w:rPr>
        <w:t>-</w:t>
      </w:r>
      <w:r w:rsidR="00E92B80" w:rsidRPr="008569EF">
        <w:rPr>
          <w:rFonts w:ascii="Arial" w:eastAsia="+mn-ea" w:hAnsi="Arial" w:cs="Arial"/>
          <w:b/>
          <w:bCs/>
          <w:color w:val="008000"/>
          <w:kern w:val="24"/>
          <w:sz w:val="24"/>
          <w:szCs w:val="24"/>
          <w:rtl/>
        </w:rPr>
        <w:t xml:space="preserve"> </w:t>
      </w:r>
      <w:r w:rsidR="00E92B80" w:rsidRPr="008569EF">
        <w:rPr>
          <w:b/>
          <w:bCs/>
          <w:sz w:val="24"/>
          <w:szCs w:val="24"/>
          <w:rtl/>
        </w:rPr>
        <w:t>خرائط الإحلال</w:t>
      </w:r>
      <w:r>
        <w:rPr>
          <w:rFonts w:hint="cs"/>
          <w:b/>
          <w:bCs/>
          <w:sz w:val="16"/>
          <w:szCs w:val="16"/>
          <w:rtl/>
        </w:rPr>
        <w:br/>
      </w:r>
      <w:r>
        <w:rPr>
          <w:rFonts w:hint="cs"/>
          <w:b/>
          <w:bCs/>
          <w:color w:val="31849B" w:themeColor="accent5" w:themeShade="BF"/>
          <w:sz w:val="24"/>
          <w:szCs w:val="24"/>
          <w:rtl/>
        </w:rPr>
        <w:t xml:space="preserve">* </w:t>
      </w:r>
      <w:r w:rsidR="00E92B80" w:rsidRPr="008569EF">
        <w:rPr>
          <w:b/>
          <w:bCs/>
          <w:color w:val="31849B" w:themeColor="accent5" w:themeShade="BF"/>
          <w:sz w:val="24"/>
          <w:szCs w:val="24"/>
          <w:rtl/>
        </w:rPr>
        <w:t>طريقة مخزون المهارات</w:t>
      </w:r>
      <w:r w:rsidRPr="008569EF">
        <w:rPr>
          <w:rFonts w:hint="cs"/>
          <w:b/>
          <w:bCs/>
          <w:color w:val="31849B" w:themeColor="accent5" w:themeShade="BF"/>
          <w:sz w:val="24"/>
          <w:szCs w:val="24"/>
          <w:rtl/>
        </w:rPr>
        <w:t xml:space="preserve"> :</w:t>
      </w:r>
      <w:r w:rsidR="00D350F5">
        <w:rPr>
          <w:rFonts w:hint="cs"/>
          <w:b/>
          <w:bCs/>
          <w:sz w:val="24"/>
          <w:szCs w:val="24"/>
          <w:rtl/>
        </w:rPr>
        <w:t xml:space="preserve"> </w:t>
      </w:r>
      <w:r w:rsidR="00E92B80" w:rsidRPr="008569EF">
        <w:rPr>
          <w:b/>
          <w:bCs/>
          <w:sz w:val="24"/>
          <w:szCs w:val="24"/>
          <w:rtl/>
        </w:rPr>
        <w:t>يتكون من قائمة بأسماء الموظفين الحالين في المنظمة و معلومات تفصيلية عن كل موظف ( مؤهلاته – خبراته- التدريب – الامتحانات –تطلعاته – رأي مديره المباشر).</w:t>
      </w:r>
    </w:p>
    <w:p w:rsidR="00E92B80" w:rsidRPr="008569EF" w:rsidRDefault="00E92B80" w:rsidP="00D350F5">
      <w:pPr>
        <w:pStyle w:val="a9"/>
        <w:rPr>
          <w:b/>
          <w:bCs/>
          <w:sz w:val="24"/>
          <w:szCs w:val="24"/>
        </w:rPr>
      </w:pPr>
      <w:r w:rsidRPr="008569EF">
        <w:rPr>
          <w:b/>
          <w:bCs/>
          <w:sz w:val="24"/>
          <w:szCs w:val="24"/>
          <w:rtl/>
        </w:rPr>
        <w:t>وغالبا ما تستخدم هذه الطريقة في الشركات والمؤسسات صغيرة الحجم.</w:t>
      </w:r>
      <w:r w:rsidR="008569EF">
        <w:rPr>
          <w:rFonts w:hint="cs"/>
          <w:b/>
          <w:bCs/>
          <w:sz w:val="16"/>
          <w:szCs w:val="16"/>
          <w:rtl/>
        </w:rPr>
        <w:br/>
      </w:r>
      <w:r w:rsidR="008569EF">
        <w:rPr>
          <w:rFonts w:hint="cs"/>
          <w:b/>
          <w:bCs/>
          <w:color w:val="31849B" w:themeColor="accent5" w:themeShade="BF"/>
          <w:sz w:val="24"/>
          <w:szCs w:val="24"/>
          <w:rtl/>
        </w:rPr>
        <w:t xml:space="preserve">* </w:t>
      </w:r>
      <w:r w:rsidRPr="008569EF">
        <w:rPr>
          <w:b/>
          <w:bCs/>
          <w:color w:val="31849B" w:themeColor="accent5" w:themeShade="BF"/>
          <w:sz w:val="24"/>
          <w:szCs w:val="24"/>
          <w:rtl/>
        </w:rPr>
        <w:t>خرائط الإحلال</w:t>
      </w:r>
      <w:r w:rsidR="008569EF" w:rsidRPr="008569EF">
        <w:rPr>
          <w:rFonts w:hint="cs"/>
          <w:b/>
          <w:bCs/>
          <w:color w:val="31849B" w:themeColor="accent5" w:themeShade="BF"/>
          <w:sz w:val="24"/>
          <w:szCs w:val="24"/>
          <w:rtl/>
        </w:rPr>
        <w:t xml:space="preserve"> :</w:t>
      </w:r>
      <w:r w:rsidR="008569EF" w:rsidRPr="008569EF">
        <w:rPr>
          <w:rFonts w:hint="cs"/>
          <w:b/>
          <w:bCs/>
          <w:color w:val="E36C0A" w:themeColor="accent6" w:themeShade="BF"/>
          <w:sz w:val="24"/>
          <w:szCs w:val="24"/>
          <w:rtl/>
        </w:rPr>
        <w:t xml:space="preserve"> </w:t>
      </w:r>
      <w:r w:rsidRPr="008569EF">
        <w:rPr>
          <w:b/>
          <w:bCs/>
          <w:sz w:val="24"/>
          <w:szCs w:val="24"/>
          <w:rtl/>
        </w:rPr>
        <w:t>أشكال بيانية توضح للمخططين الوضع القائم لبعض الوظائف الهامة في المنظمة , والموظفين المتوقع إحلالهم فيها عند انتهاء فترة القائمين عليها حاليا , وتحتوى على :</w:t>
      </w:r>
    </w:p>
    <w:p w:rsidR="00E92B80" w:rsidRPr="008569EF" w:rsidRDefault="008569EF" w:rsidP="00067B3F">
      <w:pPr>
        <w:pStyle w:val="a9"/>
        <w:rPr>
          <w:b/>
          <w:bCs/>
          <w:sz w:val="24"/>
          <w:szCs w:val="24"/>
          <w:rtl/>
        </w:rPr>
      </w:pPr>
      <w:r>
        <w:rPr>
          <w:rFonts w:hint="cs"/>
          <w:b/>
          <w:bCs/>
          <w:sz w:val="24"/>
          <w:szCs w:val="24"/>
          <w:rtl/>
        </w:rPr>
        <w:t xml:space="preserve">        </w:t>
      </w:r>
      <w:r w:rsidR="00E92B80" w:rsidRPr="008569EF">
        <w:rPr>
          <w:b/>
          <w:bCs/>
          <w:sz w:val="24"/>
          <w:szCs w:val="24"/>
          <w:rtl/>
        </w:rPr>
        <w:t>عمر الموظف الحالي – مستوى أدائه  .</w:t>
      </w:r>
    </w:p>
    <w:p w:rsidR="00D350F5" w:rsidRDefault="00D350F5" w:rsidP="008E5858">
      <w:pPr>
        <w:pStyle w:val="a9"/>
        <w:rPr>
          <w:b/>
          <w:bCs/>
          <w:color w:val="E36C0A" w:themeColor="accent6" w:themeShade="BF"/>
          <w:sz w:val="24"/>
          <w:szCs w:val="24"/>
          <w:rtl/>
        </w:rPr>
      </w:pPr>
      <w:r>
        <w:rPr>
          <w:rFonts w:hint="cs"/>
          <w:b/>
          <w:bCs/>
          <w:sz w:val="24"/>
          <w:szCs w:val="24"/>
          <w:rtl/>
        </w:rPr>
        <w:t xml:space="preserve">       </w:t>
      </w:r>
      <w:r w:rsidR="00E92B80" w:rsidRPr="008569EF">
        <w:rPr>
          <w:b/>
          <w:bCs/>
          <w:sz w:val="24"/>
          <w:szCs w:val="24"/>
          <w:rtl/>
        </w:rPr>
        <w:t xml:space="preserve">عمر المرشح للوظيفة – مستوى أدائه – قدراته مهاراته </w:t>
      </w:r>
    </w:p>
    <w:p w:rsidR="00E92B80" w:rsidRPr="008569EF" w:rsidRDefault="00E92B80" w:rsidP="008E5858">
      <w:pPr>
        <w:pStyle w:val="a9"/>
        <w:rPr>
          <w:b/>
          <w:bCs/>
          <w:sz w:val="24"/>
          <w:szCs w:val="24"/>
        </w:rPr>
      </w:pPr>
      <w:r w:rsidRPr="008569EF">
        <w:rPr>
          <w:b/>
          <w:bCs/>
          <w:color w:val="E36C0A" w:themeColor="accent6" w:themeShade="BF"/>
          <w:sz w:val="24"/>
          <w:szCs w:val="24"/>
          <w:rtl/>
        </w:rPr>
        <w:t>عيوب خرائط الإحلال</w:t>
      </w:r>
      <w:r w:rsidR="008569EF" w:rsidRPr="008569EF">
        <w:rPr>
          <w:rFonts w:hint="cs"/>
          <w:b/>
          <w:bCs/>
          <w:color w:val="E36C0A" w:themeColor="accent6" w:themeShade="BF"/>
          <w:sz w:val="24"/>
          <w:szCs w:val="24"/>
          <w:rtl/>
        </w:rPr>
        <w:t xml:space="preserve"> :</w:t>
      </w:r>
      <w:r w:rsidR="008569EF" w:rsidRPr="008569EF">
        <w:rPr>
          <w:rFonts w:hint="cs"/>
          <w:b/>
          <w:bCs/>
          <w:sz w:val="24"/>
          <w:szCs w:val="24"/>
          <w:rtl/>
        </w:rPr>
        <w:t xml:space="preserve"> </w:t>
      </w:r>
      <w:r w:rsidR="008569EF">
        <w:rPr>
          <w:b/>
          <w:bCs/>
          <w:sz w:val="24"/>
          <w:szCs w:val="24"/>
          <w:rtl/>
        </w:rPr>
        <w:br/>
      </w:r>
      <w:r w:rsidR="008569EF">
        <w:rPr>
          <w:rFonts w:hint="cs"/>
          <w:b/>
          <w:bCs/>
          <w:sz w:val="24"/>
          <w:szCs w:val="24"/>
          <w:rtl/>
        </w:rPr>
        <w:t xml:space="preserve">- </w:t>
      </w:r>
      <w:r w:rsidRPr="008569EF">
        <w:rPr>
          <w:b/>
          <w:bCs/>
          <w:sz w:val="24"/>
          <w:szCs w:val="24"/>
          <w:rtl/>
        </w:rPr>
        <w:t>تتطلب مجهود كبير في  جمع المعلومات وإعدادها .</w:t>
      </w:r>
    </w:p>
    <w:p w:rsidR="00E92B80" w:rsidRPr="00067B3F" w:rsidRDefault="008569EF" w:rsidP="004D150A">
      <w:pPr>
        <w:pStyle w:val="a9"/>
        <w:rPr>
          <w:b/>
          <w:bCs/>
          <w:sz w:val="24"/>
          <w:szCs w:val="24"/>
        </w:rPr>
      </w:pPr>
      <w:r w:rsidRPr="008569EF">
        <w:rPr>
          <w:rFonts w:hint="cs"/>
          <w:b/>
          <w:bCs/>
          <w:sz w:val="24"/>
          <w:szCs w:val="24"/>
          <w:rtl/>
        </w:rPr>
        <w:t>-</w:t>
      </w:r>
      <w:r>
        <w:rPr>
          <w:b/>
          <w:bCs/>
          <w:sz w:val="24"/>
          <w:szCs w:val="24"/>
          <w:rtl/>
        </w:rPr>
        <w:t xml:space="preserve"> </w:t>
      </w:r>
      <w:r w:rsidR="00E92B80" w:rsidRPr="008569EF">
        <w:rPr>
          <w:b/>
          <w:bCs/>
          <w:sz w:val="24"/>
          <w:szCs w:val="24"/>
          <w:rtl/>
        </w:rPr>
        <w:t>احتمال حدوث تغيير في الوظائف والهيك</w:t>
      </w:r>
      <w:r w:rsidR="004D150A">
        <w:rPr>
          <w:b/>
          <w:bCs/>
          <w:sz w:val="24"/>
          <w:szCs w:val="24"/>
          <w:rtl/>
        </w:rPr>
        <w:t xml:space="preserve">ل التنظيمي  قبل الاستفادة منها </w:t>
      </w:r>
      <w:r>
        <w:rPr>
          <w:rFonts w:hint="cs"/>
          <w:b/>
          <w:bCs/>
          <w:sz w:val="16"/>
          <w:szCs w:val="16"/>
          <w:rtl/>
        </w:rPr>
        <w:br/>
      </w:r>
      <w:r w:rsidRPr="008569EF">
        <w:rPr>
          <w:rFonts w:hint="cs"/>
          <w:b/>
          <w:bCs/>
          <w:color w:val="31849B" w:themeColor="accent5" w:themeShade="BF"/>
          <w:sz w:val="24"/>
          <w:szCs w:val="24"/>
          <w:rtl/>
        </w:rPr>
        <w:t xml:space="preserve">* </w:t>
      </w:r>
      <w:r w:rsidR="00E92B80" w:rsidRPr="008569EF">
        <w:rPr>
          <w:b/>
          <w:bCs/>
          <w:color w:val="31849B" w:themeColor="accent5" w:themeShade="BF"/>
          <w:sz w:val="24"/>
          <w:szCs w:val="24"/>
          <w:rtl/>
        </w:rPr>
        <w:t>طريقة نظم المعلومات الآلية</w:t>
      </w:r>
      <w:r w:rsidRPr="008569EF">
        <w:rPr>
          <w:rFonts w:hint="cs"/>
          <w:b/>
          <w:bCs/>
          <w:color w:val="31849B" w:themeColor="accent5" w:themeShade="BF"/>
          <w:sz w:val="24"/>
          <w:szCs w:val="24"/>
          <w:rtl/>
        </w:rPr>
        <w:t xml:space="preserve"> :</w:t>
      </w:r>
      <w:r>
        <w:rPr>
          <w:rFonts w:hint="cs"/>
          <w:b/>
          <w:bCs/>
          <w:sz w:val="24"/>
          <w:szCs w:val="24"/>
          <w:rtl/>
        </w:rPr>
        <w:t xml:space="preserve"> </w:t>
      </w:r>
      <w:r w:rsidR="00E92B80" w:rsidRPr="00067B3F">
        <w:rPr>
          <w:b/>
          <w:bCs/>
          <w:sz w:val="24"/>
          <w:szCs w:val="24"/>
          <w:rtl/>
        </w:rPr>
        <w:t>تصمم المنظمة برامج أو تستخدم برامج جاهزة لمخزون المهارات .بحيث يسجل من خلالها الموظفين معلومات عن خبراتهم ومؤهلاتهم تخزن على الحاسب الآلي.</w:t>
      </w:r>
    </w:p>
    <w:p w:rsidR="00E92B80" w:rsidRPr="00067B3F" w:rsidRDefault="00E92B80" w:rsidP="004D150A">
      <w:pPr>
        <w:pStyle w:val="a9"/>
        <w:rPr>
          <w:b/>
          <w:bCs/>
          <w:sz w:val="24"/>
          <w:szCs w:val="24"/>
        </w:rPr>
      </w:pPr>
      <w:r w:rsidRPr="00067B3F">
        <w:rPr>
          <w:b/>
          <w:bCs/>
          <w:sz w:val="24"/>
          <w:szCs w:val="24"/>
          <w:rtl/>
        </w:rPr>
        <w:t xml:space="preserve">   هذا الأسلوب تلجأ لها الشركات الكبيرة التي </w:t>
      </w:r>
      <w:r w:rsidR="004D150A">
        <w:rPr>
          <w:b/>
          <w:bCs/>
          <w:sz w:val="24"/>
          <w:szCs w:val="24"/>
          <w:rtl/>
        </w:rPr>
        <w:t>لديها أعداد كبيرة من الموظفين .</w:t>
      </w:r>
      <w:r w:rsidR="008569EF">
        <w:rPr>
          <w:b/>
          <w:bCs/>
          <w:color w:val="C00000"/>
          <w:sz w:val="16"/>
          <w:szCs w:val="16"/>
          <w:rtl/>
        </w:rPr>
        <w:br/>
      </w:r>
      <w:r w:rsidR="00D350F5">
        <w:rPr>
          <w:rFonts w:hint="cs"/>
          <w:b/>
          <w:bCs/>
          <w:color w:val="C00000"/>
          <w:sz w:val="24"/>
          <w:szCs w:val="24"/>
          <w:rtl/>
        </w:rPr>
        <w:t>ثانيا :</w:t>
      </w:r>
      <w:r w:rsidR="008569EF" w:rsidRPr="008569EF">
        <w:rPr>
          <w:rFonts w:hint="cs"/>
          <w:b/>
          <w:bCs/>
          <w:color w:val="C00000"/>
          <w:sz w:val="24"/>
          <w:szCs w:val="24"/>
          <w:rtl/>
        </w:rPr>
        <w:t xml:space="preserve"> </w:t>
      </w:r>
      <w:r w:rsidRPr="008569EF">
        <w:rPr>
          <w:b/>
          <w:bCs/>
          <w:color w:val="C00000"/>
          <w:sz w:val="24"/>
          <w:szCs w:val="24"/>
          <w:rtl/>
        </w:rPr>
        <w:t>العرض المتوقع من خارج المنظمة</w:t>
      </w:r>
      <w:r w:rsidR="00744619" w:rsidRPr="008569EF">
        <w:rPr>
          <w:rFonts w:hint="cs"/>
          <w:b/>
          <w:bCs/>
          <w:color w:val="C00000"/>
          <w:sz w:val="24"/>
          <w:szCs w:val="24"/>
          <w:rtl/>
        </w:rPr>
        <w:t xml:space="preserve"> :</w:t>
      </w:r>
      <w:r w:rsidRPr="00067B3F">
        <w:rPr>
          <w:b/>
          <w:bCs/>
          <w:sz w:val="24"/>
          <w:szCs w:val="24"/>
          <w:rtl/>
        </w:rPr>
        <w:t xml:space="preserve"> تلجأ المنظمات للخارج لتلبية احتياجاتها المستقبلية عندما </w:t>
      </w:r>
    </w:p>
    <w:p w:rsidR="00E92B80" w:rsidRPr="00067B3F" w:rsidRDefault="00E92B80" w:rsidP="00067B3F">
      <w:pPr>
        <w:pStyle w:val="a9"/>
        <w:rPr>
          <w:b/>
          <w:bCs/>
          <w:sz w:val="24"/>
          <w:szCs w:val="24"/>
          <w:rtl/>
        </w:rPr>
      </w:pPr>
      <w:r w:rsidRPr="00067B3F">
        <w:rPr>
          <w:b/>
          <w:bCs/>
          <w:sz w:val="24"/>
          <w:szCs w:val="24"/>
          <w:rtl/>
        </w:rPr>
        <w:t>لا تفي الأعداد الموجودة بها حاليا لمقابلة هذه الاحتياجات .</w:t>
      </w:r>
    </w:p>
    <w:p w:rsidR="00E92B80" w:rsidRPr="00D350F5" w:rsidRDefault="00E92B80" w:rsidP="00D350F5">
      <w:pPr>
        <w:pStyle w:val="a9"/>
        <w:rPr>
          <w:b/>
          <w:bCs/>
          <w:sz w:val="24"/>
          <w:szCs w:val="24"/>
        </w:rPr>
      </w:pPr>
      <w:r w:rsidRPr="00067B3F">
        <w:rPr>
          <w:b/>
          <w:bCs/>
          <w:sz w:val="24"/>
          <w:szCs w:val="24"/>
          <w:rtl/>
        </w:rPr>
        <w:t>ويقوم العرض الخارجي على توقع العمالة الخارجية التي يمكن أن تلحق للعمل بالمنظمة، ويستلزم هذا التوقع دراسة وتحليل والتنبؤ بمجموعة من المؤثرات الخارجية .</w:t>
      </w:r>
      <w:r w:rsidRPr="00067B3F">
        <w:rPr>
          <w:b/>
          <w:bCs/>
          <w:sz w:val="24"/>
          <w:szCs w:val="24"/>
        </w:rPr>
        <w:t xml:space="preserve"> </w:t>
      </w:r>
      <w:r w:rsidR="008569EF">
        <w:rPr>
          <w:rFonts w:hint="cs"/>
          <w:b/>
          <w:bCs/>
          <w:sz w:val="16"/>
          <w:szCs w:val="16"/>
          <w:highlight w:val="cyan"/>
          <w:rtl/>
        </w:rPr>
        <w:br/>
      </w:r>
      <w:r w:rsidRPr="008569EF">
        <w:rPr>
          <w:b/>
          <w:bCs/>
          <w:color w:val="7030A0"/>
          <w:sz w:val="24"/>
          <w:szCs w:val="24"/>
          <w:rtl/>
        </w:rPr>
        <w:t>المؤثرات الخارجية التي يتم دراستها والتنبؤ بها</w:t>
      </w:r>
      <w:r w:rsidR="008569EF" w:rsidRPr="008569EF">
        <w:rPr>
          <w:rFonts w:hint="cs"/>
          <w:b/>
          <w:bCs/>
          <w:color w:val="7030A0"/>
          <w:sz w:val="24"/>
          <w:szCs w:val="24"/>
          <w:rtl/>
        </w:rPr>
        <w:t xml:space="preserve"> :</w:t>
      </w:r>
    </w:p>
    <w:p w:rsidR="00E92B80" w:rsidRPr="00B86FEA" w:rsidRDefault="00E92B80" w:rsidP="00067B3F">
      <w:pPr>
        <w:pStyle w:val="a9"/>
        <w:rPr>
          <w:b/>
          <w:bCs/>
          <w:sz w:val="24"/>
          <w:szCs w:val="24"/>
        </w:rPr>
      </w:pPr>
      <w:r w:rsidRPr="00B86FEA">
        <w:rPr>
          <w:b/>
          <w:bCs/>
          <w:color w:val="E36C0A" w:themeColor="accent6" w:themeShade="BF"/>
          <w:sz w:val="24"/>
          <w:szCs w:val="24"/>
          <w:rtl/>
        </w:rPr>
        <w:t>الظروف الاقتصادية العامة</w:t>
      </w:r>
      <w:r w:rsidRPr="00B86FEA">
        <w:rPr>
          <w:b/>
          <w:bCs/>
          <w:sz w:val="24"/>
          <w:szCs w:val="24"/>
          <w:rtl/>
        </w:rPr>
        <w:t xml:space="preserve"> ( التضخم – البطالة – الميزان التجاري )، وكل ما انخفضت درجة البطالة في المجتمع كلما كانت هناك صعوبة في الحصول على العمالة والانتقاء منها ، والعكس صحيح.</w:t>
      </w:r>
    </w:p>
    <w:p w:rsidR="00E92B80" w:rsidRPr="00B86FEA" w:rsidRDefault="00E92B80" w:rsidP="00067B3F">
      <w:pPr>
        <w:pStyle w:val="a9"/>
        <w:rPr>
          <w:b/>
          <w:bCs/>
          <w:sz w:val="24"/>
          <w:szCs w:val="24"/>
          <w:rtl/>
        </w:rPr>
      </w:pPr>
      <w:r w:rsidRPr="00B86FEA">
        <w:rPr>
          <w:b/>
          <w:bCs/>
          <w:color w:val="E36C0A" w:themeColor="accent6" w:themeShade="BF"/>
          <w:sz w:val="24"/>
          <w:szCs w:val="24"/>
          <w:rtl/>
        </w:rPr>
        <w:t>أوضاع الأسواق المحلية</w:t>
      </w:r>
      <w:r w:rsidR="00B86FEA" w:rsidRPr="00B86FEA">
        <w:rPr>
          <w:rFonts w:hint="cs"/>
          <w:b/>
          <w:bCs/>
          <w:color w:val="E36C0A" w:themeColor="accent6" w:themeShade="BF"/>
          <w:sz w:val="24"/>
          <w:szCs w:val="24"/>
          <w:rtl/>
        </w:rPr>
        <w:t xml:space="preserve"> :</w:t>
      </w:r>
      <w:r w:rsidR="00B86FEA" w:rsidRPr="00B86FEA">
        <w:rPr>
          <w:rFonts w:hint="cs"/>
          <w:b/>
          <w:bCs/>
          <w:sz w:val="24"/>
          <w:szCs w:val="24"/>
          <w:rtl/>
        </w:rPr>
        <w:t xml:space="preserve"> </w:t>
      </w:r>
      <w:r w:rsidRPr="00B86FEA">
        <w:rPr>
          <w:b/>
          <w:bCs/>
          <w:sz w:val="24"/>
          <w:szCs w:val="24"/>
          <w:rtl/>
        </w:rPr>
        <w:t>قد تعكس هذه الأسواق بطالة شديدة في وقت لا تعاني فيه أسواق محيطة نفس هذه الظروف.</w:t>
      </w:r>
    </w:p>
    <w:p w:rsidR="00E92B80" w:rsidRPr="00067B3F" w:rsidRDefault="00E92B80" w:rsidP="00067B3F">
      <w:pPr>
        <w:pStyle w:val="a9"/>
        <w:rPr>
          <w:b/>
          <w:bCs/>
          <w:sz w:val="24"/>
          <w:szCs w:val="24"/>
        </w:rPr>
      </w:pPr>
      <w:r w:rsidRPr="00B86FEA">
        <w:rPr>
          <w:b/>
          <w:bCs/>
          <w:color w:val="E36C0A" w:themeColor="accent6" w:themeShade="BF"/>
          <w:sz w:val="24"/>
          <w:szCs w:val="24"/>
          <w:rtl/>
        </w:rPr>
        <w:t>أوضاع سوق المهن المحلية</w:t>
      </w:r>
      <w:r w:rsidR="00B86FEA" w:rsidRPr="00B86FEA">
        <w:rPr>
          <w:rFonts w:hint="cs"/>
          <w:b/>
          <w:bCs/>
          <w:color w:val="E36C0A" w:themeColor="accent6" w:themeShade="BF"/>
          <w:sz w:val="24"/>
          <w:szCs w:val="24"/>
          <w:rtl/>
        </w:rPr>
        <w:t xml:space="preserve"> :</w:t>
      </w:r>
      <w:r w:rsidR="00B86FEA" w:rsidRPr="00B86FEA">
        <w:rPr>
          <w:rFonts w:hint="cs"/>
          <w:b/>
          <w:bCs/>
          <w:sz w:val="24"/>
          <w:szCs w:val="24"/>
          <w:rtl/>
        </w:rPr>
        <w:t xml:space="preserve"> </w:t>
      </w:r>
      <w:r w:rsidRPr="00B86FEA">
        <w:rPr>
          <w:b/>
          <w:bCs/>
          <w:sz w:val="24"/>
          <w:szCs w:val="24"/>
          <w:rtl/>
        </w:rPr>
        <w:t>قد تعكس</w:t>
      </w:r>
      <w:r w:rsidRPr="00067B3F">
        <w:rPr>
          <w:b/>
          <w:bCs/>
          <w:sz w:val="24"/>
          <w:szCs w:val="24"/>
          <w:rtl/>
        </w:rPr>
        <w:t xml:space="preserve"> الظروف السائدة فائضا في بعض المهن وعجزا في مهن أخرى . </w:t>
      </w:r>
      <w:r w:rsidRPr="00067B3F">
        <w:rPr>
          <w:rFonts w:hint="cs"/>
          <w:b/>
          <w:bCs/>
          <w:sz w:val="24"/>
          <w:szCs w:val="24"/>
          <w:rtl/>
        </w:rPr>
        <w:t xml:space="preserve">  </w:t>
      </w:r>
    </w:p>
    <w:p w:rsidR="00E92B80" w:rsidRPr="00067B3F" w:rsidRDefault="00744619" w:rsidP="00B86FEA">
      <w:pPr>
        <w:pStyle w:val="a9"/>
        <w:ind w:firstLine="720"/>
        <w:rPr>
          <w:b/>
          <w:bCs/>
          <w:sz w:val="24"/>
          <w:szCs w:val="24"/>
          <w:rtl/>
        </w:rPr>
      </w:pPr>
      <w:r w:rsidRPr="00744619">
        <w:rPr>
          <w:b/>
          <w:bCs/>
          <w:color w:val="0070C0"/>
          <w:sz w:val="24"/>
          <w:szCs w:val="24"/>
          <w:rtl/>
        </w:rPr>
        <w:br/>
      </w:r>
      <w:r w:rsidRPr="008569EF">
        <w:rPr>
          <w:rFonts w:hint="cs"/>
          <w:b/>
          <w:bCs/>
          <w:color w:val="0070C0"/>
          <w:sz w:val="24"/>
          <w:szCs w:val="24"/>
          <w:u w:val="single"/>
          <w:rtl/>
        </w:rPr>
        <w:t xml:space="preserve">3- </w:t>
      </w:r>
      <w:r w:rsidR="00E92B80" w:rsidRPr="008569EF">
        <w:rPr>
          <w:b/>
          <w:bCs/>
          <w:color w:val="0070C0"/>
          <w:sz w:val="24"/>
          <w:szCs w:val="24"/>
          <w:u w:val="single"/>
          <w:rtl/>
        </w:rPr>
        <w:t>التوفيق بين الطلب والعرض</w:t>
      </w:r>
      <w:r w:rsidRPr="008569EF">
        <w:rPr>
          <w:rFonts w:hint="cs"/>
          <w:b/>
          <w:bCs/>
          <w:color w:val="0070C0"/>
          <w:sz w:val="24"/>
          <w:szCs w:val="24"/>
          <w:u w:val="single"/>
          <w:rtl/>
        </w:rPr>
        <w:t xml:space="preserve"> :</w:t>
      </w:r>
      <w:r w:rsidR="00E92B80" w:rsidRPr="00067B3F">
        <w:rPr>
          <w:rFonts w:hint="cs"/>
          <w:b/>
          <w:bCs/>
          <w:sz w:val="24"/>
          <w:szCs w:val="24"/>
          <w:rtl/>
        </w:rPr>
        <w:t xml:space="preserve">  </w:t>
      </w:r>
      <w:r w:rsidR="00E92B80" w:rsidRPr="00067B3F">
        <w:rPr>
          <w:b/>
          <w:bCs/>
          <w:sz w:val="24"/>
          <w:szCs w:val="24"/>
          <w:rtl/>
        </w:rPr>
        <w:t xml:space="preserve">بعد تحليل جانب الطلب المتوقع على الاحتياجات البشرية </w:t>
      </w:r>
      <w:r w:rsidR="00B86FEA">
        <w:rPr>
          <w:rFonts w:hint="cs"/>
          <w:b/>
          <w:bCs/>
          <w:sz w:val="24"/>
          <w:szCs w:val="24"/>
          <w:rtl/>
        </w:rPr>
        <w:t xml:space="preserve"> </w:t>
      </w:r>
      <w:r w:rsidR="00E92B80" w:rsidRPr="00067B3F">
        <w:rPr>
          <w:b/>
          <w:bCs/>
          <w:sz w:val="24"/>
          <w:szCs w:val="24"/>
          <w:rtl/>
        </w:rPr>
        <w:t>في المستقبل والعرض ال</w:t>
      </w:r>
      <w:r w:rsidR="00B86FEA">
        <w:rPr>
          <w:b/>
          <w:bCs/>
          <w:sz w:val="24"/>
          <w:szCs w:val="24"/>
          <w:rtl/>
        </w:rPr>
        <w:t xml:space="preserve">متوقع من هذه الاحتياجات داخليا </w:t>
      </w:r>
      <w:r w:rsidR="00E92B80" w:rsidRPr="00067B3F">
        <w:rPr>
          <w:b/>
          <w:bCs/>
          <w:sz w:val="24"/>
          <w:szCs w:val="24"/>
          <w:rtl/>
        </w:rPr>
        <w:t>وخارجيا يمكن أن تظهر الصور التالية :</w:t>
      </w:r>
    </w:p>
    <w:p w:rsidR="00E92B80" w:rsidRPr="00B86FEA" w:rsidRDefault="00E92B80" w:rsidP="00067B3F">
      <w:pPr>
        <w:pStyle w:val="a9"/>
        <w:rPr>
          <w:b/>
          <w:bCs/>
          <w:sz w:val="24"/>
          <w:szCs w:val="24"/>
          <w:rtl/>
        </w:rPr>
      </w:pPr>
      <w:r w:rsidRPr="00B86FEA">
        <w:rPr>
          <w:b/>
          <w:bCs/>
          <w:color w:val="7030A0"/>
          <w:sz w:val="24"/>
          <w:szCs w:val="24"/>
          <w:rtl/>
        </w:rPr>
        <w:t>الحالة الأولى :</w:t>
      </w:r>
      <w:r w:rsidRPr="00B86FEA">
        <w:rPr>
          <w:b/>
          <w:bCs/>
          <w:sz w:val="24"/>
          <w:szCs w:val="24"/>
          <w:rtl/>
        </w:rPr>
        <w:t xml:space="preserve"> زيادة الطلب على العرض</w:t>
      </w:r>
      <w:r w:rsidR="00B86FEA">
        <w:rPr>
          <w:rFonts w:hint="cs"/>
          <w:b/>
          <w:bCs/>
          <w:sz w:val="24"/>
          <w:szCs w:val="24"/>
          <w:rtl/>
        </w:rPr>
        <w:t xml:space="preserve"> </w:t>
      </w:r>
      <w:r w:rsidRPr="00B86FEA">
        <w:rPr>
          <w:b/>
          <w:bCs/>
          <w:sz w:val="24"/>
          <w:szCs w:val="24"/>
          <w:rtl/>
        </w:rPr>
        <w:t>( حالة عجز ).</w:t>
      </w:r>
      <w:r w:rsidRPr="00B86FEA">
        <w:rPr>
          <w:b/>
          <w:bCs/>
          <w:sz w:val="24"/>
          <w:szCs w:val="24"/>
        </w:rPr>
        <w:t xml:space="preserve"> </w:t>
      </w:r>
    </w:p>
    <w:p w:rsidR="00E92B80" w:rsidRPr="00B86FEA" w:rsidRDefault="00E92B80" w:rsidP="00067B3F">
      <w:pPr>
        <w:pStyle w:val="a9"/>
        <w:rPr>
          <w:b/>
          <w:bCs/>
          <w:sz w:val="24"/>
          <w:szCs w:val="24"/>
          <w:rtl/>
        </w:rPr>
      </w:pPr>
      <w:r w:rsidRPr="00B86FEA">
        <w:rPr>
          <w:b/>
          <w:bCs/>
          <w:color w:val="7030A0"/>
          <w:sz w:val="24"/>
          <w:szCs w:val="24"/>
          <w:rtl/>
        </w:rPr>
        <w:t>الحالة الثانية :</w:t>
      </w:r>
      <w:r w:rsidRPr="00B86FEA">
        <w:rPr>
          <w:b/>
          <w:bCs/>
          <w:sz w:val="24"/>
          <w:szCs w:val="24"/>
          <w:rtl/>
        </w:rPr>
        <w:t xml:space="preserve"> زيادة العرض على الطلب (حالة الفائض).</w:t>
      </w:r>
      <w:r w:rsidRPr="00B86FEA">
        <w:rPr>
          <w:b/>
          <w:bCs/>
          <w:sz w:val="24"/>
          <w:szCs w:val="24"/>
        </w:rPr>
        <w:t xml:space="preserve"> </w:t>
      </w:r>
    </w:p>
    <w:p w:rsidR="00E92B80" w:rsidRPr="008E5858" w:rsidRDefault="00E92B80" w:rsidP="008E5858">
      <w:pPr>
        <w:pStyle w:val="a9"/>
        <w:rPr>
          <w:b/>
          <w:bCs/>
          <w:sz w:val="24"/>
          <w:szCs w:val="24"/>
          <w:rtl/>
        </w:rPr>
      </w:pPr>
      <w:r w:rsidRPr="00B86FEA">
        <w:rPr>
          <w:b/>
          <w:bCs/>
          <w:color w:val="7030A0"/>
          <w:sz w:val="24"/>
          <w:szCs w:val="24"/>
          <w:rtl/>
        </w:rPr>
        <w:t>الحالة الثالثة :</w:t>
      </w:r>
      <w:r w:rsidR="00B86FEA">
        <w:rPr>
          <w:rFonts w:hint="cs"/>
          <w:b/>
          <w:bCs/>
          <w:sz w:val="24"/>
          <w:szCs w:val="24"/>
          <w:rtl/>
        </w:rPr>
        <w:t xml:space="preserve"> </w:t>
      </w:r>
      <w:r w:rsidRPr="00B86FEA">
        <w:rPr>
          <w:b/>
          <w:bCs/>
          <w:sz w:val="24"/>
          <w:szCs w:val="24"/>
          <w:rtl/>
        </w:rPr>
        <w:t>التوافق</w:t>
      </w:r>
      <w:r w:rsidRPr="00067B3F">
        <w:rPr>
          <w:b/>
          <w:bCs/>
          <w:sz w:val="24"/>
          <w:szCs w:val="24"/>
          <w:rtl/>
        </w:rPr>
        <w:t xml:space="preserve"> بين الكميات المطلوبة والمعروضة . </w:t>
      </w:r>
      <w:r w:rsidR="00B86FEA">
        <w:rPr>
          <w:rFonts w:hint="cs"/>
          <w:b/>
          <w:bCs/>
          <w:sz w:val="16"/>
          <w:szCs w:val="16"/>
          <w:highlight w:val="cyan"/>
          <w:u w:val="single"/>
          <w:rtl/>
        </w:rPr>
        <w:br/>
      </w:r>
      <w:r w:rsidRPr="00B86FEA">
        <w:rPr>
          <w:b/>
          <w:bCs/>
          <w:color w:val="E36C0A" w:themeColor="accent6" w:themeShade="BF"/>
          <w:sz w:val="24"/>
          <w:szCs w:val="24"/>
          <w:rtl/>
        </w:rPr>
        <w:t>الحالة الأولى</w:t>
      </w:r>
      <w:r w:rsidR="00B86FEA" w:rsidRPr="00B86FEA">
        <w:rPr>
          <w:rFonts w:hint="cs"/>
          <w:b/>
          <w:bCs/>
          <w:color w:val="E36C0A" w:themeColor="accent6" w:themeShade="BF"/>
          <w:sz w:val="24"/>
          <w:szCs w:val="24"/>
          <w:rtl/>
        </w:rPr>
        <w:t xml:space="preserve"> :</w:t>
      </w:r>
      <w:r w:rsidRPr="00B86FEA">
        <w:rPr>
          <w:b/>
          <w:bCs/>
          <w:color w:val="E36C0A" w:themeColor="accent6" w:themeShade="BF"/>
          <w:sz w:val="24"/>
          <w:szCs w:val="24"/>
          <w:rtl/>
        </w:rPr>
        <w:t xml:space="preserve"> زيادة الطلب على العرض</w:t>
      </w:r>
      <w:r w:rsidR="00B86FEA" w:rsidRPr="00B86FEA">
        <w:rPr>
          <w:rFonts w:hint="cs"/>
          <w:b/>
          <w:bCs/>
          <w:color w:val="E36C0A" w:themeColor="accent6" w:themeShade="BF"/>
          <w:sz w:val="24"/>
          <w:szCs w:val="24"/>
          <w:rtl/>
        </w:rPr>
        <w:t xml:space="preserve"> :</w:t>
      </w:r>
    </w:p>
    <w:p w:rsidR="00E92B80" w:rsidRPr="00067B3F" w:rsidRDefault="00E92B80" w:rsidP="00067B3F">
      <w:pPr>
        <w:pStyle w:val="a9"/>
        <w:rPr>
          <w:b/>
          <w:bCs/>
          <w:sz w:val="24"/>
          <w:szCs w:val="24"/>
        </w:rPr>
      </w:pPr>
      <w:r w:rsidRPr="00067B3F">
        <w:rPr>
          <w:b/>
          <w:bCs/>
          <w:sz w:val="24"/>
          <w:szCs w:val="24"/>
          <w:rtl/>
        </w:rPr>
        <w:t>تقوم المنظمة بالبدائل التالية</w:t>
      </w:r>
      <w:r w:rsidR="00B86FEA">
        <w:rPr>
          <w:rFonts w:hint="cs"/>
          <w:b/>
          <w:bCs/>
          <w:sz w:val="24"/>
          <w:szCs w:val="24"/>
          <w:rtl/>
        </w:rPr>
        <w:t xml:space="preserve"> </w:t>
      </w:r>
      <w:r w:rsidRPr="00067B3F">
        <w:rPr>
          <w:b/>
          <w:bCs/>
          <w:sz w:val="24"/>
          <w:szCs w:val="24"/>
          <w:rtl/>
        </w:rPr>
        <w:t>:</w:t>
      </w:r>
      <w:r w:rsidRPr="00067B3F">
        <w:rPr>
          <w:b/>
          <w:bCs/>
          <w:sz w:val="24"/>
          <w:szCs w:val="24"/>
        </w:rPr>
        <w:t xml:space="preserve"> </w:t>
      </w:r>
    </w:p>
    <w:p w:rsidR="00E92B80" w:rsidRPr="00067B3F" w:rsidRDefault="00E92B80" w:rsidP="00067B3F">
      <w:pPr>
        <w:pStyle w:val="a9"/>
        <w:rPr>
          <w:b/>
          <w:bCs/>
          <w:sz w:val="24"/>
          <w:szCs w:val="24"/>
        </w:rPr>
      </w:pPr>
      <w:r w:rsidRPr="00067B3F">
        <w:rPr>
          <w:rFonts w:hint="cs"/>
          <w:b/>
          <w:bCs/>
          <w:sz w:val="24"/>
          <w:szCs w:val="24"/>
          <w:rtl/>
        </w:rPr>
        <w:t>-</w:t>
      </w:r>
      <w:r w:rsidR="00B86FEA">
        <w:rPr>
          <w:rFonts w:hint="cs"/>
          <w:b/>
          <w:bCs/>
          <w:sz w:val="24"/>
          <w:szCs w:val="24"/>
          <w:rtl/>
        </w:rPr>
        <w:t xml:space="preserve"> </w:t>
      </w:r>
      <w:r w:rsidRPr="00067B3F">
        <w:rPr>
          <w:b/>
          <w:bCs/>
          <w:sz w:val="24"/>
          <w:szCs w:val="24"/>
          <w:rtl/>
        </w:rPr>
        <w:t>اللجوء لمصادر جديدة للتوظيف .</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استخدام وسائل إغراء للإقناع .</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تخفيض شروط الالتحاق بالوظائف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إطالة سن التقاعد.</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lastRenderedPageBreak/>
        <w:t>-</w:t>
      </w:r>
      <w:r w:rsidR="00B86FEA">
        <w:rPr>
          <w:rFonts w:hint="cs"/>
          <w:b/>
          <w:bCs/>
          <w:sz w:val="24"/>
          <w:szCs w:val="24"/>
          <w:rtl/>
        </w:rPr>
        <w:t xml:space="preserve"> </w:t>
      </w:r>
      <w:r w:rsidRPr="00067B3F">
        <w:rPr>
          <w:b/>
          <w:bCs/>
          <w:sz w:val="24"/>
          <w:szCs w:val="24"/>
          <w:rtl/>
        </w:rPr>
        <w:t>زيادة ساعات العمل خارج وقت الدوام .</w:t>
      </w:r>
    </w:p>
    <w:p w:rsidR="00E92B80" w:rsidRPr="00067B3F" w:rsidRDefault="00B86FEA" w:rsidP="00067B3F">
      <w:pPr>
        <w:pStyle w:val="a9"/>
        <w:rPr>
          <w:b/>
          <w:bCs/>
          <w:sz w:val="24"/>
          <w:szCs w:val="24"/>
          <w:rtl/>
        </w:rPr>
      </w:pPr>
      <w:r>
        <w:rPr>
          <w:rFonts w:hint="cs"/>
          <w:b/>
          <w:bCs/>
          <w:sz w:val="24"/>
          <w:szCs w:val="24"/>
          <w:rtl/>
        </w:rPr>
        <w:t xml:space="preserve">- </w:t>
      </w:r>
      <w:r w:rsidR="00E92B80" w:rsidRPr="00067B3F">
        <w:rPr>
          <w:b/>
          <w:bCs/>
          <w:sz w:val="24"/>
          <w:szCs w:val="24"/>
          <w:rtl/>
        </w:rPr>
        <w:t>تحسين نظام الأجور والحوافز</w:t>
      </w:r>
      <w:r w:rsidR="00E92B80" w:rsidRPr="00067B3F">
        <w:rPr>
          <w:rFonts w:hint="cs"/>
          <w:b/>
          <w:bCs/>
          <w:sz w:val="24"/>
          <w:szCs w:val="24"/>
          <w:rtl/>
        </w:rPr>
        <w:t xml:space="preserve"> </w:t>
      </w:r>
    </w:p>
    <w:p w:rsidR="00E92B80" w:rsidRPr="00B86FEA" w:rsidRDefault="00E92B80" w:rsidP="00067B3F">
      <w:pPr>
        <w:pStyle w:val="a9"/>
        <w:rPr>
          <w:b/>
          <w:bCs/>
          <w:color w:val="E36C0A" w:themeColor="accent6" w:themeShade="BF"/>
          <w:sz w:val="24"/>
          <w:szCs w:val="24"/>
          <w:rtl/>
        </w:rPr>
      </w:pPr>
      <w:r w:rsidRPr="00B86FEA">
        <w:rPr>
          <w:b/>
          <w:bCs/>
          <w:color w:val="E36C0A" w:themeColor="accent6" w:themeShade="BF"/>
          <w:sz w:val="24"/>
          <w:szCs w:val="24"/>
          <w:rtl/>
        </w:rPr>
        <w:t>الحالة الثانية</w:t>
      </w:r>
      <w:r w:rsidRPr="00B86FEA">
        <w:rPr>
          <w:rFonts w:hint="cs"/>
          <w:b/>
          <w:bCs/>
          <w:color w:val="E36C0A" w:themeColor="accent6" w:themeShade="BF"/>
          <w:sz w:val="24"/>
          <w:szCs w:val="24"/>
          <w:rtl/>
        </w:rPr>
        <w:t xml:space="preserve"> </w:t>
      </w:r>
      <w:r w:rsidR="00B86FEA" w:rsidRPr="00B86FEA">
        <w:rPr>
          <w:rFonts w:hint="cs"/>
          <w:b/>
          <w:bCs/>
          <w:color w:val="E36C0A" w:themeColor="accent6" w:themeShade="BF"/>
          <w:sz w:val="24"/>
          <w:szCs w:val="24"/>
          <w:rtl/>
        </w:rPr>
        <w:t>:</w:t>
      </w:r>
      <w:r w:rsidRPr="00B86FEA">
        <w:rPr>
          <w:rFonts w:hint="cs"/>
          <w:b/>
          <w:bCs/>
          <w:color w:val="E36C0A" w:themeColor="accent6" w:themeShade="BF"/>
          <w:sz w:val="24"/>
          <w:szCs w:val="24"/>
          <w:rtl/>
        </w:rPr>
        <w:t xml:space="preserve"> </w:t>
      </w:r>
      <w:r w:rsidRPr="00B86FEA">
        <w:rPr>
          <w:b/>
          <w:bCs/>
          <w:color w:val="E36C0A" w:themeColor="accent6" w:themeShade="BF"/>
          <w:sz w:val="24"/>
          <w:szCs w:val="24"/>
          <w:rtl/>
        </w:rPr>
        <w:t>زيادة العرض على الطلب</w:t>
      </w:r>
      <w:r w:rsidR="00B86FEA" w:rsidRPr="00B86FEA">
        <w:rPr>
          <w:rFonts w:hint="cs"/>
          <w:b/>
          <w:bCs/>
          <w:color w:val="E36C0A" w:themeColor="accent6" w:themeShade="BF"/>
          <w:sz w:val="24"/>
          <w:szCs w:val="24"/>
          <w:rtl/>
        </w:rPr>
        <w:t xml:space="preserve"> :</w:t>
      </w:r>
    </w:p>
    <w:p w:rsidR="00E92B80" w:rsidRPr="00067B3F" w:rsidRDefault="00E92B80" w:rsidP="00067B3F">
      <w:pPr>
        <w:pStyle w:val="a9"/>
        <w:rPr>
          <w:b/>
          <w:bCs/>
          <w:sz w:val="24"/>
          <w:szCs w:val="24"/>
        </w:rPr>
      </w:pPr>
      <w:r w:rsidRPr="00067B3F">
        <w:rPr>
          <w:b/>
          <w:bCs/>
          <w:sz w:val="24"/>
          <w:szCs w:val="24"/>
          <w:rtl/>
        </w:rPr>
        <w:t>تقوم المنظمة بالبدائل التالية:</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تخفيض ساعات العمل .</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تشجيع التقاعد المبكر .</w:t>
      </w:r>
      <w:r w:rsidRPr="00067B3F">
        <w:rPr>
          <w:b/>
          <w:bCs/>
          <w:sz w:val="24"/>
          <w:szCs w:val="24"/>
        </w:rPr>
        <w:t xml:space="preserve">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 xml:space="preserve">تخفيض عمليات التوظيف لامتصاص الزيادة مع مرور الوقت. </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اللجوء لسياسة إنهاء الخدمة.</w:t>
      </w:r>
    </w:p>
    <w:p w:rsidR="00E92B80" w:rsidRPr="00067B3F" w:rsidRDefault="00E92B80" w:rsidP="00067B3F">
      <w:pPr>
        <w:pStyle w:val="a9"/>
        <w:rPr>
          <w:b/>
          <w:bCs/>
          <w:sz w:val="24"/>
          <w:szCs w:val="24"/>
          <w:rtl/>
        </w:rPr>
      </w:pPr>
      <w:r w:rsidRPr="00067B3F">
        <w:rPr>
          <w:rFonts w:hint="cs"/>
          <w:b/>
          <w:bCs/>
          <w:sz w:val="24"/>
          <w:szCs w:val="24"/>
          <w:rtl/>
        </w:rPr>
        <w:t>-</w:t>
      </w:r>
      <w:r w:rsidR="00B86FEA">
        <w:rPr>
          <w:rFonts w:hint="cs"/>
          <w:b/>
          <w:bCs/>
          <w:sz w:val="24"/>
          <w:szCs w:val="24"/>
          <w:rtl/>
        </w:rPr>
        <w:t xml:space="preserve"> </w:t>
      </w:r>
      <w:r w:rsidRPr="00067B3F">
        <w:rPr>
          <w:b/>
          <w:bCs/>
          <w:sz w:val="24"/>
          <w:szCs w:val="24"/>
          <w:rtl/>
        </w:rPr>
        <w:t>السماح بالإجازات الطويلة.</w:t>
      </w:r>
      <w:r w:rsidRPr="00067B3F">
        <w:rPr>
          <w:b/>
          <w:bCs/>
          <w:sz w:val="24"/>
          <w:szCs w:val="24"/>
        </w:rPr>
        <w:t xml:space="preserve"> </w:t>
      </w:r>
    </w:p>
    <w:p w:rsidR="00E92B80" w:rsidRPr="00B86FEA" w:rsidRDefault="00E92B80" w:rsidP="00067B3F">
      <w:pPr>
        <w:pStyle w:val="a9"/>
        <w:rPr>
          <w:b/>
          <w:bCs/>
          <w:color w:val="E36C0A" w:themeColor="accent6" w:themeShade="BF"/>
          <w:sz w:val="24"/>
          <w:szCs w:val="24"/>
          <w:rtl/>
        </w:rPr>
      </w:pPr>
      <w:r w:rsidRPr="00B86FEA">
        <w:rPr>
          <w:b/>
          <w:bCs/>
          <w:color w:val="E36C0A" w:themeColor="accent6" w:themeShade="BF"/>
          <w:sz w:val="24"/>
          <w:szCs w:val="24"/>
          <w:rtl/>
        </w:rPr>
        <w:t>الحالة الثالثة</w:t>
      </w:r>
      <w:r w:rsidR="00B86FEA" w:rsidRPr="00B86FEA">
        <w:rPr>
          <w:rFonts w:hint="cs"/>
          <w:b/>
          <w:bCs/>
          <w:color w:val="E36C0A" w:themeColor="accent6" w:themeShade="BF"/>
          <w:sz w:val="24"/>
          <w:szCs w:val="24"/>
          <w:rtl/>
        </w:rPr>
        <w:t xml:space="preserve"> :</w:t>
      </w:r>
      <w:r w:rsidRPr="00B86FEA">
        <w:rPr>
          <w:b/>
          <w:bCs/>
          <w:color w:val="E36C0A" w:themeColor="accent6" w:themeShade="BF"/>
          <w:sz w:val="24"/>
          <w:szCs w:val="24"/>
          <w:rtl/>
        </w:rPr>
        <w:t xml:space="preserve"> توافق بين الكميات المطلوبة والمعروضة </w:t>
      </w:r>
      <w:r w:rsidR="00B86FEA" w:rsidRPr="00B86FEA">
        <w:rPr>
          <w:rFonts w:hint="cs"/>
          <w:b/>
          <w:bCs/>
          <w:color w:val="E36C0A" w:themeColor="accent6" w:themeShade="BF"/>
          <w:sz w:val="24"/>
          <w:szCs w:val="24"/>
          <w:rtl/>
        </w:rPr>
        <w:t>:</w:t>
      </w:r>
    </w:p>
    <w:p w:rsidR="00E92B80" w:rsidRPr="00067B3F" w:rsidRDefault="00E92B80" w:rsidP="00067B3F">
      <w:pPr>
        <w:pStyle w:val="a9"/>
        <w:rPr>
          <w:b/>
          <w:bCs/>
          <w:sz w:val="24"/>
          <w:szCs w:val="24"/>
        </w:rPr>
      </w:pPr>
      <w:r w:rsidRPr="00067B3F">
        <w:rPr>
          <w:b/>
          <w:bCs/>
          <w:sz w:val="24"/>
          <w:szCs w:val="24"/>
          <w:rtl/>
        </w:rPr>
        <w:t xml:space="preserve">في حالة تساوى العرض مع الطلب على القوى العاملة </w:t>
      </w:r>
    </w:p>
    <w:p w:rsidR="00E92B80" w:rsidRPr="00067B3F" w:rsidRDefault="00E92B80" w:rsidP="00067B3F">
      <w:pPr>
        <w:pStyle w:val="a9"/>
        <w:rPr>
          <w:b/>
          <w:bCs/>
          <w:sz w:val="24"/>
          <w:szCs w:val="24"/>
          <w:rtl/>
        </w:rPr>
      </w:pPr>
      <w:r w:rsidRPr="00067B3F">
        <w:rPr>
          <w:b/>
          <w:bCs/>
          <w:sz w:val="24"/>
          <w:szCs w:val="24"/>
          <w:rtl/>
        </w:rPr>
        <w:t>من حيث الكم والكيف فليس هناك مشكلة، ومن ثم تسير الأمور بمجراها العادي الطبيعي.</w:t>
      </w:r>
    </w:p>
    <w:p w:rsidR="00E92B80" w:rsidRPr="004D150A" w:rsidRDefault="00E92B80" w:rsidP="004D150A">
      <w:pPr>
        <w:pStyle w:val="a9"/>
        <w:rPr>
          <w:b/>
          <w:bCs/>
          <w:sz w:val="24"/>
          <w:szCs w:val="24"/>
          <w:rtl/>
        </w:rPr>
      </w:pPr>
      <w:r w:rsidRPr="00067B3F">
        <w:rPr>
          <w:b/>
          <w:bCs/>
          <w:sz w:val="24"/>
          <w:szCs w:val="24"/>
          <w:rtl/>
        </w:rPr>
        <w:t xml:space="preserve"> ولكن قد يحدث توافق في الأعداد، ولكن لا يوجد توافق من حيث المؤهلات المطلوبة والمعروضة، فقد يحدث زيادة في الطلب على مجموعة من الوظائف وزيادة العرض في مجموعة أخرى. </w:t>
      </w:r>
      <w:r w:rsidR="00A148C4" w:rsidRPr="00A148C4">
        <w:rPr>
          <w:rFonts w:hint="cs"/>
          <w:b/>
          <w:bCs/>
          <w:color w:val="FF0000"/>
          <w:sz w:val="28"/>
          <w:szCs w:val="28"/>
          <w:rtl/>
        </w:rPr>
        <w:t>*</w:t>
      </w:r>
      <w:r w:rsidR="00A148C4" w:rsidRPr="00A148C4">
        <w:rPr>
          <w:rFonts w:hint="cs"/>
          <w:b/>
          <w:bCs/>
          <w:color w:val="000000" w:themeColor="text1"/>
          <w:sz w:val="28"/>
          <w:szCs w:val="28"/>
          <w:u w:val="single"/>
          <w:rtl/>
        </w:rPr>
        <w:t xml:space="preserve"> </w:t>
      </w:r>
      <w:r w:rsidR="00A148C4" w:rsidRPr="00A148C4">
        <w:rPr>
          <w:b/>
          <w:bCs/>
          <w:sz w:val="24"/>
          <w:szCs w:val="24"/>
          <w:u w:val="single"/>
          <w:rtl/>
        </w:rPr>
        <w:t xml:space="preserve">وهنا يمكن أن </w:t>
      </w:r>
      <w:r w:rsidRPr="00A148C4">
        <w:rPr>
          <w:b/>
          <w:bCs/>
          <w:color w:val="000000" w:themeColor="text1"/>
          <w:sz w:val="24"/>
          <w:szCs w:val="24"/>
          <w:u w:val="single"/>
          <w:rtl/>
        </w:rPr>
        <w:t>تلجأ</w:t>
      </w:r>
      <w:r w:rsidRPr="00A148C4">
        <w:rPr>
          <w:b/>
          <w:bCs/>
          <w:sz w:val="24"/>
          <w:szCs w:val="24"/>
          <w:u w:val="single"/>
          <w:rtl/>
        </w:rPr>
        <w:t xml:space="preserve"> المنظمة إلى توجيه الفائض في تصنيف وظيفي لعلاج العجز في تصنيف آخر. </w:t>
      </w:r>
      <w:r w:rsidR="00B86FEA">
        <w:rPr>
          <w:rFonts w:hint="cs"/>
          <w:b/>
          <w:bCs/>
          <w:sz w:val="16"/>
          <w:szCs w:val="16"/>
          <w:highlight w:val="cyan"/>
          <w:rtl/>
        </w:rPr>
        <w:br/>
      </w:r>
      <w:r w:rsidRPr="00B86FEA">
        <w:rPr>
          <w:b/>
          <w:bCs/>
          <w:color w:val="7030A0"/>
          <w:sz w:val="24"/>
          <w:szCs w:val="24"/>
          <w:rtl/>
        </w:rPr>
        <w:t>توجيه الفائض في تصنيف وظيفي لعلاج العجز في تصنيف آخر</w:t>
      </w:r>
      <w:r w:rsidR="00B86FEA">
        <w:rPr>
          <w:rFonts w:hint="cs"/>
          <w:b/>
          <w:bCs/>
          <w:color w:val="7030A0"/>
          <w:sz w:val="24"/>
          <w:szCs w:val="24"/>
          <w:rtl/>
        </w:rPr>
        <w:t xml:space="preserve"> :</w:t>
      </w:r>
    </w:p>
    <w:p w:rsidR="00D350F5" w:rsidRPr="001F78AA" w:rsidRDefault="00E92B80" w:rsidP="001F78AA">
      <w:pPr>
        <w:pStyle w:val="a9"/>
        <w:rPr>
          <w:b/>
          <w:bCs/>
          <w:sz w:val="24"/>
          <w:szCs w:val="24"/>
          <w:rtl/>
        </w:rPr>
      </w:pPr>
      <w:r w:rsidRPr="00067B3F">
        <w:rPr>
          <w:b/>
          <w:bCs/>
          <w:sz w:val="24"/>
          <w:szCs w:val="24"/>
          <w:rtl/>
        </w:rPr>
        <w:t>لكي تطبق المنظمة هذه السياسة يجب إعادة تأهيل الأعداد الزائدة وتدريبهم لتولي الوظائف الجديدة ، بدلا من اللجوء إلى إنهاء خدمات العمالة الزائدة وتوظيف عمالة جديدة.</w:t>
      </w:r>
      <w:r w:rsidRPr="00067B3F">
        <w:rPr>
          <w:b/>
          <w:bCs/>
          <w:sz w:val="24"/>
          <w:szCs w:val="24"/>
        </w:rPr>
        <w:t xml:space="preserve"> </w:t>
      </w:r>
    </w:p>
    <w:p w:rsidR="00B86FEA" w:rsidRPr="007879F0" w:rsidRDefault="00B86FEA" w:rsidP="007879F0">
      <w:pPr>
        <w:pStyle w:val="a9"/>
        <w:jc w:val="center"/>
        <w:rPr>
          <w:color w:val="000000" w:themeColor="text1"/>
          <w:sz w:val="28"/>
          <w:szCs w:val="28"/>
          <w:rtl/>
        </w:rPr>
      </w:pPr>
      <w:r w:rsidRPr="007879F0">
        <w:rPr>
          <w:rFonts w:hint="cs"/>
          <w:color w:val="000000" w:themeColor="text1"/>
          <w:sz w:val="28"/>
          <w:szCs w:val="28"/>
          <w:highlight w:val="cyan"/>
          <w:rtl/>
        </w:rPr>
        <w:t>الفصل الثالث</w:t>
      </w:r>
      <w:r w:rsidR="007879F0" w:rsidRPr="007879F0">
        <w:rPr>
          <w:rFonts w:hint="cs"/>
          <w:color w:val="000000" w:themeColor="text1"/>
          <w:sz w:val="28"/>
          <w:szCs w:val="28"/>
          <w:highlight w:val="cyan"/>
          <w:rtl/>
        </w:rPr>
        <w:t xml:space="preserve"> </w:t>
      </w:r>
      <w:r w:rsidR="007879F0" w:rsidRPr="007879F0">
        <w:rPr>
          <w:color w:val="000000" w:themeColor="text1"/>
          <w:sz w:val="28"/>
          <w:szCs w:val="28"/>
          <w:highlight w:val="cyan"/>
          <w:rtl/>
        </w:rPr>
        <w:t>تحليل الوظائف وتوصيفها وتصميمها</w:t>
      </w:r>
    </w:p>
    <w:p w:rsidR="00357A87" w:rsidRPr="009E5118" w:rsidRDefault="003F255C" w:rsidP="00B86FEA">
      <w:pPr>
        <w:pStyle w:val="a9"/>
        <w:rPr>
          <w:b/>
          <w:bCs/>
          <w:color w:val="00B050"/>
          <w:sz w:val="28"/>
          <w:szCs w:val="28"/>
          <w:u w:val="single"/>
          <w:rtl/>
        </w:rPr>
      </w:pPr>
      <w:r w:rsidRPr="009E5118">
        <w:rPr>
          <w:rFonts w:hint="cs"/>
          <w:b/>
          <w:bCs/>
          <w:color w:val="00B050"/>
          <w:sz w:val="28"/>
          <w:szCs w:val="28"/>
          <w:u w:val="single"/>
          <w:rtl/>
        </w:rPr>
        <w:t>الباب الاول:</w:t>
      </w:r>
    </w:p>
    <w:p w:rsidR="00BA0EF5" w:rsidRPr="009E5118" w:rsidRDefault="006E0E8F" w:rsidP="00B86FEA">
      <w:pPr>
        <w:pStyle w:val="a9"/>
        <w:rPr>
          <w:b/>
          <w:bCs/>
          <w:color w:val="7030A0"/>
          <w:sz w:val="24"/>
          <w:szCs w:val="24"/>
          <w:rtl/>
        </w:rPr>
      </w:pPr>
      <w:r w:rsidRPr="009E5118">
        <w:rPr>
          <w:b/>
          <w:bCs/>
          <w:color w:val="7030A0"/>
          <w:sz w:val="24"/>
          <w:szCs w:val="24"/>
          <w:u w:val="single"/>
          <w:rtl/>
        </w:rPr>
        <w:t>تحليل الوظائف وتوصيفها وتصميمها</w:t>
      </w:r>
    </w:p>
    <w:p w:rsidR="00FA20AC" w:rsidRPr="004D150A" w:rsidRDefault="00BA0EF5" w:rsidP="004D150A">
      <w:pPr>
        <w:pStyle w:val="a9"/>
        <w:rPr>
          <w:b/>
          <w:bCs/>
          <w:sz w:val="24"/>
          <w:szCs w:val="24"/>
          <w:rtl/>
        </w:rPr>
      </w:pPr>
      <w:r w:rsidRPr="00DB5FB3">
        <w:rPr>
          <w:b/>
          <w:bCs/>
          <w:color w:val="00B050"/>
          <w:sz w:val="24"/>
          <w:szCs w:val="24"/>
          <w:u w:val="single"/>
          <w:rtl/>
        </w:rPr>
        <w:t>تعريف تحليل الوظائف</w:t>
      </w:r>
      <w:r w:rsidRPr="00DB5FB3">
        <w:rPr>
          <w:b/>
          <w:bCs/>
          <w:color w:val="00B050"/>
          <w:sz w:val="24"/>
          <w:szCs w:val="24"/>
          <w:rtl/>
        </w:rPr>
        <w:t xml:space="preserve"> :</w:t>
      </w:r>
      <w:r w:rsidRPr="00067B3F">
        <w:rPr>
          <w:rFonts w:hint="cs"/>
          <w:b/>
          <w:bCs/>
          <w:sz w:val="24"/>
          <w:szCs w:val="24"/>
          <w:rtl/>
        </w:rPr>
        <w:t xml:space="preserve"> </w:t>
      </w:r>
      <w:r w:rsidR="00BF6656" w:rsidRPr="00067B3F">
        <w:rPr>
          <w:b/>
          <w:bCs/>
          <w:sz w:val="24"/>
          <w:szCs w:val="24"/>
          <w:rtl/>
        </w:rPr>
        <w:t>هي عملية منظمة لجمع المعلومات والبيانات عن الوظائف للحكم على  طبيعتها وتتضمن هذه المعلومات مسمى الوظيفة واجباتـها ومسـؤولياتها ، الظروف التي تـؤدى فيـها والمؤهـلات المطلـوبة لشغلها ، الأدوات المستخدمة ، سلوكيات العمل معايير الأداء . ( التي سيتم على أساسها تقييم أداء  الموظف كمية وصفية ).</w:t>
      </w:r>
      <w:r w:rsidR="00DB5FB3">
        <w:rPr>
          <w:rFonts w:hint="cs"/>
          <w:b/>
          <w:bCs/>
          <w:color w:val="00B050"/>
          <w:sz w:val="16"/>
          <w:szCs w:val="16"/>
          <w:u w:val="single"/>
          <w:rtl/>
        </w:rPr>
        <w:br/>
      </w:r>
      <w:r w:rsidRPr="00DB5FB3">
        <w:rPr>
          <w:b/>
          <w:bCs/>
          <w:color w:val="00B050"/>
          <w:sz w:val="24"/>
          <w:szCs w:val="24"/>
          <w:u w:val="single"/>
          <w:rtl/>
        </w:rPr>
        <w:t>ارتباط عملية تحليل الوظائف بأنشطة إدارة الموارد البشرية الأخرى</w:t>
      </w:r>
      <w:r w:rsidRPr="00DB5FB3">
        <w:rPr>
          <w:b/>
          <w:bCs/>
          <w:color w:val="00B050"/>
          <w:sz w:val="24"/>
          <w:szCs w:val="24"/>
          <w:rtl/>
        </w:rPr>
        <w:t xml:space="preserve"> :</w:t>
      </w:r>
    </w:p>
    <w:p w:rsidR="00BA0EF5" w:rsidRPr="009E5118" w:rsidRDefault="00BA0EF5" w:rsidP="00067B3F">
      <w:pPr>
        <w:pStyle w:val="a9"/>
        <w:rPr>
          <w:b/>
          <w:bCs/>
          <w:color w:val="0070C0"/>
          <w:sz w:val="24"/>
          <w:szCs w:val="24"/>
        </w:rPr>
      </w:pPr>
      <w:r w:rsidRPr="009E5118">
        <w:rPr>
          <w:b/>
          <w:bCs/>
          <w:color w:val="0070C0"/>
          <w:sz w:val="24"/>
          <w:szCs w:val="24"/>
          <w:rtl/>
        </w:rPr>
        <w:t>1- الاستقطاب والاختيار:</w:t>
      </w:r>
      <w:r w:rsidRPr="009E5118">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تقدم تحليل الوظائف وصف موسع للوظيفة وخصائص الأفراد وي</w:t>
      </w:r>
      <w:r w:rsidR="00223C11" w:rsidRPr="00067B3F">
        <w:rPr>
          <w:b/>
          <w:bCs/>
          <w:sz w:val="24"/>
          <w:szCs w:val="24"/>
          <w:rtl/>
        </w:rPr>
        <w:t>تم الاختيار في ضوء هذه الخصائص</w:t>
      </w:r>
    </w:p>
    <w:p w:rsidR="00BA0EF5" w:rsidRPr="009E5118" w:rsidRDefault="009E5118" w:rsidP="00067B3F">
      <w:pPr>
        <w:pStyle w:val="a9"/>
        <w:rPr>
          <w:b/>
          <w:bCs/>
          <w:color w:val="0070C0"/>
          <w:sz w:val="24"/>
          <w:szCs w:val="24"/>
          <w:rtl/>
        </w:rPr>
      </w:pPr>
      <w:r w:rsidRPr="009E5118">
        <w:rPr>
          <w:rFonts w:hint="cs"/>
          <w:b/>
          <w:bCs/>
          <w:color w:val="0070C0"/>
          <w:sz w:val="24"/>
          <w:szCs w:val="24"/>
          <w:rtl/>
        </w:rPr>
        <w:t>2-</w:t>
      </w:r>
      <w:r w:rsidR="00BA0EF5" w:rsidRPr="009E5118">
        <w:rPr>
          <w:b/>
          <w:bCs/>
          <w:color w:val="0070C0"/>
          <w:sz w:val="24"/>
          <w:szCs w:val="24"/>
          <w:rtl/>
        </w:rPr>
        <w:t xml:space="preserve"> تحديد الأجور :</w:t>
      </w:r>
      <w:r w:rsidR="00BA0EF5" w:rsidRPr="009E5118">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تحدد تحليل الوظيفة طبيعة العمل ومسؤولياته وظروفه وهذا يساعد في تحديد الأجر ( فالوظائف ذات المؤهلات العالية والتي تزداد بها درجة الخطورة يحدد لها أجر أعلى ) .</w:t>
      </w:r>
      <w:r w:rsidRPr="00067B3F">
        <w:rPr>
          <w:b/>
          <w:bCs/>
          <w:sz w:val="24"/>
          <w:szCs w:val="24"/>
        </w:rPr>
        <w:t xml:space="preserve"> </w:t>
      </w:r>
    </w:p>
    <w:p w:rsidR="00BA0EF5" w:rsidRPr="009E5118" w:rsidRDefault="00DB5FB3" w:rsidP="00067B3F">
      <w:pPr>
        <w:pStyle w:val="a9"/>
        <w:rPr>
          <w:b/>
          <w:bCs/>
          <w:color w:val="0070C0"/>
          <w:sz w:val="24"/>
          <w:szCs w:val="24"/>
          <w:rtl/>
        </w:rPr>
      </w:pPr>
      <w:r>
        <w:rPr>
          <w:rFonts w:hint="cs"/>
          <w:b/>
          <w:bCs/>
          <w:color w:val="0070C0"/>
          <w:sz w:val="24"/>
          <w:szCs w:val="24"/>
          <w:rtl/>
        </w:rPr>
        <w:t>3</w:t>
      </w:r>
      <w:r w:rsidR="00BA0EF5" w:rsidRPr="009E5118">
        <w:rPr>
          <w:b/>
          <w:bCs/>
          <w:color w:val="0070C0"/>
          <w:sz w:val="24"/>
          <w:szCs w:val="24"/>
          <w:rtl/>
        </w:rPr>
        <w:t>- تقويم الأداء :</w:t>
      </w:r>
      <w:r w:rsidR="00BA0EF5" w:rsidRPr="009E5118">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تقويم الأداء سيحتاج إلى معايير للقياس ويقدم تحليل الوظيفة هذه المعايير ( الأداء الأقل : خلل في قدرة / رغبة / تحديد حجم العمل ) .</w:t>
      </w:r>
      <w:r w:rsidRPr="00067B3F">
        <w:rPr>
          <w:b/>
          <w:bCs/>
          <w:sz w:val="24"/>
          <w:szCs w:val="24"/>
        </w:rPr>
        <w:t xml:space="preserve"> </w:t>
      </w:r>
    </w:p>
    <w:p w:rsidR="00BA0EF5" w:rsidRPr="009E5118" w:rsidRDefault="00DB5FB3" w:rsidP="00067B3F">
      <w:pPr>
        <w:pStyle w:val="a9"/>
        <w:rPr>
          <w:b/>
          <w:bCs/>
          <w:color w:val="0070C0"/>
          <w:sz w:val="24"/>
          <w:szCs w:val="24"/>
          <w:rtl/>
        </w:rPr>
      </w:pPr>
      <w:r>
        <w:rPr>
          <w:rFonts w:hint="cs"/>
          <w:b/>
          <w:bCs/>
          <w:color w:val="0070C0"/>
          <w:sz w:val="24"/>
          <w:szCs w:val="24"/>
          <w:rtl/>
        </w:rPr>
        <w:t>4</w:t>
      </w:r>
      <w:r w:rsidR="00BA0EF5" w:rsidRPr="009E5118">
        <w:rPr>
          <w:b/>
          <w:bCs/>
          <w:color w:val="0070C0"/>
          <w:sz w:val="24"/>
          <w:szCs w:val="24"/>
          <w:rtl/>
        </w:rPr>
        <w:t>- التدريب :</w:t>
      </w:r>
      <w:r w:rsidR="00BA0EF5" w:rsidRPr="009E5118">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ينتهي التحليل بوصف الوظائف الذي يتناول مستوى المهارات المطلوبة في الموظف وإذا كأن الأداء لا يتناسب مع المعايير يتم التدريب .</w:t>
      </w:r>
      <w:r w:rsidRPr="00067B3F">
        <w:rPr>
          <w:b/>
          <w:bCs/>
          <w:sz w:val="24"/>
          <w:szCs w:val="24"/>
        </w:rPr>
        <w:t xml:space="preserve"> </w:t>
      </w:r>
    </w:p>
    <w:p w:rsidR="00BA0EF5" w:rsidRPr="009E5118" w:rsidRDefault="00DB5FB3" w:rsidP="00067B3F">
      <w:pPr>
        <w:pStyle w:val="a9"/>
        <w:rPr>
          <w:b/>
          <w:bCs/>
          <w:color w:val="0070C0"/>
          <w:sz w:val="24"/>
          <w:szCs w:val="24"/>
          <w:rtl/>
        </w:rPr>
      </w:pPr>
      <w:r>
        <w:rPr>
          <w:rFonts w:hint="cs"/>
          <w:b/>
          <w:bCs/>
          <w:color w:val="0070C0"/>
          <w:sz w:val="24"/>
          <w:szCs w:val="24"/>
          <w:rtl/>
        </w:rPr>
        <w:t>5</w:t>
      </w:r>
      <w:r w:rsidR="00BA0EF5" w:rsidRPr="009E5118">
        <w:rPr>
          <w:b/>
          <w:bCs/>
          <w:color w:val="0070C0"/>
          <w:sz w:val="24"/>
          <w:szCs w:val="24"/>
          <w:rtl/>
        </w:rPr>
        <w:t>- الترقية :</w:t>
      </w:r>
      <w:r w:rsidR="00BA0EF5" w:rsidRPr="009E5118">
        <w:rPr>
          <w:b/>
          <w:bCs/>
          <w:color w:val="0070C0"/>
          <w:sz w:val="24"/>
          <w:szCs w:val="24"/>
        </w:rPr>
        <w:t xml:space="preserve"> </w:t>
      </w:r>
    </w:p>
    <w:p w:rsidR="00BA0EF5" w:rsidRPr="004D150A" w:rsidRDefault="00BF6656" w:rsidP="004D150A">
      <w:pPr>
        <w:pStyle w:val="a9"/>
        <w:rPr>
          <w:b/>
          <w:bCs/>
          <w:sz w:val="24"/>
          <w:szCs w:val="24"/>
          <w:rtl/>
        </w:rPr>
      </w:pPr>
      <w:r w:rsidRPr="00067B3F">
        <w:rPr>
          <w:b/>
          <w:bCs/>
          <w:sz w:val="24"/>
          <w:szCs w:val="24"/>
          <w:rtl/>
        </w:rPr>
        <w:t>في ضوء قيام الموظف بمسؤولياته وأعباء الوظيفة كما هي محددة له فهذا مؤشر على قدرته على تحمل مسؤوليات أعلى وبالتالي تكون أساس جيد للترقية .</w:t>
      </w:r>
      <w:r w:rsidRPr="00067B3F">
        <w:rPr>
          <w:b/>
          <w:bCs/>
          <w:sz w:val="24"/>
          <w:szCs w:val="24"/>
        </w:rPr>
        <w:t xml:space="preserve"> </w:t>
      </w:r>
      <w:r w:rsidR="009E5118">
        <w:rPr>
          <w:rFonts w:hint="cs"/>
          <w:b/>
          <w:bCs/>
          <w:sz w:val="16"/>
          <w:szCs w:val="16"/>
          <w:highlight w:val="cyan"/>
          <w:u w:val="single"/>
          <w:rtl/>
        </w:rPr>
        <w:br/>
      </w:r>
      <w:r w:rsidR="00BA0EF5" w:rsidRPr="00DB5FB3">
        <w:rPr>
          <w:b/>
          <w:bCs/>
          <w:color w:val="00B050"/>
          <w:sz w:val="24"/>
          <w:szCs w:val="24"/>
          <w:u w:val="single"/>
          <w:rtl/>
        </w:rPr>
        <w:t>خطوات عملية تحليل الوظائف</w:t>
      </w:r>
      <w:r w:rsidR="00BA0EF5" w:rsidRPr="00DB5FB3">
        <w:rPr>
          <w:rFonts w:hint="cs"/>
          <w:b/>
          <w:bCs/>
          <w:color w:val="00B050"/>
          <w:sz w:val="24"/>
          <w:szCs w:val="24"/>
          <w:rtl/>
        </w:rPr>
        <w:t xml:space="preserve"> </w:t>
      </w:r>
      <w:r w:rsidR="00DB5FB3">
        <w:rPr>
          <w:rFonts w:hint="cs"/>
          <w:b/>
          <w:bCs/>
          <w:color w:val="00B050"/>
          <w:sz w:val="24"/>
          <w:szCs w:val="24"/>
          <w:rtl/>
        </w:rPr>
        <w:t>:</w:t>
      </w:r>
    </w:p>
    <w:p w:rsidR="00FA20AC" w:rsidRPr="00067B3F" w:rsidRDefault="00BF6656" w:rsidP="00067B3F">
      <w:pPr>
        <w:pStyle w:val="a9"/>
        <w:rPr>
          <w:b/>
          <w:bCs/>
          <w:sz w:val="24"/>
          <w:szCs w:val="24"/>
        </w:rPr>
      </w:pPr>
      <w:r w:rsidRPr="00067B3F">
        <w:rPr>
          <w:b/>
          <w:bCs/>
          <w:sz w:val="24"/>
          <w:szCs w:val="24"/>
          <w:rtl/>
        </w:rPr>
        <w:t>1- تحديد الهدف من التحليل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2- تحديد نوعية البيانات المطلوب جمعها في هذه العملية وأسلوب الجمع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3- جمع البيانات الأولية والثانوية .</w:t>
      </w:r>
      <w:r w:rsidRPr="00067B3F">
        <w:rPr>
          <w:b/>
          <w:bCs/>
          <w:sz w:val="24"/>
          <w:szCs w:val="24"/>
        </w:rPr>
        <w:t xml:space="preserve"> </w:t>
      </w:r>
    </w:p>
    <w:p w:rsidR="00FA20AC" w:rsidRPr="00DB5FB3" w:rsidRDefault="00BF6656" w:rsidP="00067B3F">
      <w:pPr>
        <w:pStyle w:val="a9"/>
        <w:rPr>
          <w:b/>
          <w:bCs/>
          <w:color w:val="0070C0"/>
          <w:sz w:val="24"/>
          <w:szCs w:val="24"/>
          <w:rtl/>
        </w:rPr>
      </w:pPr>
      <w:r w:rsidRPr="00DB5FB3">
        <w:rPr>
          <w:b/>
          <w:bCs/>
          <w:color w:val="0070C0"/>
          <w:sz w:val="24"/>
          <w:szCs w:val="24"/>
          <w:rtl/>
        </w:rPr>
        <w:t>وتشمل البيانات الثانوية :</w:t>
      </w:r>
      <w:r w:rsidRPr="00DB5FB3">
        <w:rPr>
          <w:b/>
          <w:bCs/>
          <w:color w:val="0070C0"/>
          <w:sz w:val="24"/>
          <w:szCs w:val="24"/>
        </w:rPr>
        <w:t xml:space="preserve"> </w:t>
      </w:r>
    </w:p>
    <w:p w:rsidR="00FA20AC" w:rsidRPr="00067B3F" w:rsidRDefault="00DB5FB3" w:rsidP="00DB5FB3">
      <w:pPr>
        <w:pStyle w:val="a9"/>
        <w:rPr>
          <w:b/>
          <w:bCs/>
          <w:sz w:val="24"/>
          <w:szCs w:val="24"/>
          <w:rtl/>
        </w:rPr>
      </w:pPr>
      <w:r>
        <w:rPr>
          <w:rFonts w:hint="cs"/>
          <w:b/>
          <w:bCs/>
          <w:sz w:val="24"/>
          <w:szCs w:val="24"/>
          <w:rtl/>
        </w:rPr>
        <w:t xml:space="preserve">   </w:t>
      </w:r>
      <w:r w:rsidRPr="00DB5FB3">
        <w:rPr>
          <w:rFonts w:hint="cs"/>
          <w:b/>
          <w:bCs/>
          <w:sz w:val="24"/>
          <w:szCs w:val="24"/>
          <w:rtl/>
        </w:rPr>
        <w:t>-</w:t>
      </w:r>
      <w:r>
        <w:rPr>
          <w:b/>
          <w:bCs/>
          <w:sz w:val="24"/>
          <w:szCs w:val="24"/>
          <w:rtl/>
        </w:rPr>
        <w:t xml:space="preserve"> </w:t>
      </w:r>
      <w:r w:rsidR="00BF6656" w:rsidRPr="00067B3F">
        <w:rPr>
          <w:b/>
          <w:bCs/>
          <w:sz w:val="24"/>
          <w:szCs w:val="24"/>
          <w:rtl/>
        </w:rPr>
        <w:t>الخريطة التنظيمية الشاملة للمنظمة لتحديد موقع الوظيفة وتحديد خط المسؤولية والإشراف ومسماها وارتباطها مع الوظائف الأخرى .</w:t>
      </w:r>
      <w:r w:rsidR="00BF6656" w:rsidRPr="00067B3F">
        <w:rPr>
          <w:b/>
          <w:bCs/>
          <w:sz w:val="24"/>
          <w:szCs w:val="24"/>
        </w:rPr>
        <w:t xml:space="preserve"> </w:t>
      </w:r>
    </w:p>
    <w:p w:rsidR="00FA20AC" w:rsidRPr="00067B3F" w:rsidRDefault="00DB5FB3" w:rsidP="00067B3F">
      <w:pPr>
        <w:pStyle w:val="a9"/>
        <w:rPr>
          <w:b/>
          <w:bCs/>
          <w:sz w:val="24"/>
          <w:szCs w:val="24"/>
          <w:rtl/>
        </w:rPr>
      </w:pPr>
      <w:r>
        <w:rPr>
          <w:rFonts w:hint="cs"/>
          <w:b/>
          <w:bCs/>
          <w:sz w:val="24"/>
          <w:szCs w:val="24"/>
          <w:rtl/>
        </w:rPr>
        <w:t xml:space="preserve">   - </w:t>
      </w:r>
      <w:r w:rsidR="00BF6656" w:rsidRPr="00067B3F">
        <w:rPr>
          <w:b/>
          <w:bCs/>
          <w:sz w:val="24"/>
          <w:szCs w:val="24"/>
          <w:rtl/>
        </w:rPr>
        <w:t>الهيكل التنظيمي للقطاع ( مثال : إدارة التسويق أو الإنتاج ) حيث توضح مدخلات ومخرجات الوظيفة .</w:t>
      </w:r>
      <w:r w:rsidR="00BF6656" w:rsidRPr="00067B3F">
        <w:rPr>
          <w:b/>
          <w:bCs/>
          <w:sz w:val="24"/>
          <w:szCs w:val="24"/>
        </w:rPr>
        <w:t xml:space="preserve"> </w:t>
      </w:r>
    </w:p>
    <w:p w:rsidR="00FA20AC" w:rsidRPr="00067B3F" w:rsidRDefault="00DB5FB3" w:rsidP="00067B3F">
      <w:pPr>
        <w:pStyle w:val="a9"/>
        <w:rPr>
          <w:b/>
          <w:bCs/>
          <w:sz w:val="24"/>
          <w:szCs w:val="24"/>
          <w:rtl/>
        </w:rPr>
      </w:pPr>
      <w:r>
        <w:rPr>
          <w:rFonts w:hint="cs"/>
          <w:b/>
          <w:bCs/>
          <w:sz w:val="24"/>
          <w:szCs w:val="24"/>
          <w:rtl/>
        </w:rPr>
        <w:t xml:space="preserve">   - </w:t>
      </w:r>
      <w:r w:rsidR="00BF6656" w:rsidRPr="00067B3F">
        <w:rPr>
          <w:b/>
          <w:bCs/>
          <w:sz w:val="24"/>
          <w:szCs w:val="24"/>
          <w:rtl/>
        </w:rPr>
        <w:t>الوصف الوظيفي السابق أن وجد .</w:t>
      </w:r>
      <w:r w:rsidR="00BF6656"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lastRenderedPageBreak/>
        <w:t>4- جمع بيانات أولية عن الوظيفة من حيث واجباتها ومسؤولياتها وظروف العمل وسلوكيات العمل والمهارات اللازمة .</w:t>
      </w:r>
      <w:r w:rsidRPr="00067B3F">
        <w:rPr>
          <w:b/>
          <w:bCs/>
          <w:sz w:val="24"/>
          <w:szCs w:val="24"/>
        </w:rPr>
        <w:t xml:space="preserve"> </w:t>
      </w:r>
    </w:p>
    <w:p w:rsidR="00BA0EF5" w:rsidRPr="004D150A" w:rsidRDefault="00BF6656" w:rsidP="004D150A">
      <w:pPr>
        <w:pStyle w:val="a9"/>
        <w:rPr>
          <w:b/>
          <w:bCs/>
          <w:sz w:val="24"/>
          <w:szCs w:val="24"/>
          <w:rtl/>
        </w:rPr>
      </w:pPr>
      <w:r w:rsidRPr="00067B3F">
        <w:rPr>
          <w:b/>
          <w:bCs/>
          <w:sz w:val="24"/>
          <w:szCs w:val="24"/>
          <w:rtl/>
        </w:rPr>
        <w:t> 5- استخلاص نموذج وصف الوظيفة .</w:t>
      </w:r>
      <w:r w:rsidRPr="00067B3F">
        <w:rPr>
          <w:b/>
          <w:bCs/>
          <w:sz w:val="24"/>
          <w:szCs w:val="24"/>
        </w:rPr>
        <w:t xml:space="preserve"> </w:t>
      </w:r>
      <w:r w:rsidR="009E5118">
        <w:rPr>
          <w:rFonts w:hint="cs"/>
          <w:b/>
          <w:bCs/>
          <w:sz w:val="16"/>
          <w:szCs w:val="16"/>
          <w:highlight w:val="cyan"/>
          <w:u w:val="single"/>
          <w:rtl/>
        </w:rPr>
        <w:br/>
      </w:r>
      <w:r w:rsidR="00BA0EF5" w:rsidRPr="00DB5FB3">
        <w:rPr>
          <w:b/>
          <w:bCs/>
          <w:color w:val="00B050"/>
          <w:sz w:val="24"/>
          <w:szCs w:val="24"/>
          <w:u w:val="single"/>
          <w:rtl/>
        </w:rPr>
        <w:t>طرق جمع البيانات الخاصة بتحليل الوظائف</w:t>
      </w:r>
      <w:r w:rsidR="00BA0EF5" w:rsidRPr="00DB5FB3">
        <w:rPr>
          <w:b/>
          <w:bCs/>
          <w:color w:val="00B050"/>
          <w:sz w:val="24"/>
          <w:szCs w:val="24"/>
          <w:rtl/>
        </w:rPr>
        <w:t xml:space="preserve"> :</w:t>
      </w:r>
    </w:p>
    <w:p w:rsidR="00FA20AC" w:rsidRPr="00067B3F" w:rsidRDefault="00DB5FB3" w:rsidP="00067B3F">
      <w:pPr>
        <w:pStyle w:val="a9"/>
        <w:rPr>
          <w:b/>
          <w:bCs/>
          <w:sz w:val="24"/>
          <w:szCs w:val="24"/>
        </w:rPr>
      </w:pPr>
      <w:r>
        <w:rPr>
          <w:rFonts w:hint="cs"/>
          <w:b/>
          <w:bCs/>
          <w:sz w:val="24"/>
          <w:szCs w:val="24"/>
          <w:rtl/>
        </w:rPr>
        <w:t>1</w:t>
      </w:r>
      <w:r w:rsidR="00BF6656" w:rsidRPr="00067B3F">
        <w:rPr>
          <w:b/>
          <w:bCs/>
          <w:sz w:val="24"/>
          <w:szCs w:val="24"/>
          <w:rtl/>
        </w:rPr>
        <w:t>- المقابلات .</w:t>
      </w:r>
      <w:r w:rsidR="00BF6656" w:rsidRPr="00067B3F">
        <w:rPr>
          <w:b/>
          <w:bCs/>
          <w:sz w:val="24"/>
          <w:szCs w:val="24"/>
        </w:rPr>
        <w:t xml:space="preserve"> </w:t>
      </w:r>
    </w:p>
    <w:p w:rsidR="00FA20AC" w:rsidRPr="00067B3F" w:rsidRDefault="00DB5FB3" w:rsidP="00067B3F">
      <w:pPr>
        <w:pStyle w:val="a9"/>
        <w:rPr>
          <w:b/>
          <w:bCs/>
          <w:sz w:val="24"/>
          <w:szCs w:val="24"/>
          <w:rtl/>
        </w:rPr>
      </w:pPr>
      <w:r>
        <w:rPr>
          <w:rFonts w:hint="cs"/>
          <w:b/>
          <w:bCs/>
          <w:sz w:val="24"/>
          <w:szCs w:val="24"/>
          <w:rtl/>
        </w:rPr>
        <w:t>2</w:t>
      </w:r>
      <w:r w:rsidR="00BF6656" w:rsidRPr="00067B3F">
        <w:rPr>
          <w:b/>
          <w:bCs/>
          <w:sz w:val="24"/>
          <w:szCs w:val="24"/>
          <w:rtl/>
        </w:rPr>
        <w:t>- الاستقصاء .</w:t>
      </w:r>
      <w:r w:rsidR="00BF6656" w:rsidRPr="00067B3F">
        <w:rPr>
          <w:b/>
          <w:bCs/>
          <w:sz w:val="24"/>
          <w:szCs w:val="24"/>
        </w:rPr>
        <w:t xml:space="preserve"> </w:t>
      </w:r>
    </w:p>
    <w:p w:rsidR="00FA20AC" w:rsidRPr="00067B3F" w:rsidRDefault="00DB5FB3" w:rsidP="00067B3F">
      <w:pPr>
        <w:pStyle w:val="a9"/>
        <w:rPr>
          <w:b/>
          <w:bCs/>
          <w:sz w:val="24"/>
          <w:szCs w:val="24"/>
          <w:rtl/>
        </w:rPr>
      </w:pPr>
      <w:r>
        <w:rPr>
          <w:rFonts w:hint="cs"/>
          <w:b/>
          <w:bCs/>
          <w:sz w:val="24"/>
          <w:szCs w:val="24"/>
          <w:rtl/>
        </w:rPr>
        <w:t>3</w:t>
      </w:r>
      <w:r w:rsidR="00BF6656" w:rsidRPr="00067B3F">
        <w:rPr>
          <w:b/>
          <w:bCs/>
          <w:sz w:val="24"/>
          <w:szCs w:val="24"/>
          <w:rtl/>
        </w:rPr>
        <w:t>- الملاحظة .</w:t>
      </w:r>
      <w:r w:rsidR="00BF6656" w:rsidRPr="00067B3F">
        <w:rPr>
          <w:b/>
          <w:bCs/>
          <w:sz w:val="24"/>
          <w:szCs w:val="24"/>
        </w:rPr>
        <w:t xml:space="preserve"> </w:t>
      </w:r>
    </w:p>
    <w:p w:rsidR="00FA20AC" w:rsidRPr="00067B3F" w:rsidRDefault="00DB5FB3" w:rsidP="008E5858">
      <w:pPr>
        <w:pStyle w:val="a9"/>
        <w:rPr>
          <w:b/>
          <w:bCs/>
          <w:sz w:val="24"/>
          <w:szCs w:val="24"/>
        </w:rPr>
      </w:pPr>
      <w:r>
        <w:rPr>
          <w:rFonts w:hint="cs"/>
          <w:b/>
          <w:bCs/>
          <w:sz w:val="24"/>
          <w:szCs w:val="24"/>
          <w:rtl/>
        </w:rPr>
        <w:t>4</w:t>
      </w:r>
      <w:r w:rsidR="00BF6656" w:rsidRPr="00067B3F">
        <w:rPr>
          <w:b/>
          <w:bCs/>
          <w:sz w:val="24"/>
          <w:szCs w:val="24"/>
          <w:rtl/>
        </w:rPr>
        <w:t>- سجل الموظف اليومي .</w:t>
      </w:r>
      <w:r w:rsidR="00BF6656" w:rsidRPr="00067B3F">
        <w:rPr>
          <w:b/>
          <w:bCs/>
          <w:sz w:val="24"/>
          <w:szCs w:val="24"/>
        </w:rPr>
        <w:t xml:space="preserve"> </w:t>
      </w:r>
      <w:r w:rsidR="009E5118">
        <w:rPr>
          <w:rFonts w:hint="cs"/>
          <w:b/>
          <w:bCs/>
          <w:sz w:val="16"/>
          <w:szCs w:val="16"/>
          <w:highlight w:val="cyan"/>
          <w:rtl/>
        </w:rPr>
        <w:br/>
      </w:r>
      <w:r>
        <w:rPr>
          <w:rFonts w:hint="cs"/>
          <w:b/>
          <w:bCs/>
          <w:color w:val="0070C0"/>
          <w:sz w:val="24"/>
          <w:szCs w:val="24"/>
          <w:rtl/>
        </w:rPr>
        <w:t xml:space="preserve">1/ </w:t>
      </w:r>
      <w:r w:rsidR="00BA0EF5" w:rsidRPr="00DB5FB3">
        <w:rPr>
          <w:b/>
          <w:bCs/>
          <w:color w:val="0070C0"/>
          <w:sz w:val="24"/>
          <w:szCs w:val="24"/>
          <w:rtl/>
        </w:rPr>
        <w:t>المقابلات :</w:t>
      </w:r>
      <w:r w:rsidR="00BA0EF5" w:rsidRPr="00067B3F">
        <w:rPr>
          <w:rFonts w:hint="cs"/>
          <w:b/>
          <w:bCs/>
          <w:sz w:val="24"/>
          <w:szCs w:val="24"/>
          <w:rtl/>
        </w:rPr>
        <w:t xml:space="preserve">  </w:t>
      </w:r>
      <w:r w:rsidR="00BF6656" w:rsidRPr="00067B3F">
        <w:rPr>
          <w:b/>
          <w:bCs/>
          <w:sz w:val="24"/>
          <w:szCs w:val="24"/>
          <w:rtl/>
        </w:rPr>
        <w:t>أكثر الأساليب استخداماً وقد تتم :</w:t>
      </w:r>
      <w:r w:rsidR="00BF6656"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 مقابلات فردية مع الموظفين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 مقابلات جماعية مع المجموعات ذات الوظائف المتشابهة .</w:t>
      </w:r>
      <w:r w:rsidRPr="00067B3F">
        <w:rPr>
          <w:b/>
          <w:bCs/>
          <w:sz w:val="24"/>
          <w:szCs w:val="24"/>
        </w:rPr>
        <w:t xml:space="preserve"> </w:t>
      </w:r>
    </w:p>
    <w:p w:rsidR="00FA20AC" w:rsidRPr="00DB5FB3" w:rsidRDefault="00BF6656" w:rsidP="00DB5FB3">
      <w:pPr>
        <w:pStyle w:val="a9"/>
        <w:rPr>
          <w:b/>
          <w:bCs/>
          <w:sz w:val="24"/>
          <w:szCs w:val="24"/>
          <w:rtl/>
        </w:rPr>
      </w:pPr>
      <w:r w:rsidRPr="00067B3F">
        <w:rPr>
          <w:b/>
          <w:bCs/>
          <w:sz w:val="24"/>
          <w:szCs w:val="24"/>
          <w:rtl/>
        </w:rPr>
        <w:t>- مقابلات مع المشرفين على الوظائف .</w:t>
      </w:r>
      <w:r w:rsidRPr="00067B3F">
        <w:rPr>
          <w:b/>
          <w:bCs/>
          <w:sz w:val="24"/>
          <w:szCs w:val="24"/>
        </w:rPr>
        <w:t xml:space="preserve"> </w:t>
      </w:r>
      <w:r w:rsidRPr="00DB5FB3">
        <w:rPr>
          <w:b/>
          <w:bCs/>
          <w:color w:val="7030A0"/>
          <w:sz w:val="24"/>
          <w:szCs w:val="24"/>
          <w:rtl/>
        </w:rPr>
        <w:t> </w:t>
      </w:r>
      <w:r w:rsidR="00DB5FB3">
        <w:rPr>
          <w:rFonts w:hint="cs"/>
          <w:b/>
          <w:bCs/>
          <w:color w:val="7030A0"/>
          <w:sz w:val="16"/>
          <w:szCs w:val="16"/>
          <w:rtl/>
        </w:rPr>
        <w:br/>
      </w:r>
      <w:r w:rsidRPr="00DB5FB3">
        <w:rPr>
          <w:b/>
          <w:bCs/>
          <w:color w:val="7030A0"/>
          <w:sz w:val="24"/>
          <w:szCs w:val="24"/>
          <w:rtl/>
        </w:rPr>
        <w:t>من إيجابيات الطريقة :</w:t>
      </w:r>
      <w:r w:rsidRPr="00DB5FB3">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 1- سهلة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2- تكشف بعض الأعمال العرضية أو الاتصـالات التي لا تظهر في أطار مسؤولياته.</w:t>
      </w:r>
      <w:r w:rsidRPr="00067B3F">
        <w:rPr>
          <w:b/>
          <w:bCs/>
          <w:sz w:val="24"/>
          <w:szCs w:val="24"/>
        </w:rPr>
        <w:t xml:space="preserve"> </w:t>
      </w:r>
    </w:p>
    <w:p w:rsidR="00D350F5" w:rsidRDefault="00BF6656" w:rsidP="00D350F5">
      <w:pPr>
        <w:pStyle w:val="a9"/>
        <w:rPr>
          <w:b/>
          <w:bCs/>
          <w:sz w:val="24"/>
          <w:szCs w:val="24"/>
          <w:rtl/>
        </w:rPr>
      </w:pPr>
      <w:r w:rsidRPr="00DB5FB3">
        <w:rPr>
          <w:b/>
          <w:bCs/>
          <w:color w:val="7030A0"/>
          <w:sz w:val="24"/>
          <w:szCs w:val="24"/>
          <w:rtl/>
        </w:rPr>
        <w:t xml:space="preserve">من سلبياتها : </w:t>
      </w:r>
      <w:r w:rsidR="00D350F5">
        <w:rPr>
          <w:rFonts w:hint="cs"/>
          <w:b/>
          <w:bCs/>
          <w:color w:val="7030A0"/>
          <w:sz w:val="24"/>
          <w:szCs w:val="24"/>
          <w:rtl/>
        </w:rPr>
        <w:t xml:space="preserve"> </w:t>
      </w:r>
      <w:r w:rsidR="00BA0EF5" w:rsidRPr="00067B3F">
        <w:rPr>
          <w:b/>
          <w:bCs/>
          <w:sz w:val="24"/>
          <w:szCs w:val="24"/>
          <w:rtl/>
        </w:rPr>
        <w:t>التردد والخوف من إعطاء بيانات سليمة خشية تأثيرها على الأجر أو الترقية .</w:t>
      </w:r>
    </w:p>
    <w:p w:rsidR="00FA20AC" w:rsidRPr="00D350F5" w:rsidRDefault="00BA0EF5" w:rsidP="00D350F5">
      <w:pPr>
        <w:pStyle w:val="a9"/>
        <w:rPr>
          <w:b/>
          <w:bCs/>
          <w:color w:val="7030A0"/>
          <w:sz w:val="24"/>
          <w:szCs w:val="24"/>
        </w:rPr>
      </w:pPr>
      <w:r w:rsidRPr="00067B3F">
        <w:rPr>
          <w:b/>
          <w:bCs/>
          <w:sz w:val="24"/>
          <w:szCs w:val="24"/>
        </w:rPr>
        <w:t xml:space="preserve"> </w:t>
      </w:r>
      <w:r w:rsidR="00BF6656" w:rsidRPr="00DB5FB3">
        <w:rPr>
          <w:b/>
          <w:bCs/>
          <w:color w:val="7030A0"/>
          <w:sz w:val="24"/>
          <w:szCs w:val="24"/>
          <w:rtl/>
        </w:rPr>
        <w:t>بعض أهم الأسئلة في هذه المقابلات :</w:t>
      </w:r>
      <w:r w:rsidR="00BF6656" w:rsidRPr="00DB5FB3">
        <w:rPr>
          <w:b/>
          <w:bCs/>
          <w:color w:val="7030A0"/>
          <w:sz w:val="24"/>
          <w:szCs w:val="24"/>
        </w:rPr>
        <w:t xml:space="preserve"> </w:t>
      </w:r>
    </w:p>
    <w:p w:rsidR="00FA20AC" w:rsidRPr="00067B3F" w:rsidRDefault="00BF6656" w:rsidP="00DB5FB3">
      <w:pPr>
        <w:pStyle w:val="a9"/>
        <w:rPr>
          <w:b/>
          <w:bCs/>
          <w:sz w:val="24"/>
          <w:szCs w:val="24"/>
          <w:rtl/>
        </w:rPr>
      </w:pPr>
      <w:r w:rsidRPr="00067B3F">
        <w:rPr>
          <w:b/>
          <w:bCs/>
          <w:sz w:val="24"/>
          <w:szCs w:val="24"/>
          <w:rtl/>
        </w:rPr>
        <w:t xml:space="preserve"> - ما هو مسمى الوظيفة </w:t>
      </w:r>
      <w:r w:rsidR="00DB5FB3">
        <w:rPr>
          <w:rFonts w:hint="cs"/>
          <w:b/>
          <w:bCs/>
          <w:sz w:val="24"/>
          <w:szCs w:val="24"/>
          <w:rtl/>
        </w:rPr>
        <w:t>؟</w:t>
      </w:r>
      <w:r w:rsidRPr="00067B3F">
        <w:rPr>
          <w:b/>
          <w:bCs/>
          <w:sz w:val="24"/>
          <w:szCs w:val="24"/>
        </w:rPr>
        <w:t xml:space="preserve"> </w:t>
      </w:r>
    </w:p>
    <w:p w:rsidR="00FA20AC" w:rsidRPr="00067B3F" w:rsidRDefault="00BF6656" w:rsidP="00DB5FB3">
      <w:pPr>
        <w:pStyle w:val="a9"/>
        <w:rPr>
          <w:b/>
          <w:bCs/>
          <w:sz w:val="24"/>
          <w:szCs w:val="24"/>
          <w:rtl/>
        </w:rPr>
      </w:pPr>
      <w:r w:rsidRPr="00067B3F">
        <w:rPr>
          <w:b/>
          <w:bCs/>
          <w:sz w:val="24"/>
          <w:szCs w:val="24"/>
          <w:rtl/>
        </w:rPr>
        <w:t xml:space="preserve">- ما هي الأعمال التي تقوم بها ، الأوضاع البدنية التي تؤدى بها العمل </w:t>
      </w:r>
      <w:r w:rsidR="00DB5FB3">
        <w:rPr>
          <w:rFonts w:hint="cs"/>
          <w:b/>
          <w:bCs/>
          <w:sz w:val="24"/>
          <w:szCs w:val="24"/>
          <w:rtl/>
        </w:rPr>
        <w:t>؟</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 ما هي مؤهلاتك ال</w:t>
      </w:r>
      <w:r w:rsidR="00DB5FB3">
        <w:rPr>
          <w:b/>
          <w:bCs/>
          <w:sz w:val="24"/>
          <w:szCs w:val="24"/>
          <w:rtl/>
        </w:rPr>
        <w:t xml:space="preserve">علمية ، المهارات الخاصة الأخرى </w:t>
      </w:r>
      <w:r w:rsidR="00DB5FB3">
        <w:rPr>
          <w:rFonts w:hint="cs"/>
          <w:b/>
          <w:bCs/>
          <w:sz w:val="24"/>
          <w:szCs w:val="24"/>
          <w:rtl/>
        </w:rPr>
        <w:t>؟</w:t>
      </w:r>
    </w:p>
    <w:p w:rsidR="00FA20AC" w:rsidRPr="00067B3F" w:rsidRDefault="00BF6656" w:rsidP="00DB5FB3">
      <w:pPr>
        <w:pStyle w:val="a9"/>
        <w:rPr>
          <w:b/>
          <w:bCs/>
          <w:sz w:val="24"/>
          <w:szCs w:val="24"/>
          <w:rtl/>
        </w:rPr>
      </w:pPr>
      <w:r w:rsidRPr="00067B3F">
        <w:rPr>
          <w:b/>
          <w:bCs/>
          <w:sz w:val="24"/>
          <w:szCs w:val="24"/>
          <w:rtl/>
        </w:rPr>
        <w:t xml:space="preserve">- ما هي حدود مسؤولياتك في الوظيفة </w:t>
      </w:r>
      <w:r w:rsidR="00DB5FB3">
        <w:rPr>
          <w:rFonts w:hint="cs"/>
          <w:b/>
          <w:bCs/>
          <w:sz w:val="24"/>
          <w:szCs w:val="24"/>
          <w:rtl/>
        </w:rPr>
        <w:t>؟</w:t>
      </w:r>
      <w:r w:rsidRPr="00067B3F">
        <w:rPr>
          <w:b/>
          <w:bCs/>
          <w:sz w:val="24"/>
          <w:szCs w:val="24"/>
        </w:rPr>
        <w:t xml:space="preserve"> </w:t>
      </w:r>
    </w:p>
    <w:p w:rsidR="00FA20AC" w:rsidRPr="00067B3F" w:rsidRDefault="00BF6656" w:rsidP="00DB5FB3">
      <w:pPr>
        <w:pStyle w:val="a9"/>
        <w:rPr>
          <w:b/>
          <w:bCs/>
          <w:sz w:val="24"/>
          <w:szCs w:val="24"/>
          <w:rtl/>
        </w:rPr>
      </w:pPr>
      <w:r w:rsidRPr="00067B3F">
        <w:rPr>
          <w:b/>
          <w:bCs/>
          <w:sz w:val="24"/>
          <w:szCs w:val="24"/>
          <w:rtl/>
        </w:rPr>
        <w:t xml:space="preserve">- ما هي المعايير المستخدمة لقياس الوظيفة وما هي ظروف العمل </w:t>
      </w:r>
      <w:r w:rsidR="00DB5FB3">
        <w:rPr>
          <w:rFonts w:hint="cs"/>
          <w:b/>
          <w:bCs/>
          <w:sz w:val="24"/>
          <w:szCs w:val="24"/>
          <w:rtl/>
        </w:rPr>
        <w:t>؟</w:t>
      </w:r>
      <w:r w:rsidRPr="00067B3F">
        <w:rPr>
          <w:b/>
          <w:bCs/>
          <w:sz w:val="24"/>
          <w:szCs w:val="24"/>
        </w:rPr>
        <w:t xml:space="preserve"> </w:t>
      </w:r>
    </w:p>
    <w:p w:rsidR="00FA20AC" w:rsidRPr="00067B3F" w:rsidRDefault="00BF6656" w:rsidP="00DB5FB3">
      <w:pPr>
        <w:pStyle w:val="a9"/>
        <w:rPr>
          <w:b/>
          <w:bCs/>
          <w:sz w:val="24"/>
          <w:szCs w:val="24"/>
          <w:rtl/>
        </w:rPr>
      </w:pPr>
      <w:r w:rsidRPr="00067B3F">
        <w:rPr>
          <w:b/>
          <w:bCs/>
          <w:sz w:val="24"/>
          <w:szCs w:val="24"/>
          <w:rtl/>
        </w:rPr>
        <w:t>- ما هي ظروف الصحة والسلامة في العمل</w:t>
      </w:r>
      <w:r w:rsidR="00DB5FB3">
        <w:rPr>
          <w:rFonts w:hint="cs"/>
          <w:b/>
          <w:bCs/>
          <w:sz w:val="24"/>
          <w:szCs w:val="24"/>
          <w:rtl/>
        </w:rPr>
        <w:t xml:space="preserve"> ؟</w:t>
      </w:r>
      <w:r w:rsidRPr="00067B3F">
        <w:rPr>
          <w:b/>
          <w:bCs/>
          <w:sz w:val="24"/>
          <w:szCs w:val="24"/>
        </w:rPr>
        <w:t xml:space="preserve"> </w:t>
      </w:r>
    </w:p>
    <w:p w:rsidR="00FA20AC" w:rsidRPr="00067B3F" w:rsidRDefault="00BF6656" w:rsidP="00DB5FB3">
      <w:pPr>
        <w:pStyle w:val="a9"/>
        <w:rPr>
          <w:b/>
          <w:bCs/>
          <w:sz w:val="24"/>
          <w:szCs w:val="24"/>
          <w:rtl/>
        </w:rPr>
      </w:pPr>
      <w:r w:rsidRPr="00067B3F">
        <w:rPr>
          <w:b/>
          <w:bCs/>
          <w:sz w:val="24"/>
          <w:szCs w:val="24"/>
          <w:rtl/>
        </w:rPr>
        <w:t xml:space="preserve">- ما هي متطلبات العمل الذهنية والبدنية والعاطفية </w:t>
      </w:r>
      <w:r w:rsidR="00DB5FB3">
        <w:rPr>
          <w:rFonts w:hint="cs"/>
          <w:b/>
          <w:bCs/>
          <w:sz w:val="24"/>
          <w:szCs w:val="24"/>
          <w:rtl/>
        </w:rPr>
        <w:t>؟</w:t>
      </w:r>
      <w:r w:rsidRPr="00067B3F">
        <w:rPr>
          <w:b/>
          <w:bCs/>
          <w:sz w:val="24"/>
          <w:szCs w:val="24"/>
        </w:rPr>
        <w:t xml:space="preserve"> </w:t>
      </w:r>
    </w:p>
    <w:p w:rsidR="00DB5FB3" w:rsidRPr="00DB5FB3" w:rsidRDefault="00BF6656" w:rsidP="00DB5FB3">
      <w:pPr>
        <w:pStyle w:val="a9"/>
        <w:rPr>
          <w:b/>
          <w:bCs/>
          <w:sz w:val="24"/>
          <w:szCs w:val="24"/>
          <w:rtl/>
        </w:rPr>
      </w:pPr>
      <w:r w:rsidRPr="00DB5FB3">
        <w:rPr>
          <w:b/>
          <w:bCs/>
          <w:sz w:val="24"/>
          <w:szCs w:val="24"/>
          <w:rtl/>
        </w:rPr>
        <w:t xml:space="preserve">- هل هناك مصادر للخطورة في العمل </w:t>
      </w:r>
      <w:r w:rsidR="00DB5FB3">
        <w:rPr>
          <w:rFonts w:hint="cs"/>
          <w:b/>
          <w:bCs/>
          <w:sz w:val="24"/>
          <w:szCs w:val="24"/>
          <w:rtl/>
        </w:rPr>
        <w:t>؟</w:t>
      </w:r>
    </w:p>
    <w:p w:rsidR="00BA0EF5" w:rsidRPr="00DB5FB3" w:rsidRDefault="00DB5FB3" w:rsidP="00067B3F">
      <w:pPr>
        <w:pStyle w:val="a9"/>
        <w:rPr>
          <w:b/>
          <w:bCs/>
          <w:color w:val="0070C0"/>
          <w:sz w:val="24"/>
          <w:szCs w:val="24"/>
        </w:rPr>
      </w:pPr>
      <w:r w:rsidRPr="00DB5FB3">
        <w:rPr>
          <w:rFonts w:hint="cs"/>
          <w:b/>
          <w:bCs/>
          <w:color w:val="0070C0"/>
          <w:sz w:val="24"/>
          <w:szCs w:val="24"/>
          <w:rtl/>
        </w:rPr>
        <w:t xml:space="preserve">2/ </w:t>
      </w:r>
      <w:r w:rsidR="00BA0EF5" w:rsidRPr="00DB5FB3">
        <w:rPr>
          <w:b/>
          <w:bCs/>
          <w:color w:val="0070C0"/>
          <w:sz w:val="24"/>
          <w:szCs w:val="24"/>
          <w:rtl/>
        </w:rPr>
        <w:t>الاستقصاء :</w:t>
      </w:r>
      <w:r>
        <w:rPr>
          <w:b/>
          <w:bCs/>
          <w:color w:val="0070C0"/>
          <w:sz w:val="24"/>
          <w:szCs w:val="24"/>
        </w:rPr>
        <w:t xml:space="preserve">   </w:t>
      </w:r>
    </w:p>
    <w:p w:rsidR="00FA20AC" w:rsidRPr="00067B3F" w:rsidRDefault="00BF6656" w:rsidP="00067B3F">
      <w:pPr>
        <w:pStyle w:val="a9"/>
        <w:rPr>
          <w:b/>
          <w:bCs/>
          <w:sz w:val="24"/>
          <w:szCs w:val="24"/>
        </w:rPr>
      </w:pPr>
      <w:r w:rsidRPr="00067B3F">
        <w:rPr>
          <w:b/>
          <w:bCs/>
          <w:sz w:val="24"/>
          <w:szCs w:val="24"/>
          <w:rtl/>
        </w:rPr>
        <w:t>استقصاء مهيكل بشكل يضمن الدقة والوضوح وعدم الازدواجية .</w:t>
      </w:r>
      <w:r w:rsidRPr="00067B3F">
        <w:rPr>
          <w:b/>
          <w:bCs/>
          <w:sz w:val="24"/>
          <w:szCs w:val="24"/>
        </w:rPr>
        <w:t xml:space="preserve"> </w:t>
      </w:r>
    </w:p>
    <w:p w:rsidR="00FA20AC" w:rsidRPr="00DB5FB3" w:rsidRDefault="00BF6656" w:rsidP="00067B3F">
      <w:pPr>
        <w:pStyle w:val="a9"/>
        <w:rPr>
          <w:b/>
          <w:bCs/>
          <w:color w:val="7030A0"/>
          <w:sz w:val="24"/>
          <w:szCs w:val="24"/>
          <w:rtl/>
        </w:rPr>
      </w:pPr>
      <w:r w:rsidRPr="00DB5FB3">
        <w:rPr>
          <w:b/>
          <w:bCs/>
          <w:color w:val="7030A0"/>
          <w:sz w:val="24"/>
          <w:szCs w:val="24"/>
          <w:rtl/>
        </w:rPr>
        <w:t> من إيجابياتها :</w:t>
      </w:r>
      <w:r w:rsidRPr="00DB5FB3">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السرعة ، الكفاءة في الحصول على معلومات من أكبر عدد ممكن .</w:t>
      </w:r>
      <w:r w:rsidRPr="00067B3F">
        <w:rPr>
          <w:b/>
          <w:bCs/>
          <w:sz w:val="24"/>
          <w:szCs w:val="24"/>
        </w:rPr>
        <w:t xml:space="preserve"> </w:t>
      </w:r>
    </w:p>
    <w:p w:rsidR="00FA20AC" w:rsidRPr="00DB5FB3" w:rsidRDefault="00BF6656" w:rsidP="00067B3F">
      <w:pPr>
        <w:pStyle w:val="a9"/>
        <w:rPr>
          <w:b/>
          <w:bCs/>
          <w:color w:val="7030A0"/>
          <w:sz w:val="24"/>
          <w:szCs w:val="24"/>
          <w:rtl/>
        </w:rPr>
      </w:pPr>
      <w:r w:rsidRPr="00067B3F">
        <w:rPr>
          <w:b/>
          <w:bCs/>
          <w:sz w:val="24"/>
          <w:szCs w:val="24"/>
          <w:rtl/>
        </w:rPr>
        <w:t> </w:t>
      </w:r>
      <w:r w:rsidRPr="00DB5FB3">
        <w:rPr>
          <w:b/>
          <w:bCs/>
          <w:color w:val="7030A0"/>
          <w:sz w:val="24"/>
          <w:szCs w:val="24"/>
          <w:rtl/>
        </w:rPr>
        <w:t>سلبياتها :</w:t>
      </w:r>
      <w:r w:rsidRPr="00DB5FB3">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1- لا تفيد في حالة الجهل بالقراءة والكتابة.</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2- احتمال سوء فهم المجيب على الأسئلة .</w:t>
      </w:r>
      <w:r w:rsidRPr="00067B3F">
        <w:rPr>
          <w:b/>
          <w:bCs/>
          <w:sz w:val="24"/>
          <w:szCs w:val="24"/>
        </w:rPr>
        <w:t xml:space="preserve"> </w:t>
      </w:r>
    </w:p>
    <w:p w:rsidR="00BA0EF5" w:rsidRPr="00067B3F" w:rsidRDefault="00BF6656" w:rsidP="004D150A">
      <w:pPr>
        <w:pStyle w:val="a9"/>
        <w:rPr>
          <w:b/>
          <w:bCs/>
          <w:sz w:val="24"/>
          <w:szCs w:val="24"/>
        </w:rPr>
      </w:pPr>
      <w:r w:rsidRPr="00067B3F">
        <w:rPr>
          <w:b/>
          <w:bCs/>
          <w:sz w:val="24"/>
          <w:szCs w:val="24"/>
          <w:rtl/>
        </w:rPr>
        <w:t>3- تحتاج لجهد كبير في تفريغ وتحليل البيانات .</w:t>
      </w:r>
      <w:r w:rsidRPr="00067B3F">
        <w:rPr>
          <w:b/>
          <w:bCs/>
          <w:sz w:val="24"/>
          <w:szCs w:val="24"/>
        </w:rPr>
        <w:t xml:space="preserve"> </w:t>
      </w:r>
      <w:r w:rsidR="00DB5FB3">
        <w:rPr>
          <w:rFonts w:hint="cs"/>
          <w:b/>
          <w:bCs/>
          <w:sz w:val="16"/>
          <w:szCs w:val="16"/>
          <w:highlight w:val="cyan"/>
          <w:u w:val="single"/>
          <w:rtl/>
        </w:rPr>
        <w:br/>
      </w:r>
      <w:r w:rsidR="00DB5FB3">
        <w:rPr>
          <w:rFonts w:hint="cs"/>
          <w:b/>
          <w:bCs/>
          <w:color w:val="0070C0"/>
          <w:sz w:val="24"/>
          <w:szCs w:val="24"/>
          <w:rtl/>
        </w:rPr>
        <w:t xml:space="preserve">3/ </w:t>
      </w:r>
      <w:r w:rsidR="00BA0EF5" w:rsidRPr="00DB5FB3">
        <w:rPr>
          <w:b/>
          <w:bCs/>
          <w:color w:val="0070C0"/>
          <w:sz w:val="24"/>
          <w:szCs w:val="24"/>
          <w:rtl/>
        </w:rPr>
        <w:t>الملاحظة :</w:t>
      </w:r>
      <w:r w:rsidR="00BA0EF5" w:rsidRPr="00067B3F">
        <w:rPr>
          <w:rFonts w:hint="cs"/>
          <w:b/>
          <w:bCs/>
          <w:sz w:val="24"/>
          <w:szCs w:val="24"/>
          <w:rtl/>
        </w:rPr>
        <w:t xml:space="preserve"> </w:t>
      </w:r>
      <w:r w:rsidR="00BA0EF5" w:rsidRPr="00067B3F">
        <w:rPr>
          <w:b/>
          <w:bCs/>
          <w:sz w:val="24"/>
          <w:szCs w:val="24"/>
          <w:rtl/>
        </w:rPr>
        <w:t>يقوم المحلل بالوقـوف شخصياً على بعض الأعمال وملاحـظة أدائها ، توقيت الأداء ، التكرار ، أسباب العمل ، ظروف العمل الأدوات ، مدى صعوبة بعض جوانب العمل ،  ...الخ .</w:t>
      </w:r>
      <w:r w:rsidR="00BA0EF5" w:rsidRPr="00067B3F">
        <w:rPr>
          <w:b/>
          <w:bCs/>
          <w:sz w:val="24"/>
          <w:szCs w:val="24"/>
        </w:rPr>
        <w:t xml:space="preserve"> </w:t>
      </w:r>
    </w:p>
    <w:p w:rsidR="00BA0EF5" w:rsidRPr="00DB5FB3" w:rsidRDefault="00BA0EF5" w:rsidP="00067B3F">
      <w:pPr>
        <w:pStyle w:val="a9"/>
        <w:rPr>
          <w:b/>
          <w:bCs/>
          <w:color w:val="7030A0"/>
          <w:sz w:val="24"/>
          <w:szCs w:val="24"/>
          <w:rtl/>
        </w:rPr>
      </w:pPr>
      <w:r w:rsidRPr="00DB5FB3">
        <w:rPr>
          <w:b/>
          <w:bCs/>
          <w:color w:val="7030A0"/>
          <w:sz w:val="24"/>
          <w:szCs w:val="24"/>
          <w:rtl/>
        </w:rPr>
        <w:t>من إيجابياتها :</w:t>
      </w:r>
      <w:r w:rsidRPr="00DB5FB3">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1- الحصول على بيانات واقعية وتفصيلية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2- توفر على العمال كتابة واجباتهم .</w:t>
      </w:r>
      <w:r w:rsidRPr="00067B3F">
        <w:rPr>
          <w:b/>
          <w:bCs/>
          <w:sz w:val="24"/>
          <w:szCs w:val="24"/>
        </w:rPr>
        <w:t xml:space="preserve"> </w:t>
      </w:r>
    </w:p>
    <w:p w:rsidR="00BA0EF5" w:rsidRPr="00DB5FB3" w:rsidRDefault="00BA0EF5" w:rsidP="00067B3F">
      <w:pPr>
        <w:pStyle w:val="a9"/>
        <w:rPr>
          <w:b/>
          <w:bCs/>
          <w:color w:val="7030A0"/>
          <w:sz w:val="24"/>
          <w:szCs w:val="24"/>
          <w:rtl/>
        </w:rPr>
      </w:pPr>
      <w:r w:rsidRPr="00DB5FB3">
        <w:rPr>
          <w:b/>
          <w:bCs/>
          <w:color w:val="7030A0"/>
          <w:sz w:val="24"/>
          <w:szCs w:val="24"/>
          <w:rtl/>
        </w:rPr>
        <w:t>من سلبياتها :</w:t>
      </w:r>
      <w:r w:rsidRPr="00DB5FB3">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1- لا تفيـد في تحليـل بعـض الوظائـف ( البرمجة ، المحاسبة ، ...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2- تقيد من بعض الموظفين أو يتحيزون عند ملاحظاتهم .</w:t>
      </w:r>
      <w:r w:rsidRPr="00067B3F">
        <w:rPr>
          <w:b/>
          <w:bCs/>
          <w:sz w:val="24"/>
          <w:szCs w:val="24"/>
        </w:rPr>
        <w:t xml:space="preserve"> </w:t>
      </w:r>
    </w:p>
    <w:p w:rsidR="00BA0EF5" w:rsidRPr="004D150A" w:rsidRDefault="00BF6656" w:rsidP="004D150A">
      <w:pPr>
        <w:pStyle w:val="a9"/>
        <w:rPr>
          <w:b/>
          <w:bCs/>
          <w:sz w:val="24"/>
          <w:szCs w:val="24"/>
        </w:rPr>
      </w:pPr>
      <w:r w:rsidRPr="00067B3F">
        <w:rPr>
          <w:b/>
          <w:bCs/>
          <w:sz w:val="24"/>
          <w:szCs w:val="24"/>
          <w:rtl/>
        </w:rPr>
        <w:t>3- قد لا تؤدي لفهم جميع جوانب العمل .</w:t>
      </w:r>
      <w:r w:rsidRPr="00067B3F">
        <w:rPr>
          <w:b/>
          <w:bCs/>
          <w:sz w:val="24"/>
          <w:szCs w:val="24"/>
        </w:rPr>
        <w:t xml:space="preserve"> </w:t>
      </w:r>
      <w:r w:rsidR="00DB5FB3">
        <w:rPr>
          <w:rFonts w:hint="cs"/>
          <w:b/>
          <w:bCs/>
          <w:sz w:val="16"/>
          <w:szCs w:val="16"/>
          <w:highlight w:val="cyan"/>
          <w:u w:val="single"/>
          <w:rtl/>
        </w:rPr>
        <w:br/>
      </w:r>
      <w:r w:rsidR="00DB5FB3">
        <w:rPr>
          <w:rFonts w:hint="cs"/>
          <w:b/>
          <w:bCs/>
          <w:color w:val="0070C0"/>
          <w:sz w:val="24"/>
          <w:szCs w:val="24"/>
          <w:rtl/>
        </w:rPr>
        <w:t xml:space="preserve">4/ </w:t>
      </w:r>
      <w:r w:rsidR="00BA0EF5" w:rsidRPr="00DB5FB3">
        <w:rPr>
          <w:b/>
          <w:bCs/>
          <w:color w:val="0070C0"/>
          <w:sz w:val="24"/>
          <w:szCs w:val="24"/>
          <w:rtl/>
        </w:rPr>
        <w:t>سجل الموظف اليومي :</w:t>
      </w:r>
      <w:r w:rsidR="00BA0EF5" w:rsidRPr="00DB5FB3">
        <w:rPr>
          <w:rFonts w:hint="cs"/>
          <w:b/>
          <w:bCs/>
          <w:color w:val="0070C0"/>
          <w:sz w:val="24"/>
          <w:szCs w:val="24"/>
          <w:rtl/>
        </w:rPr>
        <w:t xml:space="preserve">    </w:t>
      </w:r>
      <w:r w:rsidR="00BA0EF5" w:rsidRPr="00DB5FB3">
        <w:rPr>
          <w:b/>
          <w:bCs/>
          <w:color w:val="0070C0"/>
          <w:sz w:val="24"/>
          <w:szCs w:val="24"/>
        </w:rPr>
        <w:t> </w:t>
      </w:r>
      <w:r w:rsidR="00BA0EF5" w:rsidRPr="00DB5FB3">
        <w:rPr>
          <w:b/>
          <w:bCs/>
          <w:color w:val="0070C0"/>
          <w:sz w:val="24"/>
          <w:szCs w:val="24"/>
          <w:rtl/>
        </w:rPr>
        <w:t xml:space="preserve">   </w:t>
      </w:r>
    </w:p>
    <w:p w:rsidR="00FA20AC" w:rsidRPr="00067B3F" w:rsidRDefault="00BF6656" w:rsidP="00067B3F">
      <w:pPr>
        <w:pStyle w:val="a9"/>
        <w:rPr>
          <w:b/>
          <w:bCs/>
          <w:sz w:val="24"/>
          <w:szCs w:val="24"/>
          <w:rtl/>
        </w:rPr>
      </w:pPr>
      <w:r w:rsidRPr="00067B3F">
        <w:rPr>
          <w:b/>
          <w:bCs/>
          <w:sz w:val="24"/>
          <w:szCs w:val="24"/>
          <w:rtl/>
        </w:rPr>
        <w:t>يسجل الموظف بنفسه كل نشاط يمارسه خلال اليوم والمدة التي يتم فيها.</w:t>
      </w:r>
    </w:p>
    <w:p w:rsidR="00FA20AC" w:rsidRPr="00DB5FB3" w:rsidRDefault="00BF6656" w:rsidP="00067B3F">
      <w:pPr>
        <w:pStyle w:val="a9"/>
        <w:rPr>
          <w:b/>
          <w:bCs/>
          <w:color w:val="7030A0"/>
          <w:sz w:val="24"/>
          <w:szCs w:val="24"/>
          <w:rtl/>
        </w:rPr>
      </w:pPr>
      <w:r w:rsidRPr="00067B3F">
        <w:rPr>
          <w:b/>
          <w:bCs/>
          <w:sz w:val="24"/>
          <w:szCs w:val="24"/>
          <w:rtl/>
        </w:rPr>
        <w:t xml:space="preserve"> </w:t>
      </w:r>
      <w:r w:rsidRPr="00DB5FB3">
        <w:rPr>
          <w:b/>
          <w:bCs/>
          <w:color w:val="7030A0"/>
          <w:sz w:val="24"/>
          <w:szCs w:val="24"/>
          <w:rtl/>
        </w:rPr>
        <w:t>ومن عيوبها:</w:t>
      </w:r>
    </w:p>
    <w:p w:rsidR="00FA20AC" w:rsidRPr="00067B3F" w:rsidRDefault="00BF6656" w:rsidP="00067B3F">
      <w:pPr>
        <w:pStyle w:val="a9"/>
        <w:rPr>
          <w:b/>
          <w:bCs/>
          <w:sz w:val="24"/>
          <w:szCs w:val="24"/>
          <w:rtl/>
        </w:rPr>
      </w:pPr>
      <w:r w:rsidRPr="00067B3F">
        <w:rPr>
          <w:b/>
          <w:bCs/>
          <w:sz w:val="24"/>
          <w:szCs w:val="24"/>
          <w:rtl/>
        </w:rPr>
        <w:t>التحيز والمبالغة عن الموظف .</w:t>
      </w:r>
      <w:r w:rsidRPr="00067B3F">
        <w:rPr>
          <w:b/>
          <w:bCs/>
          <w:sz w:val="24"/>
          <w:szCs w:val="24"/>
        </w:rPr>
        <w:t xml:space="preserve"> </w:t>
      </w:r>
    </w:p>
    <w:p w:rsidR="00BA0EF5" w:rsidRPr="004D150A" w:rsidRDefault="00BA0EF5" w:rsidP="004D150A">
      <w:pPr>
        <w:pStyle w:val="a9"/>
        <w:rPr>
          <w:b/>
          <w:bCs/>
          <w:sz w:val="24"/>
          <w:szCs w:val="24"/>
          <w:rtl/>
        </w:rPr>
      </w:pPr>
      <w:r w:rsidRPr="00067B3F">
        <w:rPr>
          <w:b/>
          <w:bCs/>
          <w:sz w:val="24"/>
          <w:szCs w:val="24"/>
          <w:rtl/>
        </w:rPr>
        <w:t>وهنا يجب إشراك العاملين في عملية التحليل وتهيئتهم مبدئياً وإحاطتهم بتعهد كتابي بعدم تخفيض الرواتب أو حجم العمل أو زيادة عبء العمل بناءاً على هذا التحليل حتى نتجنب الخوف الذي يصيب العاملين من نتائج تحليل الوظيفة ويدفعهم لعدم التعاون .</w:t>
      </w:r>
      <w:r w:rsidRPr="00067B3F">
        <w:rPr>
          <w:b/>
          <w:bCs/>
          <w:sz w:val="24"/>
          <w:szCs w:val="24"/>
        </w:rPr>
        <w:t xml:space="preserve"> </w:t>
      </w:r>
    </w:p>
    <w:p w:rsidR="00357A87" w:rsidRPr="00DA3E96" w:rsidRDefault="00BA0EF5" w:rsidP="00067B3F">
      <w:pPr>
        <w:pStyle w:val="a9"/>
        <w:rPr>
          <w:b/>
          <w:bCs/>
          <w:sz w:val="16"/>
          <w:szCs w:val="16"/>
          <w:rtl/>
        </w:rPr>
      </w:pPr>
      <w:r w:rsidRPr="00DA3E96">
        <w:rPr>
          <w:b/>
          <w:bCs/>
          <w:color w:val="00B050"/>
          <w:sz w:val="24"/>
          <w:szCs w:val="24"/>
          <w:u w:val="single"/>
          <w:rtl/>
        </w:rPr>
        <w:lastRenderedPageBreak/>
        <w:t>وصف الوظيفة</w:t>
      </w:r>
      <w:r w:rsidRPr="00DA3E96">
        <w:rPr>
          <w:b/>
          <w:bCs/>
          <w:color w:val="00B050"/>
          <w:sz w:val="24"/>
          <w:szCs w:val="24"/>
          <w:rtl/>
        </w:rPr>
        <w:t xml:space="preserve"> :</w:t>
      </w:r>
      <w:r w:rsidRPr="00067B3F">
        <w:rPr>
          <w:rFonts w:hint="cs"/>
          <w:b/>
          <w:bCs/>
          <w:sz w:val="24"/>
          <w:szCs w:val="24"/>
          <w:rtl/>
        </w:rPr>
        <w:t xml:space="preserve">  </w:t>
      </w:r>
      <w:r w:rsidR="00DB5FB3">
        <w:rPr>
          <w:b/>
          <w:bCs/>
          <w:sz w:val="24"/>
          <w:szCs w:val="24"/>
          <w:rtl/>
        </w:rPr>
        <w:br/>
      </w:r>
      <w:r w:rsidR="00DB5FB3">
        <w:rPr>
          <w:rFonts w:hint="cs"/>
          <w:b/>
          <w:bCs/>
          <w:sz w:val="24"/>
          <w:szCs w:val="24"/>
          <w:rtl/>
        </w:rPr>
        <w:t>هي الناتج لعملية تحليل الوظائف وهي أقل تفصيلا من نموذج تحليل الوظيفة .</w:t>
      </w:r>
      <w:r w:rsidR="00DA3E96">
        <w:rPr>
          <w:b/>
          <w:bCs/>
          <w:sz w:val="24"/>
          <w:szCs w:val="24"/>
          <w:rtl/>
        </w:rPr>
        <w:br/>
      </w:r>
      <w:r w:rsidR="00DA3E96">
        <w:rPr>
          <w:b/>
          <w:bCs/>
          <w:color w:val="0070C0"/>
          <w:sz w:val="16"/>
          <w:szCs w:val="16"/>
          <w:rtl/>
        </w:rPr>
        <w:br/>
      </w:r>
      <w:r w:rsidR="005F7625">
        <w:rPr>
          <w:rFonts w:hint="cs"/>
          <w:b/>
          <w:bCs/>
          <w:color w:val="0070C0"/>
          <w:sz w:val="24"/>
          <w:szCs w:val="24"/>
          <w:rtl/>
        </w:rPr>
        <w:t>وأهم محتوياتها</w:t>
      </w:r>
      <w:r w:rsidR="00DA3E96" w:rsidRPr="00DA3E96">
        <w:rPr>
          <w:rFonts w:hint="cs"/>
          <w:b/>
          <w:bCs/>
          <w:color w:val="0070C0"/>
          <w:sz w:val="24"/>
          <w:szCs w:val="24"/>
          <w:rtl/>
        </w:rPr>
        <w:t xml:space="preserve"> :</w:t>
      </w:r>
    </w:p>
    <w:p w:rsidR="00DA3E96" w:rsidRPr="00067B3F" w:rsidRDefault="00DA3E96" w:rsidP="00D350F5">
      <w:pPr>
        <w:pStyle w:val="a9"/>
        <w:rPr>
          <w:b/>
          <w:bCs/>
          <w:noProof/>
          <w:sz w:val="24"/>
          <w:szCs w:val="24"/>
          <w:rtl/>
        </w:rPr>
      </w:pPr>
      <w:r>
        <w:rPr>
          <w:rFonts w:hint="cs"/>
          <w:b/>
          <w:bCs/>
          <w:noProof/>
          <w:sz w:val="24"/>
          <w:szCs w:val="24"/>
        </w:rPr>
        <w:drawing>
          <wp:inline distT="0" distB="0" distL="0" distR="0">
            <wp:extent cx="2981325" cy="1762125"/>
            <wp:effectExtent l="19050" t="0" r="9525"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81325" cy="1762125"/>
                    </a:xfrm>
                    <a:prstGeom prst="rect">
                      <a:avLst/>
                    </a:prstGeom>
                    <a:noFill/>
                    <a:ln w="9525">
                      <a:noFill/>
                      <a:miter lim="800000"/>
                      <a:headEnd/>
                      <a:tailEnd/>
                    </a:ln>
                  </pic:spPr>
                </pic:pic>
              </a:graphicData>
            </a:graphic>
          </wp:inline>
        </w:drawing>
      </w:r>
      <w:r>
        <w:rPr>
          <w:b/>
          <w:bCs/>
          <w:noProof/>
          <w:sz w:val="24"/>
          <w:szCs w:val="24"/>
          <w:rtl/>
        </w:rPr>
        <w:br/>
      </w:r>
      <w:r>
        <w:rPr>
          <w:rFonts w:hint="cs"/>
          <w:b/>
          <w:bCs/>
          <w:noProof/>
          <w:sz w:val="24"/>
          <w:szCs w:val="24"/>
          <w:rtl/>
        </w:rPr>
        <w:t>ويجب أن تكون هذه البطاقة خطية حتى يمكن اجراء مفاوضات وظيفية .</w:t>
      </w:r>
    </w:p>
    <w:p w:rsidR="00FA20AC" w:rsidRPr="00067B3F" w:rsidRDefault="00DA3E96" w:rsidP="00DA3E96">
      <w:pPr>
        <w:pStyle w:val="a9"/>
        <w:rPr>
          <w:b/>
          <w:bCs/>
          <w:sz w:val="24"/>
          <w:szCs w:val="24"/>
        </w:rPr>
      </w:pPr>
      <w:r>
        <w:rPr>
          <w:rFonts w:hint="cs"/>
          <w:b/>
          <w:bCs/>
          <w:color w:val="00B050"/>
          <w:sz w:val="24"/>
          <w:szCs w:val="24"/>
          <w:u w:val="single"/>
          <w:rtl/>
        </w:rPr>
        <w:t xml:space="preserve"> </w:t>
      </w:r>
      <w:r w:rsidR="00BA0EF5" w:rsidRPr="00DA3E96">
        <w:rPr>
          <w:b/>
          <w:bCs/>
          <w:color w:val="00B050"/>
          <w:sz w:val="24"/>
          <w:szCs w:val="24"/>
          <w:u w:val="single"/>
          <w:rtl/>
        </w:rPr>
        <w:t>متطلبات الوظيفة</w:t>
      </w:r>
      <w:r w:rsidR="00BA0EF5" w:rsidRPr="00DA3E96">
        <w:rPr>
          <w:rFonts w:hint="cs"/>
          <w:b/>
          <w:bCs/>
          <w:color w:val="00B050"/>
          <w:sz w:val="24"/>
          <w:szCs w:val="24"/>
          <w:rtl/>
        </w:rPr>
        <w:t xml:space="preserve"> </w:t>
      </w:r>
      <w:r w:rsidRPr="00DA3E96">
        <w:rPr>
          <w:rFonts w:hint="cs"/>
          <w:b/>
          <w:bCs/>
          <w:color w:val="00B050"/>
          <w:sz w:val="24"/>
          <w:szCs w:val="24"/>
          <w:rtl/>
        </w:rPr>
        <w:t>:</w:t>
      </w:r>
      <w:r>
        <w:rPr>
          <w:rFonts w:hint="cs"/>
          <w:b/>
          <w:bCs/>
          <w:sz w:val="24"/>
          <w:szCs w:val="24"/>
          <w:rtl/>
        </w:rPr>
        <w:t xml:space="preserve"> </w:t>
      </w:r>
      <w:r w:rsidR="00BF6656" w:rsidRPr="00067B3F">
        <w:rPr>
          <w:b/>
          <w:bCs/>
          <w:sz w:val="24"/>
          <w:szCs w:val="24"/>
          <w:rtl/>
        </w:rPr>
        <w:t xml:space="preserve">بناءاً على وصف الوظيفة تتحدد متطلبات الوظيفة ، تتحدد الشروط التي تطلبها الوظيفة في الشخص المرشح للوظيفة ولا يعني مجرد توافر هذه الشروط أن يتم التعيين بل هناك إجراءات أخرى للتأكد من صلاحية المرشح . </w:t>
      </w:r>
    </w:p>
    <w:p w:rsidR="00FA20AC" w:rsidRPr="00DA3E96" w:rsidRDefault="00BF6656" w:rsidP="00067B3F">
      <w:pPr>
        <w:pStyle w:val="a9"/>
        <w:rPr>
          <w:b/>
          <w:bCs/>
          <w:color w:val="0070C0"/>
          <w:sz w:val="24"/>
          <w:szCs w:val="24"/>
          <w:rtl/>
        </w:rPr>
      </w:pPr>
      <w:r w:rsidRPr="00DA3E96">
        <w:rPr>
          <w:b/>
          <w:bCs/>
          <w:color w:val="0070C0"/>
          <w:sz w:val="24"/>
          <w:szCs w:val="24"/>
          <w:rtl/>
        </w:rPr>
        <w:t>وتتناول متطلبات الوظيفة أربع جوانب هي :</w:t>
      </w:r>
      <w:r w:rsidRPr="00DA3E96">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1- المعرفة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2- المهارات.</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3- القدرات الخاصة .</w:t>
      </w:r>
      <w:r w:rsidRPr="00067B3F">
        <w:rPr>
          <w:b/>
          <w:bCs/>
          <w:sz w:val="24"/>
          <w:szCs w:val="24"/>
        </w:rPr>
        <w:t xml:space="preserve"> </w:t>
      </w:r>
    </w:p>
    <w:p w:rsidR="00FA20AC" w:rsidRPr="00067B3F" w:rsidRDefault="00BF6656" w:rsidP="00067B3F">
      <w:pPr>
        <w:pStyle w:val="a9"/>
        <w:rPr>
          <w:b/>
          <w:bCs/>
          <w:sz w:val="24"/>
          <w:szCs w:val="24"/>
          <w:rtl/>
        </w:rPr>
      </w:pPr>
      <w:r w:rsidRPr="00067B3F">
        <w:rPr>
          <w:b/>
          <w:bCs/>
          <w:sz w:val="24"/>
          <w:szCs w:val="24"/>
          <w:rtl/>
        </w:rPr>
        <w:t>4- السمات الشخصية.</w:t>
      </w:r>
      <w:r w:rsidRPr="00067B3F">
        <w:rPr>
          <w:b/>
          <w:bCs/>
          <w:sz w:val="24"/>
          <w:szCs w:val="24"/>
        </w:rPr>
        <w:t xml:space="preserve"> </w:t>
      </w:r>
    </w:p>
    <w:p w:rsidR="00FA20AC" w:rsidRPr="00DA3E96" w:rsidRDefault="00DA3E96" w:rsidP="00067B3F">
      <w:pPr>
        <w:pStyle w:val="a9"/>
        <w:rPr>
          <w:b/>
          <w:bCs/>
          <w:color w:val="0070C0"/>
          <w:sz w:val="24"/>
          <w:szCs w:val="24"/>
        </w:rPr>
      </w:pPr>
      <w:r w:rsidRPr="00DA3E96">
        <w:rPr>
          <w:rFonts w:hint="cs"/>
          <w:b/>
          <w:bCs/>
          <w:color w:val="0070C0"/>
          <w:sz w:val="24"/>
          <w:szCs w:val="24"/>
          <w:rtl/>
        </w:rPr>
        <w:t xml:space="preserve">1- </w:t>
      </w:r>
      <w:r w:rsidR="00BF6656" w:rsidRPr="00DA3E96">
        <w:rPr>
          <w:b/>
          <w:bCs/>
          <w:color w:val="0070C0"/>
          <w:sz w:val="24"/>
          <w:szCs w:val="24"/>
          <w:rtl/>
        </w:rPr>
        <w:t>المعرفة :</w:t>
      </w:r>
      <w:r w:rsidR="00BF6656" w:rsidRPr="00DA3E96">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العلوم والمعلومات الشخصية التي تتطلبها طبيعة الوظيفة .</w:t>
      </w:r>
      <w:r w:rsidRPr="00067B3F">
        <w:rPr>
          <w:b/>
          <w:bCs/>
          <w:sz w:val="24"/>
          <w:szCs w:val="24"/>
        </w:rPr>
        <w:t xml:space="preserve"> </w:t>
      </w:r>
    </w:p>
    <w:p w:rsidR="00FA20AC" w:rsidRPr="00DA3E96" w:rsidRDefault="00DA3E96" w:rsidP="00067B3F">
      <w:pPr>
        <w:pStyle w:val="a9"/>
        <w:rPr>
          <w:b/>
          <w:bCs/>
          <w:color w:val="0070C0"/>
          <w:sz w:val="24"/>
          <w:szCs w:val="24"/>
          <w:rtl/>
        </w:rPr>
      </w:pPr>
      <w:r w:rsidRPr="00DA3E96">
        <w:rPr>
          <w:rFonts w:hint="cs"/>
          <w:b/>
          <w:bCs/>
          <w:color w:val="0070C0"/>
          <w:sz w:val="24"/>
          <w:szCs w:val="24"/>
          <w:rtl/>
        </w:rPr>
        <w:t xml:space="preserve">2- </w:t>
      </w:r>
      <w:r w:rsidR="00BF6656" w:rsidRPr="00DA3E96">
        <w:rPr>
          <w:b/>
          <w:bCs/>
          <w:color w:val="0070C0"/>
          <w:sz w:val="24"/>
          <w:szCs w:val="24"/>
          <w:rtl/>
        </w:rPr>
        <w:t>المهارات :</w:t>
      </w:r>
      <w:r w:rsidR="00BF6656" w:rsidRPr="00DA3E96">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الخصائص التي تتطلبها طبيعة الأعمال وتشغيل الآلات – قوة الملاحظة – استخدام الحاسب الآلي ... ) .</w:t>
      </w:r>
      <w:r w:rsidRPr="00067B3F">
        <w:rPr>
          <w:b/>
          <w:bCs/>
          <w:sz w:val="24"/>
          <w:szCs w:val="24"/>
        </w:rPr>
        <w:t xml:space="preserve"> </w:t>
      </w:r>
    </w:p>
    <w:p w:rsidR="00FA20AC" w:rsidRPr="00DA3E96" w:rsidRDefault="00DA3E96" w:rsidP="00067B3F">
      <w:pPr>
        <w:pStyle w:val="a9"/>
        <w:rPr>
          <w:b/>
          <w:bCs/>
          <w:color w:val="0070C0"/>
          <w:sz w:val="24"/>
          <w:szCs w:val="24"/>
          <w:rtl/>
        </w:rPr>
      </w:pPr>
      <w:r w:rsidRPr="00DA3E96">
        <w:rPr>
          <w:rFonts w:hint="cs"/>
          <w:b/>
          <w:bCs/>
          <w:color w:val="0070C0"/>
          <w:sz w:val="24"/>
          <w:szCs w:val="24"/>
          <w:rtl/>
        </w:rPr>
        <w:t xml:space="preserve">3- </w:t>
      </w:r>
      <w:r w:rsidR="00BF6656" w:rsidRPr="00DA3E96">
        <w:rPr>
          <w:b/>
          <w:bCs/>
          <w:color w:val="0070C0"/>
          <w:sz w:val="24"/>
          <w:szCs w:val="24"/>
          <w:rtl/>
        </w:rPr>
        <w:t>القدرات الخاصة :</w:t>
      </w:r>
      <w:r w:rsidR="00BF6656" w:rsidRPr="00DA3E96">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القدرات التي تميزه عن الآخرين مثل القـدرة على الابتكـار ، القـدرة على الحوار ، القدرة على اتخاذ قرار القدرة التحليلية ، القدرة على التكيف ، القدرة على التعاون مع الآخرين ، ... الخ .</w:t>
      </w:r>
      <w:r w:rsidRPr="00067B3F">
        <w:rPr>
          <w:b/>
          <w:bCs/>
          <w:sz w:val="24"/>
          <w:szCs w:val="24"/>
        </w:rPr>
        <w:t xml:space="preserve"> </w:t>
      </w:r>
    </w:p>
    <w:p w:rsidR="00FA20AC" w:rsidRPr="00DA3E96" w:rsidRDefault="00DA3E96" w:rsidP="00067B3F">
      <w:pPr>
        <w:pStyle w:val="a9"/>
        <w:rPr>
          <w:b/>
          <w:bCs/>
          <w:color w:val="0070C0"/>
          <w:sz w:val="24"/>
          <w:szCs w:val="24"/>
        </w:rPr>
      </w:pPr>
      <w:r w:rsidRPr="00DA3E96">
        <w:rPr>
          <w:rFonts w:hint="cs"/>
          <w:b/>
          <w:bCs/>
          <w:color w:val="0070C0"/>
          <w:sz w:val="24"/>
          <w:szCs w:val="24"/>
          <w:rtl/>
        </w:rPr>
        <w:t xml:space="preserve">4- </w:t>
      </w:r>
      <w:r w:rsidR="00BF6656" w:rsidRPr="00DA3E96">
        <w:rPr>
          <w:b/>
          <w:bCs/>
          <w:color w:val="0070C0"/>
          <w:sz w:val="24"/>
          <w:szCs w:val="24"/>
          <w:rtl/>
        </w:rPr>
        <w:t>السمات الشخصية :</w:t>
      </w:r>
      <w:r w:rsidR="00BF6656" w:rsidRPr="00DA3E96">
        <w:rPr>
          <w:b/>
          <w:bCs/>
          <w:color w:val="0070C0"/>
          <w:sz w:val="24"/>
          <w:szCs w:val="24"/>
        </w:rPr>
        <w:t xml:space="preserve"> </w:t>
      </w:r>
    </w:p>
    <w:p w:rsidR="00FA20AC" w:rsidRPr="00067B3F" w:rsidRDefault="00BF6656" w:rsidP="00067B3F">
      <w:pPr>
        <w:pStyle w:val="a9"/>
        <w:rPr>
          <w:b/>
          <w:bCs/>
          <w:sz w:val="24"/>
          <w:szCs w:val="24"/>
          <w:rtl/>
        </w:rPr>
      </w:pPr>
      <w:r w:rsidRPr="00067B3F">
        <w:rPr>
          <w:b/>
          <w:bCs/>
          <w:sz w:val="24"/>
          <w:szCs w:val="24"/>
          <w:rtl/>
        </w:rPr>
        <w:t xml:space="preserve">بعض الوظائف تتطلب سمات شخصية معينة فمثلاً وظيفة العلاقات العامة تختلف عن وظيفة مهندس معماري وهناك العديد من السمات الشخصية مثل القوة البدنية، الطموح، الإخلاص ، السيطرة على النفس، المظهر ، الذكاء ... </w:t>
      </w:r>
    </w:p>
    <w:p w:rsidR="00FA20AC" w:rsidRPr="00067B3F" w:rsidRDefault="00316C49" w:rsidP="00DA3E96">
      <w:pPr>
        <w:pStyle w:val="a9"/>
        <w:rPr>
          <w:b/>
          <w:bCs/>
          <w:sz w:val="24"/>
          <w:szCs w:val="24"/>
        </w:rPr>
      </w:pPr>
      <w:r w:rsidRPr="00DA3E96">
        <w:rPr>
          <w:b/>
          <w:bCs/>
          <w:color w:val="00B050"/>
          <w:sz w:val="24"/>
          <w:szCs w:val="24"/>
          <w:u w:val="single"/>
          <w:rtl/>
        </w:rPr>
        <w:t>تصميم الوظائف</w:t>
      </w:r>
      <w:r w:rsidR="00DA3E96" w:rsidRPr="00DA3E96">
        <w:rPr>
          <w:rFonts w:hint="cs"/>
          <w:b/>
          <w:bCs/>
          <w:color w:val="00B050"/>
          <w:sz w:val="24"/>
          <w:szCs w:val="24"/>
          <w:rtl/>
        </w:rPr>
        <w:t xml:space="preserve"> :</w:t>
      </w:r>
      <w:r w:rsidR="00DA3E96">
        <w:rPr>
          <w:rFonts w:hint="cs"/>
          <w:b/>
          <w:bCs/>
          <w:sz w:val="24"/>
          <w:szCs w:val="24"/>
          <w:rtl/>
        </w:rPr>
        <w:t xml:space="preserve"> </w:t>
      </w:r>
      <w:r w:rsidR="00BF6656" w:rsidRPr="00067B3F">
        <w:rPr>
          <w:b/>
          <w:bCs/>
          <w:sz w:val="24"/>
          <w:szCs w:val="24"/>
          <w:rtl/>
        </w:rPr>
        <w:t xml:space="preserve">العمل الخاص يربط محتويات الوظيفة، والمؤهلات المطلوبة لها، والحوافز المقررة لها في شكل يحقق رغبات واحتياجات الموظفين والمنظمة. وتصميم الوظيفة سيحفز العامل ويرفع روحه المعنوية وزيادة رضاءه وإنتاجيته أو قد تولد لديه شعور من الإحباط والاغتراب وهناك مجموعة من الأسئلة تثار عند تصميم الوظيفة : </w:t>
      </w:r>
    </w:p>
    <w:p w:rsidR="00FA20AC" w:rsidRPr="00067B3F" w:rsidRDefault="00BF6656" w:rsidP="001544AD">
      <w:pPr>
        <w:pStyle w:val="a9"/>
        <w:rPr>
          <w:b/>
          <w:bCs/>
          <w:sz w:val="24"/>
          <w:szCs w:val="24"/>
          <w:rtl/>
        </w:rPr>
      </w:pPr>
      <w:r w:rsidRPr="00067B3F">
        <w:rPr>
          <w:b/>
          <w:bCs/>
          <w:sz w:val="24"/>
          <w:szCs w:val="24"/>
          <w:rtl/>
        </w:rPr>
        <w:t xml:space="preserve">- ما هو قدر الحرية والسلطة الممنوحة للعامل أو الموظف </w:t>
      </w:r>
      <w:r w:rsidR="001544AD">
        <w:rPr>
          <w:rFonts w:hint="cs"/>
          <w:b/>
          <w:bCs/>
          <w:sz w:val="24"/>
          <w:szCs w:val="24"/>
          <w:rtl/>
        </w:rPr>
        <w:t>؟</w:t>
      </w:r>
      <w:r w:rsidRPr="00067B3F">
        <w:rPr>
          <w:b/>
          <w:bCs/>
          <w:sz w:val="24"/>
          <w:szCs w:val="24"/>
        </w:rPr>
        <w:t xml:space="preserve"> </w:t>
      </w:r>
    </w:p>
    <w:p w:rsidR="00FA20AC" w:rsidRPr="004D150A" w:rsidRDefault="00BF6656" w:rsidP="004D150A">
      <w:pPr>
        <w:pStyle w:val="a9"/>
        <w:rPr>
          <w:b/>
          <w:bCs/>
          <w:sz w:val="24"/>
          <w:szCs w:val="24"/>
        </w:rPr>
      </w:pPr>
      <w:r w:rsidRPr="00067B3F">
        <w:rPr>
          <w:b/>
          <w:bCs/>
          <w:sz w:val="24"/>
          <w:szCs w:val="24"/>
          <w:rtl/>
        </w:rPr>
        <w:t xml:space="preserve">- هل هناك عناصر إحباط تدفع العامل لتخفيض إنتاجيته </w:t>
      </w:r>
      <w:r w:rsidR="001544AD">
        <w:rPr>
          <w:rFonts w:hint="cs"/>
          <w:b/>
          <w:bCs/>
          <w:sz w:val="24"/>
          <w:szCs w:val="24"/>
          <w:rtl/>
        </w:rPr>
        <w:t>؟</w:t>
      </w:r>
      <w:r w:rsidRPr="00067B3F">
        <w:rPr>
          <w:b/>
          <w:bCs/>
          <w:sz w:val="24"/>
          <w:szCs w:val="24"/>
        </w:rPr>
        <w:t xml:space="preserve"> </w:t>
      </w:r>
      <w:r w:rsidR="001544AD">
        <w:rPr>
          <w:rFonts w:hint="cs"/>
          <w:b/>
          <w:bCs/>
          <w:sz w:val="16"/>
          <w:szCs w:val="16"/>
          <w:rtl/>
        </w:rPr>
        <w:br/>
      </w:r>
      <w:r w:rsidRPr="001544AD">
        <w:rPr>
          <w:b/>
          <w:bCs/>
          <w:color w:val="0070C0"/>
          <w:sz w:val="24"/>
          <w:szCs w:val="24"/>
          <w:rtl/>
        </w:rPr>
        <w:t>وهناك مناهج للتحسين:</w:t>
      </w:r>
    </w:p>
    <w:p w:rsidR="00FA20AC" w:rsidRPr="001544AD" w:rsidRDefault="00BF6656" w:rsidP="00067B3F">
      <w:pPr>
        <w:pStyle w:val="a9"/>
        <w:rPr>
          <w:b/>
          <w:bCs/>
          <w:color w:val="7030A0"/>
          <w:sz w:val="24"/>
          <w:szCs w:val="24"/>
          <w:rtl/>
        </w:rPr>
      </w:pPr>
      <w:r w:rsidRPr="001544AD">
        <w:rPr>
          <w:b/>
          <w:bCs/>
          <w:color w:val="7030A0"/>
          <w:sz w:val="24"/>
          <w:szCs w:val="24"/>
          <w:rtl/>
        </w:rPr>
        <w:t>1- منهج الإدارة العلمية :</w:t>
      </w:r>
      <w:r w:rsidRPr="001544AD">
        <w:rPr>
          <w:b/>
          <w:bCs/>
          <w:color w:val="7030A0"/>
          <w:sz w:val="24"/>
          <w:szCs w:val="24"/>
        </w:rPr>
        <w:t xml:space="preserve"> </w:t>
      </w:r>
    </w:p>
    <w:p w:rsidR="00316C49" w:rsidRPr="00067B3F" w:rsidRDefault="00316C49" w:rsidP="00067B3F">
      <w:pPr>
        <w:pStyle w:val="a9"/>
        <w:rPr>
          <w:b/>
          <w:bCs/>
          <w:sz w:val="24"/>
          <w:szCs w:val="24"/>
          <w:rtl/>
        </w:rPr>
      </w:pPr>
      <w:r w:rsidRPr="00067B3F">
        <w:rPr>
          <w:b/>
          <w:bCs/>
          <w:sz w:val="24"/>
          <w:szCs w:val="24"/>
          <w:rtl/>
        </w:rPr>
        <w:t>تبسيـط العمـل ومراقبتـه مـراقبة دقيقة / معايير جادة للإنتاجية. تجاهل الحاجات النفسية والاجتماعية.</w:t>
      </w:r>
      <w:r w:rsidRPr="00067B3F">
        <w:rPr>
          <w:b/>
          <w:bCs/>
          <w:sz w:val="24"/>
          <w:szCs w:val="24"/>
        </w:rPr>
        <w:t xml:space="preserve"> </w:t>
      </w:r>
    </w:p>
    <w:p w:rsidR="00316C49" w:rsidRPr="001544AD" w:rsidRDefault="00BF6656" w:rsidP="001544AD">
      <w:pPr>
        <w:pStyle w:val="a9"/>
        <w:rPr>
          <w:b/>
          <w:bCs/>
          <w:color w:val="E36C0A" w:themeColor="accent6" w:themeShade="BF"/>
          <w:sz w:val="24"/>
          <w:szCs w:val="24"/>
          <w:rtl/>
        </w:rPr>
      </w:pPr>
      <w:r w:rsidRPr="001544AD">
        <w:rPr>
          <w:b/>
          <w:bCs/>
          <w:color w:val="E36C0A" w:themeColor="accent6" w:themeShade="BF"/>
          <w:sz w:val="24"/>
          <w:szCs w:val="24"/>
          <w:rtl/>
        </w:rPr>
        <w:t xml:space="preserve">إيجابيات : </w:t>
      </w:r>
      <w:r w:rsidR="00316C49" w:rsidRPr="00067B3F">
        <w:rPr>
          <w:b/>
          <w:bCs/>
          <w:sz w:val="24"/>
          <w:szCs w:val="24"/>
          <w:rtl/>
        </w:rPr>
        <w:t>هي وظائف مبسطة وواضحة وينخفض فيها المجهود الفكري .</w:t>
      </w:r>
      <w:r w:rsidR="00316C49" w:rsidRPr="00067B3F">
        <w:rPr>
          <w:b/>
          <w:bCs/>
          <w:sz w:val="24"/>
          <w:szCs w:val="24"/>
        </w:rPr>
        <w:t xml:space="preserve"> </w:t>
      </w:r>
    </w:p>
    <w:p w:rsidR="00316C49" w:rsidRPr="001544AD" w:rsidRDefault="00BF6656" w:rsidP="001544AD">
      <w:pPr>
        <w:pStyle w:val="a9"/>
        <w:rPr>
          <w:b/>
          <w:bCs/>
          <w:color w:val="E36C0A" w:themeColor="accent6" w:themeShade="BF"/>
          <w:sz w:val="24"/>
          <w:szCs w:val="24"/>
          <w:rtl/>
        </w:rPr>
      </w:pPr>
      <w:r w:rsidRPr="001544AD">
        <w:rPr>
          <w:b/>
          <w:bCs/>
          <w:color w:val="E36C0A" w:themeColor="accent6" w:themeShade="BF"/>
          <w:sz w:val="24"/>
          <w:szCs w:val="24"/>
          <w:rtl/>
        </w:rPr>
        <w:t xml:space="preserve">سلبياتها : </w:t>
      </w:r>
      <w:r w:rsidR="00316C49" w:rsidRPr="00067B3F">
        <w:rPr>
          <w:b/>
          <w:bCs/>
          <w:sz w:val="24"/>
          <w:szCs w:val="24"/>
          <w:rtl/>
        </w:rPr>
        <w:t>مملة وتستنفذ مجهود العامل .</w:t>
      </w:r>
      <w:r w:rsidR="00316C49" w:rsidRPr="00067B3F">
        <w:rPr>
          <w:b/>
          <w:bCs/>
          <w:sz w:val="24"/>
          <w:szCs w:val="24"/>
        </w:rPr>
        <w:t xml:space="preserve"> </w:t>
      </w:r>
    </w:p>
    <w:p w:rsidR="00FA20AC" w:rsidRPr="001544AD" w:rsidRDefault="001544AD" w:rsidP="00067B3F">
      <w:pPr>
        <w:pStyle w:val="a9"/>
        <w:rPr>
          <w:b/>
          <w:bCs/>
          <w:color w:val="7030A0"/>
          <w:sz w:val="24"/>
          <w:szCs w:val="24"/>
          <w:rtl/>
        </w:rPr>
      </w:pPr>
      <w:r>
        <w:rPr>
          <w:b/>
          <w:bCs/>
          <w:color w:val="7030A0"/>
          <w:sz w:val="16"/>
          <w:szCs w:val="16"/>
          <w:rtl/>
        </w:rPr>
        <w:br/>
      </w:r>
      <w:r>
        <w:rPr>
          <w:rFonts w:hint="cs"/>
          <w:b/>
          <w:bCs/>
          <w:color w:val="7030A0"/>
          <w:sz w:val="24"/>
          <w:szCs w:val="24"/>
          <w:rtl/>
        </w:rPr>
        <w:t>2</w:t>
      </w:r>
      <w:r w:rsidR="00BF6656" w:rsidRPr="001544AD">
        <w:rPr>
          <w:b/>
          <w:bCs/>
          <w:color w:val="7030A0"/>
          <w:sz w:val="24"/>
          <w:szCs w:val="24"/>
          <w:rtl/>
        </w:rPr>
        <w:t>- منهج خصائص الوظيفة :</w:t>
      </w:r>
      <w:r w:rsidR="00BF6656" w:rsidRPr="001544AD">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إعطاء الموظف حرية أوسع واستقلالية ورقابة ذاتية ( إثراء الوظيفة ) .</w:t>
      </w:r>
      <w:r w:rsidRPr="00067B3F">
        <w:rPr>
          <w:b/>
          <w:bCs/>
          <w:sz w:val="24"/>
          <w:szCs w:val="24"/>
        </w:rPr>
        <w:t xml:space="preserve"> </w:t>
      </w:r>
    </w:p>
    <w:p w:rsidR="00FA20AC" w:rsidRPr="001544AD" w:rsidRDefault="00BF6656" w:rsidP="001544AD">
      <w:pPr>
        <w:pStyle w:val="a9"/>
        <w:rPr>
          <w:b/>
          <w:bCs/>
          <w:color w:val="E36C0A" w:themeColor="accent6" w:themeShade="BF"/>
          <w:sz w:val="24"/>
          <w:szCs w:val="24"/>
          <w:rtl/>
        </w:rPr>
      </w:pPr>
      <w:r w:rsidRPr="001544AD">
        <w:rPr>
          <w:b/>
          <w:bCs/>
          <w:color w:val="E36C0A" w:themeColor="accent6" w:themeShade="BF"/>
          <w:sz w:val="24"/>
          <w:szCs w:val="24"/>
          <w:rtl/>
        </w:rPr>
        <w:t>إيجابيات :</w:t>
      </w:r>
      <w:r w:rsidR="001544AD">
        <w:rPr>
          <w:rFonts w:hint="cs"/>
          <w:b/>
          <w:bCs/>
          <w:color w:val="E36C0A" w:themeColor="accent6" w:themeShade="BF"/>
          <w:sz w:val="24"/>
          <w:szCs w:val="24"/>
          <w:rtl/>
        </w:rPr>
        <w:t xml:space="preserve"> </w:t>
      </w:r>
      <w:r w:rsidRPr="00067B3F">
        <w:rPr>
          <w:b/>
          <w:bCs/>
          <w:sz w:val="24"/>
          <w:szCs w:val="24"/>
          <w:rtl/>
        </w:rPr>
        <w:t>فيها استغلال كامل للقدرات ، وارتفاع الإنتاجية ، رضاء .</w:t>
      </w:r>
      <w:r w:rsidRPr="00067B3F">
        <w:rPr>
          <w:b/>
          <w:bCs/>
          <w:sz w:val="24"/>
          <w:szCs w:val="24"/>
        </w:rPr>
        <w:t xml:space="preserve"> </w:t>
      </w:r>
    </w:p>
    <w:p w:rsidR="00316C49" w:rsidRPr="001544AD" w:rsidRDefault="00BF6656" w:rsidP="001544AD">
      <w:pPr>
        <w:pStyle w:val="a9"/>
        <w:rPr>
          <w:b/>
          <w:bCs/>
          <w:color w:val="E36C0A" w:themeColor="accent6" w:themeShade="BF"/>
          <w:sz w:val="24"/>
          <w:szCs w:val="24"/>
          <w:rtl/>
        </w:rPr>
      </w:pPr>
      <w:r w:rsidRPr="001544AD">
        <w:rPr>
          <w:b/>
          <w:bCs/>
          <w:color w:val="E36C0A" w:themeColor="accent6" w:themeShade="BF"/>
          <w:sz w:val="24"/>
          <w:szCs w:val="24"/>
          <w:rtl/>
        </w:rPr>
        <w:t xml:space="preserve">سلبيات : </w:t>
      </w:r>
      <w:r w:rsidR="00316C49" w:rsidRPr="00067B3F">
        <w:rPr>
          <w:b/>
          <w:bCs/>
          <w:sz w:val="24"/>
          <w:szCs w:val="24"/>
          <w:rtl/>
        </w:rPr>
        <w:t>احتمالات الأخطاء والحوادث كبير وارتفاع التكلفة .</w:t>
      </w:r>
      <w:r w:rsidR="00316C49" w:rsidRPr="00067B3F">
        <w:rPr>
          <w:b/>
          <w:bCs/>
          <w:sz w:val="24"/>
          <w:szCs w:val="24"/>
        </w:rPr>
        <w:t xml:space="preserve"> </w:t>
      </w:r>
    </w:p>
    <w:p w:rsidR="00FA20AC" w:rsidRPr="001544AD" w:rsidRDefault="001544AD" w:rsidP="00067B3F">
      <w:pPr>
        <w:pStyle w:val="a9"/>
        <w:rPr>
          <w:b/>
          <w:bCs/>
          <w:color w:val="7030A0"/>
          <w:sz w:val="24"/>
          <w:szCs w:val="24"/>
        </w:rPr>
      </w:pPr>
      <w:r>
        <w:rPr>
          <w:rFonts w:hint="cs"/>
          <w:b/>
          <w:bCs/>
          <w:color w:val="7030A0"/>
          <w:sz w:val="16"/>
          <w:szCs w:val="16"/>
          <w:rtl/>
        </w:rPr>
        <w:lastRenderedPageBreak/>
        <w:br/>
      </w:r>
      <w:r w:rsidR="00BF6656" w:rsidRPr="001544AD">
        <w:rPr>
          <w:b/>
          <w:bCs/>
          <w:color w:val="7030A0"/>
          <w:sz w:val="24"/>
          <w:szCs w:val="24"/>
          <w:rtl/>
        </w:rPr>
        <w:t>3- منهج العلاقات الإنسانية :</w:t>
      </w:r>
      <w:r w:rsidR="00BF6656" w:rsidRPr="001544AD">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التركيز على العمل الجماعي .</w:t>
      </w:r>
      <w:r w:rsidRPr="00067B3F">
        <w:rPr>
          <w:b/>
          <w:bCs/>
          <w:sz w:val="24"/>
          <w:szCs w:val="24"/>
        </w:rPr>
        <w:t xml:space="preserve"> </w:t>
      </w:r>
    </w:p>
    <w:p w:rsidR="00FA20AC" w:rsidRPr="00067B3F" w:rsidRDefault="00BF6656" w:rsidP="00067B3F">
      <w:pPr>
        <w:pStyle w:val="a9"/>
        <w:rPr>
          <w:b/>
          <w:bCs/>
          <w:sz w:val="24"/>
          <w:szCs w:val="24"/>
          <w:rtl/>
        </w:rPr>
      </w:pPr>
      <w:r w:rsidRPr="001544AD">
        <w:rPr>
          <w:b/>
          <w:bCs/>
          <w:color w:val="E36C0A" w:themeColor="accent6" w:themeShade="BF"/>
          <w:sz w:val="24"/>
          <w:szCs w:val="24"/>
          <w:rtl/>
        </w:rPr>
        <w:t>إيجابيات :</w:t>
      </w:r>
      <w:r w:rsidRPr="00067B3F">
        <w:rPr>
          <w:b/>
          <w:bCs/>
          <w:sz w:val="24"/>
          <w:szCs w:val="24"/>
          <w:rtl/>
        </w:rPr>
        <w:t xml:space="preserve"> تساعد في تلبية الحاجات الاجتماعية .</w:t>
      </w:r>
      <w:r w:rsidRPr="00067B3F">
        <w:rPr>
          <w:b/>
          <w:bCs/>
          <w:sz w:val="24"/>
          <w:szCs w:val="24"/>
        </w:rPr>
        <w:t xml:space="preserve"> </w:t>
      </w:r>
    </w:p>
    <w:p w:rsidR="00FA20AC" w:rsidRPr="00067B3F" w:rsidRDefault="00BF6656" w:rsidP="00067B3F">
      <w:pPr>
        <w:pStyle w:val="a9"/>
        <w:rPr>
          <w:b/>
          <w:bCs/>
          <w:sz w:val="24"/>
          <w:szCs w:val="24"/>
        </w:rPr>
      </w:pPr>
      <w:r w:rsidRPr="001544AD">
        <w:rPr>
          <w:b/>
          <w:bCs/>
          <w:color w:val="E36C0A" w:themeColor="accent6" w:themeShade="BF"/>
          <w:sz w:val="24"/>
          <w:szCs w:val="24"/>
          <w:rtl/>
        </w:rPr>
        <w:t>سلبيات :</w:t>
      </w:r>
      <w:r w:rsidRPr="00067B3F">
        <w:rPr>
          <w:b/>
          <w:bCs/>
          <w:sz w:val="24"/>
          <w:szCs w:val="24"/>
          <w:rtl/>
        </w:rPr>
        <w:t xml:space="preserve"> تقلل من الاهتمام بالجوانب الفنية للعمل .</w:t>
      </w:r>
      <w:r w:rsidRPr="00067B3F">
        <w:rPr>
          <w:b/>
          <w:bCs/>
          <w:sz w:val="24"/>
          <w:szCs w:val="24"/>
        </w:rPr>
        <w:t xml:space="preserve"> </w:t>
      </w:r>
    </w:p>
    <w:p w:rsidR="00FA20AC" w:rsidRPr="001544AD" w:rsidRDefault="001544AD" w:rsidP="001544AD">
      <w:pPr>
        <w:pStyle w:val="a9"/>
        <w:rPr>
          <w:b/>
          <w:bCs/>
          <w:color w:val="7030A0"/>
          <w:sz w:val="24"/>
          <w:szCs w:val="24"/>
        </w:rPr>
      </w:pPr>
      <w:r>
        <w:rPr>
          <w:rFonts w:hint="cs"/>
          <w:b/>
          <w:bCs/>
          <w:sz w:val="16"/>
          <w:szCs w:val="16"/>
          <w:rtl/>
        </w:rPr>
        <w:br/>
      </w:r>
      <w:r w:rsidRPr="001544AD">
        <w:rPr>
          <w:b/>
          <w:bCs/>
          <w:color w:val="7030A0"/>
          <w:sz w:val="24"/>
          <w:szCs w:val="24"/>
          <w:rtl/>
        </w:rPr>
        <w:t>4</w:t>
      </w:r>
      <w:r w:rsidR="00BF6656" w:rsidRPr="001544AD">
        <w:rPr>
          <w:b/>
          <w:bCs/>
          <w:color w:val="7030A0"/>
          <w:sz w:val="24"/>
          <w:szCs w:val="24"/>
          <w:rtl/>
        </w:rPr>
        <w:t>-</w:t>
      </w:r>
      <w:r w:rsidRPr="001544AD">
        <w:rPr>
          <w:rFonts w:hint="cs"/>
          <w:b/>
          <w:bCs/>
          <w:color w:val="7030A0"/>
          <w:sz w:val="24"/>
          <w:szCs w:val="24"/>
          <w:rtl/>
        </w:rPr>
        <w:t xml:space="preserve"> </w:t>
      </w:r>
      <w:r w:rsidR="00BF6656" w:rsidRPr="001544AD">
        <w:rPr>
          <w:b/>
          <w:bCs/>
          <w:color w:val="7030A0"/>
          <w:sz w:val="24"/>
          <w:szCs w:val="24"/>
          <w:rtl/>
        </w:rPr>
        <w:t>المنهج الاجتماعي الفني :</w:t>
      </w:r>
      <w:r w:rsidR="00BF6656" w:rsidRPr="001544AD">
        <w:rPr>
          <w:b/>
          <w:bCs/>
          <w:color w:val="7030A0"/>
          <w:sz w:val="24"/>
          <w:szCs w:val="24"/>
        </w:rPr>
        <w:t xml:space="preserve"> </w:t>
      </w:r>
    </w:p>
    <w:p w:rsidR="00FA20AC" w:rsidRPr="00067B3F" w:rsidRDefault="00BF6656" w:rsidP="00067B3F">
      <w:pPr>
        <w:pStyle w:val="a9"/>
        <w:rPr>
          <w:b/>
          <w:bCs/>
          <w:sz w:val="24"/>
          <w:szCs w:val="24"/>
          <w:rtl/>
        </w:rPr>
      </w:pPr>
      <w:r w:rsidRPr="00067B3F">
        <w:rPr>
          <w:b/>
          <w:bCs/>
          <w:sz w:val="24"/>
          <w:szCs w:val="24"/>
          <w:rtl/>
        </w:rPr>
        <w:t>يجمع بين الإدارة العلمية والعلاقات الإنسانية من حيث الجوانب الفنية والاحتياجات الإنسانية .</w:t>
      </w:r>
      <w:r w:rsidRPr="00067B3F">
        <w:rPr>
          <w:b/>
          <w:bCs/>
          <w:sz w:val="24"/>
          <w:szCs w:val="24"/>
        </w:rPr>
        <w:t xml:space="preserve"> </w:t>
      </w:r>
    </w:p>
    <w:p w:rsidR="00FA20AC" w:rsidRPr="00067B3F" w:rsidRDefault="00BF6656" w:rsidP="00067B3F">
      <w:pPr>
        <w:pStyle w:val="a9"/>
        <w:rPr>
          <w:b/>
          <w:bCs/>
          <w:sz w:val="24"/>
          <w:szCs w:val="24"/>
          <w:rtl/>
        </w:rPr>
      </w:pPr>
      <w:r w:rsidRPr="001544AD">
        <w:rPr>
          <w:b/>
          <w:bCs/>
          <w:color w:val="E36C0A" w:themeColor="accent6" w:themeShade="BF"/>
          <w:sz w:val="24"/>
          <w:szCs w:val="24"/>
          <w:rtl/>
        </w:rPr>
        <w:t>إيجابيات :</w:t>
      </w:r>
      <w:r w:rsidRPr="00067B3F">
        <w:rPr>
          <w:b/>
          <w:bCs/>
          <w:sz w:val="24"/>
          <w:szCs w:val="24"/>
          <w:rtl/>
        </w:rPr>
        <w:t xml:space="preserve"> هناك رقابة ذاتية وعدم الإخلال بالمعايير المحددة ، تبادل المسؤولية والواجبات في فريق العمل .</w:t>
      </w:r>
      <w:r w:rsidRPr="00067B3F">
        <w:rPr>
          <w:b/>
          <w:bCs/>
          <w:sz w:val="24"/>
          <w:szCs w:val="24"/>
        </w:rPr>
        <w:t xml:space="preserve"> </w:t>
      </w:r>
    </w:p>
    <w:p w:rsidR="00D350F5" w:rsidRPr="001F78AA" w:rsidRDefault="00BF6656" w:rsidP="001F78AA">
      <w:pPr>
        <w:pStyle w:val="a9"/>
        <w:rPr>
          <w:b/>
          <w:bCs/>
          <w:sz w:val="24"/>
          <w:szCs w:val="24"/>
          <w:rtl/>
        </w:rPr>
      </w:pPr>
      <w:r w:rsidRPr="001544AD">
        <w:rPr>
          <w:b/>
          <w:bCs/>
          <w:color w:val="E36C0A" w:themeColor="accent6" w:themeShade="BF"/>
          <w:sz w:val="24"/>
          <w:szCs w:val="24"/>
          <w:rtl/>
        </w:rPr>
        <w:t>سلبيات :</w:t>
      </w:r>
      <w:r w:rsidRPr="00067B3F">
        <w:rPr>
          <w:b/>
          <w:bCs/>
          <w:sz w:val="24"/>
          <w:szCs w:val="24"/>
          <w:rtl/>
        </w:rPr>
        <w:t xml:space="preserve"> يتطلب درجة عالية من الحذر في تشكيل فريق العمل ، جهد ووقت ضائع في مناقشة الأمور غير الفنية .</w:t>
      </w:r>
      <w:r w:rsidRPr="00067B3F">
        <w:rPr>
          <w:b/>
          <w:bCs/>
          <w:sz w:val="24"/>
          <w:szCs w:val="24"/>
        </w:rPr>
        <w:t xml:space="preserve"> </w:t>
      </w:r>
    </w:p>
    <w:p w:rsidR="003F255C" w:rsidRPr="007879F0" w:rsidRDefault="002269A4" w:rsidP="007879F0">
      <w:pPr>
        <w:pStyle w:val="a9"/>
        <w:jc w:val="center"/>
        <w:rPr>
          <w:color w:val="000000" w:themeColor="text1"/>
          <w:sz w:val="28"/>
          <w:szCs w:val="28"/>
          <w:rtl/>
        </w:rPr>
      </w:pPr>
      <w:r w:rsidRPr="007879F0">
        <w:rPr>
          <w:rFonts w:hint="cs"/>
          <w:color w:val="000000" w:themeColor="text1"/>
          <w:sz w:val="28"/>
          <w:szCs w:val="28"/>
          <w:highlight w:val="cyan"/>
          <w:rtl/>
        </w:rPr>
        <w:t>الباب الثاني : الفصل الخامس</w:t>
      </w:r>
      <w:r w:rsidR="007879F0" w:rsidRPr="007879F0">
        <w:rPr>
          <w:rFonts w:hint="cs"/>
          <w:color w:val="000000" w:themeColor="text1"/>
          <w:sz w:val="28"/>
          <w:szCs w:val="28"/>
          <w:highlight w:val="cyan"/>
          <w:rtl/>
        </w:rPr>
        <w:t xml:space="preserve"> الاستقطاب والاختيار :</w:t>
      </w:r>
    </w:p>
    <w:p w:rsidR="002269A4" w:rsidRPr="001544AD" w:rsidRDefault="002269A4" w:rsidP="00067B3F">
      <w:pPr>
        <w:pStyle w:val="a9"/>
        <w:rPr>
          <w:b/>
          <w:bCs/>
          <w:color w:val="7030A0"/>
          <w:sz w:val="24"/>
          <w:szCs w:val="24"/>
          <w:u w:val="single"/>
          <w:rtl/>
        </w:rPr>
      </w:pPr>
      <w:r w:rsidRPr="001544AD">
        <w:rPr>
          <w:rFonts w:hint="cs"/>
          <w:b/>
          <w:bCs/>
          <w:color w:val="7030A0"/>
          <w:sz w:val="24"/>
          <w:szCs w:val="24"/>
          <w:u w:val="single"/>
          <w:rtl/>
        </w:rPr>
        <w:t>الاستقطاب والاختيار</w:t>
      </w:r>
      <w:r w:rsidR="001544AD">
        <w:rPr>
          <w:rFonts w:hint="cs"/>
          <w:b/>
          <w:bCs/>
          <w:color w:val="7030A0"/>
          <w:sz w:val="24"/>
          <w:szCs w:val="24"/>
          <w:u w:val="single"/>
          <w:rtl/>
        </w:rPr>
        <w:t xml:space="preserve"> :</w:t>
      </w:r>
    </w:p>
    <w:p w:rsidR="002269A4" w:rsidRPr="00B30224" w:rsidRDefault="001544AD" w:rsidP="00067B3F">
      <w:pPr>
        <w:pStyle w:val="a9"/>
        <w:rPr>
          <w:b/>
          <w:bCs/>
          <w:color w:val="C00000"/>
          <w:sz w:val="24"/>
          <w:szCs w:val="24"/>
          <w:u w:val="single"/>
          <w:rtl/>
        </w:rPr>
      </w:pPr>
      <w:r w:rsidRPr="00B30224">
        <w:rPr>
          <w:rFonts w:hint="cs"/>
          <w:b/>
          <w:bCs/>
          <w:color w:val="C00000"/>
          <w:sz w:val="24"/>
          <w:szCs w:val="24"/>
          <w:u w:val="single"/>
          <w:rtl/>
        </w:rPr>
        <w:t xml:space="preserve">1/ </w:t>
      </w:r>
      <w:r w:rsidR="002269A4" w:rsidRPr="00B30224">
        <w:rPr>
          <w:b/>
          <w:bCs/>
          <w:color w:val="C00000"/>
          <w:sz w:val="24"/>
          <w:szCs w:val="24"/>
          <w:u w:val="single"/>
          <w:rtl/>
        </w:rPr>
        <w:t>الاستقطاب</w:t>
      </w:r>
      <w:r w:rsidRPr="00B30224">
        <w:rPr>
          <w:rFonts w:hint="cs"/>
          <w:b/>
          <w:bCs/>
          <w:color w:val="C00000"/>
          <w:sz w:val="24"/>
          <w:szCs w:val="24"/>
          <w:u w:val="single"/>
          <w:rtl/>
        </w:rPr>
        <w:t xml:space="preserve"> : </w:t>
      </w:r>
      <w:r w:rsidR="002269A4" w:rsidRPr="00B30224">
        <w:rPr>
          <w:rFonts w:hint="cs"/>
          <w:b/>
          <w:bCs/>
          <w:color w:val="C00000"/>
          <w:sz w:val="24"/>
          <w:szCs w:val="24"/>
          <w:u w:val="single"/>
          <w:rtl/>
        </w:rPr>
        <w:t xml:space="preserve">  </w:t>
      </w:r>
    </w:p>
    <w:p w:rsidR="002269A4" w:rsidRPr="00067B3F" w:rsidRDefault="00B30224" w:rsidP="001544AD">
      <w:pPr>
        <w:pStyle w:val="a9"/>
        <w:rPr>
          <w:b/>
          <w:bCs/>
          <w:sz w:val="24"/>
          <w:szCs w:val="24"/>
        </w:rPr>
      </w:pPr>
      <w:r w:rsidRPr="00B30224">
        <w:rPr>
          <w:rFonts w:hint="cs"/>
          <w:b/>
          <w:bCs/>
          <w:color w:val="00B050"/>
          <w:sz w:val="24"/>
          <w:szCs w:val="24"/>
          <w:u w:val="single"/>
          <w:rtl/>
        </w:rPr>
        <w:t xml:space="preserve">أ- </w:t>
      </w:r>
      <w:r w:rsidR="002269A4" w:rsidRPr="00B30224">
        <w:rPr>
          <w:b/>
          <w:bCs/>
          <w:color w:val="00B050"/>
          <w:sz w:val="24"/>
          <w:szCs w:val="24"/>
          <w:u w:val="single"/>
          <w:rtl/>
        </w:rPr>
        <w:t>مفهوم الاستقطــــاب</w:t>
      </w:r>
      <w:r w:rsidR="002269A4" w:rsidRPr="00B30224">
        <w:rPr>
          <w:rFonts w:hint="cs"/>
          <w:b/>
          <w:bCs/>
          <w:color w:val="00B050"/>
          <w:sz w:val="24"/>
          <w:szCs w:val="24"/>
          <w:u w:val="single"/>
          <w:rtl/>
        </w:rPr>
        <w:t xml:space="preserve"> </w:t>
      </w:r>
      <w:r w:rsidR="001544AD" w:rsidRPr="00B30224">
        <w:rPr>
          <w:rFonts w:hint="cs"/>
          <w:b/>
          <w:bCs/>
          <w:color w:val="00B050"/>
          <w:sz w:val="24"/>
          <w:szCs w:val="24"/>
          <w:u w:val="single"/>
          <w:rtl/>
        </w:rPr>
        <w:t>:</w:t>
      </w:r>
      <w:r w:rsidR="001544AD">
        <w:rPr>
          <w:rFonts w:hint="cs"/>
          <w:b/>
          <w:bCs/>
          <w:sz w:val="24"/>
          <w:szCs w:val="24"/>
          <w:rtl/>
        </w:rPr>
        <w:t xml:space="preserve"> </w:t>
      </w:r>
      <w:r w:rsidR="002269A4" w:rsidRPr="00067B3F">
        <w:rPr>
          <w:b/>
          <w:bCs/>
          <w:sz w:val="24"/>
          <w:szCs w:val="24"/>
          <w:rtl/>
        </w:rPr>
        <w:t xml:space="preserve">الاستقطــاب هو أحد نشاطات إدارة الموارد البشرية , ويعني البحث عن الأفراد الصــالحين لملء الوظائف الشاغرة في العمل واستمالتهم وجذبهم , واختيار الأفضل منهم بعد ذلك للعمل . </w:t>
      </w:r>
    </w:p>
    <w:p w:rsidR="00181E97" w:rsidRPr="00067B3F" w:rsidRDefault="00181E97" w:rsidP="00067B3F">
      <w:pPr>
        <w:pStyle w:val="a9"/>
        <w:rPr>
          <w:b/>
          <w:bCs/>
          <w:sz w:val="24"/>
          <w:szCs w:val="24"/>
        </w:rPr>
      </w:pPr>
      <w:r w:rsidRPr="00067B3F">
        <w:rPr>
          <w:b/>
          <w:bCs/>
          <w:sz w:val="24"/>
          <w:szCs w:val="24"/>
          <w:rtl/>
        </w:rPr>
        <w:t xml:space="preserve">وهو نشاط يلي عملية تحليل وتوصيف الوظائف وتخطيط الاحتياجات البشرية.(موضوع الفصل الثالث والرابع) </w:t>
      </w:r>
    </w:p>
    <w:p w:rsidR="00181E97" w:rsidRPr="00067B3F" w:rsidRDefault="00181E97" w:rsidP="00B30224">
      <w:pPr>
        <w:pStyle w:val="a9"/>
        <w:rPr>
          <w:b/>
          <w:bCs/>
          <w:sz w:val="24"/>
          <w:szCs w:val="24"/>
          <w:rtl/>
        </w:rPr>
      </w:pPr>
      <w:r w:rsidRPr="00067B3F">
        <w:rPr>
          <w:b/>
          <w:bCs/>
          <w:sz w:val="24"/>
          <w:szCs w:val="24"/>
          <w:rtl/>
        </w:rPr>
        <w:t>تشترك في هذه العملية جميع المنظمات (الصغيرة والكبيرة)</w:t>
      </w:r>
      <w:r w:rsidR="00B30224">
        <w:rPr>
          <w:rFonts w:hint="cs"/>
          <w:b/>
          <w:bCs/>
          <w:sz w:val="24"/>
          <w:szCs w:val="24"/>
          <w:rtl/>
        </w:rPr>
        <w:t xml:space="preserve"> :</w:t>
      </w:r>
      <w:r w:rsidRPr="00067B3F">
        <w:rPr>
          <w:b/>
          <w:bCs/>
          <w:sz w:val="24"/>
          <w:szCs w:val="24"/>
        </w:rPr>
        <w:t xml:space="preserve"> </w:t>
      </w:r>
    </w:p>
    <w:p w:rsidR="00181E97" w:rsidRPr="00067B3F" w:rsidRDefault="00181E97" w:rsidP="004D150A">
      <w:pPr>
        <w:pStyle w:val="a9"/>
        <w:rPr>
          <w:b/>
          <w:bCs/>
          <w:sz w:val="24"/>
          <w:szCs w:val="24"/>
        </w:rPr>
      </w:pPr>
      <w:r w:rsidRPr="00B30224">
        <w:rPr>
          <w:b/>
          <w:bCs/>
          <w:color w:val="0070C0"/>
          <w:sz w:val="24"/>
          <w:szCs w:val="24"/>
          <w:rtl/>
        </w:rPr>
        <w:t>المنشآت الصغيرة</w:t>
      </w:r>
      <w:r w:rsidR="00B30224" w:rsidRPr="00B30224">
        <w:rPr>
          <w:rFonts w:hint="cs"/>
          <w:b/>
          <w:bCs/>
          <w:color w:val="0070C0"/>
          <w:sz w:val="24"/>
          <w:szCs w:val="24"/>
          <w:rtl/>
        </w:rPr>
        <w:t xml:space="preserve"> </w:t>
      </w:r>
      <w:r w:rsidRPr="00B30224">
        <w:rPr>
          <w:b/>
          <w:bCs/>
          <w:color w:val="0070C0"/>
          <w:sz w:val="24"/>
          <w:szCs w:val="24"/>
          <w:rtl/>
        </w:rPr>
        <w:t>:</w:t>
      </w:r>
      <w:r w:rsidRPr="00067B3F">
        <w:rPr>
          <w:b/>
          <w:bCs/>
          <w:sz w:val="24"/>
          <w:szCs w:val="24"/>
          <w:rtl/>
        </w:rPr>
        <w:t xml:space="preserve"> تتم فيها عملية البحث عند الحاجة الفورية ويهدف شغل المكان حتى ولو بفرد غير مناسب.</w:t>
      </w:r>
      <w:r w:rsidRPr="00067B3F">
        <w:rPr>
          <w:b/>
          <w:bCs/>
          <w:sz w:val="24"/>
          <w:szCs w:val="24"/>
        </w:rPr>
        <w:t xml:space="preserve"> </w:t>
      </w:r>
      <w:r w:rsidR="00B30224">
        <w:rPr>
          <w:b/>
          <w:bCs/>
          <w:sz w:val="24"/>
          <w:szCs w:val="24"/>
          <w:rtl/>
        </w:rPr>
        <w:br/>
      </w:r>
      <w:r w:rsidRPr="00B30224">
        <w:rPr>
          <w:b/>
          <w:bCs/>
          <w:color w:val="0070C0"/>
          <w:sz w:val="24"/>
          <w:szCs w:val="24"/>
          <w:rtl/>
        </w:rPr>
        <w:t>المنشآت الكبيرة:</w:t>
      </w:r>
      <w:r w:rsidRPr="00067B3F">
        <w:rPr>
          <w:b/>
          <w:bCs/>
          <w:sz w:val="24"/>
          <w:szCs w:val="24"/>
          <w:rtl/>
        </w:rPr>
        <w:t xml:space="preserve"> فتهتم بتخطيط هذه العملية جيداً للحصول على الشخص المناسب في المكان والوقت ا</w:t>
      </w:r>
      <w:r w:rsidR="004D150A">
        <w:rPr>
          <w:b/>
          <w:bCs/>
          <w:sz w:val="24"/>
          <w:szCs w:val="24"/>
          <w:rtl/>
        </w:rPr>
        <w:t>لمناسب قبل وصول   المنافسين له.</w:t>
      </w:r>
      <w:r w:rsidR="00B30224">
        <w:rPr>
          <w:b/>
          <w:bCs/>
          <w:sz w:val="16"/>
          <w:szCs w:val="16"/>
          <w:highlight w:val="cyan"/>
          <w:rtl/>
        </w:rPr>
        <w:br/>
      </w:r>
      <w:r w:rsidR="00B30224" w:rsidRPr="00B30224">
        <w:rPr>
          <w:rFonts w:hint="cs"/>
          <w:b/>
          <w:bCs/>
          <w:color w:val="00B050"/>
          <w:sz w:val="24"/>
          <w:szCs w:val="24"/>
          <w:u w:val="single"/>
          <w:rtl/>
        </w:rPr>
        <w:t xml:space="preserve">ب- </w:t>
      </w:r>
      <w:r w:rsidRPr="00B30224">
        <w:rPr>
          <w:b/>
          <w:bCs/>
          <w:color w:val="00B050"/>
          <w:sz w:val="24"/>
          <w:szCs w:val="24"/>
          <w:u w:val="single"/>
          <w:rtl/>
        </w:rPr>
        <w:t>أهمية الاستقطاب</w:t>
      </w:r>
      <w:r w:rsidRPr="00B30224">
        <w:rPr>
          <w:rFonts w:hint="cs"/>
          <w:b/>
          <w:bCs/>
          <w:color w:val="00B050"/>
          <w:sz w:val="24"/>
          <w:szCs w:val="24"/>
          <w:u w:val="single"/>
          <w:rtl/>
        </w:rPr>
        <w:t xml:space="preserve"> </w:t>
      </w:r>
      <w:r w:rsidR="00B30224" w:rsidRPr="00B30224">
        <w:rPr>
          <w:rFonts w:hint="cs"/>
          <w:b/>
          <w:bCs/>
          <w:color w:val="00B050"/>
          <w:sz w:val="24"/>
          <w:szCs w:val="24"/>
          <w:u w:val="single"/>
          <w:rtl/>
        </w:rPr>
        <w:t>:</w:t>
      </w:r>
      <w:r w:rsidR="00B30224">
        <w:rPr>
          <w:b/>
          <w:bCs/>
          <w:sz w:val="24"/>
          <w:szCs w:val="24"/>
          <w:rtl/>
        </w:rPr>
        <w:br/>
      </w:r>
      <w:r w:rsidRPr="00067B3F">
        <w:rPr>
          <w:b/>
          <w:bCs/>
          <w:sz w:val="24"/>
          <w:szCs w:val="24"/>
          <w:rtl/>
        </w:rPr>
        <w:t>1-</w:t>
      </w:r>
      <w:r w:rsidR="00B30224">
        <w:rPr>
          <w:rFonts w:hint="cs"/>
          <w:b/>
          <w:bCs/>
          <w:sz w:val="24"/>
          <w:szCs w:val="24"/>
          <w:rtl/>
        </w:rPr>
        <w:t xml:space="preserve"> </w:t>
      </w:r>
      <w:r w:rsidRPr="00067B3F">
        <w:rPr>
          <w:b/>
          <w:bCs/>
          <w:sz w:val="24"/>
          <w:szCs w:val="24"/>
          <w:rtl/>
        </w:rPr>
        <w:t>الاستقطاب الجيد يفتح جميع الأبواب والمصادر المتاحة أمام المنظمة لتحصل منها على الكفاءات المطلوبة.</w:t>
      </w:r>
      <w:r w:rsidRPr="00067B3F">
        <w:rPr>
          <w:b/>
          <w:bCs/>
          <w:sz w:val="24"/>
          <w:szCs w:val="24"/>
        </w:rPr>
        <w:t xml:space="preserve"> </w:t>
      </w:r>
    </w:p>
    <w:p w:rsidR="00181E97" w:rsidRPr="00067B3F" w:rsidRDefault="001A20FF" w:rsidP="00067B3F">
      <w:pPr>
        <w:pStyle w:val="a9"/>
        <w:rPr>
          <w:b/>
          <w:bCs/>
          <w:sz w:val="24"/>
          <w:szCs w:val="24"/>
          <w:rtl/>
        </w:rPr>
      </w:pPr>
      <w:r w:rsidRPr="00067B3F">
        <w:rPr>
          <w:rFonts w:hint="cs"/>
          <w:b/>
          <w:bCs/>
          <w:sz w:val="24"/>
          <w:szCs w:val="24"/>
          <w:rtl/>
        </w:rPr>
        <w:t>2</w:t>
      </w:r>
      <w:r w:rsidR="00181E97" w:rsidRPr="00067B3F">
        <w:rPr>
          <w:b/>
          <w:bCs/>
          <w:sz w:val="24"/>
          <w:szCs w:val="24"/>
          <w:rtl/>
        </w:rPr>
        <w:t>-</w:t>
      </w:r>
      <w:r w:rsidR="00B30224">
        <w:rPr>
          <w:rFonts w:hint="cs"/>
          <w:b/>
          <w:bCs/>
          <w:sz w:val="24"/>
          <w:szCs w:val="24"/>
          <w:rtl/>
        </w:rPr>
        <w:t xml:space="preserve"> </w:t>
      </w:r>
      <w:r w:rsidR="00181E97" w:rsidRPr="00067B3F">
        <w:rPr>
          <w:b/>
          <w:bCs/>
          <w:sz w:val="24"/>
          <w:szCs w:val="24"/>
          <w:rtl/>
        </w:rPr>
        <w:t>توصيل رسالة من المنظمة للمرشحين بأنها المكان المناسب لهم للعمل ولتطوير حياتهم الوظيفية.</w:t>
      </w:r>
      <w:r w:rsidR="00181E97" w:rsidRPr="00067B3F">
        <w:rPr>
          <w:b/>
          <w:bCs/>
          <w:sz w:val="24"/>
          <w:szCs w:val="24"/>
        </w:rPr>
        <w:t xml:space="preserve"> </w:t>
      </w:r>
    </w:p>
    <w:p w:rsidR="00181E97" w:rsidRPr="00067B3F" w:rsidRDefault="001A20FF" w:rsidP="004D150A">
      <w:pPr>
        <w:pStyle w:val="a9"/>
        <w:rPr>
          <w:b/>
          <w:bCs/>
          <w:sz w:val="24"/>
          <w:szCs w:val="24"/>
        </w:rPr>
      </w:pPr>
      <w:r w:rsidRPr="00067B3F">
        <w:rPr>
          <w:rFonts w:hint="cs"/>
          <w:b/>
          <w:bCs/>
          <w:sz w:val="24"/>
          <w:szCs w:val="24"/>
          <w:rtl/>
        </w:rPr>
        <w:t>3</w:t>
      </w:r>
      <w:r w:rsidR="00181E97" w:rsidRPr="00067B3F">
        <w:rPr>
          <w:b/>
          <w:bCs/>
          <w:sz w:val="24"/>
          <w:szCs w:val="24"/>
          <w:rtl/>
        </w:rPr>
        <w:t>-</w:t>
      </w:r>
      <w:r w:rsidR="00B30224">
        <w:rPr>
          <w:rFonts w:hint="cs"/>
          <w:b/>
          <w:bCs/>
          <w:sz w:val="24"/>
          <w:szCs w:val="24"/>
          <w:rtl/>
        </w:rPr>
        <w:t xml:space="preserve"> </w:t>
      </w:r>
      <w:r w:rsidR="00181E97" w:rsidRPr="00067B3F">
        <w:rPr>
          <w:b/>
          <w:bCs/>
          <w:sz w:val="24"/>
          <w:szCs w:val="24"/>
          <w:rtl/>
        </w:rPr>
        <w:t>هي الخطوة الأولى لبناء قوة عمل فعالة ومنتجة.</w:t>
      </w:r>
      <w:r w:rsidR="00181E97" w:rsidRPr="00067B3F">
        <w:rPr>
          <w:b/>
          <w:bCs/>
          <w:sz w:val="24"/>
          <w:szCs w:val="24"/>
        </w:rPr>
        <w:t xml:space="preserve"> </w:t>
      </w:r>
      <w:r w:rsidR="00B30224">
        <w:rPr>
          <w:b/>
          <w:bCs/>
          <w:sz w:val="16"/>
          <w:szCs w:val="16"/>
          <w:highlight w:val="cyan"/>
          <w:rtl/>
        </w:rPr>
        <w:br/>
      </w:r>
      <w:r w:rsidR="00B30224" w:rsidRPr="00B30224">
        <w:rPr>
          <w:rFonts w:hint="cs"/>
          <w:b/>
          <w:bCs/>
          <w:color w:val="00B050"/>
          <w:sz w:val="24"/>
          <w:szCs w:val="24"/>
          <w:u w:val="single"/>
          <w:rtl/>
        </w:rPr>
        <w:t xml:space="preserve">ج- </w:t>
      </w:r>
      <w:r w:rsidR="00181E97" w:rsidRPr="00B30224">
        <w:rPr>
          <w:b/>
          <w:bCs/>
          <w:color w:val="00B050"/>
          <w:sz w:val="24"/>
          <w:szCs w:val="24"/>
          <w:u w:val="single"/>
          <w:rtl/>
        </w:rPr>
        <w:t>قواعد الاستقطاب</w:t>
      </w:r>
      <w:r w:rsidR="00181E97" w:rsidRPr="00B30224">
        <w:rPr>
          <w:rFonts w:hint="cs"/>
          <w:b/>
          <w:bCs/>
          <w:color w:val="00B050"/>
          <w:sz w:val="24"/>
          <w:szCs w:val="24"/>
          <w:u w:val="single"/>
          <w:rtl/>
        </w:rPr>
        <w:t xml:space="preserve"> </w:t>
      </w:r>
      <w:r w:rsidR="00B30224" w:rsidRPr="00B30224">
        <w:rPr>
          <w:rFonts w:hint="cs"/>
          <w:b/>
          <w:bCs/>
          <w:color w:val="00B050"/>
          <w:sz w:val="24"/>
          <w:szCs w:val="24"/>
          <w:u w:val="single"/>
          <w:rtl/>
        </w:rPr>
        <w:t>:</w:t>
      </w:r>
      <w:r w:rsidR="00B30224">
        <w:rPr>
          <w:rFonts w:hint="cs"/>
          <w:b/>
          <w:bCs/>
          <w:sz w:val="24"/>
          <w:szCs w:val="24"/>
          <w:rtl/>
        </w:rPr>
        <w:t xml:space="preserve"> </w:t>
      </w:r>
      <w:r w:rsidR="00181E97" w:rsidRPr="00067B3F">
        <w:rPr>
          <w:b/>
          <w:bCs/>
          <w:sz w:val="24"/>
          <w:szCs w:val="24"/>
          <w:rtl/>
        </w:rPr>
        <w:t xml:space="preserve">لابد أن  تعتمد المنظمات القواعد والمبادئ التالية : </w:t>
      </w:r>
    </w:p>
    <w:p w:rsidR="00181E97" w:rsidRPr="00067B3F" w:rsidRDefault="00B30224" w:rsidP="004D150A">
      <w:pPr>
        <w:pStyle w:val="a9"/>
        <w:rPr>
          <w:b/>
          <w:bCs/>
          <w:sz w:val="24"/>
          <w:szCs w:val="24"/>
        </w:rPr>
      </w:pPr>
      <w:r>
        <w:rPr>
          <w:rFonts w:hint="cs"/>
          <w:b/>
          <w:bCs/>
          <w:sz w:val="24"/>
          <w:szCs w:val="24"/>
          <w:rtl/>
        </w:rPr>
        <w:t>1</w:t>
      </w:r>
      <w:r w:rsidRPr="00B30224">
        <w:rPr>
          <w:rFonts w:hint="cs"/>
          <w:b/>
          <w:bCs/>
          <w:sz w:val="24"/>
          <w:szCs w:val="24"/>
          <w:rtl/>
        </w:rPr>
        <w:t>-</w:t>
      </w:r>
      <w:r>
        <w:rPr>
          <w:b/>
          <w:bCs/>
          <w:sz w:val="24"/>
          <w:szCs w:val="24"/>
          <w:rtl/>
        </w:rPr>
        <w:t xml:space="preserve"> </w:t>
      </w:r>
      <w:r w:rsidR="00181E97" w:rsidRPr="00067B3F">
        <w:rPr>
          <w:b/>
          <w:bCs/>
          <w:sz w:val="24"/>
          <w:szCs w:val="24"/>
          <w:rtl/>
        </w:rPr>
        <w:t>مركزية سياسة الاستقطا</w:t>
      </w:r>
      <w:r>
        <w:rPr>
          <w:rFonts w:hint="cs"/>
          <w:b/>
          <w:bCs/>
          <w:sz w:val="24"/>
          <w:szCs w:val="24"/>
          <w:rtl/>
        </w:rPr>
        <w:t xml:space="preserve">ب </w:t>
      </w:r>
      <w:r>
        <w:rPr>
          <w:b/>
          <w:bCs/>
          <w:sz w:val="24"/>
          <w:szCs w:val="24"/>
          <w:rtl/>
        </w:rPr>
        <w:br/>
      </w:r>
      <w:r>
        <w:rPr>
          <w:rFonts w:hint="cs"/>
          <w:b/>
          <w:bCs/>
          <w:sz w:val="24"/>
          <w:szCs w:val="24"/>
          <w:rtl/>
        </w:rPr>
        <w:t xml:space="preserve">2- </w:t>
      </w:r>
      <w:r w:rsidR="00181E97" w:rsidRPr="00067B3F">
        <w:rPr>
          <w:b/>
          <w:bCs/>
          <w:sz w:val="24"/>
          <w:szCs w:val="24"/>
          <w:rtl/>
        </w:rPr>
        <w:t>دراسة أوضاع سوق العمل</w:t>
      </w:r>
      <w:r>
        <w:rPr>
          <w:b/>
          <w:bCs/>
          <w:sz w:val="24"/>
          <w:szCs w:val="24"/>
          <w:rtl/>
        </w:rPr>
        <w:br/>
      </w:r>
      <w:r>
        <w:rPr>
          <w:rFonts w:hint="cs"/>
          <w:b/>
          <w:bCs/>
          <w:sz w:val="24"/>
          <w:szCs w:val="24"/>
          <w:rtl/>
        </w:rPr>
        <w:t xml:space="preserve">3- </w:t>
      </w:r>
      <w:r w:rsidR="00181E97" w:rsidRPr="00067B3F">
        <w:rPr>
          <w:b/>
          <w:bCs/>
          <w:sz w:val="24"/>
          <w:szCs w:val="24"/>
          <w:rtl/>
        </w:rPr>
        <w:t xml:space="preserve">التحليل المنظم لمصادر الاستقطاب </w:t>
      </w:r>
      <w:r>
        <w:rPr>
          <w:rFonts w:hint="cs"/>
          <w:b/>
          <w:bCs/>
          <w:sz w:val="16"/>
          <w:szCs w:val="16"/>
          <w:highlight w:val="cyan"/>
          <w:rtl/>
        </w:rPr>
        <w:br/>
      </w:r>
      <w:r>
        <w:rPr>
          <w:rFonts w:hint="cs"/>
          <w:b/>
          <w:bCs/>
          <w:color w:val="0070C0"/>
          <w:sz w:val="24"/>
          <w:szCs w:val="24"/>
          <w:rtl/>
        </w:rPr>
        <w:t xml:space="preserve">1/ </w:t>
      </w:r>
      <w:r w:rsidR="00181E97" w:rsidRPr="00B30224">
        <w:rPr>
          <w:b/>
          <w:bCs/>
          <w:color w:val="0070C0"/>
          <w:sz w:val="24"/>
          <w:szCs w:val="24"/>
          <w:rtl/>
        </w:rPr>
        <w:t>مركزية سياسة الاستقطاب</w:t>
      </w:r>
      <w:r w:rsidRPr="00B30224">
        <w:rPr>
          <w:rFonts w:hint="cs"/>
          <w:b/>
          <w:bCs/>
          <w:color w:val="0070C0"/>
          <w:sz w:val="24"/>
          <w:szCs w:val="24"/>
          <w:rtl/>
        </w:rPr>
        <w:t xml:space="preserve"> </w:t>
      </w:r>
      <w:r w:rsidR="00181E97" w:rsidRPr="00B30224">
        <w:rPr>
          <w:b/>
          <w:bCs/>
          <w:color w:val="0070C0"/>
          <w:sz w:val="24"/>
          <w:szCs w:val="24"/>
          <w:rtl/>
        </w:rPr>
        <w:t>:</w:t>
      </w:r>
      <w:r w:rsidR="00181E97" w:rsidRPr="00067B3F">
        <w:rPr>
          <w:b/>
          <w:bCs/>
          <w:sz w:val="24"/>
          <w:szCs w:val="24"/>
          <w:rtl/>
        </w:rPr>
        <w:t xml:space="preserve"> أي جهة واحدة هي التي تتولى الاستقطاب، لأن ذلك يساعد المنظمة على تحقيق عدة أمور</w:t>
      </w:r>
      <w:r>
        <w:rPr>
          <w:rFonts w:hint="cs"/>
          <w:b/>
          <w:bCs/>
          <w:sz w:val="24"/>
          <w:szCs w:val="24"/>
          <w:rtl/>
        </w:rPr>
        <w:t xml:space="preserve"> :</w:t>
      </w:r>
      <w:r w:rsidR="00181E97" w:rsidRPr="00067B3F">
        <w:rPr>
          <w:b/>
          <w:bCs/>
          <w:sz w:val="24"/>
          <w:szCs w:val="24"/>
          <w:rtl/>
        </w:rPr>
        <w:t xml:space="preserve"> </w:t>
      </w:r>
    </w:p>
    <w:p w:rsidR="00181E97" w:rsidRPr="00067B3F" w:rsidRDefault="00181E97" w:rsidP="00067B3F">
      <w:pPr>
        <w:pStyle w:val="a9"/>
        <w:rPr>
          <w:b/>
          <w:bCs/>
          <w:sz w:val="24"/>
          <w:szCs w:val="24"/>
          <w:rtl/>
        </w:rPr>
      </w:pPr>
      <w:r w:rsidRPr="00067B3F">
        <w:rPr>
          <w:rFonts w:hint="cs"/>
          <w:b/>
          <w:bCs/>
          <w:sz w:val="24"/>
          <w:szCs w:val="24"/>
          <w:rtl/>
        </w:rPr>
        <w:t xml:space="preserve">- </w:t>
      </w:r>
      <w:r w:rsidRPr="00067B3F">
        <w:rPr>
          <w:b/>
          <w:bCs/>
          <w:sz w:val="24"/>
          <w:szCs w:val="24"/>
          <w:rtl/>
        </w:rPr>
        <w:t>حفظ البيانات والمعلومات بشكل مركزي ومنظم  و استرجاعها عند الحاجة إليها .</w:t>
      </w:r>
    </w:p>
    <w:p w:rsidR="00181E97" w:rsidRPr="00067B3F" w:rsidRDefault="00181E97" w:rsidP="00067B3F">
      <w:pPr>
        <w:pStyle w:val="a9"/>
        <w:rPr>
          <w:b/>
          <w:bCs/>
          <w:sz w:val="24"/>
          <w:szCs w:val="24"/>
          <w:rtl/>
        </w:rPr>
      </w:pPr>
      <w:r w:rsidRPr="00067B3F">
        <w:rPr>
          <w:rFonts w:hint="cs"/>
          <w:b/>
          <w:bCs/>
          <w:sz w:val="24"/>
          <w:szCs w:val="24"/>
          <w:rtl/>
        </w:rPr>
        <w:t xml:space="preserve">- </w:t>
      </w:r>
      <w:r w:rsidRPr="00067B3F">
        <w:rPr>
          <w:b/>
          <w:bCs/>
          <w:sz w:val="24"/>
          <w:szCs w:val="24"/>
          <w:rtl/>
        </w:rPr>
        <w:t>مراجعه المعلومات وتطويرها أو تعديلها عندما تستجد الظروف.</w:t>
      </w:r>
    </w:p>
    <w:p w:rsidR="00181E97" w:rsidRPr="00067B3F" w:rsidRDefault="00181E97" w:rsidP="00D350F5">
      <w:pPr>
        <w:pStyle w:val="a9"/>
        <w:rPr>
          <w:b/>
          <w:bCs/>
          <w:sz w:val="24"/>
          <w:szCs w:val="24"/>
        </w:rPr>
      </w:pPr>
      <w:r w:rsidRPr="00067B3F">
        <w:rPr>
          <w:rFonts w:hint="cs"/>
          <w:b/>
          <w:bCs/>
          <w:sz w:val="24"/>
          <w:szCs w:val="24"/>
          <w:rtl/>
        </w:rPr>
        <w:t xml:space="preserve">- </w:t>
      </w:r>
      <w:r w:rsidRPr="00067B3F">
        <w:rPr>
          <w:b/>
          <w:bCs/>
          <w:sz w:val="24"/>
          <w:szCs w:val="24"/>
          <w:rtl/>
        </w:rPr>
        <w:t>توحيد إستراتيجية الاستقطاب وأساليبه .</w:t>
      </w:r>
      <w:r w:rsidR="00B30224">
        <w:rPr>
          <w:rFonts w:hint="cs"/>
          <w:b/>
          <w:bCs/>
          <w:sz w:val="16"/>
          <w:szCs w:val="16"/>
          <w:highlight w:val="cyan"/>
          <w:rtl/>
        </w:rPr>
        <w:br/>
      </w:r>
      <w:r w:rsidR="00B30224" w:rsidRPr="00B30224">
        <w:rPr>
          <w:rFonts w:hint="cs"/>
          <w:b/>
          <w:bCs/>
          <w:color w:val="0070C0"/>
          <w:sz w:val="24"/>
          <w:szCs w:val="24"/>
          <w:rtl/>
        </w:rPr>
        <w:t xml:space="preserve">2/ </w:t>
      </w:r>
      <w:r w:rsidRPr="00B30224">
        <w:rPr>
          <w:b/>
          <w:bCs/>
          <w:color w:val="0070C0"/>
          <w:sz w:val="24"/>
          <w:szCs w:val="24"/>
          <w:rtl/>
        </w:rPr>
        <w:t>دراسة أوضاع سوق العمل</w:t>
      </w:r>
      <w:r w:rsidR="00B30224" w:rsidRPr="00B30224">
        <w:rPr>
          <w:rFonts w:hint="cs"/>
          <w:b/>
          <w:bCs/>
          <w:color w:val="0070C0"/>
          <w:sz w:val="24"/>
          <w:szCs w:val="24"/>
          <w:rtl/>
        </w:rPr>
        <w:t xml:space="preserve"> :</w:t>
      </w:r>
      <w:r w:rsidRPr="00067B3F">
        <w:rPr>
          <w:rFonts w:hint="cs"/>
          <w:b/>
          <w:bCs/>
          <w:sz w:val="24"/>
          <w:szCs w:val="24"/>
          <w:rtl/>
        </w:rPr>
        <w:t xml:space="preserve"> </w:t>
      </w:r>
      <w:r w:rsidRPr="00067B3F">
        <w:rPr>
          <w:b/>
          <w:bCs/>
          <w:sz w:val="24"/>
          <w:szCs w:val="24"/>
          <w:rtl/>
        </w:rPr>
        <w:t>لا بد من دراسة أوضاع سوق العمل في جوانبه المختلفة مثل:</w:t>
      </w:r>
    </w:p>
    <w:p w:rsidR="00181E97" w:rsidRPr="00067B3F" w:rsidRDefault="005E19AF" w:rsidP="005E19AF">
      <w:pPr>
        <w:pStyle w:val="a9"/>
        <w:rPr>
          <w:b/>
          <w:bCs/>
          <w:sz w:val="24"/>
          <w:szCs w:val="24"/>
          <w:rtl/>
        </w:rPr>
      </w:pPr>
      <w:r w:rsidRPr="005E19AF">
        <w:rPr>
          <w:rFonts w:eastAsia="+mn-ea" w:hint="cs"/>
          <w:b/>
          <w:bCs/>
          <w:sz w:val="24"/>
          <w:szCs w:val="24"/>
          <w:rtl/>
        </w:rPr>
        <w:t>-</w:t>
      </w:r>
      <w:r>
        <w:rPr>
          <w:rFonts w:eastAsia="+mn-ea"/>
          <w:b/>
          <w:bCs/>
          <w:sz w:val="24"/>
          <w:szCs w:val="24"/>
          <w:rtl/>
        </w:rPr>
        <w:t xml:space="preserve"> </w:t>
      </w:r>
      <w:r w:rsidR="00181E97" w:rsidRPr="00067B3F">
        <w:rPr>
          <w:rFonts w:eastAsia="+mn-ea"/>
          <w:b/>
          <w:bCs/>
          <w:sz w:val="24"/>
          <w:szCs w:val="24"/>
          <w:rtl/>
        </w:rPr>
        <w:t>مدى توفر المهارات والخبرات المطلوبة أو شحها .</w:t>
      </w:r>
    </w:p>
    <w:p w:rsidR="00181E97" w:rsidRPr="00067B3F" w:rsidRDefault="005E19AF" w:rsidP="00067B3F">
      <w:pPr>
        <w:pStyle w:val="a9"/>
        <w:rPr>
          <w:b/>
          <w:bCs/>
          <w:sz w:val="24"/>
          <w:szCs w:val="24"/>
          <w:rtl/>
        </w:rPr>
      </w:pPr>
      <w:r>
        <w:rPr>
          <w:rFonts w:eastAsia="+mn-ea" w:hint="cs"/>
          <w:b/>
          <w:bCs/>
          <w:sz w:val="24"/>
          <w:szCs w:val="24"/>
          <w:rtl/>
        </w:rPr>
        <w:t xml:space="preserve">- </w:t>
      </w:r>
      <w:r w:rsidR="00181E97" w:rsidRPr="00067B3F">
        <w:rPr>
          <w:rFonts w:eastAsia="+mn-ea"/>
          <w:b/>
          <w:bCs/>
          <w:sz w:val="24"/>
          <w:szCs w:val="24"/>
          <w:rtl/>
        </w:rPr>
        <w:t>حدود سوق العمل / محلي / إقليمي / أو دولي .</w:t>
      </w:r>
    </w:p>
    <w:p w:rsidR="00181E97" w:rsidRPr="00067B3F" w:rsidRDefault="005E19AF" w:rsidP="00067B3F">
      <w:pPr>
        <w:pStyle w:val="a9"/>
        <w:rPr>
          <w:b/>
          <w:bCs/>
          <w:sz w:val="24"/>
          <w:szCs w:val="24"/>
          <w:rtl/>
        </w:rPr>
      </w:pPr>
      <w:r>
        <w:rPr>
          <w:rFonts w:eastAsia="+mn-ea" w:hint="cs"/>
          <w:b/>
          <w:bCs/>
          <w:sz w:val="24"/>
          <w:szCs w:val="24"/>
          <w:rtl/>
        </w:rPr>
        <w:t xml:space="preserve">- </w:t>
      </w:r>
      <w:r w:rsidR="00181E97" w:rsidRPr="00067B3F">
        <w:rPr>
          <w:rFonts w:eastAsia="+mn-ea"/>
          <w:b/>
          <w:bCs/>
          <w:sz w:val="24"/>
          <w:szCs w:val="24"/>
          <w:rtl/>
        </w:rPr>
        <w:t>الظروف الاقتصادية السائدة .</w:t>
      </w:r>
    </w:p>
    <w:p w:rsidR="00181E97" w:rsidRPr="004D150A" w:rsidRDefault="005E19AF" w:rsidP="004D150A">
      <w:pPr>
        <w:pStyle w:val="a9"/>
        <w:rPr>
          <w:b/>
          <w:bCs/>
          <w:sz w:val="24"/>
          <w:szCs w:val="24"/>
        </w:rPr>
      </w:pPr>
      <w:r>
        <w:rPr>
          <w:rFonts w:eastAsia="+mn-ea" w:hint="cs"/>
          <w:b/>
          <w:bCs/>
          <w:sz w:val="24"/>
          <w:szCs w:val="24"/>
          <w:rtl/>
        </w:rPr>
        <w:t xml:space="preserve">- </w:t>
      </w:r>
      <w:r w:rsidR="00181E97" w:rsidRPr="00067B3F">
        <w:rPr>
          <w:rFonts w:eastAsia="+mn-ea"/>
          <w:b/>
          <w:bCs/>
          <w:sz w:val="24"/>
          <w:szCs w:val="24"/>
          <w:rtl/>
        </w:rPr>
        <w:t xml:space="preserve">الإغراءات التي يقدمها المنافسون . </w:t>
      </w:r>
      <w:r>
        <w:rPr>
          <w:b/>
          <w:bCs/>
          <w:sz w:val="16"/>
          <w:szCs w:val="16"/>
          <w:rtl/>
        </w:rPr>
        <w:br/>
      </w:r>
      <w:r w:rsidRPr="005E19AF">
        <w:rPr>
          <w:rFonts w:hint="cs"/>
          <w:b/>
          <w:bCs/>
          <w:color w:val="0070C0"/>
          <w:sz w:val="24"/>
          <w:szCs w:val="24"/>
          <w:rtl/>
        </w:rPr>
        <w:t xml:space="preserve">3/ </w:t>
      </w:r>
      <w:r w:rsidR="00181E97" w:rsidRPr="005E19AF">
        <w:rPr>
          <w:b/>
          <w:bCs/>
          <w:color w:val="0070C0"/>
          <w:sz w:val="24"/>
          <w:szCs w:val="24"/>
          <w:rtl/>
        </w:rPr>
        <w:t>التحليل المنظم لمصادر الاستقطاب</w:t>
      </w:r>
      <w:r w:rsidR="00181E97" w:rsidRPr="005E19AF">
        <w:rPr>
          <w:rFonts w:hint="cs"/>
          <w:b/>
          <w:bCs/>
          <w:color w:val="0070C0"/>
          <w:sz w:val="24"/>
          <w:szCs w:val="24"/>
          <w:rtl/>
        </w:rPr>
        <w:t xml:space="preserve"> </w:t>
      </w:r>
      <w:r w:rsidRPr="005E19AF">
        <w:rPr>
          <w:rFonts w:hint="cs"/>
          <w:b/>
          <w:bCs/>
          <w:color w:val="0070C0"/>
          <w:sz w:val="24"/>
          <w:szCs w:val="24"/>
          <w:rtl/>
        </w:rPr>
        <w:t>:</w:t>
      </w:r>
      <w:r w:rsidR="00181E97" w:rsidRPr="00067B3F">
        <w:rPr>
          <w:rFonts w:hint="cs"/>
          <w:b/>
          <w:bCs/>
          <w:sz w:val="24"/>
          <w:szCs w:val="24"/>
          <w:rtl/>
        </w:rPr>
        <w:t xml:space="preserve">  </w:t>
      </w:r>
      <w:r w:rsidR="00181E97" w:rsidRPr="00067B3F">
        <w:rPr>
          <w:b/>
          <w:bCs/>
          <w:sz w:val="24"/>
          <w:szCs w:val="24"/>
          <w:rtl/>
        </w:rPr>
        <w:t>وذلك من خلال معرفة أي من هذه المصادر أكثر نجاحا في تلبية احتياجات المنظمة .. ويمكن الاسترشاد بالنموذج التالي.</w:t>
      </w:r>
      <w:r>
        <w:rPr>
          <w:b/>
          <w:bCs/>
          <w:sz w:val="16"/>
          <w:szCs w:val="16"/>
          <w:highlight w:val="cyan"/>
          <w:rtl/>
        </w:rPr>
        <w:br/>
      </w:r>
      <w:r w:rsidR="00B30224" w:rsidRPr="005E19AF">
        <w:rPr>
          <w:rFonts w:hint="cs"/>
          <w:b/>
          <w:bCs/>
          <w:color w:val="00B050"/>
          <w:sz w:val="24"/>
          <w:szCs w:val="24"/>
          <w:u w:val="single"/>
          <w:rtl/>
        </w:rPr>
        <w:t xml:space="preserve">د- </w:t>
      </w:r>
      <w:r w:rsidR="00181E97" w:rsidRPr="005E19AF">
        <w:rPr>
          <w:b/>
          <w:bCs/>
          <w:color w:val="00B050"/>
          <w:sz w:val="24"/>
          <w:szCs w:val="24"/>
          <w:u w:val="single"/>
          <w:rtl/>
        </w:rPr>
        <w:t>طرق الاستقطاب:</w:t>
      </w:r>
      <w:r w:rsidR="00181E97" w:rsidRPr="005E19AF">
        <w:rPr>
          <w:b/>
          <w:bCs/>
          <w:color w:val="00B050"/>
          <w:sz w:val="24"/>
          <w:szCs w:val="24"/>
          <w:u w:val="single"/>
        </w:rPr>
        <w:t xml:space="preserve"> </w:t>
      </w:r>
    </w:p>
    <w:p w:rsidR="00181E97" w:rsidRPr="00067B3F" w:rsidRDefault="00181E97" w:rsidP="00067B3F">
      <w:pPr>
        <w:pStyle w:val="a9"/>
        <w:rPr>
          <w:b/>
          <w:bCs/>
          <w:sz w:val="24"/>
          <w:szCs w:val="24"/>
          <w:rtl/>
        </w:rPr>
      </w:pPr>
      <w:r w:rsidRPr="00067B3F">
        <w:rPr>
          <w:b/>
          <w:bCs/>
          <w:sz w:val="24"/>
          <w:szCs w:val="24"/>
          <w:rtl/>
        </w:rPr>
        <w:t>1-</w:t>
      </w:r>
      <w:r w:rsidR="005E19AF">
        <w:rPr>
          <w:rFonts w:hint="cs"/>
          <w:b/>
          <w:bCs/>
          <w:sz w:val="24"/>
          <w:szCs w:val="24"/>
          <w:rtl/>
        </w:rPr>
        <w:t xml:space="preserve"> </w:t>
      </w:r>
      <w:r w:rsidRPr="00067B3F">
        <w:rPr>
          <w:b/>
          <w:bCs/>
          <w:sz w:val="24"/>
          <w:szCs w:val="24"/>
          <w:rtl/>
        </w:rPr>
        <w:t>استقطاب داخلي</w:t>
      </w:r>
      <w:r w:rsidRPr="00067B3F">
        <w:rPr>
          <w:b/>
          <w:bCs/>
          <w:sz w:val="24"/>
          <w:szCs w:val="24"/>
        </w:rPr>
        <w:t xml:space="preserve"> </w:t>
      </w:r>
      <w:r w:rsidRPr="00067B3F">
        <w:rPr>
          <w:b/>
          <w:bCs/>
          <w:sz w:val="24"/>
          <w:szCs w:val="24"/>
          <w:rtl/>
        </w:rPr>
        <w:t>(من داخل المنظمة نفسها).</w:t>
      </w:r>
      <w:r w:rsidRPr="00067B3F">
        <w:rPr>
          <w:b/>
          <w:bCs/>
          <w:sz w:val="24"/>
          <w:szCs w:val="24"/>
        </w:rPr>
        <w:t xml:space="preserve"> </w:t>
      </w:r>
    </w:p>
    <w:p w:rsidR="00181E97" w:rsidRPr="00D350F5" w:rsidRDefault="00181E97" w:rsidP="00D350F5">
      <w:pPr>
        <w:pStyle w:val="a9"/>
        <w:rPr>
          <w:b/>
          <w:bCs/>
          <w:sz w:val="24"/>
          <w:szCs w:val="24"/>
          <w:rtl/>
        </w:rPr>
      </w:pPr>
      <w:r w:rsidRPr="00067B3F">
        <w:rPr>
          <w:b/>
          <w:bCs/>
          <w:sz w:val="24"/>
          <w:szCs w:val="24"/>
          <w:rtl/>
        </w:rPr>
        <w:t>2-</w:t>
      </w:r>
      <w:r w:rsidR="005E19AF">
        <w:rPr>
          <w:rFonts w:hint="cs"/>
          <w:b/>
          <w:bCs/>
          <w:sz w:val="24"/>
          <w:szCs w:val="24"/>
          <w:rtl/>
        </w:rPr>
        <w:t xml:space="preserve"> </w:t>
      </w:r>
      <w:r w:rsidRPr="00067B3F">
        <w:rPr>
          <w:b/>
          <w:bCs/>
          <w:sz w:val="24"/>
          <w:szCs w:val="24"/>
          <w:rtl/>
        </w:rPr>
        <w:t>استقطاب خارجي</w:t>
      </w:r>
      <w:r w:rsidRPr="00067B3F">
        <w:rPr>
          <w:b/>
          <w:bCs/>
          <w:sz w:val="24"/>
          <w:szCs w:val="24"/>
        </w:rPr>
        <w:t xml:space="preserve"> </w:t>
      </w:r>
      <w:r w:rsidR="005E19AF">
        <w:rPr>
          <w:rFonts w:hint="cs"/>
          <w:b/>
          <w:bCs/>
          <w:sz w:val="16"/>
          <w:szCs w:val="16"/>
          <w:highlight w:val="cyan"/>
          <w:rtl/>
        </w:rPr>
        <w:br/>
      </w:r>
      <w:r w:rsidRPr="00023859">
        <w:rPr>
          <w:b/>
          <w:bCs/>
          <w:color w:val="C00000"/>
          <w:sz w:val="24"/>
          <w:szCs w:val="24"/>
          <w:rtl/>
        </w:rPr>
        <w:t>أولا</w:t>
      </w:r>
      <w:r w:rsidR="005E19AF" w:rsidRPr="00023859">
        <w:rPr>
          <w:rFonts w:hint="cs"/>
          <w:b/>
          <w:bCs/>
          <w:color w:val="C00000"/>
          <w:sz w:val="24"/>
          <w:szCs w:val="24"/>
          <w:rtl/>
        </w:rPr>
        <w:t xml:space="preserve"> </w:t>
      </w:r>
      <w:r w:rsidRPr="00023859">
        <w:rPr>
          <w:b/>
          <w:bCs/>
          <w:color w:val="C00000"/>
          <w:sz w:val="24"/>
          <w:szCs w:val="24"/>
          <w:rtl/>
        </w:rPr>
        <w:t>: الاستقطاب الداخلي</w:t>
      </w:r>
      <w:r w:rsidR="005E19AF" w:rsidRPr="00023859">
        <w:rPr>
          <w:rFonts w:hint="cs"/>
          <w:b/>
          <w:bCs/>
          <w:color w:val="C00000"/>
          <w:sz w:val="24"/>
          <w:szCs w:val="24"/>
          <w:rtl/>
        </w:rPr>
        <w:t xml:space="preserve"> :</w:t>
      </w:r>
    </w:p>
    <w:p w:rsidR="00181E97" w:rsidRPr="00067B3F" w:rsidRDefault="005E19AF" w:rsidP="005E19AF">
      <w:pPr>
        <w:pStyle w:val="a9"/>
        <w:rPr>
          <w:b/>
          <w:bCs/>
          <w:sz w:val="24"/>
          <w:szCs w:val="24"/>
        </w:rPr>
      </w:pPr>
      <w:r w:rsidRPr="005E19AF">
        <w:rPr>
          <w:rFonts w:hint="cs"/>
          <w:b/>
          <w:bCs/>
          <w:sz w:val="24"/>
          <w:szCs w:val="24"/>
          <w:rtl/>
        </w:rPr>
        <w:t>-</w:t>
      </w:r>
      <w:r>
        <w:rPr>
          <w:b/>
          <w:bCs/>
          <w:sz w:val="24"/>
          <w:szCs w:val="24"/>
          <w:rtl/>
        </w:rPr>
        <w:t xml:space="preserve"> </w:t>
      </w:r>
      <w:r w:rsidR="00181E97" w:rsidRPr="00067B3F">
        <w:rPr>
          <w:b/>
          <w:bCs/>
          <w:sz w:val="24"/>
          <w:szCs w:val="24"/>
          <w:rtl/>
        </w:rPr>
        <w:t>يتم البحث أولا في الداخل عن الكفاءات المطلوبة، مع احتفاظ المنشأة ببيانات ومعلومات عن موظفيها (مخزون المهارات) او (خرائط الاحلال)</w:t>
      </w:r>
      <w:r w:rsidR="00181E97" w:rsidRPr="00067B3F">
        <w:rPr>
          <w:b/>
          <w:bCs/>
          <w:sz w:val="24"/>
          <w:szCs w:val="24"/>
        </w:rPr>
        <w:t xml:space="preserve"> </w:t>
      </w:r>
    </w:p>
    <w:p w:rsidR="00181E97" w:rsidRPr="00067B3F" w:rsidRDefault="005E19AF" w:rsidP="00067B3F">
      <w:pPr>
        <w:pStyle w:val="a9"/>
        <w:rPr>
          <w:b/>
          <w:bCs/>
          <w:sz w:val="24"/>
          <w:szCs w:val="24"/>
          <w:rtl/>
        </w:rPr>
      </w:pPr>
      <w:r>
        <w:rPr>
          <w:rFonts w:hint="cs"/>
          <w:b/>
          <w:bCs/>
          <w:sz w:val="24"/>
          <w:szCs w:val="24"/>
          <w:rtl/>
        </w:rPr>
        <w:t xml:space="preserve">- </w:t>
      </w:r>
      <w:r w:rsidR="00181E97" w:rsidRPr="00067B3F">
        <w:rPr>
          <w:b/>
          <w:bCs/>
          <w:sz w:val="24"/>
          <w:szCs w:val="24"/>
          <w:rtl/>
        </w:rPr>
        <w:t>يساعد ذلك في انتقاء الأشخاص المطلوبين لملء الوظائف الشاغرة والاعتماد على المصادر الداخلية.</w:t>
      </w:r>
      <w:r w:rsidR="00181E97" w:rsidRPr="00067B3F">
        <w:rPr>
          <w:b/>
          <w:bCs/>
          <w:sz w:val="24"/>
          <w:szCs w:val="24"/>
        </w:rPr>
        <w:t xml:space="preserve"> </w:t>
      </w:r>
    </w:p>
    <w:p w:rsidR="00181E97" w:rsidRPr="005E19AF" w:rsidRDefault="00181E97" w:rsidP="00067B3F">
      <w:pPr>
        <w:pStyle w:val="a9"/>
        <w:rPr>
          <w:b/>
          <w:bCs/>
          <w:color w:val="7030A0"/>
          <w:sz w:val="24"/>
          <w:szCs w:val="24"/>
          <w:rtl/>
        </w:rPr>
      </w:pPr>
      <w:r w:rsidRPr="005E19AF">
        <w:rPr>
          <w:b/>
          <w:bCs/>
          <w:color w:val="7030A0"/>
          <w:sz w:val="24"/>
          <w:szCs w:val="24"/>
          <w:rtl/>
        </w:rPr>
        <w:lastRenderedPageBreak/>
        <w:t>يحقق المزايا التالية :</w:t>
      </w:r>
      <w:r w:rsidRPr="005E19AF">
        <w:rPr>
          <w:b/>
          <w:bCs/>
          <w:color w:val="7030A0"/>
          <w:sz w:val="24"/>
          <w:szCs w:val="24"/>
        </w:rPr>
        <w:t xml:space="preserve"> </w:t>
      </w:r>
    </w:p>
    <w:p w:rsidR="00181E97" w:rsidRPr="00067B3F" w:rsidRDefault="005E19AF" w:rsidP="00067B3F">
      <w:pPr>
        <w:pStyle w:val="a9"/>
        <w:rPr>
          <w:b/>
          <w:bCs/>
          <w:sz w:val="24"/>
          <w:szCs w:val="24"/>
          <w:rtl/>
        </w:rPr>
      </w:pPr>
      <w:r>
        <w:rPr>
          <w:rFonts w:hint="cs"/>
          <w:b/>
          <w:bCs/>
          <w:sz w:val="24"/>
          <w:szCs w:val="24"/>
          <w:rtl/>
        </w:rPr>
        <w:t xml:space="preserve">    1- </w:t>
      </w:r>
      <w:r w:rsidR="00181E97" w:rsidRPr="00067B3F">
        <w:rPr>
          <w:b/>
          <w:bCs/>
          <w:sz w:val="24"/>
          <w:szCs w:val="24"/>
          <w:rtl/>
        </w:rPr>
        <w:t>ارتفاع الروح المعنوية للعاملين .</w:t>
      </w:r>
      <w:r w:rsidR="00181E97" w:rsidRPr="00067B3F">
        <w:rPr>
          <w:b/>
          <w:bCs/>
          <w:sz w:val="24"/>
          <w:szCs w:val="24"/>
        </w:rPr>
        <w:t xml:space="preserve"> </w:t>
      </w:r>
    </w:p>
    <w:p w:rsidR="00181E97" w:rsidRPr="00067B3F" w:rsidRDefault="005E19AF" w:rsidP="00067B3F">
      <w:pPr>
        <w:pStyle w:val="a9"/>
        <w:rPr>
          <w:b/>
          <w:bCs/>
          <w:sz w:val="24"/>
          <w:szCs w:val="24"/>
          <w:rtl/>
        </w:rPr>
      </w:pPr>
      <w:r>
        <w:rPr>
          <w:rFonts w:hint="cs"/>
          <w:b/>
          <w:bCs/>
          <w:sz w:val="24"/>
          <w:szCs w:val="24"/>
          <w:rtl/>
        </w:rPr>
        <w:t xml:space="preserve">    2- </w:t>
      </w:r>
      <w:r w:rsidR="00181E97" w:rsidRPr="00067B3F">
        <w:rPr>
          <w:b/>
          <w:bCs/>
          <w:sz w:val="24"/>
          <w:szCs w:val="24"/>
          <w:rtl/>
        </w:rPr>
        <w:t>انخفاض تكاليف الاستقطاب والتهيئة المبدئية والتدريب .</w:t>
      </w:r>
      <w:r w:rsidR="00181E97" w:rsidRPr="00067B3F">
        <w:rPr>
          <w:b/>
          <w:bCs/>
          <w:sz w:val="24"/>
          <w:szCs w:val="24"/>
        </w:rPr>
        <w:t xml:space="preserve"> </w:t>
      </w:r>
    </w:p>
    <w:p w:rsidR="00181E97" w:rsidRPr="00067B3F" w:rsidRDefault="005E19AF" w:rsidP="00067B3F">
      <w:pPr>
        <w:pStyle w:val="a9"/>
        <w:rPr>
          <w:b/>
          <w:bCs/>
          <w:sz w:val="24"/>
          <w:szCs w:val="24"/>
          <w:rtl/>
        </w:rPr>
      </w:pPr>
      <w:r>
        <w:rPr>
          <w:rFonts w:hint="cs"/>
          <w:b/>
          <w:bCs/>
          <w:sz w:val="24"/>
          <w:szCs w:val="24"/>
          <w:rtl/>
        </w:rPr>
        <w:t xml:space="preserve">    3- </w:t>
      </w:r>
      <w:r w:rsidR="00181E97" w:rsidRPr="00067B3F">
        <w:rPr>
          <w:b/>
          <w:bCs/>
          <w:sz w:val="24"/>
          <w:szCs w:val="24"/>
          <w:rtl/>
        </w:rPr>
        <w:t xml:space="preserve">موظفي الداخل أكثر معرفة بفلسفة وأهداف المنظمة . </w:t>
      </w:r>
    </w:p>
    <w:p w:rsidR="00181E97" w:rsidRPr="00D350F5" w:rsidRDefault="005E19AF" w:rsidP="00D350F5">
      <w:pPr>
        <w:pStyle w:val="a9"/>
        <w:rPr>
          <w:b/>
          <w:bCs/>
          <w:sz w:val="24"/>
          <w:szCs w:val="24"/>
        </w:rPr>
      </w:pPr>
      <w:r>
        <w:rPr>
          <w:rFonts w:hint="cs"/>
          <w:b/>
          <w:bCs/>
          <w:sz w:val="24"/>
          <w:szCs w:val="24"/>
          <w:rtl/>
        </w:rPr>
        <w:t xml:space="preserve">    4- </w:t>
      </w:r>
      <w:r w:rsidR="00181E97" w:rsidRPr="00067B3F">
        <w:rPr>
          <w:b/>
          <w:bCs/>
          <w:sz w:val="24"/>
          <w:szCs w:val="24"/>
          <w:rtl/>
        </w:rPr>
        <w:t xml:space="preserve">المنظمة لها قدرة على تقويم كفاءة العاملين الداخلين أكثر </w:t>
      </w:r>
      <w:r>
        <w:rPr>
          <w:rFonts w:hint="cs"/>
          <w:b/>
          <w:bCs/>
          <w:color w:val="7030A0"/>
          <w:sz w:val="16"/>
          <w:szCs w:val="16"/>
          <w:rtl/>
        </w:rPr>
        <w:br/>
      </w:r>
      <w:r w:rsidR="00181E97" w:rsidRPr="005E19AF">
        <w:rPr>
          <w:b/>
          <w:bCs/>
          <w:color w:val="7030A0"/>
          <w:sz w:val="24"/>
          <w:szCs w:val="24"/>
          <w:rtl/>
        </w:rPr>
        <w:t xml:space="preserve">من عيوبها : </w:t>
      </w:r>
    </w:p>
    <w:p w:rsidR="00181E97" w:rsidRPr="00067B3F" w:rsidRDefault="00181E97" w:rsidP="00067B3F">
      <w:pPr>
        <w:pStyle w:val="a9"/>
        <w:rPr>
          <w:b/>
          <w:bCs/>
          <w:sz w:val="24"/>
          <w:szCs w:val="24"/>
          <w:rtl/>
        </w:rPr>
      </w:pPr>
      <w:r w:rsidRPr="00067B3F">
        <w:rPr>
          <w:b/>
          <w:bCs/>
          <w:sz w:val="24"/>
          <w:szCs w:val="24"/>
          <w:rtl/>
        </w:rPr>
        <w:t>قفل باب التعيينات الخارجية يصيب المتقدمين من الخارج بالإحباط ومع تكرار ذلك فأنه يسئ للمنظمة .</w:t>
      </w:r>
      <w:r w:rsidRPr="00067B3F">
        <w:rPr>
          <w:b/>
          <w:bCs/>
          <w:sz w:val="24"/>
          <w:szCs w:val="24"/>
        </w:rPr>
        <w:t xml:space="preserve"> </w:t>
      </w:r>
    </w:p>
    <w:p w:rsidR="00181E97" w:rsidRPr="00067B3F" w:rsidRDefault="00181E97" w:rsidP="00067B3F">
      <w:pPr>
        <w:pStyle w:val="a9"/>
        <w:rPr>
          <w:b/>
          <w:bCs/>
          <w:sz w:val="24"/>
          <w:szCs w:val="24"/>
          <w:rtl/>
        </w:rPr>
      </w:pPr>
      <w:r w:rsidRPr="00067B3F">
        <w:rPr>
          <w:b/>
          <w:bCs/>
          <w:sz w:val="24"/>
          <w:szCs w:val="24"/>
          <w:rtl/>
        </w:rPr>
        <w:t>يحرم ذلك المنظمة من دماء جديدة ويضيع عليها فرص التطوير المحتمل .</w:t>
      </w:r>
      <w:r w:rsidRPr="00067B3F">
        <w:rPr>
          <w:b/>
          <w:bCs/>
          <w:sz w:val="24"/>
          <w:szCs w:val="24"/>
        </w:rPr>
        <w:t xml:space="preserve"> </w:t>
      </w:r>
    </w:p>
    <w:p w:rsidR="00181E97" w:rsidRPr="00067B3F" w:rsidRDefault="00181E97" w:rsidP="00067B3F">
      <w:pPr>
        <w:pStyle w:val="a9"/>
        <w:rPr>
          <w:b/>
          <w:bCs/>
          <w:sz w:val="24"/>
          <w:szCs w:val="24"/>
          <w:rtl/>
        </w:rPr>
      </w:pPr>
      <w:r w:rsidRPr="00067B3F">
        <w:rPr>
          <w:b/>
          <w:bCs/>
          <w:sz w:val="24"/>
          <w:szCs w:val="24"/>
          <w:rtl/>
        </w:rPr>
        <w:t>يثير التعيين الداخلي حساسية الزملاء .</w:t>
      </w:r>
      <w:r w:rsidRPr="00067B3F">
        <w:rPr>
          <w:b/>
          <w:bCs/>
          <w:sz w:val="24"/>
          <w:szCs w:val="24"/>
        </w:rPr>
        <w:t xml:space="preserve"> </w:t>
      </w:r>
    </w:p>
    <w:p w:rsidR="005E19AF" w:rsidRPr="008E5858" w:rsidRDefault="00181E97" w:rsidP="008E5858">
      <w:pPr>
        <w:pStyle w:val="a9"/>
        <w:rPr>
          <w:b/>
          <w:bCs/>
          <w:sz w:val="24"/>
          <w:szCs w:val="24"/>
          <w:rtl/>
        </w:rPr>
      </w:pPr>
      <w:r w:rsidRPr="00067B3F">
        <w:rPr>
          <w:b/>
          <w:bCs/>
          <w:sz w:val="24"/>
          <w:szCs w:val="24"/>
          <w:rtl/>
        </w:rPr>
        <w:t>وهنا يجب الإعلان عن الوظائف في لوحة الإعلانات للمنظمة أو في وسائل النشر الداخلية حتى لا تتهم الإدارة بالتحيز .</w:t>
      </w:r>
      <w:r w:rsidRPr="00067B3F">
        <w:rPr>
          <w:b/>
          <w:bCs/>
          <w:sz w:val="24"/>
          <w:szCs w:val="24"/>
        </w:rPr>
        <w:t xml:space="preserve"> </w:t>
      </w:r>
    </w:p>
    <w:p w:rsidR="00181E97" w:rsidRPr="00067B3F" w:rsidRDefault="00181E97" w:rsidP="005E19AF">
      <w:pPr>
        <w:pStyle w:val="a9"/>
        <w:rPr>
          <w:b/>
          <w:bCs/>
          <w:sz w:val="24"/>
          <w:szCs w:val="24"/>
        </w:rPr>
      </w:pPr>
      <w:r w:rsidRPr="00023859">
        <w:rPr>
          <w:b/>
          <w:bCs/>
          <w:color w:val="C00000"/>
          <w:sz w:val="24"/>
          <w:szCs w:val="24"/>
          <w:rtl/>
        </w:rPr>
        <w:t>ثانيا : الاستقطاب الخارجي</w:t>
      </w:r>
      <w:r w:rsidR="005E19AF" w:rsidRPr="00023859">
        <w:rPr>
          <w:rFonts w:hint="cs"/>
          <w:b/>
          <w:bCs/>
          <w:color w:val="C00000"/>
          <w:sz w:val="24"/>
          <w:szCs w:val="24"/>
          <w:rtl/>
        </w:rPr>
        <w:t xml:space="preserve"> :</w:t>
      </w:r>
      <w:r w:rsidR="005E19AF">
        <w:rPr>
          <w:b/>
          <w:bCs/>
          <w:sz w:val="24"/>
          <w:szCs w:val="24"/>
          <w:rtl/>
        </w:rPr>
        <w:br/>
      </w:r>
      <w:r w:rsidRPr="00067B3F">
        <w:rPr>
          <w:b/>
          <w:bCs/>
          <w:sz w:val="24"/>
          <w:szCs w:val="24"/>
          <w:rtl/>
        </w:rPr>
        <w:t>تتعدد وسائل الاستقطاب الخارجي المتاح استخدامها بين المنظمات</w:t>
      </w:r>
      <w:r w:rsidR="005E19AF">
        <w:rPr>
          <w:rFonts w:hint="cs"/>
          <w:b/>
          <w:bCs/>
          <w:sz w:val="24"/>
          <w:szCs w:val="24"/>
          <w:rtl/>
        </w:rPr>
        <w:t xml:space="preserve"> ,</w:t>
      </w:r>
      <w:r w:rsidRPr="00067B3F">
        <w:rPr>
          <w:b/>
          <w:bCs/>
          <w:sz w:val="24"/>
          <w:szCs w:val="24"/>
          <w:rtl/>
        </w:rPr>
        <w:t xml:space="preserve">ويأتي على رأس </w:t>
      </w:r>
      <w:r w:rsidR="005E19AF">
        <w:rPr>
          <w:rFonts w:hint="cs"/>
          <w:b/>
          <w:bCs/>
          <w:sz w:val="24"/>
          <w:szCs w:val="24"/>
          <w:rtl/>
        </w:rPr>
        <w:br/>
      </w:r>
      <w:r w:rsidRPr="00067B3F">
        <w:rPr>
          <w:b/>
          <w:bCs/>
          <w:sz w:val="24"/>
          <w:szCs w:val="24"/>
          <w:rtl/>
        </w:rPr>
        <w:t>أهم هذه الوسائل ما يلي :</w:t>
      </w:r>
    </w:p>
    <w:p w:rsidR="00181E97" w:rsidRPr="004D150A" w:rsidRDefault="00181E97" w:rsidP="004D150A">
      <w:pPr>
        <w:pStyle w:val="a9"/>
        <w:rPr>
          <w:b/>
          <w:bCs/>
          <w:sz w:val="24"/>
          <w:szCs w:val="24"/>
        </w:rPr>
      </w:pPr>
      <w:r w:rsidRPr="00067B3F">
        <w:rPr>
          <w:rFonts w:hint="cs"/>
          <w:b/>
          <w:bCs/>
          <w:sz w:val="24"/>
          <w:szCs w:val="24"/>
          <w:rtl/>
        </w:rPr>
        <w:t xml:space="preserve">الاعلانات </w:t>
      </w:r>
      <w:r w:rsidR="00023859" w:rsidRPr="00067B3F">
        <w:rPr>
          <w:rFonts w:hint="cs"/>
          <w:b/>
          <w:bCs/>
          <w:sz w:val="24"/>
          <w:szCs w:val="24"/>
          <w:rtl/>
        </w:rPr>
        <w:t xml:space="preserve">- مكاتب التوظيف </w:t>
      </w:r>
      <w:r w:rsidRPr="00067B3F">
        <w:rPr>
          <w:b/>
          <w:bCs/>
          <w:sz w:val="24"/>
          <w:szCs w:val="24"/>
          <w:rtl/>
        </w:rPr>
        <w:t>–</w:t>
      </w:r>
      <w:r w:rsidR="005E19AF">
        <w:rPr>
          <w:rFonts w:hint="cs"/>
          <w:b/>
          <w:bCs/>
          <w:sz w:val="24"/>
          <w:szCs w:val="24"/>
          <w:rtl/>
        </w:rPr>
        <w:t xml:space="preserve"> </w:t>
      </w:r>
      <w:r w:rsidRPr="00067B3F">
        <w:rPr>
          <w:rFonts w:hint="cs"/>
          <w:b/>
          <w:bCs/>
          <w:sz w:val="24"/>
          <w:szCs w:val="24"/>
          <w:rtl/>
        </w:rPr>
        <w:t xml:space="preserve">مكاتب الاستقطاب والاستشارة </w:t>
      </w:r>
      <w:r w:rsidRPr="00067B3F">
        <w:rPr>
          <w:b/>
          <w:bCs/>
          <w:sz w:val="24"/>
          <w:szCs w:val="24"/>
          <w:rtl/>
        </w:rPr>
        <w:t>–</w:t>
      </w:r>
      <w:r w:rsidR="005E19AF">
        <w:rPr>
          <w:rFonts w:hint="cs"/>
          <w:b/>
          <w:bCs/>
          <w:sz w:val="24"/>
          <w:szCs w:val="24"/>
          <w:rtl/>
        </w:rPr>
        <w:t xml:space="preserve"> </w:t>
      </w:r>
      <w:r w:rsidR="00023859" w:rsidRPr="00067B3F">
        <w:rPr>
          <w:rFonts w:hint="cs"/>
          <w:b/>
          <w:bCs/>
          <w:sz w:val="24"/>
          <w:szCs w:val="24"/>
          <w:rtl/>
        </w:rPr>
        <w:t xml:space="preserve">المعاهد والجامعات </w:t>
      </w:r>
      <w:r w:rsidR="00023859">
        <w:rPr>
          <w:rFonts w:hint="cs"/>
          <w:b/>
          <w:bCs/>
          <w:sz w:val="24"/>
          <w:szCs w:val="24"/>
          <w:rtl/>
        </w:rPr>
        <w:t xml:space="preserve">- </w:t>
      </w:r>
      <w:r w:rsidR="004D150A">
        <w:rPr>
          <w:rFonts w:hint="cs"/>
          <w:b/>
          <w:bCs/>
          <w:sz w:val="24"/>
          <w:szCs w:val="24"/>
          <w:rtl/>
        </w:rPr>
        <w:t>الموظفين الحاليين بالمنظمة</w:t>
      </w:r>
      <w:r w:rsidR="005E19AF">
        <w:rPr>
          <w:rFonts w:hint="cs"/>
          <w:b/>
          <w:bCs/>
          <w:sz w:val="24"/>
          <w:szCs w:val="24"/>
          <w:rtl/>
        </w:rPr>
        <w:t xml:space="preserve"> </w:t>
      </w:r>
      <w:r w:rsidRPr="00067B3F">
        <w:rPr>
          <w:rFonts w:hint="cs"/>
          <w:b/>
          <w:bCs/>
          <w:sz w:val="24"/>
          <w:szCs w:val="24"/>
          <w:rtl/>
        </w:rPr>
        <w:t>-</w:t>
      </w:r>
      <w:r w:rsidR="005E19AF">
        <w:rPr>
          <w:rFonts w:hint="cs"/>
          <w:b/>
          <w:bCs/>
          <w:sz w:val="24"/>
          <w:szCs w:val="24"/>
          <w:rtl/>
        </w:rPr>
        <w:t xml:space="preserve"> </w:t>
      </w:r>
      <w:r w:rsidR="00023859">
        <w:rPr>
          <w:rFonts w:hint="cs"/>
          <w:b/>
          <w:bCs/>
          <w:sz w:val="24"/>
          <w:szCs w:val="24"/>
          <w:rtl/>
        </w:rPr>
        <w:t>الاعلانات داخل المنظمة</w:t>
      </w:r>
      <w:r w:rsidR="005E19AF">
        <w:rPr>
          <w:rFonts w:hint="cs"/>
          <w:b/>
          <w:bCs/>
          <w:sz w:val="24"/>
          <w:szCs w:val="24"/>
          <w:rtl/>
        </w:rPr>
        <w:t xml:space="preserve"> </w:t>
      </w:r>
      <w:r w:rsidRPr="00067B3F">
        <w:rPr>
          <w:rFonts w:hint="cs"/>
          <w:b/>
          <w:bCs/>
          <w:sz w:val="24"/>
          <w:szCs w:val="24"/>
          <w:rtl/>
        </w:rPr>
        <w:t>.</w:t>
      </w:r>
      <w:r w:rsidR="005E19AF">
        <w:rPr>
          <w:rFonts w:hint="cs"/>
          <w:b/>
          <w:bCs/>
          <w:sz w:val="16"/>
          <w:szCs w:val="16"/>
          <w:highlight w:val="cyan"/>
          <w:rtl/>
        </w:rPr>
        <w:br/>
      </w:r>
      <w:r w:rsidR="00A148C4" w:rsidRPr="00723FE3">
        <w:rPr>
          <w:rFonts w:hint="cs"/>
          <w:b/>
          <w:bCs/>
          <w:color w:val="FF0000"/>
          <w:sz w:val="28"/>
          <w:szCs w:val="28"/>
          <w:rtl/>
        </w:rPr>
        <w:t>*</w:t>
      </w:r>
      <w:r w:rsidR="00A148C4">
        <w:rPr>
          <w:rFonts w:hint="cs"/>
          <w:b/>
          <w:bCs/>
          <w:color w:val="7030A0"/>
          <w:sz w:val="24"/>
          <w:szCs w:val="24"/>
          <w:rtl/>
        </w:rPr>
        <w:t xml:space="preserve"> </w:t>
      </w:r>
      <w:r w:rsidRPr="005E19AF">
        <w:rPr>
          <w:b/>
          <w:bCs/>
          <w:color w:val="7030A0"/>
          <w:sz w:val="24"/>
          <w:szCs w:val="24"/>
          <w:rtl/>
        </w:rPr>
        <w:t>الوسائل المستخدمة في الاستقطاب :</w:t>
      </w:r>
      <w:r w:rsidRPr="005E19AF">
        <w:rPr>
          <w:b/>
          <w:bCs/>
          <w:color w:val="7030A0"/>
          <w:sz w:val="24"/>
          <w:szCs w:val="24"/>
        </w:rPr>
        <w:t xml:space="preserve"> </w:t>
      </w:r>
    </w:p>
    <w:p w:rsidR="00AF6350" w:rsidRPr="00067B3F" w:rsidRDefault="00181E97" w:rsidP="005E19AF">
      <w:pPr>
        <w:pStyle w:val="a9"/>
        <w:rPr>
          <w:b/>
          <w:bCs/>
          <w:sz w:val="24"/>
          <w:szCs w:val="24"/>
        </w:rPr>
      </w:pPr>
      <w:r w:rsidRPr="00023859">
        <w:rPr>
          <w:b/>
          <w:bCs/>
          <w:color w:val="0070C0"/>
          <w:sz w:val="24"/>
          <w:szCs w:val="24"/>
          <w:rtl/>
        </w:rPr>
        <w:t>1- الإعلانات :</w:t>
      </w:r>
      <w:r w:rsidR="005E19AF">
        <w:rPr>
          <w:rFonts w:hint="cs"/>
          <w:b/>
          <w:bCs/>
          <w:color w:val="E36C0A" w:themeColor="accent6" w:themeShade="BF"/>
          <w:sz w:val="24"/>
          <w:szCs w:val="24"/>
          <w:rtl/>
        </w:rPr>
        <w:br/>
      </w:r>
      <w:r w:rsidR="00AF6350" w:rsidRPr="005E19AF">
        <w:rPr>
          <w:b/>
          <w:bCs/>
          <w:color w:val="E36C0A" w:themeColor="accent6" w:themeShade="BF"/>
          <w:sz w:val="24"/>
          <w:szCs w:val="24"/>
          <w:rtl/>
        </w:rPr>
        <w:t>بناء وتصميم الإعلان</w:t>
      </w:r>
      <w:r w:rsidR="005E19AF" w:rsidRPr="005E19AF">
        <w:rPr>
          <w:rFonts w:hint="cs"/>
          <w:b/>
          <w:bCs/>
          <w:color w:val="E36C0A" w:themeColor="accent6" w:themeShade="BF"/>
          <w:sz w:val="24"/>
          <w:szCs w:val="24"/>
          <w:rtl/>
        </w:rPr>
        <w:t xml:space="preserve"> </w:t>
      </w:r>
      <w:r w:rsidR="00AF6350" w:rsidRPr="005E19AF">
        <w:rPr>
          <w:b/>
          <w:bCs/>
          <w:color w:val="E36C0A" w:themeColor="accent6" w:themeShade="BF"/>
          <w:sz w:val="24"/>
          <w:szCs w:val="24"/>
          <w:rtl/>
        </w:rPr>
        <w:t xml:space="preserve">: </w:t>
      </w:r>
    </w:p>
    <w:p w:rsidR="00AF6350" w:rsidRPr="00067B3F" w:rsidRDefault="005E19AF" w:rsidP="00067B3F">
      <w:pPr>
        <w:pStyle w:val="a9"/>
        <w:rPr>
          <w:b/>
          <w:bCs/>
          <w:sz w:val="24"/>
          <w:szCs w:val="24"/>
          <w:rtl/>
        </w:rPr>
      </w:pPr>
      <w:r>
        <w:rPr>
          <w:rFonts w:hint="cs"/>
          <w:b/>
          <w:bCs/>
          <w:sz w:val="24"/>
          <w:szCs w:val="24"/>
          <w:rtl/>
        </w:rPr>
        <w:t xml:space="preserve">    </w:t>
      </w:r>
      <w:r w:rsidR="00AF6350" w:rsidRPr="00067B3F">
        <w:rPr>
          <w:b/>
          <w:bCs/>
          <w:sz w:val="24"/>
          <w:szCs w:val="24"/>
          <w:rtl/>
        </w:rPr>
        <w:t>*</w:t>
      </w:r>
      <w:r>
        <w:rPr>
          <w:rFonts w:hint="cs"/>
          <w:b/>
          <w:bCs/>
          <w:sz w:val="24"/>
          <w:szCs w:val="24"/>
          <w:rtl/>
        </w:rPr>
        <w:t xml:space="preserve"> </w:t>
      </w:r>
      <w:r w:rsidR="00AF6350" w:rsidRPr="00067B3F">
        <w:rPr>
          <w:b/>
          <w:bCs/>
          <w:sz w:val="24"/>
          <w:szCs w:val="24"/>
          <w:rtl/>
        </w:rPr>
        <w:t>اختيار مكان مناسب للإعلان.</w:t>
      </w:r>
      <w:r w:rsidR="00AF6350" w:rsidRPr="00067B3F">
        <w:rPr>
          <w:b/>
          <w:bCs/>
          <w:sz w:val="24"/>
          <w:szCs w:val="24"/>
        </w:rPr>
        <w:t xml:space="preserve"> </w:t>
      </w:r>
    </w:p>
    <w:p w:rsidR="00AF6350" w:rsidRPr="00067B3F" w:rsidRDefault="005E19AF" w:rsidP="00067B3F">
      <w:pPr>
        <w:pStyle w:val="a9"/>
        <w:rPr>
          <w:b/>
          <w:bCs/>
          <w:sz w:val="24"/>
          <w:szCs w:val="24"/>
          <w:rtl/>
        </w:rPr>
      </w:pPr>
      <w:r>
        <w:rPr>
          <w:rFonts w:hint="cs"/>
          <w:b/>
          <w:bCs/>
          <w:sz w:val="24"/>
          <w:szCs w:val="24"/>
          <w:rtl/>
        </w:rPr>
        <w:t xml:space="preserve">    </w:t>
      </w:r>
      <w:r w:rsidR="00AF6350" w:rsidRPr="00067B3F">
        <w:rPr>
          <w:b/>
          <w:bCs/>
          <w:sz w:val="24"/>
          <w:szCs w:val="24"/>
          <w:rtl/>
        </w:rPr>
        <w:t>*</w:t>
      </w:r>
      <w:r>
        <w:rPr>
          <w:rFonts w:hint="cs"/>
          <w:b/>
          <w:bCs/>
          <w:sz w:val="24"/>
          <w:szCs w:val="24"/>
          <w:rtl/>
        </w:rPr>
        <w:t xml:space="preserve"> </w:t>
      </w:r>
      <w:r w:rsidR="00AF6350" w:rsidRPr="00067B3F">
        <w:rPr>
          <w:b/>
          <w:bCs/>
          <w:sz w:val="24"/>
          <w:szCs w:val="24"/>
          <w:rtl/>
        </w:rPr>
        <w:t>إثارة الرغبة في الوظيفة.</w:t>
      </w:r>
      <w:r w:rsidR="00AF6350" w:rsidRPr="00067B3F">
        <w:rPr>
          <w:b/>
          <w:bCs/>
          <w:sz w:val="24"/>
          <w:szCs w:val="24"/>
        </w:rPr>
        <w:t xml:space="preserve"> </w:t>
      </w:r>
    </w:p>
    <w:p w:rsidR="00AF6350" w:rsidRPr="00067B3F" w:rsidRDefault="005E19AF" w:rsidP="00067B3F">
      <w:pPr>
        <w:pStyle w:val="a9"/>
        <w:rPr>
          <w:b/>
          <w:bCs/>
          <w:sz w:val="24"/>
          <w:szCs w:val="24"/>
          <w:rtl/>
        </w:rPr>
      </w:pPr>
      <w:r>
        <w:rPr>
          <w:rFonts w:hint="cs"/>
          <w:b/>
          <w:bCs/>
          <w:sz w:val="24"/>
          <w:szCs w:val="24"/>
          <w:rtl/>
        </w:rPr>
        <w:t xml:space="preserve">    </w:t>
      </w:r>
      <w:r w:rsidR="00AF6350" w:rsidRPr="00067B3F">
        <w:rPr>
          <w:b/>
          <w:bCs/>
          <w:sz w:val="24"/>
          <w:szCs w:val="24"/>
          <w:rtl/>
        </w:rPr>
        <w:t>*</w:t>
      </w:r>
      <w:r>
        <w:rPr>
          <w:rFonts w:hint="cs"/>
          <w:b/>
          <w:bCs/>
          <w:sz w:val="24"/>
          <w:szCs w:val="24"/>
          <w:rtl/>
        </w:rPr>
        <w:t xml:space="preserve"> </w:t>
      </w:r>
      <w:r w:rsidR="00AF6350" w:rsidRPr="00067B3F">
        <w:rPr>
          <w:b/>
          <w:bCs/>
          <w:sz w:val="24"/>
          <w:szCs w:val="24"/>
          <w:rtl/>
        </w:rPr>
        <w:t>تحديد العمل المطلوب من المتقدمين.</w:t>
      </w:r>
      <w:r w:rsidR="00AF6350" w:rsidRPr="00067B3F">
        <w:rPr>
          <w:b/>
          <w:bCs/>
          <w:sz w:val="24"/>
          <w:szCs w:val="24"/>
        </w:rPr>
        <w:t xml:space="preserve"> </w:t>
      </w:r>
    </w:p>
    <w:p w:rsidR="00AF6350" w:rsidRPr="00067B3F" w:rsidRDefault="005E19AF" w:rsidP="00067B3F">
      <w:pPr>
        <w:pStyle w:val="a9"/>
        <w:rPr>
          <w:b/>
          <w:bCs/>
          <w:sz w:val="24"/>
          <w:szCs w:val="24"/>
          <w:rtl/>
        </w:rPr>
      </w:pPr>
      <w:r>
        <w:rPr>
          <w:rFonts w:hint="cs"/>
          <w:b/>
          <w:bCs/>
          <w:sz w:val="24"/>
          <w:szCs w:val="24"/>
          <w:rtl/>
        </w:rPr>
        <w:t xml:space="preserve">    * </w:t>
      </w:r>
      <w:r w:rsidR="00AF6350" w:rsidRPr="00067B3F">
        <w:rPr>
          <w:b/>
          <w:bCs/>
          <w:sz w:val="24"/>
          <w:szCs w:val="24"/>
          <w:rtl/>
        </w:rPr>
        <w:t xml:space="preserve">وحث المتقدمين على الاتصال </w:t>
      </w:r>
    </w:p>
    <w:p w:rsidR="00AF6350" w:rsidRPr="00067B3F" w:rsidRDefault="005E19AF" w:rsidP="00067B3F">
      <w:pPr>
        <w:pStyle w:val="a9"/>
        <w:rPr>
          <w:b/>
          <w:bCs/>
          <w:sz w:val="24"/>
          <w:szCs w:val="24"/>
          <w:rtl/>
        </w:rPr>
      </w:pPr>
      <w:r>
        <w:rPr>
          <w:rFonts w:hint="cs"/>
          <w:b/>
          <w:bCs/>
          <w:sz w:val="24"/>
          <w:szCs w:val="24"/>
          <w:rtl/>
        </w:rPr>
        <w:t xml:space="preserve">    * </w:t>
      </w:r>
      <w:r w:rsidR="00AF6350" w:rsidRPr="00067B3F">
        <w:rPr>
          <w:b/>
          <w:bCs/>
          <w:sz w:val="24"/>
          <w:szCs w:val="24"/>
          <w:rtl/>
        </w:rPr>
        <w:t>وإرسال طلب التعيين.</w:t>
      </w:r>
      <w:r w:rsidR="00AF6350" w:rsidRPr="00067B3F">
        <w:rPr>
          <w:b/>
          <w:bCs/>
          <w:sz w:val="24"/>
          <w:szCs w:val="24"/>
        </w:rPr>
        <w:t xml:space="preserve"> </w:t>
      </w:r>
    </w:p>
    <w:p w:rsidR="00AF6350" w:rsidRPr="005E19AF" w:rsidRDefault="00AF6350" w:rsidP="005E19AF">
      <w:pPr>
        <w:pStyle w:val="a9"/>
        <w:rPr>
          <w:b/>
          <w:bCs/>
          <w:color w:val="E36C0A" w:themeColor="accent6" w:themeShade="BF"/>
          <w:sz w:val="24"/>
          <w:szCs w:val="24"/>
        </w:rPr>
      </w:pPr>
      <w:r w:rsidRPr="005E19AF">
        <w:rPr>
          <w:b/>
          <w:bCs/>
          <w:color w:val="E36C0A" w:themeColor="accent6" w:themeShade="BF"/>
          <w:sz w:val="24"/>
          <w:szCs w:val="24"/>
          <w:rtl/>
        </w:rPr>
        <w:t>الوسيلة</w:t>
      </w:r>
      <w:r w:rsidR="005E19AF" w:rsidRPr="005E19AF">
        <w:rPr>
          <w:rFonts w:hint="cs"/>
          <w:b/>
          <w:bCs/>
          <w:color w:val="E36C0A" w:themeColor="accent6" w:themeShade="BF"/>
          <w:sz w:val="24"/>
          <w:szCs w:val="24"/>
          <w:rtl/>
        </w:rPr>
        <w:t xml:space="preserve"> </w:t>
      </w:r>
      <w:r w:rsidRPr="005E19AF">
        <w:rPr>
          <w:b/>
          <w:bCs/>
          <w:color w:val="E36C0A" w:themeColor="accent6" w:themeShade="BF"/>
          <w:sz w:val="24"/>
          <w:szCs w:val="24"/>
          <w:rtl/>
        </w:rPr>
        <w:t xml:space="preserve">: </w:t>
      </w:r>
    </w:p>
    <w:p w:rsidR="00AF6350" w:rsidRPr="00067B3F" w:rsidRDefault="005E19AF" w:rsidP="005E19AF">
      <w:pPr>
        <w:pStyle w:val="a9"/>
        <w:rPr>
          <w:b/>
          <w:bCs/>
          <w:sz w:val="24"/>
          <w:szCs w:val="24"/>
          <w:rtl/>
        </w:rPr>
      </w:pPr>
      <w:r w:rsidRPr="005E19AF">
        <w:rPr>
          <w:rFonts w:hint="cs"/>
          <w:b/>
          <w:bCs/>
          <w:sz w:val="24"/>
          <w:szCs w:val="24"/>
          <w:rtl/>
        </w:rPr>
        <w:t xml:space="preserve"> </w:t>
      </w:r>
      <w:r>
        <w:rPr>
          <w:b/>
          <w:bCs/>
          <w:sz w:val="24"/>
          <w:szCs w:val="24"/>
          <w:rtl/>
        </w:rPr>
        <w:t xml:space="preserve">   * </w:t>
      </w:r>
      <w:r w:rsidR="00AF6350" w:rsidRPr="00067B3F">
        <w:rPr>
          <w:b/>
          <w:bCs/>
          <w:sz w:val="24"/>
          <w:szCs w:val="24"/>
          <w:rtl/>
        </w:rPr>
        <w:t>الصحف المحلية للوظائف العادية.</w:t>
      </w:r>
      <w:r w:rsidR="00AF6350" w:rsidRPr="00067B3F">
        <w:rPr>
          <w:b/>
          <w:bCs/>
          <w:sz w:val="24"/>
          <w:szCs w:val="24"/>
        </w:rPr>
        <w:t xml:space="preserve"> </w:t>
      </w:r>
    </w:p>
    <w:p w:rsidR="00D24378" w:rsidRPr="004D150A" w:rsidRDefault="005E19AF" w:rsidP="004D150A">
      <w:pPr>
        <w:pStyle w:val="a9"/>
        <w:rPr>
          <w:b/>
          <w:bCs/>
          <w:sz w:val="24"/>
          <w:szCs w:val="24"/>
        </w:rPr>
      </w:pPr>
      <w:r>
        <w:rPr>
          <w:rFonts w:hint="cs"/>
          <w:b/>
          <w:bCs/>
          <w:sz w:val="24"/>
          <w:szCs w:val="24"/>
          <w:rtl/>
        </w:rPr>
        <w:t xml:space="preserve">    * </w:t>
      </w:r>
      <w:r w:rsidR="00AF6350" w:rsidRPr="00067B3F">
        <w:rPr>
          <w:b/>
          <w:bCs/>
          <w:sz w:val="24"/>
          <w:szCs w:val="24"/>
          <w:rtl/>
        </w:rPr>
        <w:t>مج</w:t>
      </w:r>
      <w:r w:rsidR="004D150A">
        <w:rPr>
          <w:b/>
          <w:bCs/>
          <w:sz w:val="24"/>
          <w:szCs w:val="24"/>
          <w:rtl/>
        </w:rPr>
        <w:t xml:space="preserve">لات متخصصة علمية للكفاءات الرف </w:t>
      </w:r>
      <w:r>
        <w:rPr>
          <w:rFonts w:hint="cs"/>
          <w:b/>
          <w:bCs/>
          <w:sz w:val="16"/>
          <w:szCs w:val="16"/>
          <w:rtl/>
        </w:rPr>
        <w:br/>
      </w:r>
      <w:r w:rsidRPr="00023859">
        <w:rPr>
          <w:rFonts w:hint="cs"/>
          <w:b/>
          <w:bCs/>
          <w:color w:val="0070C0"/>
          <w:sz w:val="24"/>
          <w:szCs w:val="24"/>
          <w:rtl/>
        </w:rPr>
        <w:t>2</w:t>
      </w:r>
      <w:r w:rsidR="00D24378" w:rsidRPr="00023859">
        <w:rPr>
          <w:b/>
          <w:bCs/>
          <w:color w:val="0070C0"/>
          <w:sz w:val="24"/>
          <w:szCs w:val="24"/>
          <w:rtl/>
        </w:rPr>
        <w:t>- مكاتب التوظيف</w:t>
      </w:r>
      <w:r w:rsidRPr="00023859">
        <w:rPr>
          <w:rFonts w:hint="cs"/>
          <w:b/>
          <w:bCs/>
          <w:color w:val="0070C0"/>
          <w:sz w:val="24"/>
          <w:szCs w:val="24"/>
          <w:rtl/>
        </w:rPr>
        <w:t xml:space="preserve"> :</w:t>
      </w:r>
    </w:p>
    <w:p w:rsidR="00D24378" w:rsidRPr="00067B3F" w:rsidRDefault="00D24378" w:rsidP="005E19AF">
      <w:pPr>
        <w:pStyle w:val="a9"/>
        <w:rPr>
          <w:b/>
          <w:bCs/>
          <w:sz w:val="24"/>
          <w:szCs w:val="24"/>
        </w:rPr>
      </w:pPr>
      <w:r w:rsidRPr="00067B3F">
        <w:rPr>
          <w:b/>
          <w:bCs/>
          <w:sz w:val="24"/>
          <w:szCs w:val="24"/>
          <w:rtl/>
        </w:rPr>
        <w:t>تعمل هذه المكاتب كوسيط بين الأفراد الذين يبحثون عن عمل وبين المنظمات التي ترغب في الحصول على عاملين .</w:t>
      </w:r>
    </w:p>
    <w:p w:rsidR="00D24378" w:rsidRPr="00067B3F" w:rsidRDefault="00D24378" w:rsidP="005E19AF">
      <w:pPr>
        <w:pStyle w:val="a9"/>
        <w:rPr>
          <w:b/>
          <w:bCs/>
          <w:sz w:val="24"/>
          <w:szCs w:val="24"/>
        </w:rPr>
      </w:pPr>
      <w:r w:rsidRPr="005E19AF">
        <w:rPr>
          <w:b/>
          <w:bCs/>
          <w:color w:val="E36C0A" w:themeColor="accent6" w:themeShade="BF"/>
          <w:sz w:val="24"/>
          <w:szCs w:val="24"/>
          <w:rtl/>
        </w:rPr>
        <w:t>أنواع مكاتب التوظيف</w:t>
      </w:r>
      <w:r w:rsidR="005E19AF" w:rsidRPr="005E19AF">
        <w:rPr>
          <w:b/>
          <w:bCs/>
          <w:color w:val="E36C0A" w:themeColor="accent6" w:themeShade="BF"/>
          <w:sz w:val="24"/>
          <w:szCs w:val="24"/>
        </w:rPr>
        <w:t xml:space="preserve"> :</w:t>
      </w:r>
      <w:r w:rsidR="005E19AF">
        <w:rPr>
          <w:b/>
          <w:bCs/>
          <w:sz w:val="24"/>
          <w:szCs w:val="24"/>
        </w:rPr>
        <w:t xml:space="preserve"> </w:t>
      </w:r>
      <w:r w:rsidRPr="00067B3F">
        <w:rPr>
          <w:b/>
          <w:bCs/>
          <w:sz w:val="24"/>
          <w:szCs w:val="24"/>
          <w:rtl/>
        </w:rPr>
        <w:t>وتظهر في ثلاثة أنواع:</w:t>
      </w:r>
    </w:p>
    <w:p w:rsidR="00D24378" w:rsidRPr="00023859" w:rsidRDefault="005E19AF" w:rsidP="005E19AF">
      <w:pPr>
        <w:pStyle w:val="a9"/>
        <w:rPr>
          <w:b/>
          <w:bCs/>
          <w:color w:val="000000" w:themeColor="text1"/>
          <w:sz w:val="24"/>
          <w:szCs w:val="24"/>
        </w:rPr>
      </w:pPr>
      <w:r w:rsidRPr="00023859">
        <w:rPr>
          <w:rFonts w:hint="cs"/>
          <w:b/>
          <w:bCs/>
          <w:color w:val="000000" w:themeColor="text1"/>
          <w:sz w:val="24"/>
          <w:szCs w:val="24"/>
          <w:rtl/>
        </w:rPr>
        <w:t>-</w:t>
      </w:r>
      <w:r w:rsidRPr="00023859">
        <w:rPr>
          <w:b/>
          <w:bCs/>
          <w:color w:val="000000" w:themeColor="text1"/>
          <w:sz w:val="24"/>
          <w:szCs w:val="24"/>
          <w:rtl/>
        </w:rPr>
        <w:t xml:space="preserve"> </w:t>
      </w:r>
      <w:r w:rsidR="00D24378" w:rsidRPr="00023859">
        <w:rPr>
          <w:b/>
          <w:bCs/>
          <w:color w:val="000000" w:themeColor="text1"/>
          <w:sz w:val="24"/>
          <w:szCs w:val="24"/>
          <w:rtl/>
        </w:rPr>
        <w:t xml:space="preserve">المكاتب الحكومية </w:t>
      </w:r>
      <w:r w:rsidR="00D24378" w:rsidRPr="00023859">
        <w:rPr>
          <w:rFonts w:hint="cs"/>
          <w:b/>
          <w:bCs/>
          <w:color w:val="000000" w:themeColor="text1"/>
          <w:sz w:val="24"/>
          <w:szCs w:val="24"/>
          <w:rtl/>
        </w:rPr>
        <w:t xml:space="preserve">:  </w:t>
      </w:r>
      <w:r w:rsidR="00D24378" w:rsidRPr="00023859">
        <w:rPr>
          <w:b/>
          <w:bCs/>
          <w:color w:val="000000" w:themeColor="text1"/>
          <w:sz w:val="24"/>
          <w:szCs w:val="24"/>
          <w:rtl/>
        </w:rPr>
        <w:t>مثل ديوان الخدمة المدنية أو مكاتب العمل والعمال،</w:t>
      </w:r>
      <w:r w:rsidR="004D150A">
        <w:rPr>
          <w:rFonts w:hint="cs"/>
          <w:b/>
          <w:bCs/>
          <w:color w:val="000000" w:themeColor="text1"/>
          <w:sz w:val="24"/>
          <w:szCs w:val="24"/>
          <w:rtl/>
        </w:rPr>
        <w:t xml:space="preserve"> </w:t>
      </w:r>
      <w:r w:rsidR="00D24378" w:rsidRPr="00023859">
        <w:rPr>
          <w:b/>
          <w:bCs/>
          <w:color w:val="000000" w:themeColor="text1"/>
          <w:sz w:val="24"/>
          <w:szCs w:val="24"/>
          <w:rtl/>
        </w:rPr>
        <w:t>لا تحصل على رسوم.</w:t>
      </w:r>
    </w:p>
    <w:p w:rsidR="00D24378" w:rsidRPr="00023859" w:rsidRDefault="005E19AF" w:rsidP="00067B3F">
      <w:pPr>
        <w:pStyle w:val="a9"/>
        <w:rPr>
          <w:b/>
          <w:bCs/>
          <w:color w:val="000000" w:themeColor="text1"/>
          <w:sz w:val="24"/>
          <w:szCs w:val="24"/>
        </w:rPr>
      </w:pPr>
      <w:r w:rsidRPr="00023859">
        <w:rPr>
          <w:rFonts w:hint="cs"/>
          <w:b/>
          <w:bCs/>
          <w:color w:val="000000" w:themeColor="text1"/>
          <w:sz w:val="24"/>
          <w:szCs w:val="24"/>
          <w:rtl/>
        </w:rPr>
        <w:t xml:space="preserve">- </w:t>
      </w:r>
      <w:r w:rsidR="00D24378" w:rsidRPr="00023859">
        <w:rPr>
          <w:b/>
          <w:bCs/>
          <w:color w:val="000000" w:themeColor="text1"/>
          <w:sz w:val="24"/>
          <w:szCs w:val="24"/>
          <w:rtl/>
        </w:rPr>
        <w:t>مكاتب العمل</w:t>
      </w:r>
      <w:r w:rsidR="00D24378" w:rsidRPr="00023859">
        <w:rPr>
          <w:rFonts w:hint="cs"/>
          <w:b/>
          <w:bCs/>
          <w:color w:val="000000" w:themeColor="text1"/>
          <w:sz w:val="24"/>
          <w:szCs w:val="24"/>
          <w:rtl/>
        </w:rPr>
        <w:t xml:space="preserve"> </w:t>
      </w:r>
      <w:r w:rsidR="00D24378" w:rsidRPr="00023859">
        <w:rPr>
          <w:b/>
          <w:bCs/>
          <w:color w:val="000000" w:themeColor="text1"/>
          <w:sz w:val="24"/>
          <w:szCs w:val="24"/>
          <w:rtl/>
        </w:rPr>
        <w:t>الخاصة</w:t>
      </w:r>
      <w:r w:rsidRPr="00023859">
        <w:rPr>
          <w:rFonts w:hint="cs"/>
          <w:b/>
          <w:bCs/>
          <w:color w:val="000000" w:themeColor="text1"/>
          <w:sz w:val="24"/>
          <w:szCs w:val="24"/>
          <w:rtl/>
        </w:rPr>
        <w:t xml:space="preserve"> </w:t>
      </w:r>
      <w:r w:rsidR="00D24378" w:rsidRPr="00023859">
        <w:rPr>
          <w:rFonts w:hint="cs"/>
          <w:b/>
          <w:bCs/>
          <w:color w:val="000000" w:themeColor="text1"/>
          <w:sz w:val="24"/>
          <w:szCs w:val="24"/>
          <w:rtl/>
        </w:rPr>
        <w:t xml:space="preserve">: </w:t>
      </w:r>
      <w:r w:rsidR="00D24378" w:rsidRPr="00023859">
        <w:rPr>
          <w:b/>
          <w:bCs/>
          <w:color w:val="000000" w:themeColor="text1"/>
          <w:sz w:val="24"/>
          <w:szCs w:val="24"/>
          <w:rtl/>
        </w:rPr>
        <w:t>تحصل على رسوم من طالب العمل أو من المؤسسة طالبة الخدمة.</w:t>
      </w:r>
    </w:p>
    <w:p w:rsidR="00D24378" w:rsidRPr="00067B3F" w:rsidRDefault="005E19AF" w:rsidP="00023859">
      <w:pPr>
        <w:pStyle w:val="a9"/>
        <w:rPr>
          <w:b/>
          <w:bCs/>
          <w:sz w:val="24"/>
          <w:szCs w:val="24"/>
          <w:rtl/>
        </w:rPr>
      </w:pPr>
      <w:r w:rsidRPr="00023859">
        <w:rPr>
          <w:rFonts w:hint="cs"/>
          <w:b/>
          <w:bCs/>
          <w:color w:val="000000" w:themeColor="text1"/>
          <w:sz w:val="24"/>
          <w:szCs w:val="24"/>
          <w:rtl/>
        </w:rPr>
        <w:t xml:space="preserve">- </w:t>
      </w:r>
      <w:r w:rsidR="00D24378" w:rsidRPr="00023859">
        <w:rPr>
          <w:b/>
          <w:bCs/>
          <w:color w:val="000000" w:themeColor="text1"/>
          <w:sz w:val="24"/>
          <w:szCs w:val="24"/>
          <w:rtl/>
        </w:rPr>
        <w:t>مكاتب العمل بالمؤسسات الغير ربحية</w:t>
      </w:r>
      <w:r w:rsidR="00023859" w:rsidRPr="00023859">
        <w:rPr>
          <w:rFonts w:hint="cs"/>
          <w:b/>
          <w:bCs/>
          <w:color w:val="000000" w:themeColor="text1"/>
          <w:sz w:val="24"/>
          <w:szCs w:val="24"/>
          <w:rtl/>
        </w:rPr>
        <w:t xml:space="preserve"> </w:t>
      </w:r>
      <w:r w:rsidRPr="00023859">
        <w:rPr>
          <w:rFonts w:hint="cs"/>
          <w:b/>
          <w:bCs/>
          <w:color w:val="000000" w:themeColor="text1"/>
          <w:sz w:val="24"/>
          <w:szCs w:val="24"/>
          <w:rtl/>
        </w:rPr>
        <w:t xml:space="preserve">: </w:t>
      </w:r>
      <w:r w:rsidR="00D24378" w:rsidRPr="00023859">
        <w:rPr>
          <w:b/>
          <w:bCs/>
          <w:color w:val="000000" w:themeColor="text1"/>
          <w:sz w:val="24"/>
          <w:szCs w:val="24"/>
          <w:rtl/>
        </w:rPr>
        <w:t>مثل</w:t>
      </w:r>
      <w:r w:rsidR="00D24378" w:rsidRPr="00067B3F">
        <w:rPr>
          <w:b/>
          <w:bCs/>
          <w:sz w:val="24"/>
          <w:szCs w:val="24"/>
          <w:rtl/>
        </w:rPr>
        <w:t xml:space="preserve"> الغرف التجارية والصناعية والجمعيات المهنية،</w:t>
      </w:r>
      <w:r w:rsidR="004D150A">
        <w:rPr>
          <w:rFonts w:hint="cs"/>
          <w:b/>
          <w:bCs/>
          <w:sz w:val="24"/>
          <w:szCs w:val="24"/>
          <w:rtl/>
        </w:rPr>
        <w:t xml:space="preserve"> </w:t>
      </w:r>
      <w:r w:rsidR="00D24378" w:rsidRPr="00067B3F">
        <w:rPr>
          <w:b/>
          <w:bCs/>
          <w:sz w:val="24"/>
          <w:szCs w:val="24"/>
          <w:rtl/>
        </w:rPr>
        <w:t>وهذه المكاتب لا تحصل على رسوم.</w:t>
      </w:r>
    </w:p>
    <w:p w:rsidR="00D24378" w:rsidRPr="00067B3F" w:rsidRDefault="00D24378" w:rsidP="00067B3F">
      <w:pPr>
        <w:pStyle w:val="a9"/>
        <w:rPr>
          <w:b/>
          <w:bCs/>
          <w:sz w:val="24"/>
          <w:szCs w:val="24"/>
        </w:rPr>
      </w:pPr>
      <w:r w:rsidRPr="00023859">
        <w:rPr>
          <w:b/>
          <w:bCs/>
          <w:color w:val="E36C0A" w:themeColor="accent6" w:themeShade="BF"/>
          <w:sz w:val="24"/>
          <w:szCs w:val="24"/>
          <w:rtl/>
        </w:rPr>
        <w:t>الأساس في عملها هو</w:t>
      </w:r>
      <w:r w:rsidRPr="00067B3F">
        <w:rPr>
          <w:b/>
          <w:bCs/>
          <w:sz w:val="24"/>
          <w:szCs w:val="24"/>
          <w:rtl/>
        </w:rPr>
        <w:t xml:space="preserve"> </w:t>
      </w:r>
      <w:r w:rsidRPr="00023859">
        <w:rPr>
          <w:b/>
          <w:bCs/>
          <w:color w:val="E36C0A" w:themeColor="accent6" w:themeShade="BF"/>
          <w:sz w:val="24"/>
          <w:szCs w:val="24"/>
          <w:rtl/>
        </w:rPr>
        <w:t>:</w:t>
      </w:r>
      <w:r w:rsidRPr="00023859">
        <w:rPr>
          <w:b/>
          <w:bCs/>
          <w:color w:val="E36C0A" w:themeColor="accent6" w:themeShade="BF"/>
          <w:sz w:val="24"/>
          <w:szCs w:val="24"/>
        </w:rPr>
        <w:t xml:space="preserve"> </w:t>
      </w:r>
    </w:p>
    <w:p w:rsidR="00AF6350" w:rsidRPr="00067B3F" w:rsidRDefault="00023859" w:rsidP="00023859">
      <w:pPr>
        <w:pStyle w:val="a9"/>
        <w:rPr>
          <w:b/>
          <w:bCs/>
          <w:sz w:val="24"/>
          <w:szCs w:val="24"/>
          <w:rtl/>
        </w:rPr>
      </w:pPr>
      <w:r w:rsidRPr="00023859">
        <w:rPr>
          <w:rFonts w:hint="cs"/>
          <w:b/>
          <w:bCs/>
          <w:sz w:val="24"/>
          <w:szCs w:val="24"/>
          <w:rtl/>
        </w:rPr>
        <w:t>-</w:t>
      </w:r>
      <w:r>
        <w:rPr>
          <w:b/>
          <w:bCs/>
          <w:sz w:val="24"/>
          <w:szCs w:val="24"/>
          <w:rtl/>
        </w:rPr>
        <w:t xml:space="preserve"> </w:t>
      </w:r>
      <w:r w:rsidR="00AF6350" w:rsidRPr="00067B3F">
        <w:rPr>
          <w:b/>
          <w:bCs/>
          <w:sz w:val="24"/>
          <w:szCs w:val="24"/>
          <w:rtl/>
        </w:rPr>
        <w:t>تحدد المؤسسات متطلباتها الوظيفية ومواصفاتها في شاغل الوظيفة ويقوم الباحثون عن العمل بتسجيل رغباتهم وبيان عن مؤهلاتهم وخبراتهم لدى هذه المكتبات .</w:t>
      </w:r>
      <w:r w:rsidR="00AF6350" w:rsidRPr="00067B3F">
        <w:rPr>
          <w:b/>
          <w:bCs/>
          <w:sz w:val="24"/>
          <w:szCs w:val="24"/>
        </w:rPr>
        <w:t xml:space="preserve"> </w:t>
      </w:r>
    </w:p>
    <w:p w:rsidR="00AF6350" w:rsidRPr="00067B3F" w:rsidRDefault="00023859" w:rsidP="00067B3F">
      <w:pPr>
        <w:pStyle w:val="a9"/>
        <w:rPr>
          <w:b/>
          <w:bCs/>
          <w:sz w:val="24"/>
          <w:szCs w:val="24"/>
          <w:rtl/>
        </w:rPr>
      </w:pPr>
      <w:r>
        <w:rPr>
          <w:rFonts w:hint="cs"/>
          <w:b/>
          <w:bCs/>
          <w:sz w:val="24"/>
          <w:szCs w:val="24"/>
          <w:rtl/>
        </w:rPr>
        <w:t xml:space="preserve">- </w:t>
      </w:r>
      <w:r w:rsidR="00AF6350" w:rsidRPr="00067B3F">
        <w:rPr>
          <w:b/>
          <w:bCs/>
          <w:sz w:val="24"/>
          <w:szCs w:val="24"/>
          <w:rtl/>
        </w:rPr>
        <w:t>ثم تقوم هذه المكاتب بالتوفيق بين طلبات المؤسسات ورغبات الباحثين واتخاذ إجراءات الاتصال ويقوم ذلك بالاستفادة من الحاسب الآلي .</w:t>
      </w:r>
      <w:r w:rsidR="00AF6350" w:rsidRPr="00067B3F">
        <w:rPr>
          <w:b/>
          <w:bCs/>
          <w:sz w:val="24"/>
          <w:szCs w:val="24"/>
        </w:rPr>
        <w:t xml:space="preserve"> </w:t>
      </w:r>
    </w:p>
    <w:p w:rsidR="00AF6350" w:rsidRPr="00067B3F" w:rsidRDefault="00023859" w:rsidP="00067B3F">
      <w:pPr>
        <w:pStyle w:val="a9"/>
        <w:rPr>
          <w:b/>
          <w:bCs/>
          <w:sz w:val="24"/>
          <w:szCs w:val="24"/>
          <w:rtl/>
        </w:rPr>
      </w:pPr>
      <w:r>
        <w:rPr>
          <w:rFonts w:hint="cs"/>
          <w:b/>
          <w:bCs/>
          <w:sz w:val="24"/>
          <w:szCs w:val="24"/>
          <w:rtl/>
        </w:rPr>
        <w:t xml:space="preserve">- </w:t>
      </w:r>
      <w:r w:rsidR="00AF6350" w:rsidRPr="00067B3F">
        <w:rPr>
          <w:b/>
          <w:bCs/>
          <w:sz w:val="24"/>
          <w:szCs w:val="24"/>
          <w:rtl/>
        </w:rPr>
        <w:t>وقد تمتد خدمات هذه المكاتب لإجراء المقابلات مع المتقدمين للوظائف واختيار المناسبين وإرسالهم للمنظمة لإتمام التعيين .</w:t>
      </w:r>
      <w:r w:rsidR="00AF6350" w:rsidRPr="00067B3F">
        <w:rPr>
          <w:b/>
          <w:bCs/>
          <w:sz w:val="24"/>
          <w:szCs w:val="24"/>
        </w:rPr>
        <w:t xml:space="preserve"> </w:t>
      </w:r>
    </w:p>
    <w:p w:rsidR="00AF6350" w:rsidRPr="00023859" w:rsidRDefault="00AF6350" w:rsidP="00067B3F">
      <w:pPr>
        <w:pStyle w:val="a9"/>
        <w:rPr>
          <w:b/>
          <w:bCs/>
          <w:color w:val="E36C0A" w:themeColor="accent6" w:themeShade="BF"/>
          <w:sz w:val="24"/>
          <w:szCs w:val="24"/>
        </w:rPr>
      </w:pPr>
      <w:r w:rsidRPr="00023859">
        <w:rPr>
          <w:b/>
          <w:bCs/>
          <w:color w:val="E36C0A" w:themeColor="accent6" w:themeShade="BF"/>
          <w:sz w:val="24"/>
          <w:szCs w:val="24"/>
          <w:rtl/>
        </w:rPr>
        <w:t xml:space="preserve">مشاكلها : </w:t>
      </w:r>
    </w:p>
    <w:p w:rsidR="00D24378" w:rsidRPr="00067B3F" w:rsidRDefault="00D24378" w:rsidP="00067B3F">
      <w:pPr>
        <w:pStyle w:val="a9"/>
        <w:rPr>
          <w:b/>
          <w:bCs/>
          <w:sz w:val="24"/>
          <w:szCs w:val="24"/>
          <w:rtl/>
        </w:rPr>
      </w:pPr>
      <w:r w:rsidRPr="00067B3F">
        <w:rPr>
          <w:b/>
          <w:bCs/>
          <w:sz w:val="24"/>
          <w:szCs w:val="24"/>
          <w:rtl/>
        </w:rPr>
        <w:t>قد تقدم عناصر غير مؤهلة للشركات لتجاوز بعض الإجراءات وعدم دقة المقابلات .</w:t>
      </w:r>
      <w:r w:rsidRPr="00067B3F">
        <w:rPr>
          <w:b/>
          <w:bCs/>
          <w:sz w:val="24"/>
          <w:szCs w:val="24"/>
        </w:rPr>
        <w:t xml:space="preserve"> </w:t>
      </w:r>
    </w:p>
    <w:p w:rsidR="00AF6350" w:rsidRPr="00023859" w:rsidRDefault="00AF6350" w:rsidP="00067B3F">
      <w:pPr>
        <w:pStyle w:val="a9"/>
        <w:rPr>
          <w:b/>
          <w:bCs/>
          <w:color w:val="E36C0A" w:themeColor="accent6" w:themeShade="BF"/>
          <w:sz w:val="24"/>
          <w:szCs w:val="24"/>
          <w:rtl/>
        </w:rPr>
      </w:pPr>
      <w:r w:rsidRPr="00023859">
        <w:rPr>
          <w:b/>
          <w:bCs/>
          <w:color w:val="E36C0A" w:themeColor="accent6" w:themeShade="BF"/>
          <w:sz w:val="24"/>
          <w:szCs w:val="24"/>
          <w:rtl/>
        </w:rPr>
        <w:t>للتغلب عليها :</w:t>
      </w:r>
      <w:r w:rsidRPr="00023859">
        <w:rPr>
          <w:b/>
          <w:bCs/>
          <w:color w:val="E36C0A" w:themeColor="accent6" w:themeShade="BF"/>
          <w:sz w:val="24"/>
          <w:szCs w:val="24"/>
        </w:rPr>
        <w:t xml:space="preserve"> </w:t>
      </w:r>
    </w:p>
    <w:p w:rsidR="00AF6350" w:rsidRPr="00067B3F" w:rsidRDefault="00AF6350" w:rsidP="00067B3F">
      <w:pPr>
        <w:pStyle w:val="a9"/>
        <w:rPr>
          <w:b/>
          <w:bCs/>
          <w:sz w:val="24"/>
          <w:szCs w:val="24"/>
          <w:rtl/>
        </w:rPr>
      </w:pPr>
      <w:r w:rsidRPr="00067B3F">
        <w:rPr>
          <w:b/>
          <w:bCs/>
          <w:sz w:val="24"/>
          <w:szCs w:val="24"/>
          <w:rtl/>
        </w:rPr>
        <w:t>- إعطاء وصف دقيق لشروط شاغل الوظيفة.</w:t>
      </w:r>
      <w:r w:rsidRPr="00067B3F">
        <w:rPr>
          <w:b/>
          <w:bCs/>
          <w:sz w:val="24"/>
          <w:szCs w:val="24"/>
        </w:rPr>
        <w:t xml:space="preserve"> </w:t>
      </w:r>
    </w:p>
    <w:p w:rsidR="001F78AA" w:rsidRDefault="00AF6350" w:rsidP="004D150A">
      <w:pPr>
        <w:pStyle w:val="a9"/>
        <w:rPr>
          <w:b/>
          <w:bCs/>
          <w:color w:val="C00000"/>
          <w:sz w:val="16"/>
          <w:szCs w:val="16"/>
          <w:rtl/>
        </w:rPr>
      </w:pPr>
      <w:r w:rsidRPr="00067B3F">
        <w:rPr>
          <w:b/>
          <w:bCs/>
          <w:sz w:val="24"/>
          <w:szCs w:val="24"/>
          <w:rtl/>
        </w:rPr>
        <w:t>- تحديد الوسائل المطلوبة لفحص المتقدمين ( مقابلات وامتحانات ) .</w:t>
      </w:r>
      <w:r w:rsidR="004D150A">
        <w:rPr>
          <w:b/>
          <w:bCs/>
          <w:sz w:val="24"/>
          <w:szCs w:val="24"/>
        </w:rPr>
        <w:t xml:space="preserve"> </w:t>
      </w:r>
    </w:p>
    <w:p w:rsidR="001F78AA" w:rsidRDefault="001F78AA" w:rsidP="004D150A">
      <w:pPr>
        <w:pStyle w:val="a9"/>
        <w:rPr>
          <w:b/>
          <w:bCs/>
          <w:color w:val="C00000"/>
          <w:sz w:val="16"/>
          <w:szCs w:val="16"/>
          <w:rtl/>
        </w:rPr>
      </w:pPr>
    </w:p>
    <w:p w:rsidR="001F78AA" w:rsidRDefault="001F78AA" w:rsidP="004D150A">
      <w:pPr>
        <w:pStyle w:val="a9"/>
        <w:rPr>
          <w:b/>
          <w:bCs/>
          <w:color w:val="C00000"/>
          <w:sz w:val="16"/>
          <w:szCs w:val="16"/>
          <w:rtl/>
        </w:rPr>
      </w:pPr>
    </w:p>
    <w:p w:rsidR="001F78AA" w:rsidRDefault="001F78AA" w:rsidP="004D150A">
      <w:pPr>
        <w:pStyle w:val="a9"/>
        <w:rPr>
          <w:b/>
          <w:bCs/>
          <w:color w:val="C00000"/>
          <w:sz w:val="16"/>
          <w:szCs w:val="16"/>
          <w:rtl/>
        </w:rPr>
      </w:pPr>
    </w:p>
    <w:p w:rsidR="007879F0" w:rsidRDefault="007879F0" w:rsidP="004D150A">
      <w:pPr>
        <w:pStyle w:val="a9"/>
        <w:rPr>
          <w:b/>
          <w:bCs/>
          <w:color w:val="C00000"/>
          <w:sz w:val="16"/>
          <w:szCs w:val="16"/>
          <w:rtl/>
        </w:rPr>
      </w:pPr>
    </w:p>
    <w:p w:rsidR="00D24378" w:rsidRPr="004D150A" w:rsidRDefault="00D24378" w:rsidP="004D150A">
      <w:pPr>
        <w:pStyle w:val="a9"/>
        <w:rPr>
          <w:b/>
          <w:bCs/>
          <w:sz w:val="24"/>
          <w:szCs w:val="24"/>
        </w:rPr>
      </w:pPr>
      <w:r w:rsidRPr="00023859">
        <w:rPr>
          <w:rFonts w:hint="cs"/>
          <w:b/>
          <w:bCs/>
          <w:color w:val="0070C0"/>
          <w:sz w:val="24"/>
          <w:szCs w:val="24"/>
          <w:rtl/>
        </w:rPr>
        <w:lastRenderedPageBreak/>
        <w:t>3</w:t>
      </w:r>
      <w:r w:rsidRPr="00023859">
        <w:rPr>
          <w:b/>
          <w:bCs/>
          <w:color w:val="0070C0"/>
          <w:sz w:val="24"/>
          <w:szCs w:val="24"/>
          <w:rtl/>
        </w:rPr>
        <w:t xml:space="preserve">- مكاتب الاستقطاب الاستشارية </w:t>
      </w:r>
      <w:r w:rsidR="00023859" w:rsidRPr="00023859">
        <w:rPr>
          <w:rFonts w:hint="cs"/>
          <w:b/>
          <w:bCs/>
          <w:color w:val="0070C0"/>
          <w:sz w:val="24"/>
          <w:szCs w:val="24"/>
          <w:rtl/>
        </w:rPr>
        <w:t>:</w:t>
      </w:r>
    </w:p>
    <w:p w:rsidR="00D350F5" w:rsidRPr="004D150A" w:rsidRDefault="00D24378" w:rsidP="004D150A">
      <w:pPr>
        <w:pStyle w:val="a9"/>
        <w:rPr>
          <w:b/>
          <w:bCs/>
          <w:sz w:val="24"/>
          <w:szCs w:val="24"/>
          <w:rtl/>
        </w:rPr>
      </w:pPr>
      <w:r w:rsidRPr="00067B3F">
        <w:rPr>
          <w:b/>
          <w:bCs/>
          <w:sz w:val="24"/>
          <w:szCs w:val="24"/>
          <w:rtl/>
        </w:rPr>
        <w:t>تتواجد هذه المكاتب في بعض الدول المتقدمة، وتهدف إلى البحث نيابة عن المنظمات عن الكفاءات البشرية الرفيعة المستوى مثل المدراء العامين أو التنفيذيين، وتقوم نيابة عن هذه المنظمات بعمليات الاستقطاب وتحليل طلبات التوظيف والمقابلات، ثم تقدم بعد ذلك نتائج أعمالها للمؤسسات الطالبة للمرشحين.</w:t>
      </w:r>
    </w:p>
    <w:p w:rsidR="00AF6350" w:rsidRPr="00023859" w:rsidRDefault="00D350F5" w:rsidP="00067B3F">
      <w:pPr>
        <w:pStyle w:val="a9"/>
        <w:rPr>
          <w:b/>
          <w:bCs/>
          <w:color w:val="0070C0"/>
          <w:sz w:val="24"/>
          <w:szCs w:val="24"/>
        </w:rPr>
      </w:pPr>
      <w:r w:rsidRPr="00D350F5">
        <w:rPr>
          <w:rFonts w:hint="cs"/>
          <w:b/>
          <w:bCs/>
          <w:color w:val="0070C0"/>
          <w:sz w:val="24"/>
          <w:szCs w:val="24"/>
          <w:rtl/>
        </w:rPr>
        <w:t>4</w:t>
      </w:r>
      <w:r w:rsidR="00AF6350" w:rsidRPr="00023859">
        <w:rPr>
          <w:b/>
          <w:bCs/>
          <w:color w:val="0070C0"/>
          <w:sz w:val="24"/>
          <w:szCs w:val="24"/>
          <w:rtl/>
        </w:rPr>
        <w:t>- المعاهد والجامعات :</w:t>
      </w:r>
      <w:r w:rsidR="00AF6350" w:rsidRPr="00023859">
        <w:rPr>
          <w:b/>
          <w:bCs/>
          <w:color w:val="0070C0"/>
          <w:sz w:val="24"/>
          <w:szCs w:val="24"/>
        </w:rPr>
        <w:t xml:space="preserve"> </w:t>
      </w:r>
    </w:p>
    <w:p w:rsidR="00D24378" w:rsidRPr="00067B3F" w:rsidRDefault="00D24378" w:rsidP="00067B3F">
      <w:pPr>
        <w:pStyle w:val="a9"/>
        <w:rPr>
          <w:b/>
          <w:bCs/>
          <w:sz w:val="24"/>
          <w:szCs w:val="24"/>
          <w:rtl/>
        </w:rPr>
      </w:pPr>
      <w:r w:rsidRPr="00067B3F">
        <w:rPr>
          <w:b/>
          <w:bCs/>
          <w:sz w:val="24"/>
          <w:szCs w:val="24"/>
          <w:rtl/>
        </w:rPr>
        <w:t>يتم إجراء زيارات منظمة للجامعات والمعاهد لاستقطاب المتميزين أو المتفوقين فقط .</w:t>
      </w:r>
      <w:r w:rsidRPr="00067B3F">
        <w:rPr>
          <w:b/>
          <w:bCs/>
          <w:sz w:val="24"/>
          <w:szCs w:val="24"/>
        </w:rPr>
        <w:t xml:space="preserve"> </w:t>
      </w:r>
    </w:p>
    <w:p w:rsidR="00AF6350" w:rsidRPr="00067B3F" w:rsidRDefault="00AF6350" w:rsidP="00067B3F">
      <w:pPr>
        <w:pStyle w:val="a9"/>
        <w:rPr>
          <w:b/>
          <w:bCs/>
          <w:sz w:val="24"/>
          <w:szCs w:val="24"/>
          <w:rtl/>
        </w:rPr>
      </w:pPr>
      <w:r w:rsidRPr="00023859">
        <w:rPr>
          <w:b/>
          <w:bCs/>
          <w:color w:val="E36C0A" w:themeColor="accent6" w:themeShade="BF"/>
          <w:sz w:val="24"/>
          <w:szCs w:val="24"/>
          <w:rtl/>
        </w:rPr>
        <w:t>إيجابياتها :</w:t>
      </w:r>
      <w:r w:rsidRPr="00067B3F">
        <w:rPr>
          <w:b/>
          <w:bCs/>
          <w:sz w:val="24"/>
          <w:szCs w:val="24"/>
        </w:rPr>
        <w:t xml:space="preserve"> </w:t>
      </w:r>
    </w:p>
    <w:p w:rsidR="00AF6350" w:rsidRPr="00067B3F" w:rsidRDefault="00AF6350" w:rsidP="00067B3F">
      <w:pPr>
        <w:pStyle w:val="a9"/>
        <w:rPr>
          <w:b/>
          <w:bCs/>
          <w:sz w:val="24"/>
          <w:szCs w:val="24"/>
          <w:rtl/>
        </w:rPr>
      </w:pPr>
      <w:r w:rsidRPr="00067B3F">
        <w:rPr>
          <w:b/>
          <w:bCs/>
          <w:sz w:val="24"/>
          <w:szCs w:val="24"/>
          <w:rtl/>
        </w:rPr>
        <w:t>- وسيلة سهلة في الاتصال والترتيب والزيارات .</w:t>
      </w:r>
      <w:r w:rsidRPr="00067B3F">
        <w:rPr>
          <w:b/>
          <w:bCs/>
          <w:sz w:val="24"/>
          <w:szCs w:val="24"/>
        </w:rPr>
        <w:t xml:space="preserve"> </w:t>
      </w:r>
    </w:p>
    <w:p w:rsidR="00AF6350" w:rsidRPr="00067B3F" w:rsidRDefault="00AF6350" w:rsidP="00067B3F">
      <w:pPr>
        <w:pStyle w:val="a9"/>
        <w:rPr>
          <w:b/>
          <w:bCs/>
          <w:sz w:val="24"/>
          <w:szCs w:val="24"/>
          <w:rtl/>
        </w:rPr>
      </w:pPr>
      <w:r w:rsidRPr="00067B3F">
        <w:rPr>
          <w:b/>
          <w:bCs/>
          <w:sz w:val="24"/>
          <w:szCs w:val="24"/>
          <w:rtl/>
        </w:rPr>
        <w:t>- تقديم تشكيلة واسعة من التخصصات .</w:t>
      </w:r>
      <w:r w:rsidRPr="00067B3F">
        <w:rPr>
          <w:b/>
          <w:bCs/>
          <w:sz w:val="24"/>
          <w:szCs w:val="24"/>
        </w:rPr>
        <w:t xml:space="preserve"> </w:t>
      </w:r>
    </w:p>
    <w:p w:rsidR="00023859" w:rsidRDefault="00AF6350" w:rsidP="00D350F5">
      <w:pPr>
        <w:pStyle w:val="a9"/>
        <w:rPr>
          <w:b/>
          <w:bCs/>
          <w:sz w:val="24"/>
          <w:szCs w:val="24"/>
          <w:rtl/>
        </w:rPr>
      </w:pPr>
      <w:r w:rsidRPr="00067B3F">
        <w:rPr>
          <w:b/>
          <w:bCs/>
          <w:sz w:val="24"/>
          <w:szCs w:val="24"/>
          <w:rtl/>
        </w:rPr>
        <w:t>- تقدم فرصة للخريجين .</w:t>
      </w:r>
      <w:r w:rsidRPr="00067B3F">
        <w:rPr>
          <w:b/>
          <w:bCs/>
          <w:sz w:val="24"/>
          <w:szCs w:val="24"/>
        </w:rPr>
        <w:t xml:space="preserve"> </w:t>
      </w:r>
    </w:p>
    <w:p w:rsidR="00AF6350" w:rsidRPr="00023859" w:rsidRDefault="00AF6350" w:rsidP="00067B3F">
      <w:pPr>
        <w:pStyle w:val="a9"/>
        <w:rPr>
          <w:b/>
          <w:bCs/>
          <w:color w:val="E36C0A" w:themeColor="accent6" w:themeShade="BF"/>
          <w:sz w:val="24"/>
          <w:szCs w:val="24"/>
          <w:rtl/>
        </w:rPr>
      </w:pPr>
      <w:r w:rsidRPr="00023859">
        <w:rPr>
          <w:b/>
          <w:bCs/>
          <w:color w:val="E36C0A" w:themeColor="accent6" w:themeShade="BF"/>
          <w:sz w:val="24"/>
          <w:szCs w:val="24"/>
          <w:rtl/>
        </w:rPr>
        <w:t>سلبياتها :</w:t>
      </w:r>
      <w:r w:rsidRPr="00023859">
        <w:rPr>
          <w:b/>
          <w:bCs/>
          <w:color w:val="E36C0A" w:themeColor="accent6" w:themeShade="BF"/>
          <w:sz w:val="24"/>
          <w:szCs w:val="24"/>
        </w:rPr>
        <w:t xml:space="preserve"> </w:t>
      </w:r>
    </w:p>
    <w:p w:rsidR="00AF6350" w:rsidRPr="00067B3F" w:rsidRDefault="00AF6350" w:rsidP="00067B3F">
      <w:pPr>
        <w:pStyle w:val="a9"/>
        <w:rPr>
          <w:b/>
          <w:bCs/>
          <w:sz w:val="24"/>
          <w:szCs w:val="24"/>
          <w:rtl/>
        </w:rPr>
      </w:pPr>
      <w:r w:rsidRPr="00067B3F">
        <w:rPr>
          <w:b/>
          <w:bCs/>
          <w:sz w:val="24"/>
          <w:szCs w:val="24"/>
          <w:rtl/>
        </w:rPr>
        <w:t>- وجود أيدي عاملة دون خبرة سابقة .</w:t>
      </w:r>
      <w:r w:rsidRPr="00067B3F">
        <w:rPr>
          <w:b/>
          <w:bCs/>
          <w:sz w:val="24"/>
          <w:szCs w:val="24"/>
        </w:rPr>
        <w:t xml:space="preserve"> </w:t>
      </w:r>
    </w:p>
    <w:p w:rsidR="00AF6350" w:rsidRPr="00067B3F" w:rsidRDefault="00AF6350" w:rsidP="00067B3F">
      <w:pPr>
        <w:pStyle w:val="a9"/>
        <w:rPr>
          <w:b/>
          <w:bCs/>
          <w:sz w:val="24"/>
          <w:szCs w:val="24"/>
          <w:rtl/>
        </w:rPr>
      </w:pPr>
      <w:r w:rsidRPr="00067B3F">
        <w:rPr>
          <w:b/>
          <w:bCs/>
          <w:sz w:val="24"/>
          <w:szCs w:val="24"/>
          <w:rtl/>
        </w:rPr>
        <w:t>- لا يتخرج المرشحون من الجامعات إلا في فترات معينة قد لا تتوافق مع احتياجات المنظمة .</w:t>
      </w:r>
      <w:r w:rsidRPr="00067B3F">
        <w:rPr>
          <w:b/>
          <w:bCs/>
          <w:sz w:val="24"/>
          <w:szCs w:val="24"/>
        </w:rPr>
        <w:t xml:space="preserve"> </w:t>
      </w:r>
    </w:p>
    <w:p w:rsidR="00D24378" w:rsidRPr="004D150A" w:rsidRDefault="00023859" w:rsidP="004D150A">
      <w:pPr>
        <w:pStyle w:val="a9"/>
        <w:rPr>
          <w:b/>
          <w:bCs/>
          <w:sz w:val="24"/>
          <w:szCs w:val="24"/>
        </w:rPr>
      </w:pPr>
      <w:r>
        <w:rPr>
          <w:rFonts w:hint="cs"/>
          <w:b/>
          <w:bCs/>
          <w:sz w:val="24"/>
          <w:szCs w:val="24"/>
          <w:rtl/>
        </w:rPr>
        <w:t xml:space="preserve">- </w:t>
      </w:r>
      <w:r w:rsidR="00AF6350" w:rsidRPr="00067B3F">
        <w:rPr>
          <w:b/>
          <w:bCs/>
          <w:sz w:val="24"/>
          <w:szCs w:val="24"/>
          <w:rtl/>
        </w:rPr>
        <w:t>وبالرغم من تقديم هذه الوسيلة لمرشحين عديمي الخبرة إلا أن ال</w:t>
      </w:r>
      <w:r w:rsidR="004D150A">
        <w:rPr>
          <w:b/>
          <w:bCs/>
          <w:sz w:val="24"/>
          <w:szCs w:val="24"/>
          <w:rtl/>
        </w:rPr>
        <w:t xml:space="preserve">منظمة في حاجة لبناء جيل جديد . </w:t>
      </w:r>
      <w:r>
        <w:rPr>
          <w:rFonts w:hint="cs"/>
          <w:b/>
          <w:bCs/>
          <w:sz w:val="16"/>
          <w:szCs w:val="16"/>
          <w:rtl/>
        </w:rPr>
        <w:br/>
      </w:r>
      <w:r w:rsidR="00D24378" w:rsidRPr="00023859">
        <w:rPr>
          <w:b/>
          <w:bCs/>
          <w:color w:val="0070C0"/>
          <w:sz w:val="24"/>
          <w:szCs w:val="24"/>
          <w:rtl/>
        </w:rPr>
        <w:t xml:space="preserve">5- الموظفون العاملون بالمنظمة : </w:t>
      </w:r>
    </w:p>
    <w:p w:rsidR="00D24378" w:rsidRPr="00067B3F" w:rsidRDefault="00D24378" w:rsidP="00067B3F">
      <w:pPr>
        <w:pStyle w:val="a9"/>
        <w:rPr>
          <w:b/>
          <w:bCs/>
          <w:sz w:val="24"/>
          <w:szCs w:val="24"/>
          <w:rtl/>
        </w:rPr>
      </w:pPr>
      <w:r w:rsidRPr="00067B3F">
        <w:rPr>
          <w:b/>
          <w:bCs/>
          <w:sz w:val="24"/>
          <w:szCs w:val="24"/>
          <w:rtl/>
        </w:rPr>
        <w:t>بمعنى الاتصال المباشر بالموظفين الحاليين وما يعرفون من الأصدقاء والأقارب ممن تنطبق عليهم مواصفات الوظيفة الشاغرة . ( تناسب الوظائف المهنية ) .</w:t>
      </w:r>
      <w:r w:rsidRPr="00067B3F">
        <w:rPr>
          <w:b/>
          <w:bCs/>
          <w:sz w:val="24"/>
          <w:szCs w:val="24"/>
        </w:rPr>
        <w:t xml:space="preserve"> </w:t>
      </w:r>
    </w:p>
    <w:p w:rsidR="00D24378" w:rsidRPr="00023859" w:rsidRDefault="00D24378" w:rsidP="00067B3F">
      <w:pPr>
        <w:pStyle w:val="a9"/>
        <w:rPr>
          <w:b/>
          <w:bCs/>
          <w:color w:val="E36C0A" w:themeColor="accent6" w:themeShade="BF"/>
          <w:sz w:val="24"/>
          <w:szCs w:val="24"/>
          <w:rtl/>
        </w:rPr>
      </w:pPr>
      <w:r w:rsidRPr="00023859">
        <w:rPr>
          <w:b/>
          <w:bCs/>
          <w:color w:val="E36C0A" w:themeColor="accent6" w:themeShade="BF"/>
          <w:sz w:val="24"/>
          <w:szCs w:val="24"/>
          <w:rtl/>
        </w:rPr>
        <w:t>مميزاتها :</w:t>
      </w:r>
      <w:r w:rsidRPr="00023859">
        <w:rPr>
          <w:b/>
          <w:bCs/>
          <w:color w:val="E36C0A" w:themeColor="accent6" w:themeShade="BF"/>
          <w:sz w:val="24"/>
          <w:szCs w:val="24"/>
        </w:rPr>
        <w:t xml:space="preserve"> </w:t>
      </w:r>
    </w:p>
    <w:p w:rsidR="00AF6350" w:rsidRPr="00067B3F" w:rsidRDefault="00AF6350" w:rsidP="00067B3F">
      <w:pPr>
        <w:pStyle w:val="a9"/>
        <w:rPr>
          <w:b/>
          <w:bCs/>
          <w:sz w:val="24"/>
          <w:szCs w:val="24"/>
          <w:rtl/>
        </w:rPr>
      </w:pPr>
      <w:r w:rsidRPr="00067B3F">
        <w:rPr>
          <w:b/>
          <w:bCs/>
          <w:sz w:val="24"/>
          <w:szCs w:val="24"/>
          <w:rtl/>
        </w:rPr>
        <w:t xml:space="preserve">   الأشخاص الموصى بهم غالباً ما يتوافقون فعلاً مع شروط الوظيفة لأن الموصى لا يريد أن يظهر أمام المنظمة بمظهر سلبي .</w:t>
      </w:r>
      <w:r w:rsidRPr="00067B3F">
        <w:rPr>
          <w:b/>
          <w:bCs/>
          <w:sz w:val="24"/>
          <w:szCs w:val="24"/>
        </w:rPr>
        <w:t xml:space="preserve"> </w:t>
      </w:r>
    </w:p>
    <w:p w:rsidR="00D24378" w:rsidRPr="00023859" w:rsidRDefault="00D24378" w:rsidP="00067B3F">
      <w:pPr>
        <w:pStyle w:val="a9"/>
        <w:rPr>
          <w:b/>
          <w:bCs/>
          <w:color w:val="E36C0A" w:themeColor="accent6" w:themeShade="BF"/>
          <w:sz w:val="24"/>
          <w:szCs w:val="24"/>
          <w:rtl/>
        </w:rPr>
      </w:pPr>
      <w:r w:rsidRPr="00023859">
        <w:rPr>
          <w:b/>
          <w:bCs/>
          <w:color w:val="E36C0A" w:themeColor="accent6" w:themeShade="BF"/>
          <w:sz w:val="24"/>
          <w:szCs w:val="24"/>
          <w:rtl/>
        </w:rPr>
        <w:t>عيوبها :</w:t>
      </w:r>
      <w:r w:rsidRPr="00023859">
        <w:rPr>
          <w:b/>
          <w:bCs/>
          <w:color w:val="E36C0A" w:themeColor="accent6" w:themeShade="BF"/>
          <w:sz w:val="24"/>
          <w:szCs w:val="24"/>
        </w:rPr>
        <w:t xml:space="preserve"> </w:t>
      </w:r>
    </w:p>
    <w:p w:rsidR="00D24378" w:rsidRPr="004D150A" w:rsidRDefault="00AF6350" w:rsidP="004D150A">
      <w:pPr>
        <w:pStyle w:val="a9"/>
        <w:rPr>
          <w:b/>
          <w:bCs/>
          <w:sz w:val="24"/>
          <w:szCs w:val="24"/>
        </w:rPr>
      </w:pPr>
      <w:r w:rsidRPr="00067B3F">
        <w:rPr>
          <w:b/>
          <w:bCs/>
          <w:sz w:val="24"/>
          <w:szCs w:val="24"/>
          <w:rtl/>
        </w:rPr>
        <w:t>يوجد بها بعض التحيز .</w:t>
      </w:r>
      <w:r w:rsidR="004D150A">
        <w:rPr>
          <w:b/>
          <w:bCs/>
          <w:sz w:val="24"/>
          <w:szCs w:val="24"/>
        </w:rPr>
        <w:t xml:space="preserve"> </w:t>
      </w:r>
      <w:r w:rsidR="00023859" w:rsidRPr="00023859">
        <w:rPr>
          <w:b/>
          <w:bCs/>
          <w:color w:val="C00000"/>
          <w:sz w:val="16"/>
          <w:szCs w:val="16"/>
          <w:rtl/>
        </w:rPr>
        <w:br/>
      </w:r>
      <w:r w:rsidR="00D24378" w:rsidRPr="00023859">
        <w:rPr>
          <w:rFonts w:hint="cs"/>
          <w:b/>
          <w:bCs/>
          <w:color w:val="0070C0"/>
          <w:sz w:val="24"/>
          <w:szCs w:val="24"/>
          <w:rtl/>
        </w:rPr>
        <w:t>6</w:t>
      </w:r>
      <w:r w:rsidR="00D24378" w:rsidRPr="00023859">
        <w:rPr>
          <w:b/>
          <w:bCs/>
          <w:color w:val="0070C0"/>
          <w:sz w:val="24"/>
          <w:szCs w:val="24"/>
          <w:rtl/>
        </w:rPr>
        <w:t>- مكاتب التوظيف بالمنظمة :</w:t>
      </w:r>
      <w:r w:rsidR="00D24378" w:rsidRPr="00023859">
        <w:rPr>
          <w:b/>
          <w:bCs/>
          <w:color w:val="0070C0"/>
          <w:sz w:val="24"/>
          <w:szCs w:val="24"/>
        </w:rPr>
        <w:t xml:space="preserve"> </w:t>
      </w:r>
    </w:p>
    <w:p w:rsidR="00D24378" w:rsidRPr="00A148C4" w:rsidRDefault="00D24378" w:rsidP="00067B3F">
      <w:pPr>
        <w:pStyle w:val="a9"/>
        <w:rPr>
          <w:b/>
          <w:bCs/>
          <w:sz w:val="24"/>
          <w:szCs w:val="24"/>
          <w:u w:val="single"/>
          <w:rtl/>
        </w:rPr>
      </w:pPr>
      <w:r w:rsidRPr="00067B3F">
        <w:rPr>
          <w:b/>
          <w:bCs/>
          <w:sz w:val="24"/>
          <w:szCs w:val="24"/>
          <w:rtl/>
        </w:rPr>
        <w:t>تعتمد على قيام المنظمة بالإعلان عن الوظائف الشاغرة في لوحة الإعلانات على مدخل المنظمة أو في مكاتبها في فروعها المختلفة وهي وسيلة ملفتة للنظر للعابرين الذين يبحثون عن عمل فعلاً . ويجب هنا استقبالهم استقبالاً جيداً مع شرح متكامل للمنظمة وللموظفين بما يؤدي لإعطاء جيد عن المنظمة . وهذه الطريقة تتوافق مع</w:t>
      </w:r>
      <w:r w:rsidR="00723FE3">
        <w:rPr>
          <w:rFonts w:hint="cs"/>
          <w:b/>
          <w:bCs/>
          <w:sz w:val="24"/>
          <w:szCs w:val="24"/>
          <w:rtl/>
        </w:rPr>
        <w:t xml:space="preserve"> </w:t>
      </w:r>
      <w:r w:rsidR="00723FE3" w:rsidRPr="00723FE3">
        <w:rPr>
          <w:rFonts w:hint="cs"/>
          <w:b/>
          <w:bCs/>
          <w:color w:val="FF0000"/>
          <w:sz w:val="28"/>
          <w:szCs w:val="28"/>
          <w:rtl/>
        </w:rPr>
        <w:t>*</w:t>
      </w:r>
      <w:r w:rsidRPr="00067B3F">
        <w:rPr>
          <w:b/>
          <w:bCs/>
          <w:sz w:val="24"/>
          <w:szCs w:val="24"/>
          <w:rtl/>
        </w:rPr>
        <w:t xml:space="preserve"> </w:t>
      </w:r>
      <w:r w:rsidRPr="00A148C4">
        <w:rPr>
          <w:b/>
          <w:bCs/>
          <w:sz w:val="24"/>
          <w:szCs w:val="24"/>
          <w:u w:val="single"/>
          <w:rtl/>
        </w:rPr>
        <w:t>الوظائف الإدارية الدنيا أو الكاتبين أو المهنية ، ولا تتناسب مع الوظائف الرفيعة .</w:t>
      </w:r>
      <w:r w:rsidRPr="00A148C4">
        <w:rPr>
          <w:b/>
          <w:bCs/>
          <w:sz w:val="24"/>
          <w:szCs w:val="24"/>
          <w:u w:val="single"/>
        </w:rPr>
        <w:t xml:space="preserve"> </w:t>
      </w:r>
    </w:p>
    <w:p w:rsidR="00AF6350" w:rsidRPr="00067B3F" w:rsidRDefault="00023859" w:rsidP="00723FE3">
      <w:pPr>
        <w:pStyle w:val="a9"/>
        <w:rPr>
          <w:b/>
          <w:bCs/>
          <w:sz w:val="24"/>
          <w:szCs w:val="24"/>
          <w:rtl/>
        </w:rPr>
      </w:pPr>
      <w:r>
        <w:rPr>
          <w:rFonts w:hint="cs"/>
          <w:b/>
          <w:bCs/>
          <w:sz w:val="16"/>
          <w:szCs w:val="16"/>
          <w:rtl/>
        </w:rPr>
        <w:br/>
      </w:r>
      <w:r w:rsidR="00723FE3">
        <w:rPr>
          <w:rFonts w:hint="cs"/>
          <w:b/>
          <w:bCs/>
          <w:sz w:val="24"/>
          <w:szCs w:val="24"/>
          <w:rtl/>
        </w:rPr>
        <w:t>-</w:t>
      </w:r>
      <w:r w:rsidRPr="00023859">
        <w:rPr>
          <w:rFonts w:hint="cs"/>
          <w:b/>
          <w:bCs/>
          <w:sz w:val="24"/>
          <w:szCs w:val="24"/>
          <w:rtl/>
        </w:rPr>
        <w:t xml:space="preserve"> </w:t>
      </w:r>
      <w:r w:rsidR="00AF6350" w:rsidRPr="00067B3F">
        <w:rPr>
          <w:b/>
          <w:bCs/>
          <w:sz w:val="24"/>
          <w:szCs w:val="24"/>
          <w:rtl/>
        </w:rPr>
        <w:t>ويتم المفاضلة بين هذه الطرق المختلفة في ضوء التكلفة وفي ضوء طبيعة العمل نفسها أو نوعية الموظفين المطلوبين .</w:t>
      </w:r>
      <w:r w:rsidR="00AF6350" w:rsidRPr="00067B3F">
        <w:rPr>
          <w:b/>
          <w:bCs/>
          <w:sz w:val="24"/>
          <w:szCs w:val="24"/>
        </w:rPr>
        <w:t xml:space="preserve"> </w:t>
      </w:r>
    </w:p>
    <w:p w:rsidR="00AF6350" w:rsidRPr="00067B3F" w:rsidRDefault="00723FE3" w:rsidP="00023859">
      <w:pPr>
        <w:pStyle w:val="a9"/>
        <w:rPr>
          <w:b/>
          <w:bCs/>
          <w:sz w:val="24"/>
          <w:szCs w:val="24"/>
          <w:rtl/>
        </w:rPr>
      </w:pPr>
      <w:r>
        <w:rPr>
          <w:rFonts w:hint="cs"/>
          <w:b/>
          <w:bCs/>
          <w:sz w:val="24"/>
          <w:szCs w:val="24"/>
          <w:rtl/>
        </w:rPr>
        <w:t xml:space="preserve">- </w:t>
      </w:r>
      <w:r w:rsidR="00AF6350" w:rsidRPr="00067B3F">
        <w:rPr>
          <w:b/>
          <w:bCs/>
          <w:sz w:val="24"/>
          <w:szCs w:val="24"/>
          <w:rtl/>
        </w:rPr>
        <w:t>الاستقطاب لا يحدد من سيتم تعينه في نهاية المطاف ولكن سيتم دراسة وت</w:t>
      </w:r>
      <w:r w:rsidR="00023859">
        <w:rPr>
          <w:b/>
          <w:bCs/>
          <w:sz w:val="24"/>
          <w:szCs w:val="24"/>
          <w:rtl/>
        </w:rPr>
        <w:t xml:space="preserve">حليل طلب ومقابلة إذا لزم الأمر </w:t>
      </w:r>
      <w:r w:rsidR="00AF6350" w:rsidRPr="00067B3F">
        <w:rPr>
          <w:b/>
          <w:bCs/>
          <w:sz w:val="24"/>
          <w:szCs w:val="24"/>
        </w:rPr>
        <w:t xml:space="preserve"> </w:t>
      </w:r>
    </w:p>
    <w:p w:rsidR="00D24378" w:rsidRPr="00001853" w:rsidRDefault="00723FE3" w:rsidP="00001853">
      <w:pPr>
        <w:pStyle w:val="a9"/>
        <w:rPr>
          <w:b/>
          <w:bCs/>
          <w:sz w:val="24"/>
          <w:szCs w:val="24"/>
          <w:rtl/>
        </w:rPr>
      </w:pPr>
      <w:r>
        <w:rPr>
          <w:rFonts w:hint="cs"/>
          <w:b/>
          <w:bCs/>
          <w:sz w:val="24"/>
          <w:szCs w:val="24"/>
          <w:rtl/>
        </w:rPr>
        <w:t>-</w:t>
      </w:r>
      <w:r w:rsidR="00023859">
        <w:rPr>
          <w:rFonts w:hint="cs"/>
          <w:b/>
          <w:bCs/>
          <w:sz w:val="24"/>
          <w:szCs w:val="24"/>
          <w:rtl/>
        </w:rPr>
        <w:t xml:space="preserve"> </w:t>
      </w:r>
      <w:r w:rsidR="00AF6350" w:rsidRPr="00067B3F">
        <w:rPr>
          <w:b/>
          <w:bCs/>
          <w:sz w:val="24"/>
          <w:szCs w:val="24"/>
          <w:rtl/>
        </w:rPr>
        <w:t xml:space="preserve">بحيث يتم بعد ذلك اختيار بعضهم ثم التعيين . </w:t>
      </w:r>
      <w:r w:rsidR="00023859">
        <w:rPr>
          <w:rFonts w:hint="cs"/>
          <w:b/>
          <w:bCs/>
          <w:color w:val="00B050"/>
          <w:sz w:val="24"/>
          <w:szCs w:val="24"/>
          <w:u w:val="single"/>
          <w:rtl/>
        </w:rPr>
        <w:br/>
        <w:t xml:space="preserve">هـ - </w:t>
      </w:r>
      <w:r w:rsidR="00D24378" w:rsidRPr="00023859">
        <w:rPr>
          <w:b/>
          <w:bCs/>
          <w:color w:val="00B050"/>
          <w:sz w:val="24"/>
          <w:szCs w:val="24"/>
          <w:u w:val="single"/>
          <w:rtl/>
        </w:rPr>
        <w:t>تسلسل عملية الاستقطاب والاختيار والتعيين</w:t>
      </w:r>
      <w:r w:rsidR="00023859">
        <w:rPr>
          <w:rFonts w:hint="cs"/>
          <w:b/>
          <w:bCs/>
          <w:color w:val="00B050"/>
          <w:sz w:val="24"/>
          <w:szCs w:val="24"/>
          <w:u w:val="single"/>
          <w:rtl/>
        </w:rPr>
        <w:t xml:space="preserve"> :</w:t>
      </w:r>
    </w:p>
    <w:p w:rsidR="00D24378" w:rsidRPr="00067B3F" w:rsidRDefault="000A09A6" w:rsidP="00110430">
      <w:pPr>
        <w:pStyle w:val="a9"/>
        <w:rPr>
          <w:b/>
          <w:bCs/>
          <w:sz w:val="24"/>
          <w:szCs w:val="24"/>
          <w:rtl/>
        </w:rPr>
      </w:pPr>
      <w:r>
        <w:rPr>
          <w:b/>
          <w:bCs/>
          <w:noProof/>
          <w:sz w:val="24"/>
          <w:szCs w:val="24"/>
          <w:u w:val="single"/>
          <w:rtl/>
        </w:rPr>
        <mc:AlternateContent>
          <mc:Choice Requires="wps">
            <w:drawing>
              <wp:anchor distT="0" distB="0" distL="114300" distR="114300" simplePos="0" relativeHeight="251659264" behindDoc="0" locked="0" layoutInCell="1" allowOverlap="1">
                <wp:simplePos x="0" y="0"/>
                <wp:positionH relativeFrom="column">
                  <wp:posOffset>2095500</wp:posOffset>
                </wp:positionH>
                <wp:positionV relativeFrom="paragraph">
                  <wp:posOffset>610235</wp:posOffset>
                </wp:positionV>
                <wp:extent cx="1181100" cy="0"/>
                <wp:effectExtent l="9525" t="13970" r="9525" b="508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65pt;margin-top:48.05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2P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"/>
            </w:pict>
          </mc:Fallback>
        </mc:AlternateContent>
      </w:r>
      <w:r>
        <w:rPr>
          <w:b/>
          <w:bCs/>
          <w:noProof/>
          <w:sz w:val="24"/>
          <w:szCs w:val="24"/>
          <w:u w:val="single"/>
          <w:rtl/>
        </w:rPr>
        <mc:AlternateContent>
          <mc:Choice Requires="wps">
            <w:drawing>
              <wp:anchor distT="0" distB="0" distL="114300" distR="114300" simplePos="0" relativeHeight="251660288" behindDoc="0" locked="0" layoutInCell="1" allowOverlap="1">
                <wp:simplePos x="0" y="0"/>
                <wp:positionH relativeFrom="column">
                  <wp:posOffset>2324100</wp:posOffset>
                </wp:positionH>
                <wp:positionV relativeFrom="paragraph">
                  <wp:posOffset>953135</wp:posOffset>
                </wp:positionV>
                <wp:extent cx="704850" cy="9525"/>
                <wp:effectExtent l="9525" t="13970" r="9525" b="508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183pt;margin-top:75.05pt;width:55.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"/>
            </w:pict>
          </mc:Fallback>
        </mc:AlternateContent>
      </w:r>
      <w:r>
        <w:rPr>
          <w:b/>
          <w:bCs/>
          <w:noProof/>
          <w:color w:val="00B050"/>
          <w:sz w:val="24"/>
          <w:szCs w:val="24"/>
          <w:u w:val="single"/>
          <w:rtl/>
        </w:rPr>
        <mc:AlternateContent>
          <mc:Choice Requires="wps">
            <w:drawing>
              <wp:anchor distT="0" distB="0" distL="114300" distR="114300" simplePos="0" relativeHeight="251657215" behindDoc="1" locked="0" layoutInCell="1" allowOverlap="1">
                <wp:simplePos x="0" y="0"/>
                <wp:positionH relativeFrom="column">
                  <wp:posOffset>1905000</wp:posOffset>
                </wp:positionH>
                <wp:positionV relativeFrom="paragraph">
                  <wp:posOffset>276860</wp:posOffset>
                </wp:positionV>
                <wp:extent cx="1571625" cy="1238250"/>
                <wp:effectExtent l="19050" t="13970" r="19050" b="1460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71625" cy="12382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150pt;margin-top:21.8pt;width:123.75pt;height:97.5pt;rotation:180;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"/>
            </w:pict>
          </mc:Fallback>
        </mc:AlternateContent>
      </w:r>
      <w:r w:rsidR="00D24378" w:rsidRPr="00067B3F">
        <w:rPr>
          <w:b/>
          <w:bCs/>
          <w:sz w:val="24"/>
          <w:szCs w:val="24"/>
          <w:rtl/>
        </w:rPr>
        <w:t>التسلسل</w:t>
      </w:r>
      <w:r w:rsidR="00723FE3" w:rsidRPr="00723FE3">
        <w:rPr>
          <w:rFonts w:hint="cs"/>
          <w:b/>
          <w:bCs/>
          <w:color w:val="FF0000"/>
          <w:sz w:val="28"/>
          <w:szCs w:val="28"/>
          <w:rtl/>
        </w:rPr>
        <w:t>*</w:t>
      </w:r>
      <w:r w:rsidR="00D350F5">
        <w:rPr>
          <w:rFonts w:hint="cs"/>
          <w:b/>
          <w:bCs/>
          <w:sz w:val="24"/>
          <w:szCs w:val="24"/>
          <w:u w:val="single"/>
          <w:rtl/>
        </w:rPr>
        <w:t xml:space="preserve"> </w:t>
      </w:r>
      <w:r w:rsidR="00D24378" w:rsidRPr="00723FE3">
        <w:rPr>
          <w:b/>
          <w:bCs/>
          <w:sz w:val="24"/>
          <w:szCs w:val="24"/>
          <w:u w:val="single"/>
          <w:rtl/>
        </w:rPr>
        <w:t>ي</w:t>
      </w:r>
      <w:r w:rsidR="00D24378" w:rsidRPr="00A148C4">
        <w:rPr>
          <w:b/>
          <w:bCs/>
          <w:sz w:val="24"/>
          <w:szCs w:val="24"/>
          <w:u w:val="single"/>
          <w:rtl/>
        </w:rPr>
        <w:t>أخذ شكل هرم مقلوب</w:t>
      </w:r>
      <w:r w:rsidR="00D350F5">
        <w:rPr>
          <w:b/>
          <w:bCs/>
          <w:sz w:val="24"/>
          <w:szCs w:val="24"/>
          <w:rtl/>
        </w:rPr>
        <w:t xml:space="preserve"> يبدأ بعدد</w:t>
      </w:r>
      <w:r w:rsidR="001F78AA">
        <w:rPr>
          <w:rFonts w:hint="cs"/>
          <w:b/>
          <w:bCs/>
          <w:sz w:val="24"/>
          <w:szCs w:val="24"/>
          <w:rtl/>
        </w:rPr>
        <w:t xml:space="preserve"> </w:t>
      </w:r>
      <w:r w:rsidR="00D24378" w:rsidRPr="00067B3F">
        <w:rPr>
          <w:b/>
          <w:bCs/>
          <w:sz w:val="24"/>
          <w:szCs w:val="24"/>
          <w:rtl/>
        </w:rPr>
        <w:t>كبير من المتقدمين في مرحلة الاستقطاب  ويقل في مرحلة الاختيار وينتهي بعدد أقل من المعينين</w:t>
      </w:r>
      <w:r w:rsidR="00023859">
        <w:rPr>
          <w:rFonts w:hint="cs"/>
          <w:b/>
          <w:bCs/>
          <w:sz w:val="24"/>
          <w:szCs w:val="24"/>
          <w:rtl/>
        </w:rPr>
        <w:t xml:space="preserve"> : </w:t>
      </w:r>
      <w:r w:rsidR="00023859">
        <w:rPr>
          <w:b/>
          <w:bCs/>
          <w:sz w:val="24"/>
          <w:szCs w:val="24"/>
          <w:rtl/>
        </w:rPr>
        <w:br/>
      </w:r>
      <w:r w:rsidR="00023859">
        <w:rPr>
          <w:rFonts w:hint="cs"/>
          <w:b/>
          <w:bCs/>
          <w:sz w:val="24"/>
          <w:szCs w:val="24"/>
          <w:rtl/>
        </w:rPr>
        <w:t xml:space="preserve"> </w:t>
      </w:r>
      <w:r w:rsidR="00110430">
        <w:rPr>
          <w:rFonts w:hint="cs"/>
          <w:b/>
          <w:bCs/>
          <w:sz w:val="24"/>
          <w:szCs w:val="24"/>
          <w:rtl/>
        </w:rPr>
        <w:t xml:space="preserve">                                                     </w:t>
      </w:r>
      <w:r w:rsidR="00D24378" w:rsidRPr="00067B3F">
        <w:rPr>
          <w:rFonts w:hint="cs"/>
          <w:b/>
          <w:bCs/>
          <w:sz w:val="24"/>
          <w:szCs w:val="24"/>
          <w:rtl/>
        </w:rPr>
        <w:t>الاستقط</w:t>
      </w:r>
      <w:r w:rsidR="00110430">
        <w:rPr>
          <w:rFonts w:hint="cs"/>
          <w:b/>
          <w:bCs/>
          <w:sz w:val="24"/>
          <w:szCs w:val="24"/>
          <w:rtl/>
        </w:rPr>
        <w:t>ــ</w:t>
      </w:r>
      <w:r w:rsidR="00D24378" w:rsidRPr="00067B3F">
        <w:rPr>
          <w:rFonts w:hint="cs"/>
          <w:b/>
          <w:bCs/>
          <w:sz w:val="24"/>
          <w:szCs w:val="24"/>
          <w:rtl/>
        </w:rPr>
        <w:t>اب</w:t>
      </w:r>
      <w:r w:rsidR="00023859">
        <w:rPr>
          <w:rFonts w:hint="cs"/>
          <w:b/>
          <w:bCs/>
          <w:sz w:val="16"/>
          <w:szCs w:val="16"/>
          <w:rtl/>
        </w:rPr>
        <w:t xml:space="preserve">  </w:t>
      </w:r>
      <w:r w:rsidR="00110430">
        <w:rPr>
          <w:b/>
          <w:bCs/>
          <w:sz w:val="16"/>
          <w:szCs w:val="16"/>
          <w:rtl/>
        </w:rPr>
        <w:br/>
      </w:r>
      <w:r w:rsidR="00023859">
        <w:rPr>
          <w:rFonts w:hint="cs"/>
          <w:b/>
          <w:bCs/>
          <w:sz w:val="16"/>
          <w:szCs w:val="16"/>
          <w:rtl/>
        </w:rPr>
        <w:t xml:space="preserve">            </w:t>
      </w:r>
      <w:r w:rsidR="00023859">
        <w:rPr>
          <w:b/>
          <w:bCs/>
          <w:sz w:val="24"/>
          <w:szCs w:val="24"/>
          <w:rtl/>
        </w:rPr>
        <w:br/>
      </w:r>
      <w:r w:rsidR="00023859">
        <w:rPr>
          <w:rFonts w:hint="cs"/>
          <w:b/>
          <w:bCs/>
          <w:sz w:val="24"/>
          <w:szCs w:val="24"/>
          <w:rtl/>
        </w:rPr>
        <w:t xml:space="preserve">          </w:t>
      </w:r>
      <w:r w:rsidR="00110430">
        <w:rPr>
          <w:rFonts w:hint="cs"/>
          <w:b/>
          <w:bCs/>
          <w:sz w:val="24"/>
          <w:szCs w:val="24"/>
          <w:rtl/>
        </w:rPr>
        <w:t xml:space="preserve">                                         </w:t>
      </w:r>
      <w:r w:rsidR="00023859">
        <w:rPr>
          <w:rFonts w:hint="cs"/>
          <w:b/>
          <w:bCs/>
          <w:sz w:val="24"/>
          <w:szCs w:val="24"/>
          <w:rtl/>
        </w:rPr>
        <w:t xml:space="preserve">    </w:t>
      </w:r>
      <w:r w:rsidR="00D24378" w:rsidRPr="00067B3F">
        <w:rPr>
          <w:rFonts w:hint="cs"/>
          <w:b/>
          <w:bCs/>
          <w:sz w:val="24"/>
          <w:szCs w:val="24"/>
          <w:rtl/>
        </w:rPr>
        <w:t>الاختي</w:t>
      </w:r>
      <w:r w:rsidR="00023859">
        <w:rPr>
          <w:rFonts w:hint="cs"/>
          <w:b/>
          <w:bCs/>
          <w:sz w:val="24"/>
          <w:szCs w:val="24"/>
          <w:rtl/>
        </w:rPr>
        <w:t>ـ</w:t>
      </w:r>
      <w:r w:rsidR="00110430">
        <w:rPr>
          <w:rFonts w:hint="cs"/>
          <w:b/>
          <w:bCs/>
          <w:sz w:val="24"/>
          <w:szCs w:val="24"/>
          <w:rtl/>
        </w:rPr>
        <w:t>ــ</w:t>
      </w:r>
      <w:r w:rsidR="00D24378" w:rsidRPr="00067B3F">
        <w:rPr>
          <w:rFonts w:hint="cs"/>
          <w:b/>
          <w:bCs/>
          <w:sz w:val="24"/>
          <w:szCs w:val="24"/>
          <w:rtl/>
        </w:rPr>
        <w:t>ار</w:t>
      </w:r>
      <w:r w:rsidR="00110430">
        <w:rPr>
          <w:b/>
          <w:bCs/>
          <w:sz w:val="24"/>
          <w:szCs w:val="24"/>
          <w:rtl/>
        </w:rPr>
        <w:br/>
      </w:r>
      <w:r w:rsidR="00023859">
        <w:rPr>
          <w:b/>
          <w:bCs/>
          <w:sz w:val="24"/>
          <w:szCs w:val="24"/>
          <w:rtl/>
        </w:rPr>
        <w:br/>
      </w:r>
      <w:r w:rsidR="00023859">
        <w:rPr>
          <w:rFonts w:hint="cs"/>
          <w:b/>
          <w:bCs/>
          <w:sz w:val="24"/>
          <w:szCs w:val="24"/>
          <w:rtl/>
        </w:rPr>
        <w:t xml:space="preserve">       </w:t>
      </w:r>
      <w:r w:rsidR="00110430">
        <w:rPr>
          <w:rFonts w:hint="cs"/>
          <w:b/>
          <w:bCs/>
          <w:sz w:val="24"/>
          <w:szCs w:val="24"/>
          <w:rtl/>
        </w:rPr>
        <w:t xml:space="preserve">                                                </w:t>
      </w:r>
      <w:r w:rsidR="00023859">
        <w:rPr>
          <w:rFonts w:hint="cs"/>
          <w:b/>
          <w:bCs/>
          <w:sz w:val="24"/>
          <w:szCs w:val="24"/>
          <w:rtl/>
        </w:rPr>
        <w:t xml:space="preserve"> </w:t>
      </w:r>
      <w:r w:rsidR="00D24378" w:rsidRPr="00067B3F">
        <w:rPr>
          <w:rFonts w:hint="cs"/>
          <w:b/>
          <w:bCs/>
          <w:sz w:val="24"/>
          <w:szCs w:val="24"/>
          <w:rtl/>
        </w:rPr>
        <w:t xml:space="preserve"> التعيين</w:t>
      </w:r>
      <w:r w:rsidR="009D252E" w:rsidRPr="00067B3F">
        <w:rPr>
          <w:rFonts w:hint="cs"/>
          <w:b/>
          <w:bCs/>
          <w:sz w:val="24"/>
          <w:szCs w:val="24"/>
          <w:rtl/>
        </w:rPr>
        <w:t xml:space="preserve"> </w:t>
      </w:r>
    </w:p>
    <w:p w:rsidR="00110430" w:rsidRDefault="00110430" w:rsidP="00067B3F">
      <w:pPr>
        <w:pStyle w:val="a9"/>
        <w:rPr>
          <w:b/>
          <w:bCs/>
          <w:sz w:val="24"/>
          <w:szCs w:val="24"/>
          <w:highlight w:val="cyan"/>
          <w:u w:val="single"/>
          <w:rtl/>
        </w:rPr>
      </w:pPr>
    </w:p>
    <w:p w:rsidR="00D24378" w:rsidRPr="00067B3F" w:rsidRDefault="001544AD" w:rsidP="00067B3F">
      <w:pPr>
        <w:pStyle w:val="a9"/>
        <w:rPr>
          <w:b/>
          <w:bCs/>
          <w:sz w:val="24"/>
          <w:szCs w:val="24"/>
          <w:rtl/>
        </w:rPr>
      </w:pPr>
      <w:r>
        <w:rPr>
          <w:rFonts w:hint="cs"/>
          <w:b/>
          <w:bCs/>
          <w:sz w:val="24"/>
          <w:szCs w:val="24"/>
          <w:highlight w:val="cyan"/>
          <w:u w:val="single"/>
          <w:rtl/>
        </w:rPr>
        <w:br/>
      </w:r>
      <w:r w:rsidRPr="001544AD">
        <w:rPr>
          <w:rFonts w:hint="cs"/>
          <w:b/>
          <w:bCs/>
          <w:color w:val="C00000"/>
          <w:sz w:val="24"/>
          <w:szCs w:val="24"/>
          <w:u w:val="single"/>
          <w:rtl/>
        </w:rPr>
        <w:t xml:space="preserve">2/ </w:t>
      </w:r>
      <w:r w:rsidR="00D24378" w:rsidRPr="001544AD">
        <w:rPr>
          <w:b/>
          <w:bCs/>
          <w:color w:val="C00000"/>
          <w:sz w:val="24"/>
          <w:szCs w:val="24"/>
          <w:u w:val="single"/>
          <w:rtl/>
        </w:rPr>
        <w:t xml:space="preserve">الاختيار </w:t>
      </w:r>
      <w:r w:rsidR="00D24378" w:rsidRPr="001544AD">
        <w:rPr>
          <w:b/>
          <w:bCs/>
          <w:color w:val="C00000"/>
          <w:sz w:val="24"/>
          <w:szCs w:val="24"/>
          <w:u w:val="single"/>
        </w:rPr>
        <w:t>selection</w:t>
      </w:r>
      <w:r w:rsidR="00D24378" w:rsidRPr="00067B3F">
        <w:rPr>
          <w:rFonts w:hint="cs"/>
          <w:b/>
          <w:bCs/>
          <w:sz w:val="24"/>
          <w:szCs w:val="24"/>
          <w:rtl/>
        </w:rPr>
        <w:t xml:space="preserve">   </w:t>
      </w:r>
      <w:r w:rsidR="00D24378" w:rsidRPr="00067B3F">
        <w:rPr>
          <w:b/>
          <w:bCs/>
          <w:sz w:val="24"/>
          <w:szCs w:val="24"/>
          <w:rtl/>
        </w:rPr>
        <w:t>وهي الخطوة الثانية اللاحقة لعملية الاستقطاب ، والخطوات السابقة لصدور قرار التعيين .</w:t>
      </w:r>
      <w:r w:rsidR="00D24378" w:rsidRPr="00067B3F">
        <w:rPr>
          <w:b/>
          <w:bCs/>
          <w:sz w:val="24"/>
          <w:szCs w:val="24"/>
        </w:rPr>
        <w:t xml:space="preserve"> </w:t>
      </w:r>
    </w:p>
    <w:p w:rsidR="00D24378" w:rsidRDefault="00D24378" w:rsidP="00067B3F">
      <w:pPr>
        <w:pStyle w:val="a9"/>
        <w:rPr>
          <w:b/>
          <w:bCs/>
          <w:sz w:val="24"/>
          <w:szCs w:val="24"/>
          <w:rtl/>
        </w:rPr>
      </w:pPr>
      <w:r w:rsidRPr="00067B3F">
        <w:rPr>
          <w:b/>
          <w:bCs/>
          <w:sz w:val="24"/>
          <w:szCs w:val="24"/>
          <w:rtl/>
        </w:rPr>
        <w:t>والاختيار هي العملية التي يستطيع الخبراء من خلالها أن يوفقوا بين مواصفات الأفراد المتقدمين للعمل وبين واجبات الوظيفة.</w:t>
      </w:r>
      <w:r w:rsidRPr="00067B3F">
        <w:rPr>
          <w:b/>
          <w:bCs/>
          <w:sz w:val="24"/>
          <w:szCs w:val="24"/>
        </w:rPr>
        <w:t xml:space="preserve"> </w:t>
      </w:r>
    </w:p>
    <w:p w:rsidR="001F78AA" w:rsidRDefault="001F78AA" w:rsidP="00067B3F">
      <w:pPr>
        <w:pStyle w:val="a9"/>
        <w:rPr>
          <w:b/>
          <w:bCs/>
          <w:sz w:val="24"/>
          <w:szCs w:val="24"/>
          <w:rtl/>
        </w:rPr>
      </w:pPr>
    </w:p>
    <w:p w:rsidR="00001853" w:rsidRDefault="00001853" w:rsidP="00067B3F">
      <w:pPr>
        <w:pStyle w:val="a9"/>
        <w:rPr>
          <w:b/>
          <w:bCs/>
          <w:sz w:val="24"/>
          <w:szCs w:val="24"/>
          <w:rtl/>
        </w:rPr>
      </w:pPr>
    </w:p>
    <w:p w:rsidR="001F78AA" w:rsidRDefault="001F78AA" w:rsidP="00067B3F">
      <w:pPr>
        <w:pStyle w:val="a9"/>
        <w:rPr>
          <w:b/>
          <w:bCs/>
          <w:sz w:val="24"/>
          <w:szCs w:val="24"/>
          <w:rtl/>
        </w:rPr>
      </w:pPr>
    </w:p>
    <w:p w:rsidR="007879F0" w:rsidRPr="00067B3F" w:rsidRDefault="007879F0" w:rsidP="00067B3F">
      <w:pPr>
        <w:pStyle w:val="a9"/>
        <w:rPr>
          <w:b/>
          <w:bCs/>
          <w:sz w:val="24"/>
          <w:szCs w:val="24"/>
          <w:rtl/>
        </w:rPr>
      </w:pPr>
    </w:p>
    <w:p w:rsidR="00D24378" w:rsidRPr="00110430" w:rsidRDefault="00110430" w:rsidP="00067B3F">
      <w:pPr>
        <w:pStyle w:val="a9"/>
        <w:rPr>
          <w:b/>
          <w:bCs/>
          <w:color w:val="00B050"/>
          <w:sz w:val="24"/>
          <w:szCs w:val="24"/>
        </w:rPr>
      </w:pPr>
      <w:r w:rsidRPr="00110430">
        <w:rPr>
          <w:rFonts w:hint="cs"/>
          <w:b/>
          <w:bCs/>
          <w:color w:val="00B050"/>
          <w:sz w:val="24"/>
          <w:szCs w:val="24"/>
          <w:u w:val="single"/>
          <w:rtl/>
        </w:rPr>
        <w:lastRenderedPageBreak/>
        <w:t xml:space="preserve">أ- </w:t>
      </w:r>
      <w:r w:rsidR="00D24378" w:rsidRPr="00110430">
        <w:rPr>
          <w:b/>
          <w:bCs/>
          <w:color w:val="00B050"/>
          <w:sz w:val="24"/>
          <w:szCs w:val="24"/>
          <w:u w:val="single"/>
          <w:rtl/>
        </w:rPr>
        <w:t>خطوات الاختيار:</w:t>
      </w:r>
      <w:r w:rsidR="00D24378" w:rsidRPr="00110430">
        <w:rPr>
          <w:b/>
          <w:bCs/>
          <w:color w:val="00B050"/>
          <w:sz w:val="24"/>
          <w:szCs w:val="24"/>
          <w:u w:val="single"/>
        </w:rPr>
        <w:t xml:space="preserve"> </w:t>
      </w:r>
    </w:p>
    <w:p w:rsidR="00D24378" w:rsidRPr="00067B3F" w:rsidRDefault="00D24378" w:rsidP="00067B3F">
      <w:pPr>
        <w:pStyle w:val="a9"/>
        <w:rPr>
          <w:b/>
          <w:bCs/>
          <w:sz w:val="24"/>
          <w:szCs w:val="24"/>
          <w:rtl/>
        </w:rPr>
      </w:pPr>
      <w:r w:rsidRPr="00067B3F">
        <w:rPr>
          <w:b/>
          <w:bCs/>
          <w:sz w:val="24"/>
          <w:szCs w:val="24"/>
          <w:rtl/>
        </w:rPr>
        <w:t>1- الفحص الأولي لطلبات التوظيف والسيرة الذاتية</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xml:space="preserve"> 2-الاختبارات</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3-المقابلات</w:t>
      </w:r>
      <w:r w:rsidRPr="00067B3F">
        <w:rPr>
          <w:b/>
          <w:bCs/>
          <w:sz w:val="24"/>
          <w:szCs w:val="24"/>
        </w:rPr>
        <w:t xml:space="preserve"> </w:t>
      </w:r>
    </w:p>
    <w:p w:rsidR="00AB0FC6" w:rsidRPr="00067B3F" w:rsidRDefault="00D24378" w:rsidP="001F78AA">
      <w:pPr>
        <w:pStyle w:val="a9"/>
        <w:rPr>
          <w:b/>
          <w:bCs/>
          <w:sz w:val="24"/>
          <w:szCs w:val="24"/>
          <w:rtl/>
        </w:rPr>
      </w:pPr>
      <w:r w:rsidRPr="00067B3F">
        <w:rPr>
          <w:b/>
          <w:bCs/>
          <w:sz w:val="24"/>
          <w:szCs w:val="24"/>
          <w:rtl/>
        </w:rPr>
        <w:t xml:space="preserve">4- الجهات المرجعية السابقة والتوصيات الشخصية </w:t>
      </w:r>
    </w:p>
    <w:p w:rsidR="00D24378" w:rsidRPr="00110430" w:rsidRDefault="00D24378" w:rsidP="00110430">
      <w:pPr>
        <w:pStyle w:val="a9"/>
        <w:rPr>
          <w:b/>
          <w:bCs/>
          <w:color w:val="0070C0"/>
          <w:sz w:val="24"/>
          <w:szCs w:val="24"/>
        </w:rPr>
      </w:pPr>
      <w:r w:rsidRPr="00110430">
        <w:rPr>
          <w:b/>
          <w:bCs/>
          <w:color w:val="0070C0"/>
          <w:sz w:val="24"/>
          <w:szCs w:val="24"/>
          <w:rtl/>
        </w:rPr>
        <w:t>اولا</w:t>
      </w:r>
      <w:r w:rsidR="00110430">
        <w:rPr>
          <w:rFonts w:hint="cs"/>
          <w:b/>
          <w:bCs/>
          <w:color w:val="0070C0"/>
          <w:sz w:val="24"/>
          <w:szCs w:val="24"/>
          <w:rtl/>
        </w:rPr>
        <w:t xml:space="preserve"> :</w:t>
      </w:r>
      <w:r w:rsidRPr="00110430">
        <w:rPr>
          <w:b/>
          <w:bCs/>
          <w:color w:val="0070C0"/>
          <w:sz w:val="24"/>
          <w:szCs w:val="24"/>
          <w:rtl/>
        </w:rPr>
        <w:t xml:space="preserve"> الفحص الأولي لطلبات التوظيف والسيرة الذاتية</w:t>
      </w:r>
      <w:r w:rsidRPr="00110430">
        <w:rPr>
          <w:b/>
          <w:bCs/>
          <w:color w:val="0070C0"/>
          <w:sz w:val="24"/>
          <w:szCs w:val="24"/>
        </w:rPr>
        <w:t xml:space="preserve"> </w:t>
      </w:r>
      <w:r w:rsidR="00110430" w:rsidRPr="00110430">
        <w:rPr>
          <w:rFonts w:hint="cs"/>
          <w:b/>
          <w:bCs/>
          <w:color w:val="0070C0"/>
          <w:sz w:val="24"/>
          <w:szCs w:val="24"/>
          <w:rtl/>
        </w:rPr>
        <w:t>:</w:t>
      </w:r>
    </w:p>
    <w:p w:rsidR="00D24378" w:rsidRPr="00110430" w:rsidRDefault="00D24378" w:rsidP="00110430">
      <w:pPr>
        <w:pStyle w:val="a9"/>
        <w:rPr>
          <w:b/>
          <w:bCs/>
          <w:color w:val="7030A0"/>
          <w:sz w:val="24"/>
          <w:szCs w:val="24"/>
          <w:rtl/>
        </w:rPr>
      </w:pPr>
      <w:r w:rsidRPr="00110430">
        <w:rPr>
          <w:b/>
          <w:bCs/>
          <w:color w:val="7030A0"/>
          <w:sz w:val="24"/>
          <w:szCs w:val="24"/>
          <w:rtl/>
        </w:rPr>
        <w:t xml:space="preserve">استمارة طلب التوظيف : </w:t>
      </w:r>
      <w:r w:rsidRPr="00067B3F">
        <w:rPr>
          <w:b/>
          <w:bCs/>
          <w:sz w:val="24"/>
          <w:szCs w:val="24"/>
          <w:rtl/>
        </w:rPr>
        <w:t>وهي سجل رسمي يملؤه المتقدم لطلب الوظيفة ويرجع إليه عند المقابلة للتأكد مما فيه من معلومات ويتم ملئ البيانات التالية به :</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معلومات عامة وشخصية</w:t>
      </w:r>
      <w:r w:rsidR="00AB0FC6">
        <w:rPr>
          <w:rFonts w:hint="cs"/>
          <w:b/>
          <w:bCs/>
          <w:sz w:val="24"/>
          <w:szCs w:val="24"/>
          <w:rtl/>
        </w:rPr>
        <w:t xml:space="preserve"> </w:t>
      </w:r>
      <w:r w:rsidRPr="00067B3F">
        <w:rPr>
          <w:b/>
          <w:bCs/>
          <w:sz w:val="24"/>
          <w:szCs w:val="24"/>
          <w:rtl/>
        </w:rPr>
        <w:t>( اسم / عنوان /  سن ) .</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معلومات عن الوظيفة المطلوبة : ( مسمى / أجر / نوع العمل الذي يرغب به / ... )</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معلومات عن المستوى التعليمي والتدريبي ( مؤهلاته واسم الجامعة ومكان الدراسات العليا /أي برامج تعليمية التخصص العام والدقيق) .</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معلومات عن الحالة الصحية ( أي معوقات أو أمراض مزمنة ، ... ) .</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التاريخ الوظيفي السابق .</w:t>
      </w:r>
      <w:r w:rsidRPr="00067B3F">
        <w:rPr>
          <w:b/>
          <w:bCs/>
          <w:sz w:val="24"/>
          <w:szCs w:val="24"/>
        </w:rPr>
        <w:t xml:space="preserve"> </w:t>
      </w:r>
    </w:p>
    <w:p w:rsidR="00D24378" w:rsidRPr="00067B3F" w:rsidRDefault="00D24378" w:rsidP="00067B3F">
      <w:pPr>
        <w:pStyle w:val="a9"/>
        <w:rPr>
          <w:b/>
          <w:bCs/>
          <w:sz w:val="24"/>
          <w:szCs w:val="24"/>
          <w:rtl/>
        </w:rPr>
      </w:pPr>
      <w:r w:rsidRPr="00067B3F">
        <w:rPr>
          <w:b/>
          <w:bCs/>
          <w:sz w:val="24"/>
          <w:szCs w:val="24"/>
          <w:rtl/>
        </w:rPr>
        <w:t>* الجهات التي يمكن الاتصال بها للتزكية أو الاستفسار</w:t>
      </w:r>
      <w:r w:rsidRPr="00067B3F">
        <w:rPr>
          <w:b/>
          <w:bCs/>
          <w:sz w:val="24"/>
          <w:szCs w:val="24"/>
        </w:rPr>
        <w:t xml:space="preserve"> </w:t>
      </w:r>
    </w:p>
    <w:p w:rsidR="00507937" w:rsidRPr="00110430" w:rsidRDefault="00507937" w:rsidP="00110430">
      <w:pPr>
        <w:pStyle w:val="a9"/>
        <w:rPr>
          <w:b/>
          <w:bCs/>
          <w:sz w:val="24"/>
          <w:szCs w:val="24"/>
          <w:highlight w:val="cyan"/>
          <w:rtl/>
        </w:rPr>
      </w:pPr>
      <w:r w:rsidRPr="00110430">
        <w:rPr>
          <w:b/>
          <w:bCs/>
          <w:color w:val="7030A0"/>
          <w:sz w:val="24"/>
          <w:szCs w:val="24"/>
          <w:rtl/>
        </w:rPr>
        <w:t>السيرة الذاتية :</w:t>
      </w:r>
      <w:r w:rsidRPr="00110430">
        <w:rPr>
          <w:b/>
          <w:bCs/>
          <w:sz w:val="24"/>
          <w:szCs w:val="24"/>
        </w:rPr>
        <w:t xml:space="preserve"> </w:t>
      </w:r>
      <w:r w:rsidR="00110430">
        <w:rPr>
          <w:rFonts w:hint="cs"/>
          <w:b/>
          <w:bCs/>
          <w:sz w:val="24"/>
          <w:szCs w:val="24"/>
          <w:rtl/>
        </w:rPr>
        <w:t xml:space="preserve"> </w:t>
      </w:r>
      <w:r w:rsidR="00723FE3" w:rsidRPr="00723FE3">
        <w:rPr>
          <w:rFonts w:hint="cs"/>
          <w:b/>
          <w:bCs/>
          <w:color w:val="FF0000"/>
          <w:sz w:val="28"/>
          <w:szCs w:val="28"/>
          <w:rtl/>
        </w:rPr>
        <w:t>*</w:t>
      </w:r>
      <w:r w:rsidR="00723FE3" w:rsidRPr="00723FE3">
        <w:rPr>
          <w:rFonts w:hint="cs"/>
          <w:b/>
          <w:bCs/>
          <w:color w:val="000000" w:themeColor="text1"/>
          <w:sz w:val="28"/>
          <w:szCs w:val="28"/>
          <w:u w:val="single"/>
          <w:rtl/>
        </w:rPr>
        <w:t xml:space="preserve"> </w:t>
      </w:r>
      <w:r w:rsidRPr="00723FE3">
        <w:rPr>
          <w:b/>
          <w:bCs/>
          <w:color w:val="000000" w:themeColor="text1"/>
          <w:sz w:val="24"/>
          <w:szCs w:val="24"/>
          <w:u w:val="single"/>
          <w:rtl/>
        </w:rPr>
        <w:t>سجل</w:t>
      </w:r>
      <w:r w:rsidRPr="00723FE3">
        <w:rPr>
          <w:b/>
          <w:bCs/>
          <w:sz w:val="24"/>
          <w:szCs w:val="24"/>
          <w:u w:val="single"/>
          <w:rtl/>
        </w:rPr>
        <w:t xml:space="preserve"> غير رسمي</w:t>
      </w:r>
      <w:r w:rsidRPr="00067B3F">
        <w:rPr>
          <w:b/>
          <w:bCs/>
          <w:sz w:val="24"/>
          <w:szCs w:val="24"/>
          <w:rtl/>
        </w:rPr>
        <w:t xml:space="preserve"> يعرض فيه المتقدم معلومات كافية عنه .</w:t>
      </w:r>
      <w:r w:rsidRPr="00067B3F">
        <w:rPr>
          <w:b/>
          <w:bCs/>
          <w:sz w:val="24"/>
          <w:szCs w:val="24"/>
        </w:rPr>
        <w:t xml:space="preserve"> </w:t>
      </w:r>
    </w:p>
    <w:p w:rsidR="00507937" w:rsidRPr="00067B3F" w:rsidRDefault="00110430" w:rsidP="00110430">
      <w:pPr>
        <w:pStyle w:val="a9"/>
        <w:rPr>
          <w:b/>
          <w:bCs/>
          <w:sz w:val="24"/>
          <w:szCs w:val="24"/>
          <w:rtl/>
        </w:rPr>
      </w:pPr>
      <w:r w:rsidRPr="00110430">
        <w:rPr>
          <w:rFonts w:hint="cs"/>
          <w:b/>
          <w:bCs/>
          <w:sz w:val="24"/>
          <w:szCs w:val="24"/>
          <w:rtl/>
        </w:rPr>
        <w:t>*</w:t>
      </w:r>
      <w:r>
        <w:rPr>
          <w:b/>
          <w:bCs/>
          <w:sz w:val="24"/>
          <w:szCs w:val="24"/>
          <w:rtl/>
        </w:rPr>
        <w:t xml:space="preserve"> </w:t>
      </w:r>
      <w:r w:rsidR="00507937" w:rsidRPr="00067B3F">
        <w:rPr>
          <w:b/>
          <w:bCs/>
          <w:sz w:val="24"/>
          <w:szCs w:val="24"/>
          <w:rtl/>
        </w:rPr>
        <w:t>الاسم .</w:t>
      </w:r>
      <w:r w:rsidR="00507937" w:rsidRPr="00067B3F">
        <w:rPr>
          <w:b/>
          <w:bCs/>
          <w:sz w:val="24"/>
          <w:szCs w:val="24"/>
          <w:rtl/>
        </w:rPr>
        <w:tab/>
      </w:r>
      <w:r w:rsidR="00507937" w:rsidRPr="00067B3F">
        <w:rPr>
          <w:b/>
          <w:bCs/>
          <w:sz w:val="24"/>
          <w:szCs w:val="24"/>
          <w:rtl/>
        </w:rPr>
        <w:tab/>
      </w:r>
      <w:r w:rsidR="00507937" w:rsidRPr="00067B3F">
        <w:rPr>
          <w:b/>
          <w:bCs/>
          <w:sz w:val="24"/>
          <w:szCs w:val="24"/>
          <w:rtl/>
        </w:rPr>
        <w:tab/>
      </w:r>
    </w:p>
    <w:p w:rsidR="00507937" w:rsidRPr="00067B3F" w:rsidRDefault="00110430" w:rsidP="00067B3F">
      <w:pPr>
        <w:pStyle w:val="a9"/>
        <w:rPr>
          <w:b/>
          <w:bCs/>
          <w:sz w:val="24"/>
          <w:szCs w:val="24"/>
          <w:rtl/>
        </w:rPr>
      </w:pPr>
      <w:r>
        <w:rPr>
          <w:rFonts w:hint="cs"/>
          <w:b/>
          <w:bCs/>
          <w:sz w:val="24"/>
          <w:szCs w:val="24"/>
          <w:rtl/>
        </w:rPr>
        <w:t xml:space="preserve">* </w:t>
      </w:r>
      <w:r w:rsidR="00507937" w:rsidRPr="00067B3F">
        <w:rPr>
          <w:b/>
          <w:bCs/>
          <w:sz w:val="24"/>
          <w:szCs w:val="24"/>
          <w:rtl/>
        </w:rPr>
        <w:t>العنوان .</w:t>
      </w:r>
      <w:r w:rsidR="00507937" w:rsidRPr="00067B3F">
        <w:rPr>
          <w:b/>
          <w:bCs/>
          <w:sz w:val="24"/>
          <w:szCs w:val="24"/>
          <w:rtl/>
        </w:rPr>
        <w:tab/>
      </w:r>
    </w:p>
    <w:p w:rsidR="00507937" w:rsidRPr="00067B3F" w:rsidRDefault="00110430" w:rsidP="00067B3F">
      <w:pPr>
        <w:pStyle w:val="a9"/>
        <w:rPr>
          <w:b/>
          <w:bCs/>
          <w:sz w:val="24"/>
          <w:szCs w:val="24"/>
          <w:rtl/>
        </w:rPr>
      </w:pPr>
      <w:r>
        <w:rPr>
          <w:rFonts w:hint="cs"/>
          <w:b/>
          <w:bCs/>
          <w:sz w:val="24"/>
          <w:szCs w:val="24"/>
          <w:rtl/>
        </w:rPr>
        <w:t xml:space="preserve">* </w:t>
      </w:r>
      <w:r w:rsidR="00507937" w:rsidRPr="00067B3F">
        <w:rPr>
          <w:b/>
          <w:bCs/>
          <w:sz w:val="24"/>
          <w:szCs w:val="24"/>
          <w:rtl/>
        </w:rPr>
        <w:t>الدرجات العلمية الحاصل عليها وتقديراته وسنوات التخرج .</w:t>
      </w:r>
      <w:r w:rsidR="00507937" w:rsidRPr="00067B3F">
        <w:rPr>
          <w:b/>
          <w:bCs/>
          <w:sz w:val="24"/>
          <w:szCs w:val="24"/>
        </w:rPr>
        <w:t xml:space="preserve"> </w:t>
      </w:r>
    </w:p>
    <w:p w:rsidR="00507937" w:rsidRPr="00067B3F" w:rsidRDefault="00110430" w:rsidP="00067B3F">
      <w:pPr>
        <w:pStyle w:val="a9"/>
        <w:rPr>
          <w:b/>
          <w:bCs/>
          <w:sz w:val="24"/>
          <w:szCs w:val="24"/>
          <w:rtl/>
        </w:rPr>
      </w:pPr>
      <w:r>
        <w:rPr>
          <w:rFonts w:hint="cs"/>
          <w:b/>
          <w:bCs/>
          <w:sz w:val="24"/>
          <w:szCs w:val="24"/>
          <w:rtl/>
        </w:rPr>
        <w:t xml:space="preserve">* </w:t>
      </w:r>
      <w:r w:rsidR="00507937" w:rsidRPr="00067B3F">
        <w:rPr>
          <w:b/>
          <w:bCs/>
          <w:sz w:val="24"/>
          <w:szCs w:val="24"/>
          <w:rtl/>
        </w:rPr>
        <w:t>اللغات التي يجيدها .</w:t>
      </w:r>
      <w:r w:rsidR="00507937" w:rsidRPr="00067B3F">
        <w:rPr>
          <w:b/>
          <w:bCs/>
          <w:sz w:val="24"/>
          <w:szCs w:val="24"/>
          <w:rtl/>
        </w:rPr>
        <w:tab/>
      </w:r>
    </w:p>
    <w:p w:rsidR="00507937" w:rsidRPr="00067B3F" w:rsidRDefault="00110430" w:rsidP="00067B3F">
      <w:pPr>
        <w:pStyle w:val="a9"/>
        <w:rPr>
          <w:b/>
          <w:bCs/>
          <w:sz w:val="24"/>
          <w:szCs w:val="24"/>
          <w:rtl/>
        </w:rPr>
      </w:pPr>
      <w:r>
        <w:rPr>
          <w:rFonts w:hint="cs"/>
          <w:b/>
          <w:bCs/>
          <w:sz w:val="24"/>
          <w:szCs w:val="24"/>
          <w:rtl/>
        </w:rPr>
        <w:t xml:space="preserve">* </w:t>
      </w:r>
      <w:r w:rsidR="00507937" w:rsidRPr="00067B3F">
        <w:rPr>
          <w:b/>
          <w:bCs/>
          <w:sz w:val="24"/>
          <w:szCs w:val="24"/>
          <w:rtl/>
        </w:rPr>
        <w:t xml:space="preserve">الخبرة الوظيفية السابقة </w:t>
      </w:r>
    </w:p>
    <w:p w:rsidR="00507937" w:rsidRPr="00067B3F" w:rsidRDefault="00110430" w:rsidP="00067B3F">
      <w:pPr>
        <w:pStyle w:val="a9"/>
        <w:rPr>
          <w:b/>
          <w:bCs/>
          <w:sz w:val="24"/>
          <w:szCs w:val="24"/>
          <w:rtl/>
        </w:rPr>
      </w:pPr>
      <w:r>
        <w:rPr>
          <w:rFonts w:hint="cs"/>
          <w:b/>
          <w:bCs/>
          <w:sz w:val="24"/>
          <w:szCs w:val="24"/>
          <w:rtl/>
        </w:rPr>
        <w:t xml:space="preserve">* </w:t>
      </w:r>
      <w:r w:rsidR="00507937" w:rsidRPr="00067B3F">
        <w:rPr>
          <w:b/>
          <w:bCs/>
          <w:sz w:val="24"/>
          <w:szCs w:val="24"/>
          <w:rtl/>
        </w:rPr>
        <w:t>الصفات الشخصية وأي مهارات وقدرات خاصة .</w:t>
      </w:r>
      <w:r w:rsidR="00507937" w:rsidRPr="00067B3F">
        <w:rPr>
          <w:b/>
          <w:bCs/>
          <w:sz w:val="24"/>
          <w:szCs w:val="24"/>
        </w:rPr>
        <w:t xml:space="preserve"> </w:t>
      </w:r>
    </w:p>
    <w:p w:rsidR="00507937" w:rsidRPr="00AB0FC6" w:rsidRDefault="00507937" w:rsidP="00AB0FC6">
      <w:pPr>
        <w:pStyle w:val="a9"/>
        <w:rPr>
          <w:b/>
          <w:bCs/>
          <w:color w:val="0070C0"/>
          <w:sz w:val="24"/>
          <w:szCs w:val="24"/>
          <w:highlight w:val="cyan"/>
          <w:rtl/>
        </w:rPr>
      </w:pPr>
      <w:r w:rsidRPr="00110430">
        <w:rPr>
          <w:b/>
          <w:bCs/>
          <w:color w:val="0070C0"/>
          <w:sz w:val="24"/>
          <w:szCs w:val="24"/>
          <w:rtl/>
        </w:rPr>
        <w:t>ثانيا</w:t>
      </w:r>
      <w:r w:rsidR="00110430">
        <w:rPr>
          <w:rFonts w:hint="cs"/>
          <w:b/>
          <w:bCs/>
          <w:color w:val="0070C0"/>
          <w:sz w:val="24"/>
          <w:szCs w:val="24"/>
          <w:rtl/>
        </w:rPr>
        <w:t xml:space="preserve"> : </w:t>
      </w:r>
      <w:r w:rsidRPr="00110430">
        <w:rPr>
          <w:b/>
          <w:bCs/>
          <w:color w:val="0070C0"/>
          <w:sz w:val="24"/>
          <w:szCs w:val="24"/>
          <w:rtl/>
        </w:rPr>
        <w:t>الاختبارات :</w:t>
      </w:r>
      <w:r w:rsidRPr="00110430">
        <w:rPr>
          <w:b/>
          <w:bCs/>
          <w:color w:val="0070C0"/>
          <w:sz w:val="24"/>
          <w:szCs w:val="24"/>
        </w:rPr>
        <w:t xml:space="preserve"> </w:t>
      </w:r>
      <w:r w:rsidR="00AB0FC6">
        <w:rPr>
          <w:rFonts w:hint="cs"/>
          <w:b/>
          <w:bCs/>
          <w:color w:val="0070C0"/>
          <w:sz w:val="24"/>
          <w:szCs w:val="24"/>
          <w:rtl/>
        </w:rPr>
        <w:t xml:space="preserve"> </w:t>
      </w:r>
      <w:r w:rsidRPr="00067B3F">
        <w:rPr>
          <w:b/>
          <w:bCs/>
          <w:sz w:val="24"/>
          <w:szCs w:val="24"/>
          <w:rtl/>
        </w:rPr>
        <w:t>هي طريقة موضوعية ضمن خطوات الاختيار التي يتم في ضوئها قبول أو عدم قبول المرشح ، وتتعدد هذه الاختبارات وتختلف حسب الوظيفة المقدم لها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xml:space="preserve">- اختبارات الذكاء </w:t>
      </w:r>
    </w:p>
    <w:p w:rsidR="00507937" w:rsidRPr="00067B3F" w:rsidRDefault="00507937" w:rsidP="00067B3F">
      <w:pPr>
        <w:pStyle w:val="a9"/>
        <w:rPr>
          <w:b/>
          <w:bCs/>
          <w:sz w:val="24"/>
          <w:szCs w:val="24"/>
          <w:rtl/>
        </w:rPr>
      </w:pPr>
      <w:r w:rsidRPr="00067B3F">
        <w:rPr>
          <w:b/>
          <w:bCs/>
          <w:sz w:val="24"/>
          <w:szCs w:val="24"/>
          <w:rtl/>
        </w:rPr>
        <w:t xml:space="preserve">- اختبارات القدرات والاستعداد </w:t>
      </w:r>
    </w:p>
    <w:p w:rsidR="00507937" w:rsidRPr="00067B3F" w:rsidRDefault="00507937" w:rsidP="00067B3F">
      <w:pPr>
        <w:pStyle w:val="a9"/>
        <w:rPr>
          <w:b/>
          <w:bCs/>
          <w:sz w:val="24"/>
          <w:szCs w:val="24"/>
          <w:rtl/>
        </w:rPr>
      </w:pPr>
      <w:r w:rsidRPr="00067B3F">
        <w:rPr>
          <w:b/>
          <w:bCs/>
          <w:sz w:val="24"/>
          <w:szCs w:val="24"/>
          <w:rtl/>
        </w:rPr>
        <w:t xml:space="preserve">- اختبارات شخصية </w:t>
      </w:r>
    </w:p>
    <w:p w:rsidR="00507937" w:rsidRPr="00067B3F" w:rsidRDefault="00507937" w:rsidP="00067B3F">
      <w:pPr>
        <w:pStyle w:val="a9"/>
        <w:rPr>
          <w:b/>
          <w:bCs/>
          <w:sz w:val="24"/>
          <w:szCs w:val="24"/>
          <w:rtl/>
        </w:rPr>
      </w:pPr>
      <w:r w:rsidRPr="00067B3F">
        <w:rPr>
          <w:b/>
          <w:bCs/>
          <w:sz w:val="24"/>
          <w:szCs w:val="24"/>
          <w:rtl/>
        </w:rPr>
        <w:t xml:space="preserve">- اختبارات الانجاز والمعرفة الفنية </w:t>
      </w:r>
    </w:p>
    <w:p w:rsidR="00507937" w:rsidRPr="00067B3F" w:rsidRDefault="009D252E" w:rsidP="00067B3F">
      <w:pPr>
        <w:pStyle w:val="a9"/>
        <w:rPr>
          <w:b/>
          <w:bCs/>
          <w:sz w:val="24"/>
          <w:szCs w:val="24"/>
          <w:rtl/>
        </w:rPr>
      </w:pPr>
      <w:r w:rsidRPr="00067B3F">
        <w:rPr>
          <w:rFonts w:hint="cs"/>
          <w:b/>
          <w:bCs/>
          <w:sz w:val="24"/>
          <w:szCs w:val="24"/>
          <w:rtl/>
        </w:rPr>
        <w:t>-</w:t>
      </w:r>
      <w:r w:rsidR="00507937" w:rsidRPr="00067B3F">
        <w:rPr>
          <w:b/>
          <w:bCs/>
          <w:sz w:val="24"/>
          <w:szCs w:val="24"/>
          <w:rtl/>
        </w:rPr>
        <w:t>اختبارات نماذج الأداء</w:t>
      </w:r>
    </w:p>
    <w:p w:rsidR="00507937" w:rsidRPr="00067B3F" w:rsidRDefault="009D252E" w:rsidP="00067B3F">
      <w:pPr>
        <w:pStyle w:val="a9"/>
        <w:rPr>
          <w:b/>
          <w:bCs/>
          <w:sz w:val="24"/>
          <w:szCs w:val="24"/>
          <w:rtl/>
        </w:rPr>
      </w:pPr>
      <w:r w:rsidRPr="00067B3F">
        <w:rPr>
          <w:rFonts w:hint="cs"/>
          <w:b/>
          <w:bCs/>
          <w:sz w:val="24"/>
          <w:szCs w:val="24"/>
          <w:rtl/>
        </w:rPr>
        <w:t>-</w:t>
      </w:r>
      <w:r w:rsidR="00507937" w:rsidRPr="00067B3F">
        <w:rPr>
          <w:b/>
          <w:bCs/>
          <w:sz w:val="24"/>
          <w:szCs w:val="24"/>
          <w:rtl/>
        </w:rPr>
        <w:t xml:space="preserve"> مراكز التقويم الإداري </w:t>
      </w:r>
    </w:p>
    <w:p w:rsidR="00507937" w:rsidRPr="00110430" w:rsidRDefault="00507937" w:rsidP="00067B3F">
      <w:pPr>
        <w:pStyle w:val="a9"/>
        <w:rPr>
          <w:b/>
          <w:bCs/>
          <w:color w:val="7030A0"/>
          <w:sz w:val="24"/>
          <w:szCs w:val="24"/>
          <w:highlight w:val="cyan"/>
        </w:rPr>
      </w:pPr>
      <w:r w:rsidRPr="00110430">
        <w:rPr>
          <w:b/>
          <w:bCs/>
          <w:color w:val="7030A0"/>
          <w:sz w:val="24"/>
          <w:szCs w:val="24"/>
          <w:rtl/>
        </w:rPr>
        <w:t>مراكز التقويم الإداري :</w:t>
      </w:r>
    </w:p>
    <w:p w:rsidR="00507937" w:rsidRPr="00067B3F" w:rsidRDefault="00507937" w:rsidP="00067B3F">
      <w:pPr>
        <w:pStyle w:val="a9"/>
        <w:rPr>
          <w:b/>
          <w:bCs/>
          <w:sz w:val="24"/>
          <w:szCs w:val="24"/>
          <w:rtl/>
        </w:rPr>
      </w:pPr>
      <w:r w:rsidRPr="00067B3F">
        <w:rPr>
          <w:b/>
          <w:bCs/>
          <w:sz w:val="24"/>
          <w:szCs w:val="24"/>
          <w:rtl/>
        </w:rPr>
        <w:t>تقوم على أساس إتاحة الفرصة للمتقدمين للوظائف في قضاء يومين أو ثلاثة في برنامج مكثف لأداء بعض الوظائف أو مواجهة بعض المواقف الإدارية في طبيعة العمل المتقدمين له تحت أنظار أناس متخصصين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ومن أهم الأساليب المستخدمة هنا هي:</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المناقشات الجماعية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الأدوار الإدارية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المحاضرات الفردية .</w:t>
      </w:r>
      <w:r w:rsidRPr="00067B3F">
        <w:rPr>
          <w:b/>
          <w:bCs/>
          <w:sz w:val="24"/>
          <w:szCs w:val="24"/>
        </w:rPr>
        <w:t xml:space="preserve"> </w:t>
      </w:r>
    </w:p>
    <w:p w:rsidR="00507937" w:rsidRPr="00AB0FC6" w:rsidRDefault="00507937" w:rsidP="00AB0FC6">
      <w:pPr>
        <w:pStyle w:val="a9"/>
        <w:rPr>
          <w:b/>
          <w:bCs/>
          <w:color w:val="0070C0"/>
          <w:sz w:val="24"/>
          <w:szCs w:val="24"/>
          <w:rtl/>
        </w:rPr>
      </w:pPr>
      <w:r w:rsidRPr="00CE40BC">
        <w:rPr>
          <w:b/>
          <w:bCs/>
          <w:color w:val="0070C0"/>
          <w:sz w:val="24"/>
          <w:szCs w:val="24"/>
          <w:rtl/>
        </w:rPr>
        <w:t>ثالثا</w:t>
      </w:r>
      <w:r w:rsidR="00CE40BC">
        <w:rPr>
          <w:rFonts w:hint="cs"/>
          <w:b/>
          <w:bCs/>
          <w:color w:val="0070C0"/>
          <w:sz w:val="24"/>
          <w:szCs w:val="24"/>
          <w:rtl/>
        </w:rPr>
        <w:t xml:space="preserve"> : </w:t>
      </w:r>
      <w:r w:rsidRPr="00CE40BC">
        <w:rPr>
          <w:b/>
          <w:bCs/>
          <w:color w:val="0070C0"/>
          <w:sz w:val="24"/>
          <w:szCs w:val="24"/>
          <w:rtl/>
        </w:rPr>
        <w:t>المقابلات :</w:t>
      </w:r>
      <w:r w:rsidRPr="00CE40BC">
        <w:rPr>
          <w:b/>
          <w:bCs/>
          <w:color w:val="0070C0"/>
          <w:sz w:val="24"/>
          <w:szCs w:val="24"/>
        </w:rPr>
        <w:t xml:space="preserve"> </w:t>
      </w:r>
      <w:r w:rsidR="00AB0FC6">
        <w:rPr>
          <w:rFonts w:hint="cs"/>
          <w:b/>
          <w:bCs/>
          <w:color w:val="0070C0"/>
          <w:sz w:val="24"/>
          <w:szCs w:val="24"/>
          <w:rtl/>
        </w:rPr>
        <w:t xml:space="preserve"> </w:t>
      </w:r>
      <w:r w:rsidRPr="00067B3F">
        <w:rPr>
          <w:b/>
          <w:bCs/>
          <w:sz w:val="24"/>
          <w:szCs w:val="24"/>
          <w:rtl/>
        </w:rPr>
        <w:t>وهي من العمليات التي تسبق عملية اختيار الموظفين .</w:t>
      </w:r>
      <w:r w:rsidRPr="00067B3F">
        <w:rPr>
          <w:b/>
          <w:bCs/>
          <w:sz w:val="24"/>
          <w:szCs w:val="24"/>
        </w:rPr>
        <w:t xml:space="preserve"> </w:t>
      </w:r>
    </w:p>
    <w:p w:rsidR="00507937" w:rsidRPr="00067B3F" w:rsidRDefault="00507937" w:rsidP="00067B3F">
      <w:pPr>
        <w:pStyle w:val="a9"/>
        <w:rPr>
          <w:b/>
          <w:bCs/>
          <w:sz w:val="24"/>
          <w:szCs w:val="24"/>
          <w:rtl/>
        </w:rPr>
      </w:pPr>
      <w:r w:rsidRPr="00CE40BC">
        <w:rPr>
          <w:b/>
          <w:bCs/>
          <w:color w:val="7030A0"/>
          <w:sz w:val="24"/>
          <w:szCs w:val="24"/>
          <w:rtl/>
        </w:rPr>
        <w:t>جوانب المقابلة :</w:t>
      </w:r>
      <w:r w:rsidRPr="00067B3F">
        <w:rPr>
          <w:b/>
          <w:bCs/>
          <w:sz w:val="24"/>
          <w:szCs w:val="24"/>
          <w:rtl/>
        </w:rPr>
        <w:t xml:space="preserve"> يجب أن تركز المقابلة على:</w:t>
      </w:r>
      <w:r w:rsidRPr="00067B3F">
        <w:rPr>
          <w:b/>
          <w:bCs/>
          <w:sz w:val="24"/>
          <w:szCs w:val="24"/>
        </w:rPr>
        <w:t xml:space="preserve"> </w:t>
      </w:r>
    </w:p>
    <w:p w:rsidR="00507937" w:rsidRPr="00067B3F" w:rsidRDefault="00507937" w:rsidP="00067B3F">
      <w:pPr>
        <w:pStyle w:val="a9"/>
        <w:rPr>
          <w:b/>
          <w:bCs/>
          <w:sz w:val="24"/>
          <w:szCs w:val="24"/>
        </w:rPr>
      </w:pPr>
      <w:r w:rsidRPr="00067B3F">
        <w:rPr>
          <w:rFonts w:eastAsia="+mn-ea" w:hint="cs"/>
          <w:b/>
          <w:bCs/>
          <w:sz w:val="24"/>
          <w:szCs w:val="24"/>
          <w:rtl/>
        </w:rPr>
        <w:t>-</w:t>
      </w:r>
      <w:r w:rsidR="00110430">
        <w:rPr>
          <w:rFonts w:eastAsia="+mn-ea" w:hint="cs"/>
          <w:b/>
          <w:bCs/>
          <w:sz w:val="24"/>
          <w:szCs w:val="24"/>
          <w:rtl/>
        </w:rPr>
        <w:t xml:space="preserve"> </w:t>
      </w:r>
      <w:r w:rsidRPr="00067B3F">
        <w:rPr>
          <w:rFonts w:eastAsia="+mn-ea"/>
          <w:b/>
          <w:bCs/>
          <w:sz w:val="24"/>
          <w:szCs w:val="24"/>
          <w:rtl/>
        </w:rPr>
        <w:t>الذكاء العام</w:t>
      </w:r>
    </w:p>
    <w:p w:rsidR="00507937" w:rsidRPr="00067B3F" w:rsidRDefault="00507937" w:rsidP="00110430">
      <w:pPr>
        <w:pStyle w:val="a9"/>
        <w:jc w:val="both"/>
        <w:rPr>
          <w:b/>
          <w:bCs/>
          <w:sz w:val="24"/>
          <w:szCs w:val="24"/>
        </w:rPr>
      </w:pPr>
      <w:r w:rsidRPr="00067B3F">
        <w:rPr>
          <w:rFonts w:hint="cs"/>
          <w:b/>
          <w:bCs/>
          <w:sz w:val="24"/>
          <w:szCs w:val="24"/>
          <w:rtl/>
        </w:rPr>
        <w:t>-</w:t>
      </w:r>
      <w:r w:rsidR="00110430">
        <w:rPr>
          <w:rFonts w:hint="cs"/>
          <w:b/>
          <w:bCs/>
          <w:sz w:val="24"/>
          <w:szCs w:val="24"/>
          <w:rtl/>
        </w:rPr>
        <w:t xml:space="preserve"> </w:t>
      </w:r>
      <w:r w:rsidRPr="00067B3F">
        <w:rPr>
          <w:b/>
          <w:bCs/>
          <w:sz w:val="24"/>
          <w:szCs w:val="24"/>
          <w:rtl/>
        </w:rPr>
        <w:t>مقتضيات الصحة العامة للوظيفة</w:t>
      </w:r>
    </w:p>
    <w:p w:rsidR="00507937" w:rsidRPr="00067B3F" w:rsidRDefault="00507937" w:rsidP="00110430">
      <w:pPr>
        <w:pStyle w:val="a9"/>
        <w:bidi w:val="0"/>
        <w:jc w:val="right"/>
        <w:rPr>
          <w:b/>
          <w:bCs/>
          <w:sz w:val="24"/>
          <w:szCs w:val="24"/>
        </w:rPr>
      </w:pPr>
      <w:r w:rsidRPr="00067B3F">
        <w:rPr>
          <w:rFonts w:eastAsia="+mn-ea"/>
          <w:b/>
          <w:bCs/>
          <w:sz w:val="24"/>
          <w:szCs w:val="24"/>
          <w:rtl/>
        </w:rPr>
        <w:t>الجانب الطبيعي الحيو</w:t>
      </w:r>
      <w:r w:rsidRPr="00067B3F">
        <w:rPr>
          <w:rFonts w:eastAsia="+mn-ea" w:hint="cs"/>
          <w:b/>
          <w:bCs/>
          <w:sz w:val="24"/>
          <w:szCs w:val="24"/>
          <w:rtl/>
        </w:rPr>
        <w:t>ي</w:t>
      </w:r>
    </w:p>
    <w:p w:rsidR="00507937" w:rsidRPr="00067B3F" w:rsidRDefault="00507937" w:rsidP="00CE40BC">
      <w:pPr>
        <w:pStyle w:val="a9"/>
        <w:bidi w:val="0"/>
        <w:jc w:val="right"/>
        <w:rPr>
          <w:b/>
          <w:bCs/>
          <w:sz w:val="24"/>
          <w:szCs w:val="24"/>
        </w:rPr>
      </w:pPr>
      <w:r w:rsidRPr="00067B3F">
        <w:rPr>
          <w:rFonts w:eastAsia="+mn-ea"/>
          <w:b/>
          <w:bCs/>
          <w:sz w:val="24"/>
          <w:szCs w:val="24"/>
          <w:rtl/>
        </w:rPr>
        <w:t>المعرفة</w:t>
      </w:r>
      <w:r w:rsidR="00CE40BC">
        <w:rPr>
          <w:rFonts w:eastAsia="+mn-ea" w:hint="cs"/>
          <w:b/>
          <w:bCs/>
          <w:sz w:val="24"/>
          <w:szCs w:val="24"/>
          <w:rtl/>
        </w:rPr>
        <w:t xml:space="preserve"> </w:t>
      </w:r>
      <w:r w:rsidRPr="00067B3F">
        <w:rPr>
          <w:rFonts w:eastAsia="+mn-ea"/>
          <w:b/>
          <w:bCs/>
          <w:sz w:val="24"/>
          <w:szCs w:val="24"/>
          <w:rtl/>
        </w:rPr>
        <w:t>-</w:t>
      </w:r>
      <w:r w:rsidR="00CE40BC">
        <w:rPr>
          <w:rFonts w:eastAsia="+mn-ea" w:hint="cs"/>
          <w:b/>
          <w:bCs/>
          <w:sz w:val="24"/>
          <w:szCs w:val="24"/>
          <w:rtl/>
        </w:rPr>
        <w:t xml:space="preserve"> </w:t>
      </w:r>
      <w:r w:rsidRPr="00067B3F">
        <w:rPr>
          <w:rFonts w:eastAsia="+mn-ea"/>
          <w:b/>
          <w:bCs/>
          <w:sz w:val="24"/>
          <w:szCs w:val="24"/>
          <w:rtl/>
        </w:rPr>
        <w:t>المستوى التعليمي</w:t>
      </w:r>
      <w:r w:rsidR="00CE40BC">
        <w:rPr>
          <w:rFonts w:eastAsia="+mn-ea" w:hint="cs"/>
          <w:b/>
          <w:bCs/>
          <w:sz w:val="24"/>
          <w:szCs w:val="24"/>
          <w:rtl/>
        </w:rPr>
        <w:t xml:space="preserve"> </w:t>
      </w:r>
      <w:r w:rsidRPr="00067B3F">
        <w:rPr>
          <w:rFonts w:eastAsia="+mn-ea"/>
          <w:b/>
          <w:bCs/>
          <w:sz w:val="24"/>
          <w:szCs w:val="24"/>
          <w:rtl/>
        </w:rPr>
        <w:t>-</w:t>
      </w:r>
      <w:r w:rsidR="00CE40BC">
        <w:rPr>
          <w:rFonts w:eastAsia="+mn-ea" w:hint="cs"/>
          <w:b/>
          <w:bCs/>
          <w:sz w:val="24"/>
          <w:szCs w:val="24"/>
          <w:rtl/>
        </w:rPr>
        <w:t xml:space="preserve"> </w:t>
      </w:r>
      <w:r w:rsidRPr="00067B3F">
        <w:rPr>
          <w:rFonts w:eastAsia="+mn-ea"/>
          <w:b/>
          <w:bCs/>
          <w:sz w:val="24"/>
          <w:szCs w:val="24"/>
          <w:rtl/>
        </w:rPr>
        <w:t>التدريب السابق</w:t>
      </w:r>
      <w:r w:rsidR="00CE40BC">
        <w:rPr>
          <w:rFonts w:eastAsia="+mn-ea" w:hint="cs"/>
          <w:b/>
          <w:bCs/>
          <w:sz w:val="24"/>
          <w:szCs w:val="24"/>
          <w:rtl/>
        </w:rPr>
        <w:t xml:space="preserve"> </w:t>
      </w:r>
      <w:r w:rsidR="00CE40BC">
        <w:rPr>
          <w:rFonts w:eastAsia="+mn-ea"/>
          <w:b/>
          <w:bCs/>
          <w:sz w:val="24"/>
          <w:szCs w:val="24"/>
          <w:rtl/>
        </w:rPr>
        <w:t>–</w:t>
      </w:r>
      <w:r w:rsidR="00CE40BC">
        <w:rPr>
          <w:rFonts w:eastAsia="+mn-ea" w:hint="cs"/>
          <w:b/>
          <w:bCs/>
          <w:sz w:val="24"/>
          <w:szCs w:val="24"/>
          <w:rtl/>
        </w:rPr>
        <w:t xml:space="preserve"> </w:t>
      </w:r>
      <w:r w:rsidRPr="00067B3F">
        <w:rPr>
          <w:rFonts w:eastAsia="+mn-ea"/>
          <w:b/>
          <w:bCs/>
          <w:sz w:val="24"/>
          <w:szCs w:val="24"/>
          <w:rtl/>
        </w:rPr>
        <w:t>الخبرات</w:t>
      </w:r>
      <w:r w:rsidR="00CE40BC">
        <w:rPr>
          <w:b/>
          <w:bCs/>
          <w:sz w:val="24"/>
          <w:szCs w:val="24"/>
        </w:rPr>
        <w:t xml:space="preserve"> -  </w:t>
      </w:r>
      <w:r w:rsidR="00CE40BC">
        <w:rPr>
          <w:b/>
          <w:bCs/>
          <w:sz w:val="24"/>
          <w:szCs w:val="24"/>
          <w:rtl/>
        </w:rPr>
        <w:br/>
      </w:r>
      <w:r w:rsidR="00CE40BC">
        <w:rPr>
          <w:rFonts w:hint="cs"/>
          <w:b/>
          <w:bCs/>
          <w:sz w:val="24"/>
          <w:szCs w:val="24"/>
          <w:rtl/>
        </w:rPr>
        <w:t xml:space="preserve">- </w:t>
      </w:r>
      <w:r w:rsidRPr="00067B3F">
        <w:rPr>
          <w:b/>
          <w:bCs/>
          <w:sz w:val="24"/>
          <w:szCs w:val="24"/>
          <w:rtl/>
        </w:rPr>
        <w:t>مدى ملائمة ظروف الوظيفة للمتقدم</w:t>
      </w:r>
    </w:p>
    <w:p w:rsidR="00507937" w:rsidRPr="00067B3F" w:rsidRDefault="00CE40BC" w:rsidP="00CE40BC">
      <w:pPr>
        <w:pStyle w:val="a9"/>
        <w:bidi w:val="0"/>
        <w:jc w:val="right"/>
        <w:rPr>
          <w:b/>
          <w:bCs/>
          <w:sz w:val="24"/>
          <w:szCs w:val="24"/>
        </w:rPr>
      </w:pPr>
      <w:r>
        <w:rPr>
          <w:rFonts w:hint="cs"/>
          <w:b/>
          <w:bCs/>
          <w:sz w:val="24"/>
          <w:szCs w:val="24"/>
          <w:rtl/>
        </w:rPr>
        <w:t xml:space="preserve">- </w:t>
      </w:r>
      <w:r w:rsidR="00507937" w:rsidRPr="00067B3F">
        <w:rPr>
          <w:b/>
          <w:bCs/>
          <w:sz w:val="24"/>
          <w:szCs w:val="24"/>
          <w:rtl/>
        </w:rPr>
        <w:t>القدرات الخاصة</w:t>
      </w:r>
      <w:r>
        <w:rPr>
          <w:rFonts w:hint="cs"/>
          <w:b/>
          <w:bCs/>
          <w:sz w:val="24"/>
          <w:szCs w:val="24"/>
          <w:rtl/>
        </w:rPr>
        <w:br/>
        <w:t xml:space="preserve">- </w:t>
      </w:r>
      <w:r w:rsidR="00507937" w:rsidRPr="00067B3F">
        <w:rPr>
          <w:b/>
          <w:bCs/>
          <w:sz w:val="24"/>
          <w:szCs w:val="24"/>
          <w:rtl/>
        </w:rPr>
        <w:t>السمات الشخصية</w:t>
      </w:r>
    </w:p>
    <w:p w:rsidR="00507937" w:rsidRPr="00CE40BC" w:rsidRDefault="00507937" w:rsidP="00067B3F">
      <w:pPr>
        <w:pStyle w:val="a9"/>
        <w:rPr>
          <w:b/>
          <w:bCs/>
          <w:color w:val="7030A0"/>
          <w:sz w:val="24"/>
          <w:szCs w:val="24"/>
        </w:rPr>
      </w:pPr>
      <w:r w:rsidRPr="00CE40BC">
        <w:rPr>
          <w:b/>
          <w:bCs/>
          <w:color w:val="7030A0"/>
          <w:sz w:val="24"/>
          <w:szCs w:val="24"/>
          <w:rtl/>
        </w:rPr>
        <w:t>المقابلات الفعالة :</w:t>
      </w:r>
      <w:r w:rsidRPr="00CE40BC">
        <w:rPr>
          <w:b/>
          <w:bCs/>
          <w:color w:val="7030A0"/>
          <w:sz w:val="24"/>
          <w:szCs w:val="24"/>
        </w:rPr>
        <w:t xml:space="preserve"> </w:t>
      </w:r>
    </w:p>
    <w:p w:rsidR="00507937" w:rsidRPr="00067B3F" w:rsidRDefault="00507937" w:rsidP="00CE40BC">
      <w:pPr>
        <w:pStyle w:val="a9"/>
        <w:rPr>
          <w:b/>
          <w:bCs/>
          <w:sz w:val="24"/>
          <w:szCs w:val="24"/>
          <w:rtl/>
        </w:rPr>
      </w:pPr>
      <w:r w:rsidRPr="00067B3F">
        <w:rPr>
          <w:b/>
          <w:bCs/>
          <w:sz w:val="24"/>
          <w:szCs w:val="24"/>
        </w:rPr>
        <w:t xml:space="preserve"> *</w:t>
      </w:r>
      <w:r w:rsidRPr="00067B3F">
        <w:rPr>
          <w:b/>
          <w:bCs/>
          <w:sz w:val="24"/>
          <w:szCs w:val="24"/>
          <w:rtl/>
        </w:rPr>
        <w:t>مراجعة استمارة طلب الوظيفة قبل المقابلة.</w:t>
      </w:r>
      <w:r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t xml:space="preserve">* </w:t>
      </w:r>
      <w:r w:rsidR="00507937" w:rsidRPr="00067B3F">
        <w:rPr>
          <w:b/>
          <w:bCs/>
          <w:sz w:val="24"/>
          <w:szCs w:val="24"/>
          <w:rtl/>
        </w:rPr>
        <w:t>اختيار مكان ووقت مناسب للمقابلة .</w:t>
      </w:r>
      <w:r w:rsidR="00507937"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t xml:space="preserve">* </w:t>
      </w:r>
      <w:r w:rsidR="00507937" w:rsidRPr="00067B3F">
        <w:rPr>
          <w:b/>
          <w:bCs/>
          <w:sz w:val="24"/>
          <w:szCs w:val="24"/>
          <w:rtl/>
        </w:rPr>
        <w:t>إعطاء وقت متساوي لكل المقابلين .</w:t>
      </w:r>
      <w:r w:rsidR="00507937"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lastRenderedPageBreak/>
        <w:t xml:space="preserve">* </w:t>
      </w:r>
      <w:r w:rsidR="00507937" w:rsidRPr="00067B3F">
        <w:rPr>
          <w:b/>
          <w:bCs/>
          <w:sz w:val="24"/>
          <w:szCs w:val="24"/>
          <w:rtl/>
        </w:rPr>
        <w:t>تدريب المقابل من الاستفادة القوى من المقابلة .</w:t>
      </w:r>
      <w:r w:rsidR="00507937"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t xml:space="preserve">* </w:t>
      </w:r>
      <w:r w:rsidR="00507937" w:rsidRPr="00067B3F">
        <w:rPr>
          <w:b/>
          <w:bCs/>
          <w:sz w:val="24"/>
          <w:szCs w:val="24"/>
          <w:rtl/>
        </w:rPr>
        <w:t>تقويم المقابلة وتوزيع الدرجات وفقاً لدرجة أهمية الجوانب المختلفة للوظيفة ، وت</w:t>
      </w:r>
      <w:r>
        <w:rPr>
          <w:b/>
          <w:bCs/>
          <w:sz w:val="24"/>
          <w:szCs w:val="24"/>
          <w:rtl/>
        </w:rPr>
        <w:t xml:space="preserve">دوين الدرجات أول بأول </w:t>
      </w:r>
      <w:r w:rsidR="00507937"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t xml:space="preserve">* </w:t>
      </w:r>
      <w:r w:rsidR="00507937" w:rsidRPr="00067B3F">
        <w:rPr>
          <w:b/>
          <w:bCs/>
          <w:sz w:val="24"/>
          <w:szCs w:val="24"/>
          <w:rtl/>
        </w:rPr>
        <w:t>تجنب ما يسمى بتأثير الهالة .</w:t>
      </w:r>
      <w:r w:rsidR="00507937"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t xml:space="preserve">* </w:t>
      </w:r>
      <w:r w:rsidR="00507937" w:rsidRPr="00067B3F">
        <w:rPr>
          <w:b/>
          <w:bCs/>
          <w:sz w:val="24"/>
          <w:szCs w:val="24"/>
          <w:rtl/>
        </w:rPr>
        <w:t>التركيز على الأسئلة ذات العلاقة بالموضوع .</w:t>
      </w:r>
      <w:r w:rsidR="00507937" w:rsidRPr="00067B3F">
        <w:rPr>
          <w:b/>
          <w:bCs/>
          <w:sz w:val="24"/>
          <w:szCs w:val="24"/>
        </w:rPr>
        <w:t xml:space="preserve"> </w:t>
      </w:r>
    </w:p>
    <w:p w:rsidR="00507937" w:rsidRPr="00067B3F" w:rsidRDefault="00CE40BC" w:rsidP="00067B3F">
      <w:pPr>
        <w:pStyle w:val="a9"/>
        <w:rPr>
          <w:b/>
          <w:bCs/>
          <w:sz w:val="24"/>
          <w:szCs w:val="24"/>
          <w:rtl/>
        </w:rPr>
      </w:pPr>
      <w:r>
        <w:rPr>
          <w:rFonts w:hint="cs"/>
          <w:b/>
          <w:bCs/>
          <w:sz w:val="24"/>
          <w:szCs w:val="24"/>
          <w:rtl/>
        </w:rPr>
        <w:t xml:space="preserve">* </w:t>
      </w:r>
      <w:r w:rsidR="00507937" w:rsidRPr="00067B3F">
        <w:rPr>
          <w:b/>
          <w:bCs/>
          <w:sz w:val="24"/>
          <w:szCs w:val="24"/>
          <w:rtl/>
        </w:rPr>
        <w:t>كسر حاجز الرهبة بعبارات قصيرة ودية .</w:t>
      </w:r>
      <w:r w:rsidR="00507937" w:rsidRPr="00067B3F">
        <w:rPr>
          <w:b/>
          <w:bCs/>
          <w:sz w:val="24"/>
          <w:szCs w:val="24"/>
        </w:rPr>
        <w:t xml:space="preserve"> </w:t>
      </w:r>
    </w:p>
    <w:p w:rsidR="00CE40BC" w:rsidRDefault="00CE40BC" w:rsidP="00AB0FC6">
      <w:pPr>
        <w:pStyle w:val="a9"/>
        <w:rPr>
          <w:b/>
          <w:bCs/>
          <w:sz w:val="24"/>
          <w:szCs w:val="24"/>
          <w:rtl/>
        </w:rPr>
      </w:pPr>
      <w:r>
        <w:rPr>
          <w:rFonts w:hint="cs"/>
          <w:b/>
          <w:bCs/>
          <w:sz w:val="24"/>
          <w:szCs w:val="24"/>
          <w:rtl/>
        </w:rPr>
        <w:t xml:space="preserve">* </w:t>
      </w:r>
      <w:r w:rsidR="00723FE3" w:rsidRPr="00723FE3">
        <w:rPr>
          <w:rFonts w:hint="cs"/>
          <w:b/>
          <w:bCs/>
          <w:color w:val="FF0000"/>
          <w:sz w:val="28"/>
          <w:szCs w:val="28"/>
          <w:rtl/>
        </w:rPr>
        <w:t xml:space="preserve">* </w:t>
      </w:r>
      <w:r w:rsidR="00507937" w:rsidRPr="00A148C4">
        <w:rPr>
          <w:b/>
          <w:bCs/>
          <w:sz w:val="24"/>
          <w:szCs w:val="24"/>
          <w:u w:val="single"/>
          <w:rtl/>
        </w:rPr>
        <w:t>عدم البحث عن نقاط الضعف في المتقدم وتصيد الأخطاء .</w:t>
      </w:r>
      <w:r w:rsidR="00507937" w:rsidRPr="00067B3F">
        <w:rPr>
          <w:b/>
          <w:bCs/>
          <w:sz w:val="24"/>
          <w:szCs w:val="24"/>
        </w:rPr>
        <w:t xml:space="preserve"> </w:t>
      </w:r>
    </w:p>
    <w:p w:rsidR="00507937" w:rsidRPr="00067B3F" w:rsidRDefault="00507937" w:rsidP="00067B3F">
      <w:pPr>
        <w:pStyle w:val="a9"/>
        <w:rPr>
          <w:b/>
          <w:bCs/>
          <w:sz w:val="24"/>
          <w:szCs w:val="24"/>
        </w:rPr>
      </w:pPr>
      <w:r w:rsidRPr="00067B3F">
        <w:rPr>
          <w:b/>
          <w:bCs/>
          <w:sz w:val="24"/>
          <w:szCs w:val="24"/>
          <w:rtl/>
        </w:rPr>
        <w:t xml:space="preserve">ورغم شيوع المقابلات إلا إن الدراسات والبحوث قد أوضحت عدم مصداقية أو صلاحية المقابلات في التنبؤ بأداء الموظفين مستقبلا لعدة أسباب منها: </w:t>
      </w:r>
    </w:p>
    <w:p w:rsidR="00507937" w:rsidRPr="00067B3F" w:rsidRDefault="00507937" w:rsidP="00067B3F">
      <w:pPr>
        <w:pStyle w:val="a9"/>
        <w:rPr>
          <w:b/>
          <w:bCs/>
          <w:sz w:val="24"/>
          <w:szCs w:val="24"/>
          <w:rtl/>
        </w:rPr>
      </w:pPr>
      <w:r w:rsidRPr="00067B3F">
        <w:rPr>
          <w:b/>
          <w:bCs/>
          <w:sz w:val="24"/>
          <w:szCs w:val="24"/>
          <w:rtl/>
        </w:rPr>
        <w:t>- الحكم السريع على المتقدم ، والحكم المتحيز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xml:space="preserve">- الحاجة العاجلة </w:t>
      </w:r>
      <w:proofErr w:type="spellStart"/>
      <w:r w:rsidRPr="00067B3F">
        <w:rPr>
          <w:b/>
          <w:bCs/>
          <w:sz w:val="24"/>
          <w:szCs w:val="24"/>
          <w:rtl/>
        </w:rPr>
        <w:t>لملئ</w:t>
      </w:r>
      <w:proofErr w:type="spellEnd"/>
      <w:r w:rsidRPr="00067B3F">
        <w:rPr>
          <w:b/>
          <w:bCs/>
          <w:sz w:val="24"/>
          <w:szCs w:val="24"/>
          <w:rtl/>
        </w:rPr>
        <w:t xml:space="preserve"> الوظائف الشاغرة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تأثير الجوانب غير اللفظية على تقييم المتقدمين .</w:t>
      </w:r>
      <w:r w:rsidRPr="00067B3F">
        <w:rPr>
          <w:b/>
          <w:bCs/>
          <w:sz w:val="24"/>
          <w:szCs w:val="24"/>
        </w:rPr>
        <w:t xml:space="preserve"> </w:t>
      </w:r>
    </w:p>
    <w:p w:rsidR="00507937" w:rsidRPr="00067B3F" w:rsidRDefault="00507937" w:rsidP="00067B3F">
      <w:pPr>
        <w:pStyle w:val="a9"/>
        <w:rPr>
          <w:b/>
          <w:bCs/>
          <w:sz w:val="24"/>
          <w:szCs w:val="24"/>
          <w:rtl/>
        </w:rPr>
      </w:pPr>
      <w:r w:rsidRPr="00067B3F">
        <w:rPr>
          <w:b/>
          <w:bCs/>
          <w:sz w:val="24"/>
          <w:szCs w:val="24"/>
          <w:rtl/>
        </w:rPr>
        <w:t>- عدم اختيار وقت مناسب للمقابلة .</w:t>
      </w:r>
      <w:r w:rsidRPr="00067B3F">
        <w:rPr>
          <w:b/>
          <w:bCs/>
          <w:sz w:val="24"/>
          <w:szCs w:val="24"/>
        </w:rPr>
        <w:t xml:space="preserve"> </w:t>
      </w:r>
    </w:p>
    <w:p w:rsidR="00507937" w:rsidRPr="00CE40BC" w:rsidRDefault="00507937" w:rsidP="00067B3F">
      <w:pPr>
        <w:pStyle w:val="a9"/>
        <w:rPr>
          <w:b/>
          <w:bCs/>
          <w:color w:val="7030A0"/>
          <w:sz w:val="24"/>
          <w:szCs w:val="24"/>
        </w:rPr>
      </w:pPr>
      <w:r w:rsidRPr="00CE40BC">
        <w:rPr>
          <w:b/>
          <w:bCs/>
          <w:color w:val="7030A0"/>
          <w:sz w:val="24"/>
          <w:szCs w:val="24"/>
          <w:rtl/>
        </w:rPr>
        <w:t xml:space="preserve">أنواع المقابلات </w:t>
      </w:r>
      <w:r w:rsidR="00CE40BC" w:rsidRPr="00CE40BC">
        <w:rPr>
          <w:rFonts w:hint="cs"/>
          <w:b/>
          <w:bCs/>
          <w:color w:val="7030A0"/>
          <w:sz w:val="24"/>
          <w:szCs w:val="24"/>
          <w:rtl/>
        </w:rPr>
        <w:t>:</w:t>
      </w:r>
    </w:p>
    <w:p w:rsidR="00507937" w:rsidRPr="00067B3F" w:rsidRDefault="00CE40BC" w:rsidP="00AB0FC6">
      <w:pPr>
        <w:pStyle w:val="a9"/>
        <w:rPr>
          <w:b/>
          <w:bCs/>
          <w:sz w:val="24"/>
          <w:szCs w:val="24"/>
        </w:rPr>
      </w:pPr>
      <w:r w:rsidRPr="00CE40BC">
        <w:rPr>
          <w:rFonts w:hint="cs"/>
          <w:b/>
          <w:bCs/>
          <w:sz w:val="24"/>
          <w:szCs w:val="24"/>
          <w:rtl/>
        </w:rPr>
        <w:t>-</w:t>
      </w:r>
      <w:r>
        <w:rPr>
          <w:b/>
          <w:bCs/>
          <w:sz w:val="24"/>
          <w:szCs w:val="24"/>
          <w:rtl/>
        </w:rPr>
        <w:t xml:space="preserve"> </w:t>
      </w:r>
      <w:r w:rsidR="00507937" w:rsidRPr="00067B3F">
        <w:rPr>
          <w:b/>
          <w:bCs/>
          <w:sz w:val="24"/>
          <w:szCs w:val="24"/>
          <w:rtl/>
        </w:rPr>
        <w:t xml:space="preserve">المقابلات غير الموجهة </w:t>
      </w:r>
      <w:r w:rsidR="00AB0FC6">
        <w:rPr>
          <w:rFonts w:hint="cs"/>
          <w:b/>
          <w:bCs/>
          <w:sz w:val="24"/>
          <w:szCs w:val="24"/>
          <w:rtl/>
        </w:rPr>
        <w:t xml:space="preserve">               </w:t>
      </w:r>
      <w:r>
        <w:rPr>
          <w:rFonts w:hint="cs"/>
          <w:b/>
          <w:bCs/>
          <w:sz w:val="24"/>
          <w:szCs w:val="24"/>
          <w:rtl/>
        </w:rPr>
        <w:t xml:space="preserve">- </w:t>
      </w:r>
      <w:r w:rsidR="00507937" w:rsidRPr="00067B3F">
        <w:rPr>
          <w:b/>
          <w:bCs/>
          <w:sz w:val="24"/>
          <w:szCs w:val="24"/>
          <w:rtl/>
        </w:rPr>
        <w:t>المقابلات المتلاحقة</w:t>
      </w:r>
    </w:p>
    <w:p w:rsidR="00507937" w:rsidRPr="00067B3F" w:rsidRDefault="00CE40BC" w:rsidP="00AB0FC6">
      <w:pPr>
        <w:pStyle w:val="a9"/>
        <w:rPr>
          <w:b/>
          <w:bCs/>
          <w:sz w:val="24"/>
          <w:szCs w:val="24"/>
        </w:rPr>
      </w:pPr>
      <w:r>
        <w:rPr>
          <w:rFonts w:hint="cs"/>
          <w:b/>
          <w:bCs/>
          <w:sz w:val="24"/>
          <w:szCs w:val="24"/>
          <w:rtl/>
        </w:rPr>
        <w:t xml:space="preserve">- </w:t>
      </w:r>
      <w:r w:rsidR="00507937" w:rsidRPr="00067B3F">
        <w:rPr>
          <w:b/>
          <w:bCs/>
          <w:sz w:val="24"/>
          <w:szCs w:val="24"/>
          <w:rtl/>
        </w:rPr>
        <w:t>المقابلات المجهدة</w:t>
      </w:r>
      <w:r w:rsidR="00AB0FC6">
        <w:rPr>
          <w:rFonts w:hint="cs"/>
          <w:b/>
          <w:bCs/>
          <w:sz w:val="24"/>
          <w:szCs w:val="24"/>
          <w:rtl/>
        </w:rPr>
        <w:t xml:space="preserve">                      </w:t>
      </w:r>
      <w:r>
        <w:rPr>
          <w:rFonts w:hint="cs"/>
          <w:b/>
          <w:bCs/>
          <w:sz w:val="24"/>
          <w:szCs w:val="24"/>
          <w:rtl/>
        </w:rPr>
        <w:t xml:space="preserve">- </w:t>
      </w:r>
      <w:r w:rsidR="00507937" w:rsidRPr="00067B3F">
        <w:rPr>
          <w:b/>
          <w:bCs/>
          <w:sz w:val="24"/>
          <w:szCs w:val="24"/>
          <w:rtl/>
        </w:rPr>
        <w:t>المقابلات المقننة</w:t>
      </w:r>
    </w:p>
    <w:p w:rsidR="00507937" w:rsidRPr="00AB0FC6" w:rsidRDefault="00CE40BC" w:rsidP="00AB0FC6">
      <w:pPr>
        <w:pStyle w:val="a9"/>
        <w:rPr>
          <w:b/>
          <w:bCs/>
          <w:sz w:val="24"/>
          <w:szCs w:val="24"/>
        </w:rPr>
      </w:pPr>
      <w:r>
        <w:rPr>
          <w:rFonts w:hint="cs"/>
          <w:b/>
          <w:bCs/>
          <w:sz w:val="24"/>
          <w:szCs w:val="24"/>
          <w:rtl/>
        </w:rPr>
        <w:t xml:space="preserve">- </w:t>
      </w:r>
      <w:r w:rsidR="00507937" w:rsidRPr="00067B3F">
        <w:rPr>
          <w:b/>
          <w:bCs/>
          <w:sz w:val="24"/>
          <w:szCs w:val="24"/>
          <w:rtl/>
        </w:rPr>
        <w:t xml:space="preserve">المقابلات الجماعية </w:t>
      </w:r>
      <w:r w:rsidR="00AB0FC6">
        <w:rPr>
          <w:rFonts w:hint="cs"/>
          <w:b/>
          <w:bCs/>
          <w:sz w:val="24"/>
          <w:szCs w:val="24"/>
          <w:rtl/>
        </w:rPr>
        <w:t xml:space="preserve">                    </w:t>
      </w:r>
      <w:r>
        <w:rPr>
          <w:rFonts w:hint="cs"/>
          <w:b/>
          <w:bCs/>
          <w:sz w:val="24"/>
          <w:szCs w:val="24"/>
          <w:rtl/>
        </w:rPr>
        <w:t xml:space="preserve">- </w:t>
      </w:r>
      <w:r w:rsidR="00507937" w:rsidRPr="00067B3F">
        <w:rPr>
          <w:b/>
          <w:bCs/>
          <w:sz w:val="24"/>
          <w:szCs w:val="24"/>
          <w:rtl/>
        </w:rPr>
        <w:t xml:space="preserve">مقابلات </w:t>
      </w:r>
      <w:proofErr w:type="spellStart"/>
      <w:r w:rsidR="00507937" w:rsidRPr="00067B3F">
        <w:rPr>
          <w:b/>
          <w:bCs/>
          <w:sz w:val="24"/>
          <w:szCs w:val="24"/>
          <w:rtl/>
        </w:rPr>
        <w:t>الموقفية</w:t>
      </w:r>
      <w:proofErr w:type="spellEnd"/>
      <w:r w:rsidR="00507937" w:rsidRPr="00067B3F">
        <w:rPr>
          <w:b/>
          <w:bCs/>
          <w:sz w:val="24"/>
          <w:szCs w:val="24"/>
          <w:rtl/>
        </w:rPr>
        <w:t xml:space="preserve"> </w:t>
      </w:r>
      <w:r>
        <w:rPr>
          <w:b/>
          <w:bCs/>
          <w:color w:val="0070C0"/>
          <w:sz w:val="16"/>
          <w:szCs w:val="16"/>
          <w:rtl/>
        </w:rPr>
        <w:br/>
      </w:r>
      <w:r w:rsidRPr="00CE40BC">
        <w:rPr>
          <w:rFonts w:hint="cs"/>
          <w:b/>
          <w:bCs/>
          <w:color w:val="0070C0"/>
          <w:sz w:val="24"/>
          <w:szCs w:val="24"/>
          <w:rtl/>
        </w:rPr>
        <w:t xml:space="preserve">رابعا : </w:t>
      </w:r>
      <w:r w:rsidR="00507937" w:rsidRPr="00CE40BC">
        <w:rPr>
          <w:b/>
          <w:bCs/>
          <w:color w:val="0070C0"/>
          <w:sz w:val="24"/>
          <w:szCs w:val="24"/>
          <w:rtl/>
        </w:rPr>
        <w:t xml:space="preserve">الجهات المرجعية السابقة والتوصيات الشخصية : </w:t>
      </w:r>
    </w:p>
    <w:p w:rsidR="00507937" w:rsidRPr="00067B3F" w:rsidRDefault="00507937" w:rsidP="00067B3F">
      <w:pPr>
        <w:pStyle w:val="a9"/>
        <w:rPr>
          <w:b/>
          <w:bCs/>
          <w:sz w:val="24"/>
          <w:szCs w:val="24"/>
          <w:rtl/>
        </w:rPr>
      </w:pPr>
      <w:r w:rsidRPr="00067B3F">
        <w:rPr>
          <w:b/>
          <w:bCs/>
          <w:sz w:val="24"/>
          <w:szCs w:val="24"/>
          <w:rtl/>
        </w:rPr>
        <w:t xml:space="preserve">يتم فيها جمع معلومات من الجهات التي سبق العمل فيها من قبل سواء من صاحب العمل أو الرؤساء أو زملاء العمل . </w:t>
      </w:r>
    </w:p>
    <w:p w:rsidR="00507937" w:rsidRPr="00067B3F" w:rsidRDefault="00507937" w:rsidP="00067B3F">
      <w:pPr>
        <w:pStyle w:val="a9"/>
        <w:rPr>
          <w:b/>
          <w:bCs/>
          <w:sz w:val="24"/>
          <w:szCs w:val="24"/>
          <w:rtl/>
        </w:rPr>
      </w:pPr>
      <w:r w:rsidRPr="00067B3F">
        <w:rPr>
          <w:b/>
          <w:bCs/>
          <w:sz w:val="24"/>
          <w:szCs w:val="24"/>
          <w:rtl/>
        </w:rPr>
        <w:t>ويجب أن تكون هذه المعلومات على علاقة وثيقة ومباشرة بالعمل ولا تتعدى خصوصيات الفرد .</w:t>
      </w:r>
      <w:r w:rsidRPr="00067B3F">
        <w:rPr>
          <w:b/>
          <w:bCs/>
          <w:sz w:val="24"/>
          <w:szCs w:val="24"/>
        </w:rPr>
        <w:t xml:space="preserve"> </w:t>
      </w:r>
    </w:p>
    <w:p w:rsidR="00507937" w:rsidRPr="004D150A" w:rsidRDefault="00507937" w:rsidP="004D150A">
      <w:pPr>
        <w:pStyle w:val="a9"/>
        <w:rPr>
          <w:b/>
          <w:bCs/>
          <w:sz w:val="24"/>
          <w:szCs w:val="24"/>
          <w:rtl/>
        </w:rPr>
      </w:pPr>
      <w:r w:rsidRPr="00067B3F">
        <w:rPr>
          <w:b/>
          <w:bCs/>
          <w:sz w:val="24"/>
          <w:szCs w:val="24"/>
          <w:rtl/>
        </w:rPr>
        <w:t>أيضا قد يطلب من الفرد بعض التوصيات من أشخاص غير أصحاب العمل السابق وأن لا يكونوا من أقربائه ، ولكن يفضل أن تأتي من قيادات إدارية أو مهنية رفيعة حيث أن هذه المستويات عادة لا تعطي معلومات غير  صحيحة .</w:t>
      </w:r>
      <w:r w:rsidRPr="00067B3F">
        <w:rPr>
          <w:b/>
          <w:bCs/>
          <w:sz w:val="24"/>
          <w:szCs w:val="24"/>
        </w:rPr>
        <w:t xml:space="preserve"> </w:t>
      </w:r>
      <w:r w:rsidR="00AB0FC6">
        <w:rPr>
          <w:b/>
          <w:bCs/>
          <w:color w:val="00B050"/>
          <w:sz w:val="16"/>
          <w:szCs w:val="16"/>
          <w:u w:val="single"/>
          <w:rtl/>
        </w:rPr>
        <w:br/>
      </w:r>
      <w:r w:rsidR="00CE40BC" w:rsidRPr="00CE40BC">
        <w:rPr>
          <w:rFonts w:hint="cs"/>
          <w:b/>
          <w:bCs/>
          <w:color w:val="00B050"/>
          <w:sz w:val="24"/>
          <w:szCs w:val="24"/>
          <w:u w:val="single"/>
          <w:rtl/>
        </w:rPr>
        <w:t xml:space="preserve">ب- </w:t>
      </w:r>
      <w:r w:rsidRPr="00CE40BC">
        <w:rPr>
          <w:b/>
          <w:bCs/>
          <w:color w:val="00B050"/>
          <w:sz w:val="24"/>
          <w:szCs w:val="24"/>
          <w:u w:val="single"/>
          <w:rtl/>
        </w:rPr>
        <w:t>القواعد التي تساعد على تحقيق العدالة في عملية الاختيار</w:t>
      </w:r>
      <w:r w:rsidR="00CE40BC">
        <w:rPr>
          <w:rFonts w:hint="cs"/>
          <w:b/>
          <w:bCs/>
          <w:color w:val="00B050"/>
          <w:sz w:val="24"/>
          <w:szCs w:val="24"/>
          <w:u w:val="single"/>
          <w:rtl/>
        </w:rPr>
        <w:t xml:space="preserve"> :</w:t>
      </w:r>
    </w:p>
    <w:p w:rsidR="00507937" w:rsidRPr="00067B3F" w:rsidRDefault="00507937" w:rsidP="00067B3F">
      <w:pPr>
        <w:pStyle w:val="a9"/>
        <w:rPr>
          <w:b/>
          <w:bCs/>
          <w:sz w:val="24"/>
          <w:szCs w:val="24"/>
          <w:rtl/>
        </w:rPr>
      </w:pPr>
      <w:r w:rsidRPr="00067B3F">
        <w:rPr>
          <w:rFonts w:eastAsia="+mn-ea" w:hint="cs"/>
          <w:b/>
          <w:bCs/>
          <w:sz w:val="24"/>
          <w:szCs w:val="24"/>
          <w:rtl/>
        </w:rPr>
        <w:t>-</w:t>
      </w:r>
      <w:r w:rsidR="00CE40BC">
        <w:rPr>
          <w:rFonts w:eastAsia="+mn-ea" w:hint="cs"/>
          <w:b/>
          <w:bCs/>
          <w:sz w:val="24"/>
          <w:szCs w:val="24"/>
          <w:rtl/>
        </w:rPr>
        <w:t xml:space="preserve"> </w:t>
      </w:r>
      <w:r w:rsidRPr="00067B3F">
        <w:rPr>
          <w:rFonts w:eastAsia="+mn-ea"/>
          <w:b/>
          <w:bCs/>
          <w:sz w:val="24"/>
          <w:szCs w:val="24"/>
          <w:rtl/>
        </w:rPr>
        <w:t xml:space="preserve">اعتماد الموضوعية في إجراءات الاختيار </w:t>
      </w:r>
    </w:p>
    <w:p w:rsidR="00507937" w:rsidRPr="00067B3F" w:rsidRDefault="00507937" w:rsidP="00067B3F">
      <w:pPr>
        <w:pStyle w:val="a9"/>
        <w:rPr>
          <w:b/>
          <w:bCs/>
          <w:sz w:val="24"/>
          <w:szCs w:val="24"/>
          <w:rtl/>
        </w:rPr>
      </w:pPr>
      <w:r w:rsidRPr="00067B3F">
        <w:rPr>
          <w:rFonts w:eastAsia="Times New Roman" w:hint="cs"/>
          <w:b/>
          <w:bCs/>
          <w:sz w:val="24"/>
          <w:szCs w:val="24"/>
          <w:rtl/>
        </w:rPr>
        <w:t>-</w:t>
      </w:r>
      <w:r w:rsidR="00CE40BC">
        <w:rPr>
          <w:rFonts w:eastAsia="Times New Roman" w:hint="cs"/>
          <w:b/>
          <w:bCs/>
          <w:sz w:val="24"/>
          <w:szCs w:val="24"/>
          <w:rtl/>
        </w:rPr>
        <w:t xml:space="preserve"> </w:t>
      </w:r>
      <w:r w:rsidRPr="00067B3F">
        <w:rPr>
          <w:rFonts w:eastAsia="Times New Roman"/>
          <w:b/>
          <w:bCs/>
          <w:sz w:val="24"/>
          <w:szCs w:val="24"/>
          <w:rtl/>
        </w:rPr>
        <w:t>الثبات والتوازن</w:t>
      </w:r>
      <w:r w:rsidRPr="00067B3F">
        <w:rPr>
          <w:b/>
          <w:bCs/>
          <w:sz w:val="24"/>
          <w:szCs w:val="24"/>
          <w:rtl/>
        </w:rPr>
        <w:t xml:space="preserve"> في إجراءات لاختيار </w:t>
      </w:r>
    </w:p>
    <w:p w:rsidR="00507937" w:rsidRPr="00067B3F" w:rsidRDefault="00CE40BC" w:rsidP="00CE40BC">
      <w:pPr>
        <w:pStyle w:val="a9"/>
        <w:bidi w:val="0"/>
        <w:jc w:val="right"/>
        <w:rPr>
          <w:b/>
          <w:bCs/>
          <w:sz w:val="24"/>
          <w:szCs w:val="24"/>
        </w:rPr>
      </w:pPr>
      <w:r>
        <w:rPr>
          <w:rFonts w:hint="cs"/>
          <w:b/>
          <w:bCs/>
          <w:sz w:val="24"/>
          <w:szCs w:val="24"/>
          <w:rtl/>
        </w:rPr>
        <w:t xml:space="preserve"> </w:t>
      </w:r>
      <w:r w:rsidR="00507937" w:rsidRPr="00067B3F">
        <w:rPr>
          <w:b/>
          <w:bCs/>
          <w:sz w:val="24"/>
          <w:szCs w:val="24"/>
          <w:rtl/>
        </w:rPr>
        <w:t>إعداد معايير موحدة للاختبارات والمقابلا</w:t>
      </w:r>
      <w:r w:rsidR="00507937" w:rsidRPr="00067B3F">
        <w:rPr>
          <w:rFonts w:hint="cs"/>
          <w:b/>
          <w:bCs/>
          <w:sz w:val="24"/>
          <w:szCs w:val="24"/>
          <w:rtl/>
        </w:rPr>
        <w:t>ت</w:t>
      </w:r>
      <w:r>
        <w:rPr>
          <w:rFonts w:hint="cs"/>
          <w:b/>
          <w:bCs/>
          <w:sz w:val="24"/>
          <w:szCs w:val="24"/>
          <w:rtl/>
        </w:rPr>
        <w:t xml:space="preserve"> </w:t>
      </w:r>
      <w:r w:rsidR="00507937" w:rsidRPr="00067B3F">
        <w:rPr>
          <w:b/>
          <w:bCs/>
          <w:sz w:val="24"/>
          <w:szCs w:val="24"/>
        </w:rPr>
        <w:t xml:space="preserve">-    </w:t>
      </w:r>
    </w:p>
    <w:p w:rsidR="00507937" w:rsidRPr="00067B3F" w:rsidRDefault="00507937" w:rsidP="00067B3F">
      <w:pPr>
        <w:pStyle w:val="a9"/>
        <w:rPr>
          <w:b/>
          <w:bCs/>
          <w:sz w:val="24"/>
          <w:szCs w:val="24"/>
          <w:rtl/>
        </w:rPr>
      </w:pPr>
      <w:r w:rsidRPr="00067B3F">
        <w:rPr>
          <w:rFonts w:hint="cs"/>
          <w:b/>
          <w:bCs/>
          <w:sz w:val="24"/>
          <w:szCs w:val="24"/>
          <w:rtl/>
        </w:rPr>
        <w:t>-</w:t>
      </w:r>
      <w:r w:rsidRPr="00067B3F">
        <w:rPr>
          <w:rFonts w:ascii="Arial" w:eastAsia="+mn-ea" w:hAnsi="Arial" w:cs="Arial"/>
          <w:b/>
          <w:bCs/>
          <w:color w:val="7030A0"/>
          <w:kern w:val="24"/>
          <w:sz w:val="24"/>
          <w:szCs w:val="24"/>
          <w:rtl/>
        </w:rPr>
        <w:t xml:space="preserve"> </w:t>
      </w:r>
      <w:r w:rsidRPr="00067B3F">
        <w:rPr>
          <w:b/>
          <w:bCs/>
          <w:sz w:val="24"/>
          <w:szCs w:val="24"/>
          <w:rtl/>
        </w:rPr>
        <w:t xml:space="preserve">إن يتم إجراء الاختبارات والمقابلات من خلال خبراء متخصصين </w:t>
      </w:r>
    </w:p>
    <w:p w:rsidR="00507937" w:rsidRPr="00067B3F" w:rsidRDefault="00507937" w:rsidP="00CE40BC">
      <w:pPr>
        <w:pStyle w:val="a9"/>
        <w:rPr>
          <w:b/>
          <w:bCs/>
          <w:sz w:val="24"/>
          <w:szCs w:val="24"/>
        </w:rPr>
      </w:pPr>
      <w:r w:rsidRPr="00067B3F">
        <w:rPr>
          <w:rFonts w:hint="cs"/>
          <w:b/>
          <w:bCs/>
          <w:sz w:val="24"/>
          <w:szCs w:val="24"/>
          <w:rtl/>
        </w:rPr>
        <w:t>-</w:t>
      </w:r>
      <w:r w:rsidRPr="00067B3F">
        <w:rPr>
          <w:rFonts w:ascii="Arial" w:eastAsia="+mn-ea" w:hAnsi="Arial" w:cs="Arial"/>
          <w:b/>
          <w:bCs/>
          <w:color w:val="7030A0"/>
          <w:kern w:val="24"/>
          <w:sz w:val="24"/>
          <w:szCs w:val="24"/>
          <w:rtl/>
        </w:rPr>
        <w:t xml:space="preserve"> </w:t>
      </w:r>
      <w:r w:rsidRPr="00067B3F">
        <w:rPr>
          <w:b/>
          <w:bCs/>
          <w:sz w:val="24"/>
          <w:szCs w:val="24"/>
          <w:rtl/>
        </w:rPr>
        <w:t xml:space="preserve">السرية في  إجراءات الاختيار </w:t>
      </w:r>
    </w:p>
    <w:p w:rsidR="00181E97" w:rsidRPr="00067B3F" w:rsidRDefault="004D2DB2" w:rsidP="00CE40BC">
      <w:pPr>
        <w:pStyle w:val="a9"/>
        <w:rPr>
          <w:b/>
          <w:bCs/>
          <w:sz w:val="24"/>
          <w:szCs w:val="24"/>
        </w:rPr>
      </w:pPr>
      <w:r>
        <w:rPr>
          <w:rFonts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81E97" w:rsidRPr="007879F0" w:rsidRDefault="00E33DFB" w:rsidP="004D2DB2">
      <w:pPr>
        <w:pStyle w:val="a9"/>
        <w:jc w:val="center"/>
        <w:rPr>
          <w:color w:val="000000" w:themeColor="text1"/>
          <w:sz w:val="28"/>
          <w:szCs w:val="28"/>
          <w:rtl/>
        </w:rPr>
      </w:pPr>
      <w:r w:rsidRPr="007879F0">
        <w:rPr>
          <w:rFonts w:hint="cs"/>
          <w:color w:val="000000" w:themeColor="text1"/>
          <w:sz w:val="28"/>
          <w:szCs w:val="28"/>
          <w:highlight w:val="cyan"/>
          <w:rtl/>
        </w:rPr>
        <w:t>الباب الثاني : الفصل السادس</w:t>
      </w:r>
      <w:r w:rsidR="007879F0" w:rsidRPr="007879F0">
        <w:rPr>
          <w:rFonts w:hint="cs"/>
          <w:color w:val="000000" w:themeColor="text1"/>
          <w:sz w:val="28"/>
          <w:szCs w:val="28"/>
          <w:highlight w:val="cyan"/>
          <w:rtl/>
        </w:rPr>
        <w:t xml:space="preserve"> التعيين</w:t>
      </w:r>
    </w:p>
    <w:p w:rsidR="00E33DFB" w:rsidRPr="007600A9" w:rsidRDefault="00E33DFB" w:rsidP="00067B3F">
      <w:pPr>
        <w:pStyle w:val="a9"/>
        <w:rPr>
          <w:b/>
          <w:bCs/>
          <w:color w:val="7030A0"/>
          <w:sz w:val="24"/>
          <w:szCs w:val="24"/>
          <w:u w:val="single"/>
        </w:rPr>
      </w:pPr>
      <w:r w:rsidRPr="007600A9">
        <w:rPr>
          <w:rFonts w:hint="cs"/>
          <w:b/>
          <w:bCs/>
          <w:color w:val="7030A0"/>
          <w:sz w:val="24"/>
          <w:szCs w:val="24"/>
          <w:u w:val="single"/>
          <w:rtl/>
        </w:rPr>
        <w:t>التعيين</w:t>
      </w:r>
      <w:r w:rsidR="00CE40BC" w:rsidRPr="007600A9">
        <w:rPr>
          <w:rFonts w:hint="cs"/>
          <w:b/>
          <w:bCs/>
          <w:color w:val="7030A0"/>
          <w:sz w:val="24"/>
          <w:szCs w:val="24"/>
          <w:u w:val="single"/>
          <w:rtl/>
        </w:rPr>
        <w:t xml:space="preserve"> :</w:t>
      </w:r>
    </w:p>
    <w:p w:rsidR="00E33DFB" w:rsidRPr="00067B3F" w:rsidRDefault="00E33DFB" w:rsidP="00067B3F">
      <w:pPr>
        <w:pStyle w:val="a9"/>
        <w:rPr>
          <w:b/>
          <w:bCs/>
          <w:sz w:val="24"/>
          <w:szCs w:val="24"/>
        </w:rPr>
      </w:pPr>
      <w:r w:rsidRPr="00067B3F">
        <w:rPr>
          <w:b/>
          <w:bCs/>
          <w:sz w:val="24"/>
          <w:szCs w:val="24"/>
          <w:rtl/>
        </w:rPr>
        <w:t xml:space="preserve">تنتهي عملية الاختيار بقبول المتقدم للوظيفة أو رفضه . وبعدها يتم : </w:t>
      </w:r>
    </w:p>
    <w:p w:rsidR="00AF6350" w:rsidRPr="00067B3F" w:rsidRDefault="007600A9" w:rsidP="007600A9">
      <w:pPr>
        <w:pStyle w:val="a9"/>
        <w:rPr>
          <w:b/>
          <w:bCs/>
          <w:sz w:val="24"/>
          <w:szCs w:val="24"/>
          <w:rtl/>
        </w:rPr>
      </w:pPr>
      <w:r w:rsidRPr="007600A9">
        <w:rPr>
          <w:rFonts w:hint="cs"/>
          <w:b/>
          <w:bCs/>
          <w:sz w:val="24"/>
          <w:szCs w:val="24"/>
          <w:rtl/>
        </w:rPr>
        <w:t>*</w:t>
      </w:r>
      <w:r>
        <w:rPr>
          <w:b/>
          <w:bCs/>
          <w:sz w:val="24"/>
          <w:szCs w:val="24"/>
          <w:rtl/>
        </w:rPr>
        <w:t xml:space="preserve"> </w:t>
      </w:r>
      <w:r w:rsidR="00AF6350" w:rsidRPr="00067B3F">
        <w:rPr>
          <w:b/>
          <w:bCs/>
          <w:sz w:val="24"/>
          <w:szCs w:val="24"/>
          <w:rtl/>
        </w:rPr>
        <w:t xml:space="preserve">إجراءات الفحص الطبي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 xml:space="preserve">عرض الوظيفة من حيث أجرها ومميزاتها </w:t>
      </w:r>
    </w:p>
    <w:p w:rsidR="00E33DFB" w:rsidRPr="00067B3F" w:rsidRDefault="00E33DFB" w:rsidP="00067B3F">
      <w:pPr>
        <w:pStyle w:val="a9"/>
        <w:rPr>
          <w:b/>
          <w:bCs/>
          <w:sz w:val="24"/>
          <w:szCs w:val="24"/>
          <w:rtl/>
        </w:rPr>
      </w:pPr>
      <w:r w:rsidRPr="00067B3F">
        <w:rPr>
          <w:b/>
          <w:bCs/>
          <w:sz w:val="24"/>
          <w:szCs w:val="24"/>
          <w:rtl/>
        </w:rPr>
        <w:t>وفي حالة إذا كانت نتائج الفحص الطبي جيدة ، وفي حالة موافقة المتقدم على عرض الوظيفة.</w:t>
      </w:r>
    </w:p>
    <w:p w:rsidR="00E33DFB" w:rsidRPr="00067B3F" w:rsidRDefault="00E33DFB" w:rsidP="004D150A">
      <w:pPr>
        <w:pStyle w:val="a9"/>
        <w:rPr>
          <w:b/>
          <w:bCs/>
          <w:sz w:val="24"/>
          <w:szCs w:val="24"/>
        </w:rPr>
      </w:pPr>
      <w:r w:rsidRPr="00067B3F">
        <w:rPr>
          <w:b/>
          <w:bCs/>
          <w:sz w:val="24"/>
          <w:szCs w:val="24"/>
          <w:rtl/>
        </w:rPr>
        <w:t xml:space="preserve"> يتم إصدار قرار بالتعيين.</w:t>
      </w:r>
      <w:r w:rsidR="007600A9">
        <w:rPr>
          <w:b/>
          <w:bCs/>
          <w:color w:val="00B050"/>
          <w:sz w:val="16"/>
          <w:szCs w:val="16"/>
          <w:u w:val="single"/>
          <w:rtl/>
        </w:rPr>
        <w:br/>
      </w:r>
      <w:r w:rsidR="003221C5">
        <w:rPr>
          <w:rFonts w:hint="cs"/>
          <w:b/>
          <w:bCs/>
          <w:color w:val="00B050"/>
          <w:sz w:val="24"/>
          <w:szCs w:val="24"/>
          <w:u w:val="single"/>
          <w:rtl/>
        </w:rPr>
        <w:t xml:space="preserve">أ- </w:t>
      </w:r>
      <w:r w:rsidRPr="00CE40BC">
        <w:rPr>
          <w:b/>
          <w:bCs/>
          <w:color w:val="00B050"/>
          <w:sz w:val="24"/>
          <w:szCs w:val="24"/>
          <w:u w:val="single"/>
          <w:rtl/>
        </w:rPr>
        <w:t>التعيين</w:t>
      </w:r>
      <w:r w:rsidRPr="00CE40BC">
        <w:rPr>
          <w:rFonts w:hint="cs"/>
          <w:b/>
          <w:bCs/>
          <w:color w:val="00B050"/>
          <w:sz w:val="24"/>
          <w:szCs w:val="24"/>
          <w:u w:val="single"/>
          <w:rtl/>
        </w:rPr>
        <w:t xml:space="preserve">  </w:t>
      </w:r>
      <w:r w:rsidR="00CE40BC" w:rsidRPr="00CE40BC">
        <w:rPr>
          <w:rFonts w:hint="cs"/>
          <w:b/>
          <w:bCs/>
          <w:color w:val="00B050"/>
          <w:sz w:val="24"/>
          <w:szCs w:val="24"/>
          <w:rtl/>
        </w:rPr>
        <w:t>:</w:t>
      </w:r>
      <w:r w:rsidR="00CE40BC">
        <w:rPr>
          <w:rFonts w:hint="cs"/>
          <w:b/>
          <w:bCs/>
          <w:sz w:val="24"/>
          <w:szCs w:val="24"/>
          <w:rtl/>
        </w:rPr>
        <w:t xml:space="preserve"> </w:t>
      </w:r>
      <w:r w:rsidRPr="00067B3F">
        <w:rPr>
          <w:b/>
          <w:bCs/>
          <w:sz w:val="24"/>
          <w:szCs w:val="24"/>
          <w:rtl/>
        </w:rPr>
        <w:t xml:space="preserve">التعيين هو الخطوة الأخيرة بعد عملية متعددة المراحل تبدأ من الاستقطاب .. ثم </w:t>
      </w:r>
      <w:r w:rsidR="004D150A">
        <w:rPr>
          <w:b/>
          <w:bCs/>
          <w:sz w:val="24"/>
          <w:szCs w:val="24"/>
          <w:rtl/>
        </w:rPr>
        <w:t>عملية الانتقاء، وأخيرا التعيين.</w:t>
      </w:r>
      <w:r w:rsidR="007600A9">
        <w:rPr>
          <w:b/>
          <w:bCs/>
          <w:color w:val="00B050"/>
          <w:sz w:val="16"/>
          <w:szCs w:val="16"/>
          <w:u w:val="single"/>
          <w:rtl/>
        </w:rPr>
        <w:br/>
      </w:r>
      <w:r w:rsidR="003221C5">
        <w:rPr>
          <w:rFonts w:hint="cs"/>
          <w:b/>
          <w:bCs/>
          <w:color w:val="00B050"/>
          <w:sz w:val="24"/>
          <w:szCs w:val="24"/>
          <w:u w:val="single"/>
          <w:rtl/>
        </w:rPr>
        <w:t xml:space="preserve">ب- </w:t>
      </w:r>
      <w:r w:rsidRPr="00CE40BC">
        <w:rPr>
          <w:b/>
          <w:bCs/>
          <w:color w:val="00B050"/>
          <w:sz w:val="24"/>
          <w:szCs w:val="24"/>
          <w:u w:val="single"/>
          <w:rtl/>
        </w:rPr>
        <w:t>مفاوضات عرض العمل :</w:t>
      </w:r>
      <w:r w:rsidRPr="00067B3F">
        <w:rPr>
          <w:rFonts w:hint="cs"/>
          <w:b/>
          <w:bCs/>
          <w:sz w:val="24"/>
          <w:szCs w:val="24"/>
          <w:rtl/>
        </w:rPr>
        <w:t xml:space="preserve">  </w:t>
      </w:r>
      <w:r w:rsidRPr="00067B3F">
        <w:rPr>
          <w:b/>
          <w:bCs/>
          <w:sz w:val="24"/>
          <w:szCs w:val="24"/>
          <w:rtl/>
        </w:rPr>
        <w:t>قبل إصدار قرار التعيين يتم عرض الوظيفة على المتقدم ويتم فيها عملية تفاوض بين الطرفين ، وقد تكتشف أمور لم تظهر في الخطوات السابقة لعملية الاختيار. وقد تكون في صالح المتقدم أو في صالح المنظمة .</w:t>
      </w:r>
      <w:r w:rsidRPr="00067B3F">
        <w:rPr>
          <w:b/>
          <w:bCs/>
          <w:sz w:val="24"/>
          <w:szCs w:val="24"/>
        </w:rPr>
        <w:t xml:space="preserve"> </w:t>
      </w:r>
    </w:p>
    <w:p w:rsidR="00E33DFB" w:rsidRPr="007600A9" w:rsidRDefault="00E33DFB" w:rsidP="00067B3F">
      <w:pPr>
        <w:pStyle w:val="a9"/>
        <w:rPr>
          <w:b/>
          <w:bCs/>
          <w:color w:val="0070C0"/>
          <w:sz w:val="24"/>
          <w:szCs w:val="24"/>
          <w:rtl/>
        </w:rPr>
      </w:pPr>
      <w:r w:rsidRPr="007600A9">
        <w:rPr>
          <w:b/>
          <w:bCs/>
          <w:color w:val="0070C0"/>
          <w:sz w:val="24"/>
          <w:szCs w:val="24"/>
          <w:rtl/>
        </w:rPr>
        <w:t>ومن القواعد الإرشادية في هذا المجال ما يلي:</w:t>
      </w:r>
    </w:p>
    <w:p w:rsidR="00AF6350" w:rsidRPr="00067B3F" w:rsidRDefault="007600A9" w:rsidP="00067B3F">
      <w:pPr>
        <w:pStyle w:val="a9"/>
        <w:rPr>
          <w:b/>
          <w:bCs/>
          <w:sz w:val="24"/>
          <w:szCs w:val="24"/>
        </w:rPr>
      </w:pPr>
      <w:r>
        <w:rPr>
          <w:rFonts w:hint="cs"/>
          <w:b/>
          <w:bCs/>
          <w:sz w:val="24"/>
          <w:szCs w:val="24"/>
          <w:rtl/>
        </w:rPr>
        <w:t xml:space="preserve">- </w:t>
      </w:r>
      <w:r w:rsidR="00723FE3" w:rsidRPr="00723FE3">
        <w:rPr>
          <w:rFonts w:hint="cs"/>
          <w:b/>
          <w:bCs/>
          <w:color w:val="FF0000"/>
          <w:sz w:val="28"/>
          <w:szCs w:val="28"/>
          <w:rtl/>
        </w:rPr>
        <w:t>*</w:t>
      </w:r>
      <w:r w:rsidR="00723FE3" w:rsidRPr="00723FE3">
        <w:rPr>
          <w:rFonts w:hint="cs"/>
          <w:b/>
          <w:bCs/>
          <w:color w:val="000000" w:themeColor="text1"/>
          <w:sz w:val="28"/>
          <w:szCs w:val="28"/>
          <w:u w:val="single"/>
          <w:rtl/>
        </w:rPr>
        <w:t xml:space="preserve"> </w:t>
      </w:r>
      <w:r w:rsidR="00AF6350" w:rsidRPr="00723FE3">
        <w:rPr>
          <w:b/>
          <w:bCs/>
          <w:color w:val="000000" w:themeColor="text1"/>
          <w:sz w:val="24"/>
          <w:szCs w:val="24"/>
          <w:u w:val="single"/>
          <w:rtl/>
        </w:rPr>
        <w:t>يجب</w:t>
      </w:r>
      <w:r w:rsidR="00AF6350" w:rsidRPr="00A148C4">
        <w:rPr>
          <w:b/>
          <w:bCs/>
          <w:sz w:val="24"/>
          <w:szCs w:val="24"/>
          <w:u w:val="single"/>
          <w:rtl/>
        </w:rPr>
        <w:t xml:space="preserve"> تحديد الحد الأقصى للميزات</w:t>
      </w:r>
      <w:r w:rsidR="00AF6350" w:rsidRPr="00067B3F">
        <w:rPr>
          <w:b/>
          <w:bCs/>
          <w:sz w:val="24"/>
          <w:szCs w:val="24"/>
          <w:rtl/>
        </w:rPr>
        <w:t xml:space="preserve"> التي يمكن أن تقدمها المنظمة ويفضل أن يكون ذلك مكتوباً ( بداية الراتب ونهايته ، مدة الإجازات ، المسار الوظيفي... الخ ) .</w:t>
      </w:r>
      <w:r w:rsidR="00AF6350" w:rsidRPr="00067B3F">
        <w:rPr>
          <w:b/>
          <w:bCs/>
          <w:sz w:val="24"/>
          <w:szCs w:val="24"/>
        </w:rPr>
        <w:t xml:space="preserve"> </w:t>
      </w:r>
    </w:p>
    <w:p w:rsidR="00AF6350" w:rsidRPr="00067B3F" w:rsidRDefault="007600A9" w:rsidP="00067B3F">
      <w:pPr>
        <w:pStyle w:val="a9"/>
        <w:rPr>
          <w:b/>
          <w:bCs/>
          <w:sz w:val="24"/>
          <w:szCs w:val="24"/>
          <w:rtl/>
        </w:rPr>
      </w:pPr>
      <w:r>
        <w:rPr>
          <w:rFonts w:hint="cs"/>
          <w:b/>
          <w:bCs/>
          <w:sz w:val="24"/>
          <w:szCs w:val="24"/>
          <w:rtl/>
        </w:rPr>
        <w:t xml:space="preserve">- </w:t>
      </w:r>
      <w:r w:rsidR="00723FE3" w:rsidRPr="00723FE3">
        <w:rPr>
          <w:rFonts w:hint="cs"/>
          <w:b/>
          <w:bCs/>
          <w:color w:val="FF0000"/>
          <w:sz w:val="28"/>
          <w:szCs w:val="28"/>
          <w:rtl/>
        </w:rPr>
        <w:t xml:space="preserve">* </w:t>
      </w:r>
      <w:r w:rsidR="00AF6350" w:rsidRPr="00723FE3">
        <w:rPr>
          <w:b/>
          <w:bCs/>
          <w:sz w:val="24"/>
          <w:szCs w:val="24"/>
          <w:u w:val="single"/>
          <w:rtl/>
        </w:rPr>
        <w:t>يجب إطالة</w:t>
      </w:r>
      <w:r w:rsidR="00AF6350" w:rsidRPr="00A148C4">
        <w:rPr>
          <w:b/>
          <w:bCs/>
          <w:sz w:val="24"/>
          <w:szCs w:val="24"/>
          <w:u w:val="single"/>
          <w:rtl/>
        </w:rPr>
        <w:t xml:space="preserve"> عملية التفاوض</w:t>
      </w:r>
      <w:r w:rsidR="00AF6350" w:rsidRPr="00067B3F">
        <w:rPr>
          <w:b/>
          <w:bCs/>
          <w:sz w:val="24"/>
          <w:szCs w:val="24"/>
          <w:rtl/>
        </w:rPr>
        <w:t xml:space="preserve"> ، فمع إطالة الفترة يمكن أن يخفف المتقدم من شروطه ، وقد يجد أشياء أخرى جذابة في المنظمة </w:t>
      </w:r>
    </w:p>
    <w:p w:rsidR="00E33DFB" w:rsidRPr="00067B3F" w:rsidRDefault="007600A9" w:rsidP="00067B3F">
      <w:pPr>
        <w:pStyle w:val="a9"/>
        <w:rPr>
          <w:b/>
          <w:bCs/>
          <w:sz w:val="24"/>
          <w:szCs w:val="24"/>
          <w:rtl/>
        </w:rPr>
      </w:pPr>
      <w:r>
        <w:rPr>
          <w:rFonts w:hint="cs"/>
          <w:b/>
          <w:bCs/>
          <w:sz w:val="24"/>
          <w:szCs w:val="24"/>
          <w:rtl/>
        </w:rPr>
        <w:t xml:space="preserve">- </w:t>
      </w:r>
      <w:r w:rsidR="00E33DFB" w:rsidRPr="00067B3F">
        <w:rPr>
          <w:b/>
          <w:bCs/>
          <w:sz w:val="24"/>
          <w:szCs w:val="24"/>
          <w:rtl/>
        </w:rPr>
        <w:t>في حالة انخفاض الأجر عن المتوقع من المتقدم يتم النظر في:</w:t>
      </w:r>
    </w:p>
    <w:p w:rsidR="001416BC" w:rsidRPr="00067B3F" w:rsidRDefault="007600A9" w:rsidP="00067B3F">
      <w:pPr>
        <w:pStyle w:val="a9"/>
        <w:rPr>
          <w:b/>
          <w:bCs/>
          <w:sz w:val="24"/>
          <w:szCs w:val="24"/>
          <w:rtl/>
        </w:rPr>
      </w:pPr>
      <w:r>
        <w:rPr>
          <w:rFonts w:hint="cs"/>
          <w:b/>
          <w:bCs/>
          <w:sz w:val="24"/>
          <w:szCs w:val="24"/>
          <w:rtl/>
        </w:rPr>
        <w:t xml:space="preserve">       * </w:t>
      </w:r>
      <w:r w:rsidR="00E33DFB" w:rsidRPr="00067B3F">
        <w:rPr>
          <w:b/>
          <w:bCs/>
          <w:sz w:val="24"/>
          <w:szCs w:val="24"/>
          <w:rtl/>
        </w:rPr>
        <w:t xml:space="preserve">زيادة مدة الإجازة </w:t>
      </w:r>
      <w:r w:rsidR="00E33DFB" w:rsidRPr="00067B3F">
        <w:rPr>
          <w:rFonts w:hint="cs"/>
          <w:b/>
          <w:bCs/>
          <w:sz w:val="24"/>
          <w:szCs w:val="24"/>
          <w:rtl/>
        </w:rPr>
        <w:t xml:space="preserve">     </w:t>
      </w:r>
    </w:p>
    <w:p w:rsidR="00E33DFB" w:rsidRPr="00067B3F" w:rsidRDefault="007600A9" w:rsidP="007600A9">
      <w:pPr>
        <w:pStyle w:val="a9"/>
        <w:rPr>
          <w:b/>
          <w:bCs/>
          <w:sz w:val="24"/>
          <w:szCs w:val="24"/>
          <w:rtl/>
        </w:rPr>
      </w:pPr>
      <w:r>
        <w:rPr>
          <w:rFonts w:hint="cs"/>
          <w:b/>
          <w:bCs/>
          <w:sz w:val="24"/>
          <w:szCs w:val="24"/>
          <w:rtl/>
        </w:rPr>
        <w:lastRenderedPageBreak/>
        <w:t xml:space="preserve">       * </w:t>
      </w:r>
      <w:r w:rsidR="00E33DFB" w:rsidRPr="00067B3F">
        <w:rPr>
          <w:b/>
          <w:bCs/>
          <w:sz w:val="24"/>
          <w:szCs w:val="24"/>
          <w:rtl/>
        </w:rPr>
        <w:t xml:space="preserve">إعادة النظر في الأجر في فرصة قريبة </w:t>
      </w:r>
      <w:r w:rsidR="00E33DFB" w:rsidRPr="00067B3F">
        <w:rPr>
          <w:rFonts w:hint="cs"/>
          <w:b/>
          <w:bCs/>
          <w:sz w:val="24"/>
          <w:szCs w:val="24"/>
          <w:rtl/>
        </w:rPr>
        <w:t xml:space="preserve">       </w:t>
      </w:r>
      <w:r>
        <w:rPr>
          <w:b/>
          <w:bCs/>
          <w:sz w:val="24"/>
          <w:szCs w:val="24"/>
          <w:rtl/>
        </w:rPr>
        <w:br/>
      </w:r>
      <w:r>
        <w:rPr>
          <w:rFonts w:hint="cs"/>
          <w:b/>
          <w:bCs/>
          <w:sz w:val="24"/>
          <w:szCs w:val="24"/>
          <w:rtl/>
        </w:rPr>
        <w:t xml:space="preserve">       * </w:t>
      </w:r>
      <w:r w:rsidR="00E33DFB" w:rsidRPr="00067B3F">
        <w:rPr>
          <w:b/>
          <w:bCs/>
          <w:sz w:val="24"/>
          <w:szCs w:val="24"/>
          <w:rtl/>
        </w:rPr>
        <w:t xml:space="preserve">دفع الفرق على شكل علاوة </w:t>
      </w:r>
    </w:p>
    <w:p w:rsidR="00E33DFB" w:rsidRPr="00067B3F" w:rsidRDefault="007600A9" w:rsidP="00067B3F">
      <w:pPr>
        <w:pStyle w:val="a9"/>
        <w:rPr>
          <w:b/>
          <w:bCs/>
          <w:sz w:val="24"/>
          <w:szCs w:val="24"/>
          <w:rtl/>
        </w:rPr>
      </w:pPr>
      <w:r>
        <w:rPr>
          <w:rFonts w:hint="cs"/>
          <w:b/>
          <w:bCs/>
          <w:sz w:val="24"/>
          <w:szCs w:val="24"/>
          <w:rtl/>
        </w:rPr>
        <w:t xml:space="preserve">       * </w:t>
      </w:r>
      <w:r w:rsidR="00E33DFB" w:rsidRPr="00067B3F">
        <w:rPr>
          <w:b/>
          <w:bCs/>
          <w:sz w:val="24"/>
          <w:szCs w:val="24"/>
          <w:rtl/>
        </w:rPr>
        <w:t>إعطاء فرصة للمتقدم للتفكير أن لم تكن الحاجة ملحة</w:t>
      </w:r>
    </w:p>
    <w:p w:rsidR="00E33DFB" w:rsidRPr="004D150A" w:rsidRDefault="007600A9" w:rsidP="004D150A">
      <w:pPr>
        <w:pStyle w:val="a9"/>
        <w:rPr>
          <w:b/>
          <w:bCs/>
          <w:sz w:val="24"/>
          <w:szCs w:val="24"/>
        </w:rPr>
      </w:pPr>
      <w:r w:rsidRPr="007600A9">
        <w:rPr>
          <w:rFonts w:hint="cs"/>
          <w:b/>
          <w:bCs/>
          <w:sz w:val="24"/>
          <w:szCs w:val="24"/>
          <w:rtl/>
        </w:rPr>
        <w:t>-</w:t>
      </w:r>
      <w:r>
        <w:rPr>
          <w:b/>
          <w:bCs/>
          <w:sz w:val="24"/>
          <w:szCs w:val="24"/>
          <w:rtl/>
        </w:rPr>
        <w:t xml:space="preserve"> </w:t>
      </w:r>
      <w:r w:rsidR="00AF6350" w:rsidRPr="00067B3F">
        <w:rPr>
          <w:b/>
          <w:bCs/>
          <w:sz w:val="24"/>
          <w:szCs w:val="24"/>
          <w:rtl/>
        </w:rPr>
        <w:t>في حالة الرفض من المتقدم للعرض الوظيفي يتم البحث عن الأسباب الخفية ومحاولة علاجـها  أو غض النظر عن العرض.</w:t>
      </w:r>
      <w:r w:rsidR="004D150A">
        <w:rPr>
          <w:b/>
          <w:bCs/>
          <w:sz w:val="24"/>
          <w:szCs w:val="24"/>
        </w:rPr>
        <w:t xml:space="preserve"> </w:t>
      </w:r>
      <w:r>
        <w:rPr>
          <w:b/>
          <w:bCs/>
          <w:color w:val="00B050"/>
          <w:sz w:val="16"/>
          <w:szCs w:val="16"/>
          <w:u w:val="single"/>
          <w:rtl/>
        </w:rPr>
        <w:br/>
      </w:r>
      <w:r w:rsidR="003221C5">
        <w:rPr>
          <w:rFonts w:hint="cs"/>
          <w:b/>
          <w:bCs/>
          <w:color w:val="00B050"/>
          <w:sz w:val="24"/>
          <w:szCs w:val="24"/>
          <w:u w:val="single"/>
          <w:rtl/>
        </w:rPr>
        <w:t xml:space="preserve">ج- </w:t>
      </w:r>
      <w:r w:rsidR="00E33DFB" w:rsidRPr="00CE40BC">
        <w:rPr>
          <w:b/>
          <w:bCs/>
          <w:color w:val="00B050"/>
          <w:sz w:val="24"/>
          <w:szCs w:val="24"/>
          <w:u w:val="single"/>
          <w:rtl/>
        </w:rPr>
        <w:t>التهيئة المبدئية :</w:t>
      </w:r>
      <w:r>
        <w:rPr>
          <w:rFonts w:hint="cs"/>
          <w:b/>
          <w:bCs/>
          <w:color w:val="00B050"/>
          <w:sz w:val="24"/>
          <w:szCs w:val="24"/>
          <w:u w:val="single"/>
          <w:rtl/>
        </w:rPr>
        <w:t xml:space="preserve"> </w:t>
      </w:r>
      <w:r w:rsidR="00E33DFB" w:rsidRPr="00067B3F">
        <w:rPr>
          <w:b/>
          <w:bCs/>
          <w:sz w:val="24"/>
          <w:szCs w:val="24"/>
          <w:rtl/>
        </w:rPr>
        <w:t>بعد الانتهاء من عملية الاختيار وإصدار قرار التعيين يتم توجيه الموظف وتعريفه بعالمه الجديد. ويتم ذلك من خلال التهيئة المبدئية .</w:t>
      </w:r>
      <w:r w:rsidR="00E33DFB" w:rsidRPr="00067B3F">
        <w:rPr>
          <w:b/>
          <w:bCs/>
          <w:sz w:val="24"/>
          <w:szCs w:val="24"/>
        </w:rPr>
        <w:t xml:space="preserve"> </w:t>
      </w:r>
    </w:p>
    <w:p w:rsidR="00AF6350" w:rsidRPr="00AB0FC6" w:rsidRDefault="00E33DFB" w:rsidP="00AB0FC6">
      <w:pPr>
        <w:pStyle w:val="a9"/>
        <w:rPr>
          <w:b/>
          <w:bCs/>
          <w:color w:val="0070C0"/>
          <w:sz w:val="24"/>
          <w:szCs w:val="24"/>
          <w:rtl/>
        </w:rPr>
      </w:pPr>
      <w:r w:rsidRPr="007600A9">
        <w:rPr>
          <w:b/>
          <w:bCs/>
          <w:color w:val="0070C0"/>
          <w:sz w:val="24"/>
          <w:szCs w:val="24"/>
          <w:rtl/>
        </w:rPr>
        <w:t>تعريف التهيئة المبدئية :</w:t>
      </w:r>
      <w:r w:rsidRPr="007600A9">
        <w:rPr>
          <w:b/>
          <w:bCs/>
          <w:color w:val="0070C0"/>
          <w:sz w:val="24"/>
          <w:szCs w:val="24"/>
        </w:rPr>
        <w:t xml:space="preserve"> </w:t>
      </w:r>
      <w:r w:rsidR="00AF6350" w:rsidRPr="00067B3F">
        <w:rPr>
          <w:b/>
          <w:bCs/>
          <w:sz w:val="24"/>
          <w:szCs w:val="24"/>
          <w:rtl/>
        </w:rPr>
        <w:t>هي عملية تعريف الموظف الجديد بالمنظمة وتعريف المنظمة به بهدف تحقيق الانسجام والفهم في المرحلة الأولى من تسلم العمل .</w:t>
      </w:r>
      <w:r w:rsidR="00AF6350" w:rsidRPr="00067B3F">
        <w:rPr>
          <w:b/>
          <w:bCs/>
          <w:sz w:val="24"/>
          <w:szCs w:val="24"/>
        </w:rPr>
        <w:t xml:space="preserve"> </w:t>
      </w:r>
    </w:p>
    <w:p w:rsidR="00E33DFB" w:rsidRPr="007600A9" w:rsidRDefault="00E33DFB" w:rsidP="00067B3F">
      <w:pPr>
        <w:pStyle w:val="a9"/>
        <w:rPr>
          <w:b/>
          <w:bCs/>
          <w:color w:val="0070C0"/>
          <w:sz w:val="24"/>
          <w:szCs w:val="24"/>
          <w:rtl/>
        </w:rPr>
      </w:pPr>
      <w:r w:rsidRPr="007600A9">
        <w:rPr>
          <w:b/>
          <w:bCs/>
          <w:color w:val="0070C0"/>
          <w:sz w:val="24"/>
          <w:szCs w:val="24"/>
          <w:rtl/>
        </w:rPr>
        <w:t>وتكمن أهميتها فيما يلي :</w:t>
      </w:r>
    </w:p>
    <w:p w:rsidR="00AF6350" w:rsidRPr="00067B3F" w:rsidRDefault="007600A9" w:rsidP="007600A9">
      <w:pPr>
        <w:pStyle w:val="a9"/>
        <w:rPr>
          <w:b/>
          <w:bCs/>
          <w:sz w:val="24"/>
          <w:szCs w:val="24"/>
        </w:rPr>
      </w:pPr>
      <w:r w:rsidRPr="007600A9">
        <w:rPr>
          <w:rFonts w:hint="cs"/>
          <w:b/>
          <w:bCs/>
          <w:sz w:val="24"/>
          <w:szCs w:val="24"/>
          <w:rtl/>
        </w:rPr>
        <w:t>-</w:t>
      </w:r>
      <w:r>
        <w:rPr>
          <w:b/>
          <w:bCs/>
          <w:sz w:val="24"/>
          <w:szCs w:val="24"/>
          <w:rtl/>
        </w:rPr>
        <w:t xml:space="preserve"> </w:t>
      </w:r>
      <w:r w:rsidR="00AF6350" w:rsidRPr="00067B3F">
        <w:rPr>
          <w:b/>
          <w:bCs/>
          <w:sz w:val="24"/>
          <w:szCs w:val="24"/>
          <w:rtl/>
        </w:rPr>
        <w:t>تخفيف مشاعر القلق والاضطراب لدى الموظف الجديد .</w:t>
      </w:r>
      <w:r w:rsidR="00AF6350" w:rsidRPr="00067B3F">
        <w:rPr>
          <w:b/>
          <w:bCs/>
          <w:sz w:val="24"/>
          <w:szCs w:val="24"/>
        </w:rPr>
        <w:t xml:space="preserve">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تطوير نوع من الشعور الايجابي نحو المنظمة وأنظمتها والعاملين بها .</w:t>
      </w:r>
      <w:r w:rsidR="00AF6350" w:rsidRPr="00067B3F">
        <w:rPr>
          <w:b/>
          <w:bCs/>
          <w:sz w:val="24"/>
          <w:szCs w:val="24"/>
        </w:rPr>
        <w:t xml:space="preserve">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انخفاض تكلفة بداية العمل للتقليل من الأخطاء .</w:t>
      </w:r>
      <w:r w:rsidR="00AF6350" w:rsidRPr="00067B3F">
        <w:rPr>
          <w:b/>
          <w:bCs/>
          <w:sz w:val="24"/>
          <w:szCs w:val="24"/>
        </w:rPr>
        <w:t xml:space="preserve">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زيادة كفاءة وفاعلية الموظف الجديد وتعظيم استفادته من تسهيلات العمل المختلفة.</w:t>
      </w:r>
      <w:r w:rsidR="00AF6350" w:rsidRPr="00067B3F">
        <w:rPr>
          <w:b/>
          <w:bCs/>
          <w:sz w:val="24"/>
          <w:szCs w:val="24"/>
        </w:rPr>
        <w:t xml:space="preserve"> </w:t>
      </w:r>
    </w:p>
    <w:p w:rsidR="00E33DFB" w:rsidRPr="007600A9" w:rsidRDefault="00E33DFB" w:rsidP="00067B3F">
      <w:pPr>
        <w:pStyle w:val="a9"/>
        <w:rPr>
          <w:b/>
          <w:bCs/>
          <w:color w:val="0070C0"/>
          <w:sz w:val="24"/>
          <w:szCs w:val="24"/>
          <w:rtl/>
        </w:rPr>
      </w:pPr>
      <w:r w:rsidRPr="007600A9">
        <w:rPr>
          <w:b/>
          <w:bCs/>
          <w:color w:val="0070C0"/>
          <w:sz w:val="24"/>
          <w:szCs w:val="24"/>
          <w:rtl/>
        </w:rPr>
        <w:t>أهداف برنامج التهيئة المبدئية</w:t>
      </w:r>
      <w:r w:rsidR="009D252E" w:rsidRPr="007600A9">
        <w:rPr>
          <w:rFonts w:hint="cs"/>
          <w:b/>
          <w:bCs/>
          <w:color w:val="0070C0"/>
          <w:sz w:val="24"/>
          <w:szCs w:val="24"/>
          <w:rtl/>
        </w:rPr>
        <w:t>:</w:t>
      </w:r>
    </w:p>
    <w:p w:rsidR="00AF6350" w:rsidRPr="00067B3F" w:rsidRDefault="007600A9" w:rsidP="007600A9">
      <w:pPr>
        <w:pStyle w:val="a9"/>
        <w:rPr>
          <w:b/>
          <w:bCs/>
          <w:sz w:val="24"/>
          <w:szCs w:val="24"/>
        </w:rPr>
      </w:pPr>
      <w:r w:rsidRPr="007600A9">
        <w:rPr>
          <w:rFonts w:hint="cs"/>
          <w:b/>
          <w:bCs/>
          <w:sz w:val="24"/>
          <w:szCs w:val="24"/>
          <w:rtl/>
        </w:rPr>
        <w:t>-</w:t>
      </w:r>
      <w:r>
        <w:rPr>
          <w:b/>
          <w:bCs/>
          <w:sz w:val="24"/>
          <w:szCs w:val="24"/>
          <w:rtl/>
        </w:rPr>
        <w:t xml:space="preserve"> </w:t>
      </w:r>
      <w:r w:rsidR="00AF6350" w:rsidRPr="00067B3F">
        <w:rPr>
          <w:b/>
          <w:bCs/>
          <w:sz w:val="24"/>
          <w:szCs w:val="24"/>
          <w:rtl/>
        </w:rPr>
        <w:t>الترحيب بالموظفين الجدد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 xml:space="preserve">تعريف الموظفين الجدد بأهداف المنظمة وفلسفتها وتاريخها وأنشطتها.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 xml:space="preserve">التعريف بالأنظمة والقواعد والإجراءات المختلفة. </w:t>
      </w:r>
    </w:p>
    <w:p w:rsidR="00AF6350" w:rsidRPr="00067B3F" w:rsidRDefault="007600A9" w:rsidP="00067B3F">
      <w:pPr>
        <w:pStyle w:val="a9"/>
        <w:rPr>
          <w:b/>
          <w:bCs/>
          <w:sz w:val="24"/>
          <w:szCs w:val="24"/>
          <w:rtl/>
        </w:rPr>
      </w:pPr>
      <w:r>
        <w:rPr>
          <w:rFonts w:hint="cs"/>
          <w:b/>
          <w:bCs/>
          <w:sz w:val="24"/>
          <w:szCs w:val="24"/>
          <w:rtl/>
        </w:rPr>
        <w:t xml:space="preserve">- </w:t>
      </w:r>
      <w:r w:rsidR="00AF6350" w:rsidRPr="00067B3F">
        <w:rPr>
          <w:b/>
          <w:bCs/>
          <w:sz w:val="24"/>
          <w:szCs w:val="24"/>
          <w:rtl/>
        </w:rPr>
        <w:t xml:space="preserve">التعريف بواجبات ومسؤوليات العمل والرؤساء والزملاء. </w:t>
      </w:r>
    </w:p>
    <w:p w:rsidR="00E33DFB" w:rsidRPr="007600A9" w:rsidRDefault="00E33DFB" w:rsidP="00067B3F">
      <w:pPr>
        <w:pStyle w:val="a9"/>
        <w:rPr>
          <w:b/>
          <w:bCs/>
          <w:color w:val="0070C0"/>
          <w:sz w:val="24"/>
          <w:szCs w:val="24"/>
          <w:rtl/>
        </w:rPr>
      </w:pPr>
      <w:r w:rsidRPr="007600A9">
        <w:rPr>
          <w:b/>
          <w:bCs/>
          <w:color w:val="0070C0"/>
          <w:sz w:val="24"/>
          <w:szCs w:val="24"/>
          <w:rtl/>
        </w:rPr>
        <w:t>طرق ومحتويات التهيئة المبدئية :</w:t>
      </w:r>
    </w:p>
    <w:p w:rsidR="00AF6350" w:rsidRPr="00067B3F" w:rsidRDefault="00AF6350" w:rsidP="00067B3F">
      <w:pPr>
        <w:pStyle w:val="a9"/>
        <w:rPr>
          <w:b/>
          <w:bCs/>
          <w:sz w:val="24"/>
          <w:szCs w:val="24"/>
        </w:rPr>
      </w:pPr>
      <w:r w:rsidRPr="00067B3F">
        <w:rPr>
          <w:b/>
          <w:bCs/>
          <w:sz w:val="24"/>
          <w:szCs w:val="24"/>
          <w:rtl/>
        </w:rPr>
        <w:t xml:space="preserve">يمكن أن تتم التهيئة من خلال ( بعد تحديد موعد ، وتحديد الشخص المرافق ) :- </w:t>
      </w:r>
    </w:p>
    <w:p w:rsidR="00AF6350" w:rsidRPr="00067B3F" w:rsidRDefault="00AF6350" w:rsidP="00067B3F">
      <w:pPr>
        <w:pStyle w:val="a9"/>
        <w:rPr>
          <w:b/>
          <w:bCs/>
          <w:sz w:val="24"/>
          <w:szCs w:val="24"/>
          <w:rtl/>
        </w:rPr>
      </w:pPr>
      <w:r w:rsidRPr="00067B3F">
        <w:rPr>
          <w:b/>
          <w:bCs/>
          <w:sz w:val="24"/>
          <w:szCs w:val="24"/>
          <w:rtl/>
        </w:rPr>
        <w:t xml:space="preserve">1- الكتب والنشرات وأدلة العمل </w:t>
      </w:r>
    </w:p>
    <w:p w:rsidR="00AF6350" w:rsidRPr="00067B3F" w:rsidRDefault="00AF6350" w:rsidP="00067B3F">
      <w:pPr>
        <w:pStyle w:val="a9"/>
        <w:rPr>
          <w:b/>
          <w:bCs/>
          <w:sz w:val="24"/>
          <w:szCs w:val="24"/>
          <w:rtl/>
        </w:rPr>
      </w:pPr>
      <w:r w:rsidRPr="00067B3F">
        <w:rPr>
          <w:b/>
          <w:bCs/>
          <w:sz w:val="24"/>
          <w:szCs w:val="24"/>
          <w:rtl/>
        </w:rPr>
        <w:t xml:space="preserve">2- الأفلام التسجيلية . </w:t>
      </w:r>
    </w:p>
    <w:p w:rsidR="00AF6350" w:rsidRPr="00067B3F" w:rsidRDefault="00AF6350" w:rsidP="00067B3F">
      <w:pPr>
        <w:pStyle w:val="a9"/>
        <w:rPr>
          <w:b/>
          <w:bCs/>
          <w:sz w:val="24"/>
          <w:szCs w:val="24"/>
          <w:rtl/>
        </w:rPr>
      </w:pPr>
      <w:r w:rsidRPr="00067B3F">
        <w:rPr>
          <w:b/>
          <w:bCs/>
          <w:sz w:val="24"/>
          <w:szCs w:val="24"/>
          <w:rtl/>
        </w:rPr>
        <w:t>3- جولة على مباني ومنشآت المنظمة .</w:t>
      </w:r>
      <w:r w:rsidRPr="00067B3F">
        <w:rPr>
          <w:b/>
          <w:bCs/>
          <w:sz w:val="24"/>
          <w:szCs w:val="24"/>
        </w:rPr>
        <w:t xml:space="preserve"> </w:t>
      </w:r>
    </w:p>
    <w:p w:rsidR="00E33DFB" w:rsidRPr="007600A9" w:rsidRDefault="00723FE3" w:rsidP="00723FE3">
      <w:pPr>
        <w:pStyle w:val="a9"/>
        <w:rPr>
          <w:b/>
          <w:bCs/>
          <w:color w:val="0070C0"/>
          <w:sz w:val="24"/>
          <w:szCs w:val="24"/>
          <w:rtl/>
        </w:rPr>
      </w:pPr>
      <w:r w:rsidRPr="00723FE3">
        <w:rPr>
          <w:rFonts w:hint="cs"/>
          <w:b/>
          <w:bCs/>
          <w:color w:val="FF0000"/>
          <w:sz w:val="28"/>
          <w:szCs w:val="28"/>
          <w:rtl/>
        </w:rPr>
        <w:t>*</w:t>
      </w:r>
      <w:r>
        <w:rPr>
          <w:b/>
          <w:bCs/>
          <w:color w:val="0070C0"/>
          <w:sz w:val="24"/>
          <w:szCs w:val="24"/>
          <w:rtl/>
        </w:rPr>
        <w:t xml:space="preserve"> </w:t>
      </w:r>
      <w:r w:rsidR="00A25868" w:rsidRPr="007600A9">
        <w:rPr>
          <w:b/>
          <w:bCs/>
          <w:color w:val="0070C0"/>
          <w:sz w:val="24"/>
          <w:szCs w:val="24"/>
          <w:rtl/>
        </w:rPr>
        <w:t>ويتضمن برنامج التهيئة ما يلي:</w:t>
      </w:r>
    </w:p>
    <w:p w:rsidR="00AF6350" w:rsidRPr="00723FE3" w:rsidRDefault="00AF6350" w:rsidP="007600A9">
      <w:pPr>
        <w:pStyle w:val="a9"/>
        <w:rPr>
          <w:b/>
          <w:bCs/>
          <w:sz w:val="24"/>
          <w:szCs w:val="24"/>
        </w:rPr>
      </w:pPr>
      <w:r w:rsidRPr="00723FE3">
        <w:rPr>
          <w:b/>
          <w:bCs/>
          <w:color w:val="7030A0"/>
          <w:sz w:val="24"/>
          <w:szCs w:val="24"/>
          <w:rtl/>
        </w:rPr>
        <w:t xml:space="preserve">المنظمة </w:t>
      </w:r>
      <w:r w:rsidR="00A25868" w:rsidRPr="00723FE3">
        <w:rPr>
          <w:rFonts w:hint="cs"/>
          <w:b/>
          <w:bCs/>
          <w:color w:val="7030A0"/>
          <w:sz w:val="24"/>
          <w:szCs w:val="24"/>
          <w:rtl/>
        </w:rPr>
        <w:t xml:space="preserve"> </w:t>
      </w:r>
      <w:r w:rsidRPr="00723FE3">
        <w:rPr>
          <w:b/>
          <w:bCs/>
          <w:color w:val="7030A0"/>
          <w:sz w:val="24"/>
          <w:szCs w:val="24"/>
          <w:rtl/>
        </w:rPr>
        <w:t>:</w:t>
      </w:r>
      <w:r w:rsidR="00A25868" w:rsidRPr="00723FE3">
        <w:rPr>
          <w:rFonts w:hint="cs"/>
          <w:b/>
          <w:bCs/>
          <w:sz w:val="24"/>
          <w:szCs w:val="24"/>
          <w:rtl/>
        </w:rPr>
        <w:t xml:space="preserve"> </w:t>
      </w:r>
      <w:r w:rsidR="007600A9" w:rsidRPr="00723FE3">
        <w:rPr>
          <w:b/>
          <w:bCs/>
          <w:sz w:val="24"/>
          <w:szCs w:val="24"/>
          <w:rtl/>
        </w:rPr>
        <w:br/>
      </w:r>
      <w:r w:rsidR="00A25868" w:rsidRPr="00723FE3">
        <w:rPr>
          <w:rFonts w:hint="cs"/>
          <w:b/>
          <w:bCs/>
          <w:sz w:val="24"/>
          <w:szCs w:val="24"/>
          <w:rtl/>
        </w:rPr>
        <w:t xml:space="preserve">- </w:t>
      </w:r>
      <w:r w:rsidRPr="00723FE3">
        <w:rPr>
          <w:b/>
          <w:bCs/>
          <w:sz w:val="24"/>
          <w:szCs w:val="24"/>
          <w:rtl/>
        </w:rPr>
        <w:t xml:space="preserve"> موقع المباني والخدمات المساندة</w:t>
      </w:r>
      <w:r w:rsidRPr="00723FE3">
        <w:rPr>
          <w:b/>
          <w:bCs/>
          <w:sz w:val="24"/>
          <w:szCs w:val="24"/>
        </w:rPr>
        <w:t xml:space="preserve"> </w:t>
      </w:r>
      <w:r w:rsidR="007600A9" w:rsidRPr="00723FE3">
        <w:rPr>
          <w:rFonts w:hint="cs"/>
          <w:b/>
          <w:bCs/>
          <w:sz w:val="24"/>
          <w:szCs w:val="24"/>
          <w:rtl/>
        </w:rPr>
        <w:t xml:space="preserve">                </w:t>
      </w:r>
      <w:r w:rsidR="00A25868" w:rsidRPr="00723FE3">
        <w:rPr>
          <w:rFonts w:hint="cs"/>
          <w:b/>
          <w:bCs/>
          <w:sz w:val="24"/>
          <w:szCs w:val="24"/>
          <w:rtl/>
        </w:rPr>
        <w:t>-</w:t>
      </w:r>
      <w:r w:rsidR="00A25868" w:rsidRPr="00723FE3">
        <w:rPr>
          <w:rFonts w:ascii="Gill Sans MT" w:eastAsia="+mn-ea" w:hAnsi="Arial" w:cs="Arial"/>
          <w:b/>
          <w:bCs/>
          <w:color w:val="FFFFFF"/>
          <w:sz w:val="24"/>
          <w:szCs w:val="24"/>
          <w:rtl/>
        </w:rPr>
        <w:t xml:space="preserve"> </w:t>
      </w:r>
      <w:r w:rsidRPr="00723FE3">
        <w:rPr>
          <w:b/>
          <w:bCs/>
          <w:sz w:val="24"/>
          <w:szCs w:val="24"/>
          <w:rtl/>
        </w:rPr>
        <w:t>دليل المنظمة</w:t>
      </w:r>
      <w:r w:rsidRPr="00723FE3">
        <w:rPr>
          <w:b/>
          <w:bCs/>
          <w:sz w:val="24"/>
          <w:szCs w:val="24"/>
        </w:rPr>
        <w:t xml:space="preserve"> </w:t>
      </w:r>
    </w:p>
    <w:p w:rsidR="00AF6350" w:rsidRPr="00723FE3" w:rsidRDefault="00A25868" w:rsidP="007600A9">
      <w:pPr>
        <w:pStyle w:val="a9"/>
        <w:rPr>
          <w:b/>
          <w:bCs/>
          <w:sz w:val="24"/>
          <w:szCs w:val="24"/>
        </w:rPr>
      </w:pPr>
      <w:r w:rsidRPr="00723FE3">
        <w:rPr>
          <w:rFonts w:hint="cs"/>
          <w:b/>
          <w:bCs/>
          <w:sz w:val="24"/>
          <w:szCs w:val="24"/>
          <w:rtl/>
        </w:rPr>
        <w:t>-</w:t>
      </w:r>
      <w:r w:rsidRPr="00723FE3">
        <w:rPr>
          <w:rFonts w:ascii="Gill Sans MT" w:eastAsia="+mn-ea" w:hAnsi="Arial" w:cs="Arial"/>
          <w:b/>
          <w:bCs/>
          <w:color w:val="FFFFFF"/>
          <w:sz w:val="24"/>
          <w:szCs w:val="24"/>
          <w:rtl/>
        </w:rPr>
        <w:t xml:space="preserve"> </w:t>
      </w:r>
      <w:r w:rsidR="00AF6350" w:rsidRPr="00723FE3">
        <w:rPr>
          <w:b/>
          <w:bCs/>
          <w:sz w:val="24"/>
          <w:szCs w:val="24"/>
          <w:rtl/>
        </w:rPr>
        <w:t>أنظمة الحوافز</w:t>
      </w:r>
      <w:r w:rsidR="00AF6350" w:rsidRPr="00723FE3">
        <w:rPr>
          <w:b/>
          <w:bCs/>
          <w:sz w:val="24"/>
          <w:szCs w:val="24"/>
        </w:rPr>
        <w:t xml:space="preserve"> </w:t>
      </w:r>
      <w:r w:rsidR="007600A9" w:rsidRPr="00723FE3">
        <w:rPr>
          <w:rFonts w:hint="cs"/>
          <w:b/>
          <w:bCs/>
          <w:sz w:val="24"/>
          <w:szCs w:val="24"/>
          <w:rtl/>
        </w:rPr>
        <w:t xml:space="preserve">                                      </w:t>
      </w:r>
      <w:r w:rsidRPr="00723FE3">
        <w:rPr>
          <w:rFonts w:hint="cs"/>
          <w:b/>
          <w:bCs/>
          <w:sz w:val="24"/>
          <w:szCs w:val="24"/>
          <w:rtl/>
        </w:rPr>
        <w:t xml:space="preserve">- </w:t>
      </w:r>
      <w:r w:rsidR="00AF6350" w:rsidRPr="00723FE3">
        <w:rPr>
          <w:b/>
          <w:bCs/>
          <w:sz w:val="24"/>
          <w:szCs w:val="24"/>
          <w:rtl/>
        </w:rPr>
        <w:t xml:space="preserve">تاريخ إنشائها وتطويرها </w:t>
      </w:r>
    </w:p>
    <w:p w:rsidR="00AF6350" w:rsidRPr="00723FE3" w:rsidRDefault="00A25868" w:rsidP="007600A9">
      <w:pPr>
        <w:pStyle w:val="a9"/>
        <w:rPr>
          <w:b/>
          <w:bCs/>
          <w:sz w:val="24"/>
          <w:szCs w:val="24"/>
        </w:rPr>
      </w:pPr>
      <w:r w:rsidRPr="00723FE3">
        <w:rPr>
          <w:rFonts w:hint="cs"/>
          <w:b/>
          <w:bCs/>
          <w:sz w:val="24"/>
          <w:szCs w:val="24"/>
          <w:rtl/>
        </w:rPr>
        <w:t>-</w:t>
      </w:r>
      <w:r w:rsidRPr="00723FE3">
        <w:rPr>
          <w:rFonts w:ascii="Gill Sans MT" w:eastAsia="+mn-ea" w:hAnsi="Arial" w:cs="Arial"/>
          <w:b/>
          <w:bCs/>
          <w:color w:val="FFFFFF"/>
          <w:sz w:val="24"/>
          <w:szCs w:val="24"/>
          <w:rtl/>
        </w:rPr>
        <w:t xml:space="preserve"> </w:t>
      </w:r>
      <w:r w:rsidR="00AF6350" w:rsidRPr="00723FE3">
        <w:rPr>
          <w:b/>
          <w:bCs/>
          <w:sz w:val="24"/>
          <w:szCs w:val="24"/>
          <w:rtl/>
        </w:rPr>
        <w:t>الهيكل التنظيمي</w:t>
      </w:r>
      <w:r w:rsidR="00AF6350" w:rsidRPr="00723FE3">
        <w:rPr>
          <w:b/>
          <w:bCs/>
          <w:sz w:val="24"/>
          <w:szCs w:val="24"/>
        </w:rPr>
        <w:t xml:space="preserve"> </w:t>
      </w:r>
      <w:r w:rsidR="007600A9" w:rsidRPr="00723FE3">
        <w:rPr>
          <w:rFonts w:hint="cs"/>
          <w:b/>
          <w:bCs/>
          <w:sz w:val="24"/>
          <w:szCs w:val="24"/>
          <w:rtl/>
        </w:rPr>
        <w:t xml:space="preserve">                                    </w:t>
      </w:r>
      <w:r w:rsidRPr="00723FE3">
        <w:rPr>
          <w:rFonts w:hint="cs"/>
          <w:b/>
          <w:bCs/>
          <w:sz w:val="24"/>
          <w:szCs w:val="24"/>
          <w:rtl/>
        </w:rPr>
        <w:t>-</w:t>
      </w:r>
      <w:r w:rsidRPr="00723FE3">
        <w:rPr>
          <w:rFonts w:ascii="Gill Sans MT" w:eastAsia="+mn-ea" w:hAnsi="Arial" w:cs="Arial"/>
          <w:b/>
          <w:bCs/>
          <w:color w:val="FFFFFF"/>
          <w:sz w:val="24"/>
          <w:szCs w:val="24"/>
          <w:rtl/>
        </w:rPr>
        <w:t xml:space="preserve"> </w:t>
      </w:r>
      <w:r w:rsidR="00AF6350" w:rsidRPr="00723FE3">
        <w:rPr>
          <w:b/>
          <w:bCs/>
          <w:sz w:val="24"/>
          <w:szCs w:val="24"/>
          <w:rtl/>
        </w:rPr>
        <w:t>منتجاتها وخدماتها</w:t>
      </w:r>
      <w:r w:rsidR="00AF6350" w:rsidRPr="00723FE3">
        <w:rPr>
          <w:b/>
          <w:bCs/>
          <w:sz w:val="24"/>
          <w:szCs w:val="24"/>
        </w:rPr>
        <w:t xml:space="preserve"> </w:t>
      </w:r>
    </w:p>
    <w:p w:rsidR="00A25868" w:rsidRPr="00723FE3" w:rsidRDefault="00A25868" w:rsidP="007600A9">
      <w:pPr>
        <w:pStyle w:val="a9"/>
        <w:rPr>
          <w:b/>
          <w:bCs/>
          <w:sz w:val="24"/>
          <w:szCs w:val="24"/>
          <w:rtl/>
        </w:rPr>
      </w:pPr>
      <w:r w:rsidRPr="00723FE3">
        <w:rPr>
          <w:rFonts w:hint="cs"/>
          <w:b/>
          <w:bCs/>
          <w:sz w:val="24"/>
          <w:szCs w:val="24"/>
          <w:rtl/>
        </w:rPr>
        <w:t>-</w:t>
      </w:r>
      <w:r w:rsidRPr="00723FE3">
        <w:rPr>
          <w:rFonts w:ascii="Gill Sans MT" w:eastAsia="+mn-ea" w:hAnsi="Arial" w:cs="Arial"/>
          <w:b/>
          <w:bCs/>
          <w:color w:val="FFFFFF"/>
          <w:sz w:val="24"/>
          <w:szCs w:val="24"/>
          <w:rtl/>
        </w:rPr>
        <w:t xml:space="preserve"> </w:t>
      </w:r>
      <w:r w:rsidR="00AF6350" w:rsidRPr="00723FE3">
        <w:rPr>
          <w:b/>
          <w:bCs/>
          <w:sz w:val="24"/>
          <w:szCs w:val="24"/>
          <w:rtl/>
        </w:rPr>
        <w:t>أساليب العمل وسياسته وقواعده</w:t>
      </w:r>
      <w:r w:rsidR="00AF6350" w:rsidRPr="00723FE3">
        <w:rPr>
          <w:b/>
          <w:bCs/>
          <w:sz w:val="24"/>
          <w:szCs w:val="24"/>
        </w:rPr>
        <w:t xml:space="preserve"> </w:t>
      </w:r>
    </w:p>
    <w:p w:rsidR="00AF6350" w:rsidRPr="00723FE3" w:rsidRDefault="00AF6350" w:rsidP="00067B3F">
      <w:pPr>
        <w:pStyle w:val="a9"/>
        <w:rPr>
          <w:b/>
          <w:bCs/>
          <w:color w:val="7030A0"/>
          <w:sz w:val="24"/>
          <w:szCs w:val="24"/>
          <w:rtl/>
        </w:rPr>
      </w:pPr>
      <w:r w:rsidRPr="00723FE3">
        <w:rPr>
          <w:b/>
          <w:bCs/>
          <w:color w:val="7030A0"/>
          <w:sz w:val="24"/>
          <w:szCs w:val="24"/>
          <w:rtl/>
        </w:rPr>
        <w:t>الامتيازات الوظيفية :</w:t>
      </w:r>
      <w:r w:rsidRPr="00723FE3">
        <w:rPr>
          <w:b/>
          <w:bCs/>
          <w:color w:val="7030A0"/>
          <w:sz w:val="24"/>
          <w:szCs w:val="24"/>
        </w:rPr>
        <w:t xml:space="preserve"> </w:t>
      </w:r>
    </w:p>
    <w:p w:rsidR="00AF6350" w:rsidRPr="00723FE3" w:rsidRDefault="007600A9" w:rsidP="001C4CDE">
      <w:pPr>
        <w:pStyle w:val="a9"/>
        <w:rPr>
          <w:b/>
          <w:bCs/>
          <w:sz w:val="24"/>
          <w:szCs w:val="24"/>
        </w:rPr>
      </w:pPr>
      <w:r w:rsidRPr="00723FE3">
        <w:rPr>
          <w:rFonts w:hint="cs"/>
          <w:b/>
          <w:bCs/>
          <w:sz w:val="24"/>
          <w:szCs w:val="24"/>
          <w:rtl/>
        </w:rPr>
        <w:t>-</w:t>
      </w:r>
      <w:r w:rsidRPr="00723FE3">
        <w:rPr>
          <w:b/>
          <w:bCs/>
          <w:sz w:val="24"/>
          <w:szCs w:val="24"/>
          <w:rtl/>
        </w:rPr>
        <w:t xml:space="preserve"> </w:t>
      </w:r>
      <w:r w:rsidR="00A25868" w:rsidRPr="00723FE3">
        <w:rPr>
          <w:b/>
          <w:bCs/>
          <w:sz w:val="24"/>
          <w:szCs w:val="24"/>
          <w:rtl/>
        </w:rPr>
        <w:t>الإجازات والعطلا</w:t>
      </w:r>
      <w:r w:rsidR="00A25868" w:rsidRPr="00723FE3">
        <w:rPr>
          <w:rFonts w:hint="cs"/>
          <w:b/>
          <w:bCs/>
          <w:sz w:val="24"/>
          <w:szCs w:val="24"/>
          <w:rtl/>
        </w:rPr>
        <w:t>ت</w:t>
      </w:r>
      <w:r w:rsidR="001C4CDE" w:rsidRPr="00723FE3">
        <w:rPr>
          <w:rFonts w:hint="cs"/>
          <w:b/>
          <w:bCs/>
          <w:sz w:val="24"/>
          <w:szCs w:val="24"/>
          <w:rtl/>
        </w:rPr>
        <w:t xml:space="preserve">                                 </w:t>
      </w:r>
      <w:r w:rsidRPr="00723FE3">
        <w:rPr>
          <w:rFonts w:hint="cs"/>
          <w:b/>
          <w:bCs/>
          <w:sz w:val="24"/>
          <w:szCs w:val="24"/>
          <w:rtl/>
        </w:rPr>
        <w:t xml:space="preserve">- </w:t>
      </w:r>
      <w:r w:rsidR="00AF6350" w:rsidRPr="00723FE3">
        <w:rPr>
          <w:b/>
          <w:bCs/>
          <w:sz w:val="24"/>
          <w:szCs w:val="24"/>
          <w:rtl/>
        </w:rPr>
        <w:t>نظم التقاعد</w:t>
      </w:r>
      <w:r w:rsidR="00AF6350" w:rsidRPr="00723FE3">
        <w:rPr>
          <w:b/>
          <w:bCs/>
          <w:sz w:val="24"/>
          <w:szCs w:val="24"/>
        </w:rPr>
        <w:t xml:space="preserve"> </w:t>
      </w:r>
    </w:p>
    <w:p w:rsidR="00AF6350" w:rsidRPr="00723FE3" w:rsidRDefault="007600A9" w:rsidP="001C4CDE">
      <w:pPr>
        <w:pStyle w:val="a9"/>
        <w:rPr>
          <w:b/>
          <w:bCs/>
          <w:sz w:val="24"/>
          <w:szCs w:val="24"/>
        </w:rPr>
      </w:pPr>
      <w:r w:rsidRPr="00723FE3">
        <w:rPr>
          <w:rFonts w:hint="cs"/>
          <w:b/>
          <w:bCs/>
          <w:sz w:val="24"/>
          <w:szCs w:val="24"/>
          <w:rtl/>
        </w:rPr>
        <w:t xml:space="preserve">- </w:t>
      </w:r>
      <w:r w:rsidR="00AF6350" w:rsidRPr="00723FE3">
        <w:rPr>
          <w:b/>
          <w:bCs/>
          <w:sz w:val="24"/>
          <w:szCs w:val="24"/>
          <w:rtl/>
        </w:rPr>
        <w:t>فرص الترقية</w:t>
      </w:r>
      <w:r w:rsidR="00AF6350" w:rsidRPr="00723FE3">
        <w:rPr>
          <w:b/>
          <w:bCs/>
          <w:sz w:val="24"/>
          <w:szCs w:val="24"/>
        </w:rPr>
        <w:t xml:space="preserve"> </w:t>
      </w:r>
      <w:r w:rsidR="001C4CDE" w:rsidRPr="00723FE3">
        <w:rPr>
          <w:rFonts w:hint="cs"/>
          <w:b/>
          <w:bCs/>
          <w:sz w:val="24"/>
          <w:szCs w:val="24"/>
          <w:rtl/>
        </w:rPr>
        <w:t xml:space="preserve">                                       </w:t>
      </w:r>
      <w:r w:rsidRPr="00723FE3">
        <w:rPr>
          <w:rFonts w:hint="cs"/>
          <w:b/>
          <w:bCs/>
          <w:sz w:val="24"/>
          <w:szCs w:val="24"/>
          <w:rtl/>
        </w:rPr>
        <w:t xml:space="preserve">- </w:t>
      </w:r>
      <w:r w:rsidR="00AF6350" w:rsidRPr="00723FE3">
        <w:rPr>
          <w:b/>
          <w:bCs/>
          <w:sz w:val="24"/>
          <w:szCs w:val="24"/>
          <w:rtl/>
        </w:rPr>
        <w:t>أنظمة التأمين والعلاج</w:t>
      </w:r>
      <w:r w:rsidR="00AF6350" w:rsidRPr="00723FE3">
        <w:rPr>
          <w:b/>
          <w:bCs/>
          <w:sz w:val="24"/>
          <w:szCs w:val="24"/>
        </w:rPr>
        <w:t xml:space="preserve"> </w:t>
      </w:r>
    </w:p>
    <w:p w:rsidR="00AF6350" w:rsidRPr="00723FE3" w:rsidRDefault="007600A9" w:rsidP="00067B3F">
      <w:pPr>
        <w:pStyle w:val="a9"/>
        <w:rPr>
          <w:b/>
          <w:bCs/>
          <w:sz w:val="24"/>
          <w:szCs w:val="24"/>
        </w:rPr>
      </w:pPr>
      <w:r w:rsidRPr="00723FE3">
        <w:rPr>
          <w:rFonts w:hint="cs"/>
          <w:b/>
          <w:bCs/>
          <w:sz w:val="24"/>
          <w:szCs w:val="24"/>
          <w:rtl/>
        </w:rPr>
        <w:t xml:space="preserve">- </w:t>
      </w:r>
      <w:r w:rsidR="00AF6350" w:rsidRPr="00723FE3">
        <w:rPr>
          <w:b/>
          <w:bCs/>
          <w:sz w:val="24"/>
          <w:szCs w:val="24"/>
          <w:rtl/>
        </w:rPr>
        <w:t xml:space="preserve">نظم الأجور والحوافز </w:t>
      </w:r>
    </w:p>
    <w:p w:rsidR="003F1904" w:rsidRPr="00723FE3" w:rsidRDefault="00AF6350" w:rsidP="00067B3F">
      <w:pPr>
        <w:pStyle w:val="a9"/>
        <w:rPr>
          <w:b/>
          <w:bCs/>
          <w:sz w:val="24"/>
          <w:szCs w:val="24"/>
          <w:rtl/>
        </w:rPr>
      </w:pPr>
      <w:r w:rsidRPr="00723FE3">
        <w:rPr>
          <w:b/>
          <w:bCs/>
          <w:color w:val="7030A0"/>
          <w:sz w:val="24"/>
          <w:szCs w:val="24"/>
          <w:rtl/>
        </w:rPr>
        <w:t>الأفراد :</w:t>
      </w:r>
      <w:r w:rsidRPr="00723FE3">
        <w:rPr>
          <w:b/>
          <w:bCs/>
          <w:sz w:val="24"/>
          <w:szCs w:val="24"/>
        </w:rPr>
        <w:t xml:space="preserve"> </w:t>
      </w:r>
      <w:r w:rsidR="001C4CDE" w:rsidRPr="00723FE3">
        <w:rPr>
          <w:b/>
          <w:bCs/>
          <w:sz w:val="24"/>
          <w:szCs w:val="24"/>
          <w:rtl/>
        </w:rPr>
        <w:br/>
      </w:r>
      <w:r w:rsidR="00A25868" w:rsidRPr="00723FE3">
        <w:rPr>
          <w:rFonts w:hint="cs"/>
          <w:b/>
          <w:bCs/>
          <w:sz w:val="24"/>
          <w:szCs w:val="24"/>
          <w:rtl/>
        </w:rPr>
        <w:t xml:space="preserve">- </w:t>
      </w:r>
      <w:r w:rsidRPr="00723FE3">
        <w:rPr>
          <w:b/>
          <w:bCs/>
          <w:sz w:val="24"/>
          <w:szCs w:val="24"/>
          <w:rtl/>
        </w:rPr>
        <w:t>الزملاء</w:t>
      </w:r>
      <w:r w:rsidRPr="00723FE3">
        <w:rPr>
          <w:b/>
          <w:bCs/>
          <w:sz w:val="24"/>
          <w:szCs w:val="24"/>
        </w:rPr>
        <w:t xml:space="preserve"> </w:t>
      </w:r>
      <w:r w:rsidR="00A25868" w:rsidRPr="00723FE3">
        <w:rPr>
          <w:rFonts w:hint="cs"/>
          <w:b/>
          <w:bCs/>
          <w:sz w:val="24"/>
          <w:szCs w:val="24"/>
          <w:rtl/>
        </w:rPr>
        <w:t xml:space="preserve">- </w:t>
      </w:r>
      <w:r w:rsidRPr="00723FE3">
        <w:rPr>
          <w:b/>
          <w:bCs/>
          <w:sz w:val="24"/>
          <w:szCs w:val="24"/>
          <w:rtl/>
        </w:rPr>
        <w:t>ذوي العلاقة</w:t>
      </w:r>
      <w:r w:rsidRPr="00723FE3">
        <w:rPr>
          <w:b/>
          <w:bCs/>
          <w:sz w:val="24"/>
          <w:szCs w:val="24"/>
        </w:rPr>
        <w:t xml:space="preserve"> </w:t>
      </w:r>
      <w:r w:rsidR="00A25868" w:rsidRPr="00723FE3">
        <w:rPr>
          <w:rFonts w:hint="cs"/>
          <w:b/>
          <w:bCs/>
          <w:sz w:val="24"/>
          <w:szCs w:val="24"/>
          <w:rtl/>
        </w:rPr>
        <w:t xml:space="preserve"> -</w:t>
      </w:r>
      <w:r w:rsidR="00A25868" w:rsidRPr="00723FE3">
        <w:rPr>
          <w:rFonts w:ascii="Gill Sans MT" w:eastAsia="+mn-ea" w:hAnsi="Arial" w:cs="Arial"/>
          <w:b/>
          <w:bCs/>
          <w:color w:val="FFFFFF"/>
          <w:sz w:val="24"/>
          <w:szCs w:val="24"/>
          <w:rtl/>
        </w:rPr>
        <w:t xml:space="preserve"> </w:t>
      </w:r>
      <w:r w:rsidRPr="00723FE3">
        <w:rPr>
          <w:b/>
          <w:bCs/>
          <w:sz w:val="24"/>
          <w:szCs w:val="24"/>
          <w:rtl/>
        </w:rPr>
        <w:t>المديرين</w:t>
      </w:r>
      <w:r w:rsidRPr="00723FE3">
        <w:rPr>
          <w:b/>
          <w:bCs/>
          <w:sz w:val="24"/>
          <w:szCs w:val="24"/>
        </w:rPr>
        <w:t xml:space="preserve"> </w:t>
      </w:r>
      <w:r w:rsidR="00A25868" w:rsidRPr="00723FE3">
        <w:rPr>
          <w:rFonts w:hint="cs"/>
          <w:b/>
          <w:bCs/>
          <w:sz w:val="24"/>
          <w:szCs w:val="24"/>
          <w:rtl/>
        </w:rPr>
        <w:t xml:space="preserve">- </w:t>
      </w:r>
      <w:r w:rsidRPr="00723FE3">
        <w:rPr>
          <w:b/>
          <w:bCs/>
          <w:sz w:val="24"/>
          <w:szCs w:val="24"/>
          <w:rtl/>
        </w:rPr>
        <w:t xml:space="preserve">الرئيس </w:t>
      </w:r>
    </w:p>
    <w:p w:rsidR="00AF6350" w:rsidRPr="00067B3F" w:rsidRDefault="00A25868" w:rsidP="001C4CDE">
      <w:pPr>
        <w:pStyle w:val="a9"/>
        <w:rPr>
          <w:b/>
          <w:bCs/>
          <w:sz w:val="24"/>
          <w:szCs w:val="24"/>
        </w:rPr>
      </w:pPr>
      <w:r w:rsidRPr="00723FE3">
        <w:rPr>
          <w:b/>
          <w:bCs/>
          <w:color w:val="7030A0"/>
          <w:sz w:val="24"/>
          <w:szCs w:val="24"/>
          <w:rtl/>
        </w:rPr>
        <w:t>واجبات الوظيفة</w:t>
      </w:r>
      <w:r w:rsidRPr="00723FE3">
        <w:rPr>
          <w:rFonts w:hint="cs"/>
          <w:b/>
          <w:bCs/>
          <w:color w:val="7030A0"/>
          <w:sz w:val="24"/>
          <w:szCs w:val="24"/>
          <w:rtl/>
        </w:rPr>
        <w:t>:</w:t>
      </w:r>
      <w:r w:rsidRPr="00067B3F">
        <w:rPr>
          <w:rFonts w:hint="cs"/>
          <w:b/>
          <w:bCs/>
          <w:sz w:val="24"/>
          <w:szCs w:val="24"/>
          <w:rtl/>
        </w:rPr>
        <w:t xml:space="preserve"> </w:t>
      </w:r>
      <w:r w:rsidR="001C4CDE">
        <w:rPr>
          <w:b/>
          <w:bCs/>
          <w:sz w:val="24"/>
          <w:szCs w:val="24"/>
          <w:rtl/>
        </w:rPr>
        <w:br/>
      </w:r>
      <w:r w:rsidRPr="00067B3F">
        <w:rPr>
          <w:rFonts w:hint="cs"/>
          <w:b/>
          <w:bCs/>
          <w:sz w:val="24"/>
          <w:szCs w:val="24"/>
          <w:rtl/>
        </w:rPr>
        <w:t xml:space="preserve">- </w:t>
      </w:r>
      <w:r w:rsidR="00AF6350" w:rsidRPr="00067B3F">
        <w:rPr>
          <w:b/>
          <w:bCs/>
          <w:sz w:val="24"/>
          <w:szCs w:val="24"/>
          <w:rtl/>
        </w:rPr>
        <w:t>أهدافها واجباتها</w:t>
      </w:r>
      <w:r w:rsidR="00AF6350" w:rsidRPr="00067B3F">
        <w:rPr>
          <w:b/>
          <w:bCs/>
          <w:sz w:val="24"/>
          <w:szCs w:val="24"/>
        </w:rPr>
        <w:t xml:space="preserve"> </w:t>
      </w:r>
      <w:r w:rsidR="001C4CDE">
        <w:rPr>
          <w:rFonts w:hint="cs"/>
          <w:b/>
          <w:bCs/>
          <w:sz w:val="24"/>
          <w:szCs w:val="24"/>
          <w:rtl/>
        </w:rPr>
        <w:t xml:space="preserve">                                    </w:t>
      </w:r>
      <w:r w:rsidRPr="00067B3F">
        <w:rPr>
          <w:rFonts w:hint="cs"/>
          <w:b/>
          <w:bCs/>
          <w:sz w:val="24"/>
          <w:szCs w:val="24"/>
          <w:rtl/>
        </w:rPr>
        <w:t>-</w:t>
      </w:r>
      <w:r w:rsidRPr="00067B3F">
        <w:rPr>
          <w:rFonts w:ascii="Gill Sans MT" w:eastAsia="+mn-ea" w:hAnsi="Arial" w:cs="Arial"/>
          <w:b/>
          <w:bCs/>
          <w:color w:val="FFFFFF"/>
          <w:sz w:val="24"/>
          <w:szCs w:val="24"/>
          <w:rtl/>
        </w:rPr>
        <w:t xml:space="preserve"> </w:t>
      </w:r>
      <w:r w:rsidR="00AF6350" w:rsidRPr="00067B3F">
        <w:rPr>
          <w:b/>
          <w:bCs/>
          <w:sz w:val="24"/>
          <w:szCs w:val="24"/>
          <w:rtl/>
        </w:rPr>
        <w:t>علاقاتها بالوظائف الأخرى</w:t>
      </w:r>
      <w:r w:rsidR="00AF6350" w:rsidRPr="00067B3F">
        <w:rPr>
          <w:b/>
          <w:bCs/>
          <w:sz w:val="24"/>
          <w:szCs w:val="24"/>
        </w:rPr>
        <w:t xml:space="preserve"> </w:t>
      </w:r>
    </w:p>
    <w:p w:rsidR="00AF6350" w:rsidRPr="00067B3F" w:rsidRDefault="00A25868" w:rsidP="001C4CDE">
      <w:pPr>
        <w:pStyle w:val="a9"/>
        <w:rPr>
          <w:b/>
          <w:bCs/>
          <w:sz w:val="24"/>
          <w:szCs w:val="24"/>
        </w:rPr>
      </w:pPr>
      <w:r w:rsidRPr="00067B3F">
        <w:rPr>
          <w:rFonts w:hint="cs"/>
          <w:b/>
          <w:bCs/>
          <w:sz w:val="24"/>
          <w:szCs w:val="24"/>
          <w:rtl/>
        </w:rPr>
        <w:t>-</w:t>
      </w:r>
      <w:r w:rsidRPr="00067B3F">
        <w:rPr>
          <w:rFonts w:ascii="Gill Sans MT" w:eastAsia="+mn-ea" w:hAnsi="Arial" w:cs="Arial"/>
          <w:b/>
          <w:bCs/>
          <w:color w:val="FFFFFF"/>
          <w:sz w:val="24"/>
          <w:szCs w:val="24"/>
          <w:rtl/>
        </w:rPr>
        <w:t xml:space="preserve"> </w:t>
      </w:r>
      <w:r w:rsidR="00AF6350" w:rsidRPr="00067B3F">
        <w:rPr>
          <w:b/>
          <w:bCs/>
          <w:sz w:val="24"/>
          <w:szCs w:val="24"/>
          <w:rtl/>
        </w:rPr>
        <w:t>أجراءات السلامة</w:t>
      </w:r>
      <w:r w:rsidR="00AF6350" w:rsidRPr="00067B3F">
        <w:rPr>
          <w:b/>
          <w:bCs/>
          <w:sz w:val="24"/>
          <w:szCs w:val="24"/>
        </w:rPr>
        <w:t xml:space="preserve"> </w:t>
      </w:r>
      <w:r w:rsidR="001C4CDE">
        <w:rPr>
          <w:rFonts w:hint="cs"/>
          <w:b/>
          <w:bCs/>
          <w:sz w:val="24"/>
          <w:szCs w:val="24"/>
          <w:rtl/>
        </w:rPr>
        <w:t xml:space="preserve">                                   </w:t>
      </w:r>
      <w:r w:rsidRPr="00067B3F">
        <w:rPr>
          <w:rFonts w:hint="cs"/>
          <w:b/>
          <w:bCs/>
          <w:sz w:val="24"/>
          <w:szCs w:val="24"/>
          <w:rtl/>
        </w:rPr>
        <w:t>-</w:t>
      </w:r>
      <w:r w:rsidRPr="00067B3F">
        <w:rPr>
          <w:rFonts w:ascii="Gill Sans MT" w:eastAsia="+mn-ea" w:hAnsi="Arial" w:cs="Arial"/>
          <w:b/>
          <w:bCs/>
          <w:color w:val="FFFFFF"/>
          <w:sz w:val="24"/>
          <w:szCs w:val="24"/>
          <w:rtl/>
        </w:rPr>
        <w:t xml:space="preserve"> </w:t>
      </w:r>
      <w:r w:rsidR="00AF6350" w:rsidRPr="00067B3F">
        <w:rPr>
          <w:b/>
          <w:bCs/>
          <w:sz w:val="24"/>
          <w:szCs w:val="24"/>
          <w:rtl/>
        </w:rPr>
        <w:t xml:space="preserve">موقع الوظيفة </w:t>
      </w:r>
    </w:p>
    <w:p w:rsidR="00AF6350" w:rsidRPr="00067B3F" w:rsidRDefault="00A25868" w:rsidP="00067B3F">
      <w:pPr>
        <w:pStyle w:val="a9"/>
        <w:rPr>
          <w:b/>
          <w:bCs/>
          <w:sz w:val="24"/>
          <w:szCs w:val="24"/>
        </w:rPr>
      </w:pPr>
      <w:r w:rsidRPr="001C4CDE">
        <w:rPr>
          <w:b/>
          <w:bCs/>
          <w:color w:val="0070C0"/>
          <w:sz w:val="24"/>
          <w:szCs w:val="24"/>
          <w:rtl/>
        </w:rPr>
        <w:t>خطوات التهيئة :</w:t>
      </w:r>
      <w:r w:rsidR="003F1904" w:rsidRPr="00067B3F">
        <w:rPr>
          <w:rFonts w:ascii="Gill Sans MT" w:eastAsia="+mn-ea" w:hAnsi="Arial" w:cs="Arial"/>
          <w:b/>
          <w:bCs/>
          <w:color w:val="000000"/>
          <w:kern w:val="24"/>
          <w:sz w:val="24"/>
          <w:szCs w:val="24"/>
          <w:rtl/>
        </w:rPr>
        <w:t xml:space="preserve"> </w:t>
      </w:r>
      <w:r w:rsidR="001C4CDE">
        <w:rPr>
          <w:rFonts w:hint="cs"/>
          <w:b/>
          <w:bCs/>
          <w:sz w:val="24"/>
          <w:szCs w:val="24"/>
          <w:rtl/>
        </w:rPr>
        <w:br/>
        <w:t xml:space="preserve">- </w:t>
      </w:r>
      <w:r w:rsidR="00AF6350" w:rsidRPr="00067B3F">
        <w:rPr>
          <w:b/>
          <w:bCs/>
          <w:sz w:val="24"/>
          <w:szCs w:val="24"/>
          <w:rtl/>
        </w:rPr>
        <w:t>تحديد موعد التهيئة المبدئية .</w:t>
      </w:r>
      <w:r w:rsidR="00AF6350" w:rsidRPr="00067B3F">
        <w:rPr>
          <w:b/>
          <w:bCs/>
          <w:sz w:val="24"/>
          <w:szCs w:val="24"/>
        </w:rPr>
        <w:t xml:space="preserve"> </w:t>
      </w:r>
    </w:p>
    <w:p w:rsidR="00AF6350" w:rsidRPr="00067B3F" w:rsidRDefault="001C4CDE" w:rsidP="001C4CDE">
      <w:pPr>
        <w:pStyle w:val="a9"/>
        <w:rPr>
          <w:b/>
          <w:bCs/>
          <w:sz w:val="24"/>
          <w:szCs w:val="24"/>
          <w:rtl/>
        </w:rPr>
      </w:pPr>
      <w:r w:rsidRPr="001C4CDE">
        <w:rPr>
          <w:rFonts w:hint="cs"/>
          <w:b/>
          <w:bCs/>
          <w:sz w:val="24"/>
          <w:szCs w:val="24"/>
          <w:rtl/>
        </w:rPr>
        <w:t>-</w:t>
      </w:r>
      <w:r>
        <w:rPr>
          <w:b/>
          <w:bCs/>
          <w:sz w:val="24"/>
          <w:szCs w:val="24"/>
          <w:rtl/>
        </w:rPr>
        <w:t xml:space="preserve"> </w:t>
      </w:r>
      <w:r w:rsidR="00AF6350" w:rsidRPr="00067B3F">
        <w:rPr>
          <w:b/>
          <w:bCs/>
          <w:sz w:val="24"/>
          <w:szCs w:val="24"/>
          <w:rtl/>
        </w:rPr>
        <w:t>تحديد الشخص أو الجهة التي ستتولى مرافقة الموظف .</w:t>
      </w:r>
      <w:r w:rsidR="00AF6350" w:rsidRPr="00067B3F">
        <w:rPr>
          <w:b/>
          <w:bCs/>
          <w:sz w:val="24"/>
          <w:szCs w:val="24"/>
        </w:rPr>
        <w:t xml:space="preserve"> </w:t>
      </w:r>
    </w:p>
    <w:p w:rsidR="00AF6350" w:rsidRPr="00067B3F" w:rsidRDefault="001C4CDE" w:rsidP="00067B3F">
      <w:pPr>
        <w:pStyle w:val="a9"/>
        <w:rPr>
          <w:b/>
          <w:bCs/>
          <w:sz w:val="24"/>
          <w:szCs w:val="24"/>
          <w:rtl/>
        </w:rPr>
      </w:pPr>
      <w:r>
        <w:rPr>
          <w:rFonts w:hint="cs"/>
          <w:b/>
          <w:bCs/>
          <w:sz w:val="24"/>
          <w:szCs w:val="24"/>
          <w:rtl/>
        </w:rPr>
        <w:t xml:space="preserve">- </w:t>
      </w:r>
      <w:r w:rsidR="00AF6350" w:rsidRPr="00067B3F">
        <w:rPr>
          <w:b/>
          <w:bCs/>
          <w:sz w:val="24"/>
          <w:szCs w:val="24"/>
          <w:rtl/>
        </w:rPr>
        <w:t>عرض فيلم تسجيلي وتوزيع نشرات عن المنظمة .</w:t>
      </w:r>
      <w:r w:rsidR="00AF6350" w:rsidRPr="00067B3F">
        <w:rPr>
          <w:b/>
          <w:bCs/>
          <w:sz w:val="24"/>
          <w:szCs w:val="24"/>
        </w:rPr>
        <w:t xml:space="preserve"> </w:t>
      </w:r>
    </w:p>
    <w:p w:rsidR="00AB0FC6" w:rsidRPr="004D150A" w:rsidRDefault="001C4CDE" w:rsidP="004D150A">
      <w:pPr>
        <w:pStyle w:val="a9"/>
        <w:rPr>
          <w:b/>
          <w:bCs/>
          <w:sz w:val="24"/>
          <w:szCs w:val="24"/>
          <w:rtl/>
        </w:rPr>
      </w:pPr>
      <w:r>
        <w:rPr>
          <w:rFonts w:hint="cs"/>
          <w:b/>
          <w:bCs/>
          <w:sz w:val="24"/>
          <w:szCs w:val="24"/>
          <w:rtl/>
        </w:rPr>
        <w:t xml:space="preserve">- </w:t>
      </w:r>
      <w:r w:rsidR="00AF6350" w:rsidRPr="00067B3F">
        <w:rPr>
          <w:b/>
          <w:bCs/>
          <w:sz w:val="24"/>
          <w:szCs w:val="24"/>
          <w:rtl/>
        </w:rPr>
        <w:t>زيارة ميدانية لإدارة الأفراد ، الإدارة المالية ، الخدمات ، الحاسب الآلي ، الرئيس المباشر ، ... الخ .</w:t>
      </w:r>
      <w:r w:rsidR="00AF6350" w:rsidRPr="00067B3F">
        <w:rPr>
          <w:b/>
          <w:bCs/>
          <w:sz w:val="24"/>
          <w:szCs w:val="24"/>
        </w:rPr>
        <w:t xml:space="preserve"> </w:t>
      </w:r>
    </w:p>
    <w:p w:rsidR="00AF6350" w:rsidRPr="00CE40BC" w:rsidRDefault="003221C5" w:rsidP="00067B3F">
      <w:pPr>
        <w:pStyle w:val="a9"/>
        <w:rPr>
          <w:b/>
          <w:bCs/>
          <w:color w:val="00B050"/>
          <w:sz w:val="24"/>
          <w:szCs w:val="24"/>
          <w:u w:val="single"/>
          <w:rtl/>
        </w:rPr>
      </w:pPr>
      <w:r>
        <w:rPr>
          <w:rFonts w:hint="cs"/>
          <w:b/>
          <w:bCs/>
          <w:color w:val="00B050"/>
          <w:sz w:val="24"/>
          <w:szCs w:val="24"/>
          <w:u w:val="single"/>
          <w:rtl/>
        </w:rPr>
        <w:t xml:space="preserve">هـ - </w:t>
      </w:r>
      <w:r w:rsidR="003F1904" w:rsidRPr="00CE40BC">
        <w:rPr>
          <w:b/>
          <w:bCs/>
          <w:color w:val="00B050"/>
          <w:sz w:val="24"/>
          <w:szCs w:val="24"/>
          <w:u w:val="single"/>
          <w:rtl/>
        </w:rPr>
        <w:t>متابعة وتقييم فعالية البرنامج :</w:t>
      </w:r>
    </w:p>
    <w:p w:rsidR="00AF6350" w:rsidRPr="00067B3F" w:rsidRDefault="001C4CDE" w:rsidP="001C4CDE">
      <w:pPr>
        <w:pStyle w:val="a9"/>
        <w:rPr>
          <w:b/>
          <w:bCs/>
          <w:sz w:val="24"/>
          <w:szCs w:val="24"/>
        </w:rPr>
      </w:pPr>
      <w:r w:rsidRPr="001C4CDE">
        <w:rPr>
          <w:rFonts w:hint="cs"/>
          <w:b/>
          <w:bCs/>
          <w:sz w:val="24"/>
          <w:szCs w:val="24"/>
          <w:rtl/>
        </w:rPr>
        <w:t>-</w:t>
      </w:r>
      <w:r>
        <w:rPr>
          <w:b/>
          <w:bCs/>
          <w:sz w:val="24"/>
          <w:szCs w:val="24"/>
          <w:rtl/>
        </w:rPr>
        <w:t xml:space="preserve"> </w:t>
      </w:r>
      <w:r w:rsidR="00AF6350" w:rsidRPr="00067B3F">
        <w:rPr>
          <w:b/>
          <w:bCs/>
          <w:sz w:val="24"/>
          <w:szCs w:val="24"/>
          <w:rtl/>
        </w:rPr>
        <w:t>استقصاء لأراء الموظفين الجدد للتعرف على مدى استفادتهم من البرنامج وأي مشاكل يروها به .</w:t>
      </w:r>
      <w:r w:rsidR="00AF6350" w:rsidRPr="00067B3F">
        <w:rPr>
          <w:b/>
          <w:bCs/>
          <w:sz w:val="24"/>
          <w:szCs w:val="24"/>
        </w:rPr>
        <w:t xml:space="preserve"> </w:t>
      </w:r>
    </w:p>
    <w:p w:rsidR="00AF6350" w:rsidRPr="00067B3F" w:rsidRDefault="001C4CDE" w:rsidP="00067B3F">
      <w:pPr>
        <w:pStyle w:val="a9"/>
        <w:rPr>
          <w:b/>
          <w:bCs/>
          <w:sz w:val="24"/>
          <w:szCs w:val="24"/>
          <w:rtl/>
        </w:rPr>
      </w:pPr>
      <w:r>
        <w:rPr>
          <w:rFonts w:hint="cs"/>
          <w:b/>
          <w:bCs/>
          <w:sz w:val="24"/>
          <w:szCs w:val="24"/>
          <w:rtl/>
        </w:rPr>
        <w:t xml:space="preserve">- </w:t>
      </w:r>
      <w:r w:rsidR="00AF6350" w:rsidRPr="00067B3F">
        <w:rPr>
          <w:b/>
          <w:bCs/>
          <w:sz w:val="24"/>
          <w:szCs w:val="24"/>
          <w:rtl/>
        </w:rPr>
        <w:t xml:space="preserve">استقصاء لمديري الإدارات للتعرف على أكثر الجوانب استفساراً من العاملين الجدد وهذا يعني عدم تغطية البرنامج لهذه الأمور بشكل كامل . </w:t>
      </w:r>
    </w:p>
    <w:p w:rsidR="00856FE9" w:rsidRDefault="001C4CDE" w:rsidP="001F78AA">
      <w:pPr>
        <w:pStyle w:val="a9"/>
        <w:rPr>
          <w:b/>
          <w:bCs/>
          <w:sz w:val="24"/>
          <w:szCs w:val="24"/>
          <w:rtl/>
        </w:rPr>
      </w:pPr>
      <w:r>
        <w:rPr>
          <w:rFonts w:hint="cs"/>
          <w:b/>
          <w:bCs/>
          <w:sz w:val="16"/>
          <w:szCs w:val="16"/>
          <w:rtl/>
        </w:rPr>
        <w:br/>
      </w:r>
      <w:r w:rsidR="003F1904" w:rsidRPr="00067B3F">
        <w:rPr>
          <w:b/>
          <w:bCs/>
          <w:sz w:val="24"/>
          <w:szCs w:val="24"/>
          <w:rtl/>
        </w:rPr>
        <w:t>هناك قصور في اهتمام المنظمات العربية بهذه الخطوات الهامة</w:t>
      </w:r>
    </w:p>
    <w:p w:rsidR="004D150A" w:rsidRDefault="004D150A" w:rsidP="00856FE9">
      <w:pPr>
        <w:pStyle w:val="a9"/>
        <w:rPr>
          <w:b/>
          <w:bCs/>
          <w:sz w:val="24"/>
          <w:szCs w:val="24"/>
          <w:rtl/>
        </w:rPr>
      </w:pPr>
    </w:p>
    <w:p w:rsidR="00856FE9" w:rsidRPr="001C0810" w:rsidRDefault="00856FE9" w:rsidP="00856FE9">
      <w:pPr>
        <w:pStyle w:val="a9"/>
        <w:jc w:val="center"/>
        <w:rPr>
          <w:b/>
          <w:bCs/>
          <w:color w:val="000000" w:themeColor="text1"/>
          <w:sz w:val="28"/>
          <w:szCs w:val="28"/>
          <w:rtl/>
        </w:rPr>
      </w:pPr>
      <w:r w:rsidRPr="001C0810">
        <w:rPr>
          <w:rFonts w:hint="cs"/>
          <w:b/>
          <w:bCs/>
          <w:color w:val="000000" w:themeColor="text1"/>
          <w:sz w:val="28"/>
          <w:szCs w:val="28"/>
          <w:highlight w:val="cyan"/>
          <w:rtl/>
        </w:rPr>
        <w:t>الباب الثالث: الفصل السابع</w:t>
      </w:r>
      <w:r w:rsidR="001C0810" w:rsidRPr="001C0810">
        <w:rPr>
          <w:rFonts w:hint="cs"/>
          <w:b/>
          <w:bCs/>
          <w:color w:val="000000" w:themeColor="text1"/>
          <w:sz w:val="28"/>
          <w:szCs w:val="28"/>
          <w:highlight w:val="cyan"/>
          <w:rtl/>
        </w:rPr>
        <w:t xml:space="preserve"> تقييم الاداء</w:t>
      </w:r>
    </w:p>
    <w:p w:rsidR="00856FE9" w:rsidRPr="00C871A5" w:rsidRDefault="00856FE9" w:rsidP="00856FE9">
      <w:pPr>
        <w:pStyle w:val="a9"/>
        <w:rPr>
          <w:b/>
          <w:bCs/>
          <w:color w:val="7030A0"/>
          <w:sz w:val="24"/>
          <w:szCs w:val="24"/>
          <w:u w:val="single"/>
          <w:rtl/>
        </w:rPr>
      </w:pPr>
      <w:r w:rsidRPr="00C871A5">
        <w:rPr>
          <w:rFonts w:hint="cs"/>
          <w:b/>
          <w:bCs/>
          <w:color w:val="7030A0"/>
          <w:sz w:val="24"/>
          <w:szCs w:val="24"/>
          <w:u w:val="single"/>
          <w:rtl/>
        </w:rPr>
        <w:t>تقييم الاداء</w:t>
      </w:r>
      <w:r>
        <w:rPr>
          <w:rFonts w:hint="cs"/>
          <w:b/>
          <w:bCs/>
          <w:color w:val="7030A0"/>
          <w:sz w:val="24"/>
          <w:szCs w:val="24"/>
          <w:u w:val="single"/>
          <w:rtl/>
        </w:rPr>
        <w:t xml:space="preserve"> :</w:t>
      </w:r>
    </w:p>
    <w:p w:rsidR="00856FE9" w:rsidRPr="00001853" w:rsidRDefault="00856FE9" w:rsidP="00001853">
      <w:pPr>
        <w:pStyle w:val="a9"/>
        <w:rPr>
          <w:b/>
          <w:bCs/>
          <w:sz w:val="24"/>
          <w:szCs w:val="24"/>
        </w:rPr>
      </w:pPr>
      <w:r w:rsidRPr="00C871A5">
        <w:rPr>
          <w:b/>
          <w:bCs/>
          <w:color w:val="00B050"/>
          <w:sz w:val="24"/>
          <w:szCs w:val="24"/>
          <w:u w:val="single"/>
          <w:rtl/>
        </w:rPr>
        <w:t xml:space="preserve">تعريف تقييم الأداء </w:t>
      </w:r>
      <w:r>
        <w:rPr>
          <w:rFonts w:hint="cs"/>
          <w:b/>
          <w:bCs/>
          <w:color w:val="00B050"/>
          <w:sz w:val="24"/>
          <w:szCs w:val="24"/>
          <w:u w:val="single"/>
          <w:rtl/>
        </w:rPr>
        <w:t>:</w:t>
      </w:r>
      <w:r w:rsidRPr="00067B3F">
        <w:rPr>
          <w:rFonts w:hint="cs"/>
          <w:b/>
          <w:bCs/>
          <w:sz w:val="24"/>
          <w:szCs w:val="24"/>
          <w:rtl/>
        </w:rPr>
        <w:t xml:space="preserve"> </w:t>
      </w:r>
      <w:r w:rsidRPr="00067B3F">
        <w:rPr>
          <w:b/>
          <w:bCs/>
          <w:sz w:val="24"/>
          <w:szCs w:val="24"/>
          <w:rtl/>
        </w:rPr>
        <w:t>هي تلك العملية التي يتم بمقتضاها قياس مدى التزام الموظف بسلوكيات العمل المطلوبة منه ، والنتائج التي تحققت من الالتزام وعد الالتزام بهذه السلوكيات خلال فترة التقييم .</w:t>
      </w:r>
      <w:r w:rsidR="00001853">
        <w:rPr>
          <w:b/>
          <w:bCs/>
          <w:sz w:val="24"/>
          <w:szCs w:val="24"/>
        </w:rPr>
        <w:t xml:space="preserve"> </w:t>
      </w:r>
      <w:r>
        <w:rPr>
          <w:rFonts w:hint="cs"/>
          <w:b/>
          <w:bCs/>
          <w:color w:val="00B050"/>
          <w:sz w:val="16"/>
          <w:szCs w:val="16"/>
          <w:u w:val="single"/>
          <w:rtl/>
        </w:rPr>
        <w:br/>
      </w:r>
      <w:r w:rsidRPr="00592D32">
        <w:rPr>
          <w:b/>
          <w:bCs/>
          <w:color w:val="00B050"/>
          <w:sz w:val="24"/>
          <w:szCs w:val="24"/>
          <w:u w:val="single"/>
          <w:rtl/>
        </w:rPr>
        <w:t>أهمية تقويم الأداء</w:t>
      </w:r>
      <w:r w:rsidRPr="00592D32">
        <w:rPr>
          <w:rFonts w:hint="cs"/>
          <w:b/>
          <w:bCs/>
          <w:color w:val="00B050"/>
          <w:sz w:val="24"/>
          <w:szCs w:val="24"/>
          <w:u w:val="single"/>
          <w:rtl/>
        </w:rPr>
        <w:t xml:space="preserve"> : </w:t>
      </w:r>
    </w:p>
    <w:p w:rsidR="00856FE9" w:rsidRPr="00067B3F" w:rsidRDefault="00856FE9" w:rsidP="00856FE9">
      <w:pPr>
        <w:pStyle w:val="a9"/>
        <w:rPr>
          <w:b/>
          <w:bCs/>
          <w:sz w:val="24"/>
          <w:szCs w:val="24"/>
        </w:rPr>
      </w:pPr>
      <w:r w:rsidRPr="00067B3F">
        <w:rPr>
          <w:rFonts w:hint="cs"/>
          <w:b/>
          <w:bCs/>
          <w:sz w:val="24"/>
          <w:szCs w:val="24"/>
          <w:rtl/>
        </w:rPr>
        <w:t>-</w:t>
      </w:r>
      <w:r>
        <w:rPr>
          <w:rFonts w:hint="cs"/>
          <w:b/>
          <w:bCs/>
          <w:sz w:val="24"/>
          <w:szCs w:val="24"/>
          <w:rtl/>
        </w:rPr>
        <w:t xml:space="preserve"> </w:t>
      </w:r>
      <w:r w:rsidRPr="00067B3F">
        <w:rPr>
          <w:b/>
          <w:bCs/>
          <w:sz w:val="24"/>
          <w:szCs w:val="24"/>
          <w:rtl/>
        </w:rPr>
        <w:t>تأييد سلامة موقف المنظمة فيما لو تظلم أحد الموظفين من قرارات الأفراد.</w:t>
      </w:r>
    </w:p>
    <w:p w:rsidR="00856FE9" w:rsidRPr="00067B3F" w:rsidRDefault="00856FE9" w:rsidP="00856FE9">
      <w:pPr>
        <w:pStyle w:val="a9"/>
        <w:rPr>
          <w:b/>
          <w:bCs/>
          <w:sz w:val="24"/>
          <w:szCs w:val="24"/>
          <w:rtl/>
        </w:rPr>
      </w:pPr>
      <w:r w:rsidRPr="00067B3F">
        <w:rPr>
          <w:rFonts w:hint="cs"/>
          <w:b/>
          <w:bCs/>
          <w:sz w:val="24"/>
          <w:szCs w:val="24"/>
          <w:rtl/>
        </w:rPr>
        <w:t>-</w:t>
      </w:r>
      <w:r>
        <w:rPr>
          <w:rFonts w:hint="cs"/>
          <w:b/>
          <w:bCs/>
          <w:sz w:val="24"/>
          <w:szCs w:val="24"/>
          <w:rtl/>
        </w:rPr>
        <w:t xml:space="preserve"> </w:t>
      </w:r>
      <w:r w:rsidRPr="00067B3F">
        <w:rPr>
          <w:b/>
          <w:bCs/>
          <w:sz w:val="24"/>
          <w:szCs w:val="24"/>
          <w:rtl/>
        </w:rPr>
        <w:t xml:space="preserve">تحدد المنظمة أصحاب الانجازات من الموظفين وتضعهم في الصورة أمام المسئولين تمهيدا لاتخاذ قرارات الترقية . </w:t>
      </w:r>
    </w:p>
    <w:p w:rsidR="00856FE9" w:rsidRPr="00067B3F" w:rsidRDefault="00856FE9" w:rsidP="00856FE9">
      <w:pPr>
        <w:pStyle w:val="a9"/>
        <w:rPr>
          <w:b/>
          <w:bCs/>
          <w:sz w:val="24"/>
          <w:szCs w:val="24"/>
          <w:rtl/>
        </w:rPr>
      </w:pPr>
      <w:r w:rsidRPr="00067B3F">
        <w:rPr>
          <w:rFonts w:hint="cs"/>
          <w:b/>
          <w:bCs/>
          <w:sz w:val="24"/>
          <w:szCs w:val="24"/>
          <w:rtl/>
        </w:rPr>
        <w:t>-</w:t>
      </w:r>
      <w:r>
        <w:rPr>
          <w:rFonts w:hint="cs"/>
          <w:b/>
          <w:bCs/>
          <w:sz w:val="24"/>
          <w:szCs w:val="24"/>
          <w:rtl/>
        </w:rPr>
        <w:t xml:space="preserve"> </w:t>
      </w:r>
      <w:r w:rsidRPr="00067B3F">
        <w:rPr>
          <w:b/>
          <w:bCs/>
          <w:sz w:val="24"/>
          <w:szCs w:val="24"/>
          <w:rtl/>
        </w:rPr>
        <w:t xml:space="preserve">تحدد الخطوات القادمة فيما يتعلق بتطوير أداء الموظف وتحسين إنتاجيته وذلك بمعرفة مستوى أدائه . </w:t>
      </w:r>
    </w:p>
    <w:p w:rsidR="00856FE9" w:rsidRPr="00067B3F" w:rsidRDefault="00856FE9" w:rsidP="004D150A">
      <w:pPr>
        <w:pStyle w:val="a9"/>
        <w:rPr>
          <w:b/>
          <w:bCs/>
          <w:sz w:val="24"/>
          <w:szCs w:val="24"/>
        </w:rPr>
      </w:pPr>
      <w:r w:rsidRPr="00067B3F">
        <w:rPr>
          <w:rFonts w:hint="cs"/>
          <w:b/>
          <w:bCs/>
          <w:sz w:val="24"/>
          <w:szCs w:val="24"/>
          <w:rtl/>
        </w:rPr>
        <w:t>-</w:t>
      </w:r>
      <w:r>
        <w:rPr>
          <w:rFonts w:hint="cs"/>
          <w:b/>
          <w:bCs/>
          <w:sz w:val="24"/>
          <w:szCs w:val="24"/>
          <w:rtl/>
        </w:rPr>
        <w:t xml:space="preserve"> </w:t>
      </w:r>
      <w:r w:rsidRPr="00067B3F">
        <w:rPr>
          <w:rFonts w:hint="cs"/>
          <w:b/>
          <w:bCs/>
          <w:sz w:val="24"/>
          <w:szCs w:val="24"/>
          <w:rtl/>
        </w:rPr>
        <w:t>إظهار</w:t>
      </w:r>
      <w:r w:rsidRPr="00067B3F">
        <w:rPr>
          <w:b/>
          <w:bCs/>
          <w:sz w:val="24"/>
          <w:szCs w:val="24"/>
          <w:rtl/>
        </w:rPr>
        <w:t xml:space="preserve"> جوانب النقص في سياسات المنظمة وأنظمتها.</w:t>
      </w:r>
      <w:r>
        <w:rPr>
          <w:rFonts w:hint="cs"/>
          <w:b/>
          <w:bCs/>
          <w:color w:val="00B050"/>
          <w:sz w:val="16"/>
          <w:szCs w:val="16"/>
          <w:u w:val="single"/>
          <w:rtl/>
        </w:rPr>
        <w:br/>
      </w:r>
      <w:r w:rsidRPr="00403D15">
        <w:rPr>
          <w:rFonts w:hint="cs"/>
          <w:b/>
          <w:bCs/>
          <w:color w:val="FF0000"/>
          <w:sz w:val="28"/>
          <w:szCs w:val="28"/>
          <w:rtl/>
        </w:rPr>
        <w:t>*</w:t>
      </w:r>
      <w:r>
        <w:rPr>
          <w:rFonts w:hint="cs"/>
          <w:b/>
          <w:bCs/>
          <w:color w:val="00B050"/>
          <w:sz w:val="24"/>
          <w:szCs w:val="24"/>
          <w:u w:val="single"/>
          <w:rtl/>
        </w:rPr>
        <w:t xml:space="preserve"> </w:t>
      </w:r>
      <w:r w:rsidRPr="00592D32">
        <w:rPr>
          <w:b/>
          <w:bCs/>
          <w:color w:val="00B050"/>
          <w:sz w:val="24"/>
          <w:szCs w:val="24"/>
          <w:u w:val="single"/>
          <w:rtl/>
        </w:rPr>
        <w:t>أهداف عملية التقييم :</w:t>
      </w:r>
      <w:r>
        <w:rPr>
          <w:rFonts w:hint="cs"/>
          <w:b/>
          <w:bCs/>
          <w:sz w:val="24"/>
          <w:szCs w:val="24"/>
          <w:rtl/>
        </w:rPr>
        <w:t xml:space="preserve"> </w:t>
      </w:r>
      <w:r>
        <w:rPr>
          <w:b/>
          <w:bCs/>
          <w:sz w:val="24"/>
          <w:szCs w:val="24"/>
          <w:rtl/>
        </w:rPr>
        <w:br/>
      </w:r>
      <w:r w:rsidRPr="00592D32">
        <w:rPr>
          <w:b/>
          <w:bCs/>
          <w:color w:val="0070C0"/>
          <w:sz w:val="24"/>
          <w:szCs w:val="24"/>
          <w:rtl/>
        </w:rPr>
        <w:t>الأهداف الإدارية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1</w:t>
      </w:r>
      <w:r w:rsidRPr="00592D32">
        <w:rPr>
          <w:rFonts w:hint="cs"/>
          <w:b/>
          <w:bCs/>
          <w:sz w:val="24"/>
          <w:szCs w:val="24"/>
          <w:rtl/>
        </w:rPr>
        <w:t>-</w:t>
      </w:r>
      <w:r>
        <w:rPr>
          <w:b/>
          <w:bCs/>
          <w:sz w:val="24"/>
          <w:szCs w:val="24"/>
          <w:rtl/>
        </w:rPr>
        <w:t xml:space="preserve"> </w:t>
      </w:r>
      <w:r w:rsidRPr="00067B3F">
        <w:rPr>
          <w:b/>
          <w:bCs/>
          <w:sz w:val="24"/>
          <w:szCs w:val="24"/>
          <w:rtl/>
        </w:rPr>
        <w:t>قرارات الترقية والنقل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2- </w:t>
      </w:r>
      <w:r w:rsidRPr="00067B3F">
        <w:rPr>
          <w:b/>
          <w:bCs/>
          <w:sz w:val="24"/>
          <w:szCs w:val="24"/>
          <w:rtl/>
        </w:rPr>
        <w:t>قرارات تجديد أو إنهاء العقود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3- </w:t>
      </w:r>
      <w:r w:rsidRPr="00067B3F">
        <w:rPr>
          <w:b/>
          <w:bCs/>
          <w:sz w:val="24"/>
          <w:szCs w:val="24"/>
          <w:rtl/>
        </w:rPr>
        <w:t>قرارات المكافآت التشجيعية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4- </w:t>
      </w:r>
      <w:r w:rsidRPr="00067B3F">
        <w:rPr>
          <w:b/>
          <w:bCs/>
          <w:sz w:val="24"/>
          <w:szCs w:val="24"/>
          <w:rtl/>
        </w:rPr>
        <w:t>قرارات إلحاق الموظفين ببرامج تدريبية.</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5- </w:t>
      </w:r>
      <w:r w:rsidRPr="00067B3F">
        <w:rPr>
          <w:b/>
          <w:bCs/>
          <w:sz w:val="24"/>
          <w:szCs w:val="24"/>
          <w:rtl/>
        </w:rPr>
        <w:t>إعادة النظر في إجراءات الاستقطاب والاختيار .</w:t>
      </w:r>
      <w:r w:rsidRPr="00067B3F">
        <w:rPr>
          <w:b/>
          <w:bCs/>
          <w:sz w:val="24"/>
          <w:szCs w:val="24"/>
        </w:rPr>
        <w:t xml:space="preserve"> </w:t>
      </w:r>
    </w:p>
    <w:p w:rsidR="00856FE9" w:rsidRPr="00592D32" w:rsidRDefault="00856FE9" w:rsidP="00856FE9">
      <w:pPr>
        <w:pStyle w:val="a9"/>
        <w:rPr>
          <w:b/>
          <w:bCs/>
          <w:color w:val="0070C0"/>
          <w:sz w:val="24"/>
          <w:szCs w:val="24"/>
          <w:rtl/>
        </w:rPr>
      </w:pPr>
      <w:r w:rsidRPr="00592D32">
        <w:rPr>
          <w:b/>
          <w:bCs/>
          <w:color w:val="0070C0"/>
          <w:sz w:val="24"/>
          <w:szCs w:val="24"/>
          <w:rtl/>
        </w:rPr>
        <w:t>أهداف التوجيه والإرشاد :</w:t>
      </w:r>
      <w:r w:rsidRPr="00592D32">
        <w:rPr>
          <w:b/>
          <w:bCs/>
          <w:color w:val="0070C0"/>
          <w:sz w:val="24"/>
          <w:szCs w:val="24"/>
        </w:rPr>
        <w:t xml:space="preserve"> </w:t>
      </w:r>
    </w:p>
    <w:p w:rsidR="00856FE9" w:rsidRPr="00067B3F" w:rsidRDefault="00856FE9" w:rsidP="00856FE9">
      <w:pPr>
        <w:pStyle w:val="a9"/>
        <w:rPr>
          <w:b/>
          <w:bCs/>
          <w:sz w:val="24"/>
          <w:szCs w:val="24"/>
          <w:rtl/>
        </w:rPr>
      </w:pPr>
      <w:r w:rsidRPr="00592D32">
        <w:rPr>
          <w:rFonts w:hint="cs"/>
          <w:b/>
          <w:bCs/>
          <w:sz w:val="24"/>
          <w:szCs w:val="24"/>
          <w:rtl/>
        </w:rPr>
        <w:t>-</w:t>
      </w:r>
      <w:r>
        <w:rPr>
          <w:b/>
          <w:bCs/>
          <w:sz w:val="24"/>
          <w:szCs w:val="24"/>
          <w:rtl/>
        </w:rPr>
        <w:t xml:space="preserve"> </w:t>
      </w:r>
      <w:r w:rsidRPr="00067B3F">
        <w:rPr>
          <w:b/>
          <w:bCs/>
          <w:sz w:val="24"/>
          <w:szCs w:val="24"/>
          <w:rtl/>
        </w:rPr>
        <w:t>إبراز جوانب الضعف والقوة في أداء الموظفين وبالتالي تحديد البرامج التدريبية التي هم في حاجة بها .</w:t>
      </w:r>
      <w:r w:rsidRPr="00067B3F">
        <w:rPr>
          <w:b/>
          <w:bCs/>
          <w:sz w:val="24"/>
          <w:szCs w:val="24"/>
        </w:rPr>
        <w:t xml:space="preserve"> </w:t>
      </w:r>
    </w:p>
    <w:p w:rsidR="00856FE9" w:rsidRPr="00592D32" w:rsidRDefault="00856FE9" w:rsidP="00856FE9">
      <w:pPr>
        <w:pStyle w:val="a9"/>
        <w:rPr>
          <w:b/>
          <w:bCs/>
          <w:color w:val="0070C0"/>
          <w:sz w:val="24"/>
          <w:szCs w:val="24"/>
        </w:rPr>
      </w:pPr>
      <w:r w:rsidRPr="00592D32">
        <w:rPr>
          <w:rFonts w:hint="cs"/>
          <w:b/>
          <w:bCs/>
          <w:color w:val="0070C0"/>
          <w:sz w:val="24"/>
          <w:szCs w:val="24"/>
          <w:rtl/>
        </w:rPr>
        <w:t xml:space="preserve"> </w:t>
      </w:r>
      <w:r w:rsidRPr="00592D32">
        <w:rPr>
          <w:b/>
          <w:bCs/>
          <w:color w:val="0070C0"/>
          <w:sz w:val="24"/>
          <w:szCs w:val="24"/>
          <w:rtl/>
        </w:rPr>
        <w:t>أهداف البحث العلمي</w:t>
      </w:r>
      <w:r w:rsidRPr="00592D32">
        <w:rPr>
          <w:rFonts w:hint="cs"/>
          <w:b/>
          <w:bCs/>
          <w:color w:val="0070C0"/>
          <w:sz w:val="24"/>
          <w:szCs w:val="24"/>
          <w:rtl/>
        </w:rPr>
        <w:t xml:space="preserve"> </w:t>
      </w:r>
      <w:r w:rsidRPr="00592D32">
        <w:rPr>
          <w:b/>
          <w:bCs/>
          <w:color w:val="0070C0"/>
          <w:sz w:val="24"/>
          <w:szCs w:val="24"/>
          <w:rtl/>
        </w:rPr>
        <w:t xml:space="preserve">: </w:t>
      </w:r>
    </w:p>
    <w:p w:rsidR="00856FE9" w:rsidRPr="00067B3F" w:rsidRDefault="00856FE9" w:rsidP="00856FE9">
      <w:pPr>
        <w:pStyle w:val="a9"/>
        <w:rPr>
          <w:b/>
          <w:bCs/>
          <w:sz w:val="24"/>
          <w:szCs w:val="24"/>
          <w:rtl/>
        </w:rPr>
      </w:pPr>
      <w:r>
        <w:rPr>
          <w:rFonts w:hint="cs"/>
          <w:b/>
          <w:bCs/>
          <w:sz w:val="24"/>
          <w:szCs w:val="24"/>
          <w:rtl/>
        </w:rPr>
        <w:t>1</w:t>
      </w:r>
      <w:r w:rsidRPr="00592D32">
        <w:rPr>
          <w:rFonts w:hint="cs"/>
          <w:b/>
          <w:bCs/>
          <w:sz w:val="24"/>
          <w:szCs w:val="24"/>
          <w:rtl/>
        </w:rPr>
        <w:t>-</w:t>
      </w:r>
      <w:r>
        <w:rPr>
          <w:b/>
          <w:bCs/>
          <w:sz w:val="24"/>
          <w:szCs w:val="24"/>
          <w:rtl/>
        </w:rPr>
        <w:t xml:space="preserve"> </w:t>
      </w:r>
      <w:r w:rsidRPr="00067B3F">
        <w:rPr>
          <w:b/>
          <w:bCs/>
          <w:sz w:val="24"/>
          <w:szCs w:val="24"/>
          <w:rtl/>
        </w:rPr>
        <w:t>التحقيق من صحة وسلامة عمليات الاستقطاب والاختيار.</w:t>
      </w:r>
    </w:p>
    <w:p w:rsidR="00856FE9" w:rsidRPr="00067B3F" w:rsidRDefault="00856FE9" w:rsidP="00856FE9">
      <w:pPr>
        <w:pStyle w:val="a9"/>
        <w:rPr>
          <w:b/>
          <w:bCs/>
          <w:sz w:val="24"/>
          <w:szCs w:val="24"/>
          <w:rtl/>
        </w:rPr>
      </w:pPr>
      <w:r>
        <w:rPr>
          <w:rFonts w:hint="cs"/>
          <w:b/>
          <w:bCs/>
          <w:sz w:val="24"/>
          <w:szCs w:val="24"/>
          <w:rtl/>
        </w:rPr>
        <w:t xml:space="preserve">2- </w:t>
      </w:r>
      <w:r w:rsidRPr="00067B3F">
        <w:rPr>
          <w:b/>
          <w:bCs/>
          <w:sz w:val="24"/>
          <w:szCs w:val="24"/>
          <w:rtl/>
        </w:rPr>
        <w:t>تقويم البرامج التدريبية</w:t>
      </w:r>
    </w:p>
    <w:p w:rsidR="00856FE9" w:rsidRPr="004D150A" w:rsidRDefault="00856FE9" w:rsidP="004D150A">
      <w:pPr>
        <w:pStyle w:val="a9"/>
        <w:rPr>
          <w:b/>
          <w:bCs/>
          <w:sz w:val="24"/>
          <w:szCs w:val="24"/>
          <w:rtl/>
        </w:rPr>
      </w:pPr>
      <w:r>
        <w:rPr>
          <w:rFonts w:hint="cs"/>
          <w:b/>
          <w:bCs/>
          <w:sz w:val="24"/>
          <w:szCs w:val="24"/>
          <w:rtl/>
        </w:rPr>
        <w:t xml:space="preserve">3- </w:t>
      </w:r>
      <w:r w:rsidR="004D150A">
        <w:rPr>
          <w:b/>
          <w:bCs/>
          <w:sz w:val="24"/>
          <w:szCs w:val="24"/>
          <w:rtl/>
        </w:rPr>
        <w:t xml:space="preserve">تقويم أنظمة الحوافز </w:t>
      </w:r>
      <w:r>
        <w:rPr>
          <w:rFonts w:eastAsia="+mn-ea" w:hint="cs"/>
          <w:b/>
          <w:bCs/>
          <w:color w:val="00B050"/>
          <w:sz w:val="16"/>
          <w:szCs w:val="16"/>
          <w:u w:val="single"/>
          <w:rtl/>
        </w:rPr>
        <w:br/>
      </w:r>
      <w:r w:rsidRPr="00C871A5">
        <w:rPr>
          <w:rFonts w:eastAsia="+mn-ea"/>
          <w:b/>
          <w:bCs/>
          <w:color w:val="00B050"/>
          <w:sz w:val="24"/>
          <w:szCs w:val="24"/>
          <w:u w:val="single"/>
          <w:rtl/>
        </w:rPr>
        <w:t>خطوات عملية تقويم الأداء</w:t>
      </w:r>
      <w:r w:rsidRPr="00C871A5">
        <w:rPr>
          <w:rFonts w:hint="cs"/>
          <w:b/>
          <w:bCs/>
          <w:color w:val="00B050"/>
          <w:sz w:val="24"/>
          <w:szCs w:val="24"/>
          <w:u w:val="single"/>
          <w:rtl/>
        </w:rPr>
        <w:t xml:space="preserve">  </w:t>
      </w:r>
      <w:r>
        <w:rPr>
          <w:rFonts w:hint="cs"/>
          <w:b/>
          <w:bCs/>
          <w:color w:val="00B050"/>
          <w:sz w:val="24"/>
          <w:szCs w:val="24"/>
          <w:u w:val="single"/>
          <w:rtl/>
        </w:rPr>
        <w:t>:</w:t>
      </w:r>
      <w:r w:rsidRPr="00C871A5">
        <w:rPr>
          <w:rFonts w:hint="cs"/>
          <w:b/>
          <w:bCs/>
          <w:color w:val="00B050"/>
          <w:sz w:val="24"/>
          <w:szCs w:val="24"/>
          <w:u w:val="single"/>
          <w:rtl/>
        </w:rPr>
        <w:t xml:space="preserve"> </w:t>
      </w:r>
    </w:p>
    <w:p w:rsidR="00856FE9" w:rsidRPr="00067B3F" w:rsidRDefault="00856FE9" w:rsidP="00856FE9">
      <w:pPr>
        <w:pStyle w:val="a9"/>
        <w:rPr>
          <w:b/>
          <w:bCs/>
          <w:sz w:val="24"/>
          <w:szCs w:val="24"/>
          <w:rtl/>
        </w:rPr>
      </w:pPr>
      <w:r>
        <w:rPr>
          <w:rFonts w:hint="cs"/>
          <w:b/>
          <w:bCs/>
          <w:sz w:val="24"/>
          <w:szCs w:val="24"/>
          <w:rtl/>
        </w:rPr>
        <w:t xml:space="preserve">1- </w:t>
      </w:r>
      <w:r w:rsidRPr="00067B3F">
        <w:rPr>
          <w:b/>
          <w:bCs/>
          <w:sz w:val="24"/>
          <w:szCs w:val="24"/>
          <w:rtl/>
        </w:rPr>
        <w:t>تحديد متطلبات التقويم وأهدافه</w:t>
      </w:r>
      <w:r w:rsidRPr="00067B3F">
        <w:rPr>
          <w:b/>
          <w:bCs/>
          <w:sz w:val="24"/>
          <w:szCs w:val="24"/>
        </w:rPr>
        <w:t xml:space="preserve"> </w:t>
      </w:r>
    </w:p>
    <w:p w:rsidR="00856FE9" w:rsidRPr="00067B3F" w:rsidRDefault="00856FE9" w:rsidP="00856FE9">
      <w:pPr>
        <w:pStyle w:val="a9"/>
        <w:rPr>
          <w:b/>
          <w:bCs/>
          <w:sz w:val="24"/>
          <w:szCs w:val="24"/>
          <w:rtl/>
        </w:rPr>
      </w:pPr>
      <w:r w:rsidRPr="00067B3F">
        <w:rPr>
          <w:rFonts w:hint="cs"/>
          <w:b/>
          <w:bCs/>
          <w:sz w:val="24"/>
          <w:szCs w:val="24"/>
          <w:rtl/>
        </w:rPr>
        <w:t xml:space="preserve">2- </w:t>
      </w:r>
      <w:r w:rsidRPr="00067B3F">
        <w:rPr>
          <w:b/>
          <w:bCs/>
          <w:sz w:val="24"/>
          <w:szCs w:val="24"/>
          <w:rtl/>
        </w:rPr>
        <w:t>تحديد الطريقة المناس</w:t>
      </w:r>
      <w:r>
        <w:rPr>
          <w:rFonts w:hint="cs"/>
          <w:b/>
          <w:bCs/>
          <w:sz w:val="24"/>
          <w:szCs w:val="24"/>
          <w:rtl/>
        </w:rPr>
        <w:t>بة</w:t>
      </w:r>
      <w:r w:rsidRPr="00067B3F">
        <w:rPr>
          <w:rFonts w:eastAsia="Times New Roman"/>
          <w:b/>
          <w:bCs/>
          <w:sz w:val="24"/>
          <w:szCs w:val="24"/>
          <w:rtl/>
        </w:rPr>
        <w:t xml:space="preserve"> للتقويم</w:t>
      </w:r>
    </w:p>
    <w:p w:rsidR="00856FE9" w:rsidRPr="00067B3F" w:rsidRDefault="00856FE9" w:rsidP="00856FE9">
      <w:pPr>
        <w:pStyle w:val="a9"/>
        <w:rPr>
          <w:b/>
          <w:bCs/>
          <w:sz w:val="24"/>
          <w:szCs w:val="24"/>
        </w:rPr>
      </w:pPr>
      <w:r w:rsidRPr="00067B3F">
        <w:rPr>
          <w:rFonts w:hint="cs"/>
          <w:b/>
          <w:bCs/>
          <w:sz w:val="24"/>
          <w:szCs w:val="24"/>
          <w:rtl/>
        </w:rPr>
        <w:t>3-</w:t>
      </w:r>
      <w:r w:rsidRPr="000A09A6">
        <w:rPr>
          <w:rFonts w:ascii="Arial" w:eastAsia="+mn-ea" w:hAnsi="Arial" w:cs="Arial"/>
          <w:b/>
          <w:bCs/>
          <w:color w:val="7D9263"/>
          <w:kern w:val="24"/>
          <w:sz w:val="24"/>
          <w:szCs w:val="24"/>
          <w:rtl/>
          <w14:shadow w14:blurRad="50800" w14:dist="38100" w14:dir="2700000" w14:sx="100000" w14:sy="100000" w14:kx="0" w14:ky="0" w14:algn="tl">
            <w14:srgbClr w14:val="000000">
              <w14:alpha w14:val="60000"/>
            </w14:srgbClr>
          </w14:shadow>
        </w:rPr>
        <w:t xml:space="preserve"> </w:t>
      </w:r>
      <w:r w:rsidRPr="00067B3F">
        <w:rPr>
          <w:b/>
          <w:bCs/>
          <w:sz w:val="24"/>
          <w:szCs w:val="24"/>
          <w:rtl/>
        </w:rPr>
        <w:t>تدريب المشرفين</w:t>
      </w:r>
      <w:r w:rsidRPr="00067B3F">
        <w:rPr>
          <w:b/>
          <w:bCs/>
          <w:sz w:val="24"/>
          <w:szCs w:val="24"/>
        </w:rPr>
        <w:t xml:space="preserve"> </w:t>
      </w:r>
    </w:p>
    <w:p w:rsidR="00856FE9" w:rsidRPr="00067B3F" w:rsidRDefault="00856FE9" w:rsidP="00856FE9">
      <w:pPr>
        <w:pStyle w:val="a9"/>
        <w:rPr>
          <w:b/>
          <w:bCs/>
          <w:sz w:val="24"/>
          <w:szCs w:val="24"/>
          <w:rtl/>
        </w:rPr>
      </w:pPr>
      <w:r w:rsidRPr="00067B3F">
        <w:rPr>
          <w:rFonts w:hint="cs"/>
          <w:b/>
          <w:bCs/>
          <w:sz w:val="24"/>
          <w:szCs w:val="24"/>
          <w:rtl/>
        </w:rPr>
        <w:t>4-</w:t>
      </w:r>
      <w:r w:rsidRPr="000A09A6">
        <w:rPr>
          <w:rFonts w:ascii="Arial" w:eastAsia="+mn-ea" w:hAnsi="Arial" w:cs="Arial"/>
          <w:b/>
          <w:bCs/>
          <w:color w:val="7D9263"/>
          <w:kern w:val="24"/>
          <w:sz w:val="24"/>
          <w:szCs w:val="24"/>
          <w:rtl/>
          <w14:shadow w14:blurRad="50800" w14:dist="38100" w14:dir="2700000" w14:sx="100000" w14:sy="100000" w14:kx="0" w14:ky="0" w14:algn="tl">
            <w14:srgbClr w14:val="000000">
              <w14:alpha w14:val="60000"/>
            </w14:srgbClr>
          </w14:shadow>
        </w:rPr>
        <w:t xml:space="preserve"> </w:t>
      </w:r>
      <w:r w:rsidRPr="00067B3F">
        <w:rPr>
          <w:b/>
          <w:bCs/>
          <w:sz w:val="24"/>
          <w:szCs w:val="24"/>
          <w:rtl/>
        </w:rPr>
        <w:t>مناقشة طرق التقويم مع الموظفين</w:t>
      </w:r>
      <w:r w:rsidRPr="00067B3F">
        <w:rPr>
          <w:b/>
          <w:bCs/>
          <w:sz w:val="24"/>
          <w:szCs w:val="24"/>
        </w:rPr>
        <w:t xml:space="preserve"> </w:t>
      </w:r>
    </w:p>
    <w:p w:rsidR="00856FE9" w:rsidRPr="00067B3F" w:rsidRDefault="00856FE9" w:rsidP="00856FE9">
      <w:pPr>
        <w:pStyle w:val="a9"/>
        <w:rPr>
          <w:b/>
          <w:bCs/>
          <w:sz w:val="24"/>
          <w:szCs w:val="24"/>
          <w:rtl/>
        </w:rPr>
      </w:pPr>
      <w:r w:rsidRPr="00067B3F">
        <w:rPr>
          <w:rFonts w:hint="cs"/>
          <w:b/>
          <w:bCs/>
          <w:sz w:val="24"/>
          <w:szCs w:val="24"/>
          <w:rtl/>
        </w:rPr>
        <w:t>5-</w:t>
      </w:r>
      <w:r w:rsidRPr="000A09A6">
        <w:rPr>
          <w:rFonts w:ascii="Arial" w:eastAsia="+mn-ea" w:hAnsi="Arial" w:cs="Arial"/>
          <w:b/>
          <w:bCs/>
          <w:color w:val="7D9263"/>
          <w:kern w:val="24"/>
          <w:sz w:val="24"/>
          <w:szCs w:val="24"/>
          <w:rtl/>
          <w14:shadow w14:blurRad="50800" w14:dist="38100" w14:dir="2700000" w14:sx="100000" w14:sy="100000" w14:kx="0" w14:ky="0" w14:algn="tl">
            <w14:srgbClr w14:val="000000">
              <w14:alpha w14:val="60000"/>
            </w14:srgbClr>
          </w14:shadow>
        </w:rPr>
        <w:t xml:space="preserve"> </w:t>
      </w:r>
      <w:r w:rsidRPr="00067B3F">
        <w:rPr>
          <w:b/>
          <w:bCs/>
          <w:sz w:val="24"/>
          <w:szCs w:val="24"/>
          <w:rtl/>
        </w:rPr>
        <w:t xml:space="preserve">تحديد معايير مسبقة للمقارنة </w:t>
      </w:r>
    </w:p>
    <w:p w:rsidR="00856FE9" w:rsidRPr="00067B3F" w:rsidRDefault="00856FE9" w:rsidP="00856FE9">
      <w:pPr>
        <w:pStyle w:val="a9"/>
        <w:rPr>
          <w:b/>
          <w:bCs/>
          <w:sz w:val="24"/>
          <w:szCs w:val="24"/>
          <w:rtl/>
        </w:rPr>
      </w:pPr>
      <w:r w:rsidRPr="00067B3F">
        <w:rPr>
          <w:rFonts w:hint="cs"/>
          <w:b/>
          <w:bCs/>
          <w:sz w:val="24"/>
          <w:szCs w:val="24"/>
          <w:rtl/>
        </w:rPr>
        <w:t>6-</w:t>
      </w:r>
      <w:r w:rsidRPr="000A09A6">
        <w:rPr>
          <w:rFonts w:ascii="Arial" w:eastAsia="+mn-ea" w:hAnsi="Arial" w:cs="Arial"/>
          <w:b/>
          <w:bCs/>
          <w:color w:val="7D9263"/>
          <w:kern w:val="24"/>
          <w:sz w:val="24"/>
          <w:szCs w:val="24"/>
          <w:rtl/>
          <w14:shadow w14:blurRad="50800" w14:dist="38100" w14:dir="2700000" w14:sx="100000" w14:sy="100000" w14:kx="0" w14:ky="0" w14:algn="tl">
            <w14:srgbClr w14:val="000000">
              <w14:alpha w14:val="60000"/>
            </w14:srgbClr>
          </w14:shadow>
        </w:rPr>
        <w:t xml:space="preserve"> </w:t>
      </w:r>
      <w:r w:rsidRPr="00067B3F">
        <w:rPr>
          <w:b/>
          <w:bCs/>
          <w:sz w:val="24"/>
          <w:szCs w:val="24"/>
          <w:rtl/>
        </w:rPr>
        <w:t>مناقشة نتائج التقويم مع الموظف</w:t>
      </w:r>
      <w:r w:rsidRPr="00067B3F">
        <w:rPr>
          <w:b/>
          <w:bCs/>
          <w:sz w:val="24"/>
          <w:szCs w:val="24"/>
        </w:rPr>
        <w:t xml:space="preserve"> </w:t>
      </w:r>
    </w:p>
    <w:p w:rsidR="00856FE9" w:rsidRPr="004D150A" w:rsidRDefault="00856FE9" w:rsidP="004D150A">
      <w:pPr>
        <w:pStyle w:val="a9"/>
        <w:rPr>
          <w:b/>
          <w:bCs/>
          <w:sz w:val="24"/>
          <w:szCs w:val="24"/>
        </w:rPr>
      </w:pPr>
      <w:r w:rsidRPr="00067B3F">
        <w:rPr>
          <w:rFonts w:hint="cs"/>
          <w:b/>
          <w:bCs/>
          <w:sz w:val="24"/>
          <w:szCs w:val="24"/>
          <w:rtl/>
        </w:rPr>
        <w:t>7-</w:t>
      </w:r>
      <w:r w:rsidRPr="000A09A6">
        <w:rPr>
          <w:rFonts w:ascii="Arial" w:eastAsia="+mn-ea" w:hAnsi="Arial" w:cs="Arial"/>
          <w:b/>
          <w:bCs/>
          <w:color w:val="7D9263"/>
          <w:kern w:val="24"/>
          <w:sz w:val="24"/>
          <w:szCs w:val="24"/>
          <w:rtl/>
          <w14:shadow w14:blurRad="50800" w14:dist="38100" w14:dir="2700000" w14:sx="100000" w14:sy="100000" w14:kx="0" w14:ky="0" w14:algn="tl">
            <w14:srgbClr w14:val="000000">
              <w14:alpha w14:val="60000"/>
            </w14:srgbClr>
          </w14:shadow>
        </w:rPr>
        <w:t xml:space="preserve"> </w:t>
      </w:r>
      <w:r w:rsidRPr="00067B3F">
        <w:rPr>
          <w:b/>
          <w:bCs/>
          <w:sz w:val="24"/>
          <w:szCs w:val="24"/>
          <w:rtl/>
        </w:rPr>
        <w:t>ت</w:t>
      </w:r>
      <w:r w:rsidR="004D150A">
        <w:rPr>
          <w:b/>
          <w:bCs/>
          <w:sz w:val="24"/>
          <w:szCs w:val="24"/>
          <w:rtl/>
        </w:rPr>
        <w:t>حديد أهداف تطوير الأداء مستقبلا</w:t>
      </w:r>
      <w:r>
        <w:rPr>
          <w:rFonts w:hint="cs"/>
          <w:b/>
          <w:bCs/>
          <w:sz w:val="16"/>
          <w:szCs w:val="16"/>
          <w:highlight w:val="cyan"/>
          <w:rtl/>
        </w:rPr>
        <w:br/>
      </w:r>
      <w:r w:rsidRPr="00592D32">
        <w:rPr>
          <w:b/>
          <w:bCs/>
          <w:color w:val="00B050"/>
          <w:sz w:val="24"/>
          <w:szCs w:val="24"/>
          <w:u w:val="single"/>
          <w:rtl/>
        </w:rPr>
        <w:t>لماذا يتردد الرؤساء والمشرفون في تقويم أداء الموظفين ؟</w:t>
      </w:r>
    </w:p>
    <w:p w:rsidR="00856FE9" w:rsidRPr="00067B3F" w:rsidRDefault="00856FE9" w:rsidP="00856FE9">
      <w:pPr>
        <w:pStyle w:val="a9"/>
        <w:rPr>
          <w:b/>
          <w:bCs/>
          <w:sz w:val="24"/>
          <w:szCs w:val="24"/>
          <w:rtl/>
        </w:rPr>
      </w:pPr>
      <w:r w:rsidRPr="00067B3F">
        <w:rPr>
          <w:rFonts w:hint="cs"/>
          <w:b/>
          <w:bCs/>
          <w:sz w:val="24"/>
          <w:szCs w:val="24"/>
          <w:rtl/>
        </w:rPr>
        <w:t>-</w:t>
      </w:r>
      <w:r w:rsidRPr="00067B3F">
        <w:rPr>
          <w:b/>
          <w:bCs/>
          <w:sz w:val="24"/>
          <w:szCs w:val="24"/>
          <w:rtl/>
        </w:rPr>
        <w:t xml:space="preserve"> الخشية من مواجهة الموظفين بأخبار غير سارة . </w:t>
      </w:r>
    </w:p>
    <w:p w:rsidR="00856FE9" w:rsidRPr="00067B3F" w:rsidRDefault="00856FE9" w:rsidP="00856FE9">
      <w:pPr>
        <w:pStyle w:val="a9"/>
        <w:rPr>
          <w:b/>
          <w:bCs/>
          <w:sz w:val="24"/>
          <w:szCs w:val="24"/>
          <w:rtl/>
        </w:rPr>
      </w:pPr>
      <w:r w:rsidRPr="00067B3F">
        <w:rPr>
          <w:rFonts w:hint="cs"/>
          <w:b/>
          <w:bCs/>
          <w:sz w:val="24"/>
          <w:szCs w:val="24"/>
          <w:rtl/>
        </w:rPr>
        <w:t>-</w:t>
      </w:r>
      <w:r>
        <w:rPr>
          <w:rFonts w:hint="cs"/>
          <w:b/>
          <w:bCs/>
          <w:sz w:val="24"/>
          <w:szCs w:val="24"/>
          <w:rtl/>
        </w:rPr>
        <w:t xml:space="preserve"> </w:t>
      </w:r>
      <w:r w:rsidRPr="00067B3F">
        <w:rPr>
          <w:b/>
          <w:bCs/>
          <w:sz w:val="24"/>
          <w:szCs w:val="24"/>
          <w:rtl/>
        </w:rPr>
        <w:t xml:space="preserve">الاعتقاد بأن التقويم للمهن الرفيعة غير ضروري . </w:t>
      </w:r>
    </w:p>
    <w:p w:rsidR="00856FE9" w:rsidRPr="00067B3F" w:rsidRDefault="00856FE9" w:rsidP="00856FE9">
      <w:pPr>
        <w:pStyle w:val="a9"/>
        <w:rPr>
          <w:b/>
          <w:bCs/>
          <w:sz w:val="24"/>
          <w:szCs w:val="24"/>
          <w:rtl/>
        </w:rPr>
      </w:pPr>
      <w:r w:rsidRPr="00067B3F">
        <w:rPr>
          <w:rFonts w:hint="cs"/>
          <w:b/>
          <w:bCs/>
          <w:sz w:val="24"/>
          <w:szCs w:val="24"/>
          <w:rtl/>
        </w:rPr>
        <w:t>-</w:t>
      </w:r>
      <w:r>
        <w:rPr>
          <w:rFonts w:hint="cs"/>
          <w:b/>
          <w:bCs/>
          <w:sz w:val="24"/>
          <w:szCs w:val="24"/>
          <w:rtl/>
        </w:rPr>
        <w:t xml:space="preserve"> </w:t>
      </w:r>
      <w:r w:rsidRPr="00067B3F">
        <w:rPr>
          <w:b/>
          <w:bCs/>
          <w:sz w:val="24"/>
          <w:szCs w:val="24"/>
          <w:rtl/>
        </w:rPr>
        <w:t>أن عملية التقويم تأخذ منهم وقتا وجهدا كثيرين.</w:t>
      </w:r>
    </w:p>
    <w:p w:rsidR="00856FE9" w:rsidRPr="004D150A" w:rsidRDefault="00856FE9" w:rsidP="004D150A">
      <w:pPr>
        <w:pStyle w:val="a9"/>
        <w:rPr>
          <w:b/>
          <w:bCs/>
          <w:sz w:val="24"/>
          <w:szCs w:val="24"/>
          <w:rtl/>
        </w:rPr>
      </w:pPr>
      <w:r w:rsidRPr="00067B3F">
        <w:rPr>
          <w:rFonts w:hint="cs"/>
          <w:b/>
          <w:bCs/>
          <w:sz w:val="24"/>
          <w:szCs w:val="24"/>
          <w:rtl/>
        </w:rPr>
        <w:t>-</w:t>
      </w:r>
      <w:r w:rsidRPr="00067B3F">
        <w:rPr>
          <w:b/>
          <w:bCs/>
          <w:sz w:val="24"/>
          <w:szCs w:val="24"/>
          <w:rtl/>
        </w:rPr>
        <w:t xml:space="preserve"> عملية تقويم الأداء غير موضوعية وليس لها مبرر.</w:t>
      </w:r>
      <w:r>
        <w:rPr>
          <w:b/>
          <w:bCs/>
          <w:sz w:val="16"/>
          <w:szCs w:val="16"/>
          <w:rtl/>
        </w:rPr>
        <w:br/>
      </w:r>
      <w:r w:rsidRPr="00403D15">
        <w:rPr>
          <w:rFonts w:hint="cs"/>
          <w:b/>
          <w:bCs/>
          <w:color w:val="FF0000"/>
          <w:sz w:val="28"/>
          <w:szCs w:val="28"/>
          <w:rtl/>
        </w:rPr>
        <w:t>*</w:t>
      </w:r>
      <w:r>
        <w:rPr>
          <w:rFonts w:hint="cs"/>
          <w:b/>
          <w:bCs/>
          <w:color w:val="00B050"/>
          <w:sz w:val="24"/>
          <w:szCs w:val="24"/>
          <w:u w:val="single"/>
          <w:rtl/>
        </w:rPr>
        <w:t xml:space="preserve"> </w:t>
      </w:r>
      <w:r w:rsidRPr="00592D32">
        <w:rPr>
          <w:b/>
          <w:bCs/>
          <w:color w:val="00B050"/>
          <w:sz w:val="24"/>
          <w:szCs w:val="24"/>
          <w:u w:val="single"/>
          <w:rtl/>
        </w:rPr>
        <w:t>متى يجب أن يتم تقويم الأداء؟</w:t>
      </w:r>
    </w:p>
    <w:p w:rsidR="00856FE9" w:rsidRPr="00067B3F" w:rsidRDefault="00856FE9" w:rsidP="00856FE9">
      <w:pPr>
        <w:pStyle w:val="a9"/>
        <w:rPr>
          <w:b/>
          <w:bCs/>
          <w:sz w:val="24"/>
          <w:szCs w:val="24"/>
          <w:rtl/>
        </w:rPr>
      </w:pPr>
      <w:r w:rsidRPr="00067B3F">
        <w:rPr>
          <w:b/>
          <w:bCs/>
          <w:sz w:val="24"/>
          <w:szCs w:val="24"/>
          <w:rtl/>
        </w:rPr>
        <w:t xml:space="preserve">تلجأ كثير من المنظمات إلى أن يكون تقويم الأداء سنويا ويجب ملاحظة الآتي : </w:t>
      </w:r>
    </w:p>
    <w:p w:rsidR="00856FE9" w:rsidRPr="00067B3F" w:rsidRDefault="00856FE9" w:rsidP="00856FE9">
      <w:pPr>
        <w:pStyle w:val="a9"/>
        <w:rPr>
          <w:b/>
          <w:bCs/>
          <w:sz w:val="24"/>
          <w:szCs w:val="24"/>
          <w:rtl/>
        </w:rPr>
      </w:pPr>
      <w:r w:rsidRPr="00592D32">
        <w:rPr>
          <w:rFonts w:hint="cs"/>
          <w:b/>
          <w:bCs/>
          <w:sz w:val="24"/>
          <w:szCs w:val="24"/>
          <w:rtl/>
        </w:rPr>
        <w:t>-</w:t>
      </w:r>
      <w:r>
        <w:rPr>
          <w:b/>
          <w:bCs/>
          <w:sz w:val="24"/>
          <w:szCs w:val="24"/>
          <w:rtl/>
        </w:rPr>
        <w:t xml:space="preserve"> </w:t>
      </w:r>
      <w:r w:rsidRPr="00067B3F">
        <w:rPr>
          <w:b/>
          <w:bCs/>
          <w:sz w:val="24"/>
          <w:szCs w:val="24"/>
          <w:rtl/>
        </w:rPr>
        <w:t xml:space="preserve">أن لا تحدث أية تعديلات في قائمة الأجور والرواتب مباشرة بعد التقويم حتى لا يعتقد الموظفون أن الهدف الأساسي للتقويم هو تقدير من يستحق العلاوات والمكافآت التشجيعية .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 xml:space="preserve">أن تتم عملية التوجيه والإرشاد من قبل الرئيس لمرؤوسيه باستمرار وبغض النظر عن موعد التقويم السنوي للأداء . </w:t>
      </w:r>
    </w:p>
    <w:p w:rsidR="00856FE9" w:rsidRDefault="00856FE9" w:rsidP="00856FE9">
      <w:pPr>
        <w:pStyle w:val="a9"/>
        <w:rPr>
          <w:b/>
          <w:bCs/>
          <w:color w:val="00B050"/>
          <w:sz w:val="24"/>
          <w:szCs w:val="24"/>
          <w:u w:val="single"/>
          <w:rtl/>
        </w:rPr>
      </w:pPr>
    </w:p>
    <w:p w:rsidR="00856FE9" w:rsidRDefault="00856FE9" w:rsidP="00856FE9">
      <w:pPr>
        <w:pStyle w:val="a9"/>
        <w:rPr>
          <w:b/>
          <w:bCs/>
          <w:color w:val="00B050"/>
          <w:sz w:val="24"/>
          <w:szCs w:val="24"/>
          <w:u w:val="single"/>
          <w:rtl/>
        </w:rPr>
      </w:pPr>
    </w:p>
    <w:p w:rsidR="004D150A" w:rsidRDefault="004D150A" w:rsidP="00856FE9">
      <w:pPr>
        <w:pStyle w:val="a9"/>
        <w:rPr>
          <w:b/>
          <w:bCs/>
          <w:color w:val="00B050"/>
          <w:sz w:val="24"/>
          <w:szCs w:val="24"/>
          <w:u w:val="single"/>
          <w:rtl/>
        </w:rPr>
      </w:pPr>
    </w:p>
    <w:p w:rsidR="004D150A" w:rsidRDefault="004D150A" w:rsidP="00856FE9">
      <w:pPr>
        <w:pStyle w:val="a9"/>
        <w:rPr>
          <w:b/>
          <w:bCs/>
          <w:color w:val="00B050"/>
          <w:sz w:val="24"/>
          <w:szCs w:val="24"/>
          <w:u w:val="single"/>
          <w:rtl/>
        </w:rPr>
      </w:pPr>
    </w:p>
    <w:p w:rsidR="004D150A" w:rsidRDefault="004D150A" w:rsidP="00856FE9">
      <w:pPr>
        <w:pStyle w:val="a9"/>
        <w:rPr>
          <w:b/>
          <w:bCs/>
          <w:color w:val="00B050"/>
          <w:sz w:val="24"/>
          <w:szCs w:val="24"/>
          <w:u w:val="single"/>
          <w:rtl/>
        </w:rPr>
      </w:pPr>
    </w:p>
    <w:p w:rsidR="00856FE9" w:rsidRDefault="00856FE9" w:rsidP="00856FE9">
      <w:pPr>
        <w:pStyle w:val="a9"/>
        <w:rPr>
          <w:b/>
          <w:bCs/>
          <w:color w:val="00B050"/>
          <w:sz w:val="24"/>
          <w:szCs w:val="24"/>
          <w:u w:val="single"/>
          <w:rtl/>
        </w:rPr>
      </w:pPr>
    </w:p>
    <w:p w:rsidR="00856FE9" w:rsidRDefault="00856FE9" w:rsidP="00856FE9">
      <w:pPr>
        <w:pStyle w:val="a9"/>
        <w:rPr>
          <w:b/>
          <w:bCs/>
          <w:color w:val="00B050"/>
          <w:sz w:val="24"/>
          <w:szCs w:val="24"/>
          <w:u w:val="single"/>
          <w:rtl/>
        </w:rPr>
      </w:pPr>
    </w:p>
    <w:p w:rsidR="00856FE9" w:rsidRPr="00C871A5" w:rsidRDefault="00856FE9" w:rsidP="00856FE9">
      <w:pPr>
        <w:pStyle w:val="a9"/>
        <w:rPr>
          <w:b/>
          <w:bCs/>
          <w:color w:val="00B050"/>
          <w:sz w:val="24"/>
          <w:szCs w:val="24"/>
          <w:u w:val="single"/>
          <w:rtl/>
        </w:rPr>
      </w:pPr>
      <w:r>
        <w:rPr>
          <w:b/>
          <w:bCs/>
          <w:color w:val="00B050"/>
          <w:sz w:val="24"/>
          <w:szCs w:val="24"/>
          <w:u w:val="single"/>
          <w:rtl/>
        </w:rPr>
        <w:lastRenderedPageBreak/>
        <w:t xml:space="preserve"> </w:t>
      </w:r>
      <w:r w:rsidRPr="00C871A5">
        <w:rPr>
          <w:b/>
          <w:bCs/>
          <w:color w:val="00B050"/>
          <w:sz w:val="24"/>
          <w:szCs w:val="24"/>
          <w:u w:val="single"/>
          <w:rtl/>
        </w:rPr>
        <w:t>طرق التقييم</w:t>
      </w:r>
      <w:r w:rsidRPr="00C871A5">
        <w:rPr>
          <w:rFonts w:hint="cs"/>
          <w:b/>
          <w:bCs/>
          <w:color w:val="00B050"/>
          <w:sz w:val="24"/>
          <w:szCs w:val="24"/>
          <w:u w:val="single"/>
          <w:rtl/>
        </w:rPr>
        <w:t xml:space="preserve"> </w:t>
      </w:r>
      <w:r>
        <w:rPr>
          <w:rFonts w:hint="cs"/>
          <w:b/>
          <w:bCs/>
          <w:color w:val="00B050"/>
          <w:sz w:val="24"/>
          <w:szCs w:val="24"/>
          <w:u w:val="single"/>
          <w:rtl/>
        </w:rPr>
        <w:t>:</w:t>
      </w:r>
    </w:p>
    <w:p w:rsidR="00856FE9" w:rsidRPr="00977B05" w:rsidRDefault="00856FE9" w:rsidP="00856FE9">
      <w:pPr>
        <w:pStyle w:val="a9"/>
        <w:rPr>
          <w:b/>
          <w:bCs/>
          <w:color w:val="0070C0"/>
          <w:sz w:val="24"/>
          <w:szCs w:val="24"/>
        </w:rPr>
      </w:pPr>
      <w:r w:rsidRPr="00977B05">
        <w:rPr>
          <w:rFonts w:hint="cs"/>
          <w:b/>
          <w:bCs/>
          <w:color w:val="0070C0"/>
          <w:sz w:val="24"/>
          <w:szCs w:val="24"/>
          <w:rtl/>
        </w:rPr>
        <w:t xml:space="preserve">1- </w:t>
      </w:r>
      <w:r w:rsidRPr="00977B05">
        <w:rPr>
          <w:b/>
          <w:bCs/>
          <w:color w:val="0070C0"/>
          <w:sz w:val="24"/>
          <w:szCs w:val="24"/>
          <w:rtl/>
        </w:rPr>
        <w:t>طريقة التدريج البياني :</w:t>
      </w:r>
      <w:r w:rsidRPr="00977B05">
        <w:rPr>
          <w:b/>
          <w:bCs/>
          <w:color w:val="0070C0"/>
          <w:sz w:val="24"/>
          <w:szCs w:val="24"/>
        </w:rPr>
        <w:t xml:space="preserve"> </w:t>
      </w:r>
    </w:p>
    <w:p w:rsidR="00856FE9" w:rsidRDefault="00856FE9" w:rsidP="00856FE9">
      <w:pPr>
        <w:pStyle w:val="a9"/>
        <w:rPr>
          <w:b/>
          <w:bCs/>
          <w:sz w:val="24"/>
          <w:szCs w:val="24"/>
          <w:rtl/>
        </w:rPr>
      </w:pPr>
      <w:r>
        <w:rPr>
          <w:b/>
          <w:bCs/>
          <w:noProof/>
          <w:sz w:val="24"/>
          <w:szCs w:val="24"/>
          <w:rtl/>
        </w:rPr>
        <w:drawing>
          <wp:anchor distT="0" distB="0" distL="114300" distR="114300" simplePos="0" relativeHeight="251670528" behindDoc="0" locked="0" layoutInCell="1" allowOverlap="1" wp14:anchorId="52D9FE1C" wp14:editId="0FF648F3">
            <wp:simplePos x="0" y="0"/>
            <wp:positionH relativeFrom="column">
              <wp:posOffset>-447675</wp:posOffset>
            </wp:positionH>
            <wp:positionV relativeFrom="paragraph">
              <wp:posOffset>249555</wp:posOffset>
            </wp:positionV>
            <wp:extent cx="3600450" cy="2171700"/>
            <wp:effectExtent l="19050" t="0" r="0" b="0"/>
            <wp:wrapNone/>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600450" cy="2171700"/>
                    </a:xfrm>
                    <a:prstGeom prst="rect">
                      <a:avLst/>
                    </a:prstGeom>
                    <a:noFill/>
                    <a:ln w="9525">
                      <a:noFill/>
                      <a:miter lim="800000"/>
                      <a:headEnd/>
                      <a:tailEnd/>
                    </a:ln>
                  </pic:spPr>
                </pic:pic>
              </a:graphicData>
            </a:graphic>
          </wp:anchor>
        </w:drawing>
      </w:r>
      <w:r w:rsidRPr="00067B3F">
        <w:rPr>
          <w:b/>
          <w:bCs/>
          <w:sz w:val="24"/>
          <w:szCs w:val="24"/>
          <w:rtl/>
        </w:rPr>
        <w:t>يتم فيها اختيار بعض الخصائص ذات العلاقة بطبيعة الوظيفة وإعطاء الموظف درجات على كل خاصة تبدأ من (5) متميز وتنتهي بـ (1) ضعيف .</w:t>
      </w:r>
      <w:r w:rsidRPr="00067B3F">
        <w:rPr>
          <w:b/>
          <w:bCs/>
          <w:sz w:val="24"/>
          <w:szCs w:val="24"/>
        </w:rPr>
        <w:t xml:space="preserve"> </w:t>
      </w:r>
    </w:p>
    <w:p w:rsidR="00856FE9" w:rsidRDefault="00856FE9" w:rsidP="00856FE9">
      <w:pPr>
        <w:pStyle w:val="a9"/>
        <w:rPr>
          <w:b/>
          <w:bCs/>
          <w:sz w:val="24"/>
          <w:szCs w:val="24"/>
          <w:rtl/>
        </w:rPr>
      </w:pPr>
    </w:p>
    <w:p w:rsidR="00856FE9" w:rsidRDefault="00856FE9" w:rsidP="00856FE9">
      <w:pPr>
        <w:pStyle w:val="a9"/>
        <w:rPr>
          <w:b/>
          <w:bCs/>
          <w:sz w:val="24"/>
          <w:szCs w:val="24"/>
          <w:rtl/>
        </w:rPr>
      </w:pPr>
    </w:p>
    <w:p w:rsidR="00856FE9" w:rsidRPr="00067B3F" w:rsidRDefault="00856FE9" w:rsidP="00856FE9">
      <w:pPr>
        <w:pStyle w:val="a9"/>
        <w:rPr>
          <w:b/>
          <w:bCs/>
          <w:sz w:val="24"/>
          <w:szCs w:val="24"/>
          <w:rtl/>
        </w:rPr>
      </w:pPr>
      <w:r>
        <w:rPr>
          <w:b/>
          <w:bCs/>
          <w:sz w:val="24"/>
          <w:szCs w:val="24"/>
          <w:rtl/>
        </w:rPr>
        <w:br/>
      </w:r>
      <w:r w:rsidRPr="00977B05">
        <w:rPr>
          <w:rFonts w:hint="cs"/>
          <w:b/>
          <w:bCs/>
          <w:color w:val="C00000"/>
          <w:sz w:val="24"/>
          <w:szCs w:val="24"/>
          <w:rtl/>
        </w:rPr>
        <w:t>ال</w:t>
      </w:r>
      <w:r w:rsidRPr="00977B05">
        <w:rPr>
          <w:b/>
          <w:bCs/>
          <w:color w:val="C00000"/>
          <w:sz w:val="24"/>
          <w:szCs w:val="24"/>
          <w:rtl/>
        </w:rPr>
        <w:t>عيوب :</w:t>
      </w:r>
      <w:r w:rsidRPr="00067B3F">
        <w:rPr>
          <w:b/>
          <w:bCs/>
          <w:sz w:val="24"/>
          <w:szCs w:val="24"/>
        </w:rPr>
        <w:t xml:space="preserve"> </w:t>
      </w:r>
      <w:r>
        <w:rPr>
          <w:b/>
          <w:bCs/>
          <w:sz w:val="24"/>
          <w:szCs w:val="24"/>
          <w:rtl/>
        </w:rPr>
        <w:br/>
      </w:r>
      <w:r w:rsidRPr="00067B3F">
        <w:rPr>
          <w:b/>
          <w:bCs/>
          <w:sz w:val="24"/>
          <w:szCs w:val="24"/>
          <w:rtl/>
        </w:rPr>
        <w:t>- تفترض أوزان واحدة لكل الخصائص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هناك تحيز في عملية التقييم .</w:t>
      </w:r>
      <w:r w:rsidRPr="00067B3F">
        <w:rPr>
          <w:b/>
          <w:bCs/>
          <w:sz w:val="24"/>
          <w:szCs w:val="24"/>
        </w:rPr>
        <w:t xml:space="preserve"> </w:t>
      </w:r>
    </w:p>
    <w:p w:rsidR="00856FE9" w:rsidRDefault="00856FE9" w:rsidP="00856FE9">
      <w:pPr>
        <w:pStyle w:val="a9"/>
        <w:rPr>
          <w:b/>
          <w:bCs/>
          <w:sz w:val="24"/>
          <w:szCs w:val="24"/>
          <w:rtl/>
        </w:rPr>
      </w:pPr>
      <w:r w:rsidRPr="00977B05">
        <w:rPr>
          <w:rFonts w:hint="cs"/>
          <w:b/>
          <w:bCs/>
          <w:color w:val="C00000"/>
          <w:sz w:val="24"/>
          <w:szCs w:val="24"/>
          <w:rtl/>
        </w:rPr>
        <w:t>ال</w:t>
      </w:r>
      <w:r w:rsidRPr="00977B05">
        <w:rPr>
          <w:b/>
          <w:bCs/>
          <w:color w:val="C00000"/>
          <w:sz w:val="24"/>
          <w:szCs w:val="24"/>
          <w:rtl/>
        </w:rPr>
        <w:t>مزايا :</w:t>
      </w:r>
      <w:r>
        <w:rPr>
          <w:rFonts w:hint="cs"/>
          <w:b/>
          <w:bCs/>
          <w:sz w:val="24"/>
          <w:szCs w:val="24"/>
          <w:rtl/>
        </w:rPr>
        <w:t xml:space="preserve"> </w:t>
      </w:r>
      <w:r w:rsidRPr="00067B3F">
        <w:rPr>
          <w:b/>
          <w:bCs/>
          <w:sz w:val="24"/>
          <w:szCs w:val="24"/>
          <w:rtl/>
        </w:rPr>
        <w:t>سهلة ومنخفضة التكلفة .</w:t>
      </w:r>
      <w:r w:rsidRPr="00067B3F">
        <w:rPr>
          <w:b/>
          <w:bCs/>
          <w:sz w:val="24"/>
          <w:szCs w:val="24"/>
        </w:rPr>
        <w:t xml:space="preserve"> </w:t>
      </w:r>
    </w:p>
    <w:p w:rsidR="00856FE9" w:rsidRDefault="00856FE9" w:rsidP="00856FE9">
      <w:pPr>
        <w:pStyle w:val="a9"/>
        <w:rPr>
          <w:b/>
          <w:bCs/>
          <w:sz w:val="24"/>
          <w:szCs w:val="24"/>
          <w:rtl/>
        </w:rPr>
      </w:pPr>
    </w:p>
    <w:p w:rsidR="00856FE9" w:rsidRDefault="00856FE9" w:rsidP="00856FE9">
      <w:pPr>
        <w:pStyle w:val="a9"/>
        <w:rPr>
          <w:b/>
          <w:bCs/>
          <w:sz w:val="24"/>
          <w:szCs w:val="24"/>
          <w:rtl/>
        </w:rPr>
      </w:pPr>
    </w:p>
    <w:p w:rsidR="00856FE9" w:rsidRDefault="00856FE9" w:rsidP="00856FE9">
      <w:pPr>
        <w:pStyle w:val="a9"/>
        <w:rPr>
          <w:b/>
          <w:bCs/>
          <w:sz w:val="24"/>
          <w:szCs w:val="24"/>
          <w:rtl/>
        </w:rPr>
      </w:pPr>
    </w:p>
    <w:p w:rsidR="00856FE9" w:rsidRPr="00067B3F" w:rsidRDefault="00856FE9" w:rsidP="00856FE9">
      <w:pPr>
        <w:pStyle w:val="a9"/>
        <w:rPr>
          <w:b/>
          <w:bCs/>
          <w:sz w:val="24"/>
          <w:szCs w:val="24"/>
          <w:rtl/>
        </w:rPr>
      </w:pPr>
    </w:p>
    <w:p w:rsidR="00856FE9" w:rsidRPr="00977B05" w:rsidRDefault="00856FE9" w:rsidP="00856FE9">
      <w:pPr>
        <w:pStyle w:val="a9"/>
        <w:rPr>
          <w:b/>
          <w:bCs/>
          <w:color w:val="0070C0"/>
          <w:sz w:val="24"/>
          <w:szCs w:val="24"/>
        </w:rPr>
      </w:pPr>
      <w:r>
        <w:rPr>
          <w:rFonts w:hint="cs"/>
          <w:b/>
          <w:bCs/>
          <w:color w:val="0070C0"/>
          <w:sz w:val="16"/>
          <w:szCs w:val="16"/>
          <w:rtl/>
        </w:rPr>
        <w:br/>
      </w:r>
      <w:r w:rsidRPr="00977B05">
        <w:rPr>
          <w:b/>
          <w:bCs/>
          <w:color w:val="0070C0"/>
          <w:sz w:val="24"/>
          <w:szCs w:val="24"/>
          <w:rtl/>
        </w:rPr>
        <w:t>2- طريقة الترتيب :</w:t>
      </w:r>
      <w:r w:rsidRPr="00977B05">
        <w:rPr>
          <w:b/>
          <w:bCs/>
          <w:color w:val="0070C0"/>
          <w:sz w:val="24"/>
          <w:szCs w:val="24"/>
        </w:rPr>
        <w:t xml:space="preserve"> </w:t>
      </w:r>
    </w:p>
    <w:p w:rsidR="00856FE9" w:rsidRDefault="00856FE9" w:rsidP="00856FE9">
      <w:pPr>
        <w:pStyle w:val="a9"/>
        <w:rPr>
          <w:b/>
          <w:bCs/>
          <w:sz w:val="24"/>
          <w:szCs w:val="24"/>
          <w:rtl/>
        </w:rPr>
      </w:pPr>
      <w:r>
        <w:rPr>
          <w:b/>
          <w:bCs/>
          <w:noProof/>
          <w:sz w:val="24"/>
          <w:szCs w:val="24"/>
          <w:rtl/>
        </w:rPr>
        <w:drawing>
          <wp:anchor distT="0" distB="0" distL="114300" distR="114300" simplePos="0" relativeHeight="251671552" behindDoc="0" locked="0" layoutInCell="1" allowOverlap="1" wp14:anchorId="76593E68" wp14:editId="58BC1B75">
            <wp:simplePos x="0" y="0"/>
            <wp:positionH relativeFrom="column">
              <wp:posOffset>-447675</wp:posOffset>
            </wp:positionH>
            <wp:positionV relativeFrom="paragraph">
              <wp:posOffset>212725</wp:posOffset>
            </wp:positionV>
            <wp:extent cx="2933700" cy="2038350"/>
            <wp:effectExtent l="19050" t="0" r="0" b="0"/>
            <wp:wrapNone/>
            <wp:docPr id="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933700" cy="2038350"/>
                    </a:xfrm>
                    <a:prstGeom prst="rect">
                      <a:avLst/>
                    </a:prstGeom>
                    <a:noFill/>
                    <a:ln w="9525">
                      <a:noFill/>
                      <a:miter lim="800000"/>
                      <a:headEnd/>
                      <a:tailEnd/>
                    </a:ln>
                  </pic:spPr>
                </pic:pic>
              </a:graphicData>
            </a:graphic>
          </wp:anchor>
        </w:drawing>
      </w:r>
      <w:r w:rsidRPr="00067B3F">
        <w:rPr>
          <w:b/>
          <w:bCs/>
          <w:sz w:val="24"/>
          <w:szCs w:val="24"/>
          <w:rtl/>
        </w:rPr>
        <w:t xml:space="preserve">يتم فيها إعداد قائمة بأسماء العاملين معه يحدد فيها أحسنهم </w:t>
      </w:r>
      <w:proofErr w:type="spellStart"/>
      <w:r w:rsidRPr="00067B3F">
        <w:rPr>
          <w:b/>
          <w:bCs/>
          <w:sz w:val="24"/>
          <w:szCs w:val="24"/>
          <w:rtl/>
        </w:rPr>
        <w:t>وأسوأهم</w:t>
      </w:r>
      <w:proofErr w:type="spellEnd"/>
      <w:r w:rsidRPr="00067B3F">
        <w:rPr>
          <w:b/>
          <w:bCs/>
          <w:sz w:val="24"/>
          <w:szCs w:val="24"/>
          <w:rtl/>
        </w:rPr>
        <w:t xml:space="preserve"> في الأداء بشكل متسلسل يبدأ بالأحسن وينتهي بالأسوأ.</w:t>
      </w:r>
      <w:r w:rsidRPr="00067B3F">
        <w:rPr>
          <w:b/>
          <w:bCs/>
          <w:sz w:val="24"/>
          <w:szCs w:val="24"/>
        </w:rPr>
        <w:t xml:space="preserve"> </w:t>
      </w:r>
    </w:p>
    <w:p w:rsidR="00856FE9" w:rsidRPr="00067B3F" w:rsidRDefault="00856FE9" w:rsidP="00856FE9">
      <w:pPr>
        <w:pStyle w:val="a9"/>
        <w:rPr>
          <w:b/>
          <w:bCs/>
          <w:sz w:val="24"/>
          <w:szCs w:val="24"/>
          <w:rtl/>
        </w:rPr>
      </w:pPr>
    </w:p>
    <w:p w:rsidR="00856FE9" w:rsidRPr="00067B3F" w:rsidRDefault="00856FE9" w:rsidP="00856FE9">
      <w:pPr>
        <w:pStyle w:val="a9"/>
        <w:rPr>
          <w:b/>
          <w:bCs/>
          <w:sz w:val="24"/>
          <w:szCs w:val="24"/>
          <w:rtl/>
        </w:rPr>
      </w:pPr>
      <w:r w:rsidRPr="00977B05">
        <w:rPr>
          <w:rFonts w:hint="cs"/>
          <w:b/>
          <w:bCs/>
          <w:color w:val="C00000"/>
          <w:sz w:val="24"/>
          <w:szCs w:val="24"/>
          <w:rtl/>
        </w:rPr>
        <w:t>ال</w:t>
      </w:r>
      <w:r w:rsidRPr="00977B05">
        <w:rPr>
          <w:b/>
          <w:bCs/>
          <w:color w:val="C00000"/>
          <w:sz w:val="24"/>
          <w:szCs w:val="24"/>
          <w:rtl/>
        </w:rPr>
        <w:t>عيوب :</w:t>
      </w:r>
      <w:r>
        <w:rPr>
          <w:b/>
          <w:bCs/>
          <w:sz w:val="24"/>
          <w:szCs w:val="24"/>
        </w:rPr>
        <w:br/>
      </w:r>
      <w:r w:rsidRPr="00067B3F">
        <w:rPr>
          <w:b/>
          <w:bCs/>
          <w:sz w:val="24"/>
          <w:szCs w:val="24"/>
        </w:rPr>
        <w:t xml:space="preserve"> </w:t>
      </w:r>
      <w:r>
        <w:rPr>
          <w:b/>
          <w:bCs/>
          <w:sz w:val="24"/>
          <w:szCs w:val="24"/>
        </w:rPr>
        <w:t>-</w:t>
      </w:r>
      <w:r w:rsidRPr="00067B3F">
        <w:rPr>
          <w:b/>
          <w:bCs/>
          <w:sz w:val="24"/>
          <w:szCs w:val="24"/>
          <w:rtl/>
        </w:rPr>
        <w:t xml:space="preserve"> لا توضح هذه الطريقة مناطق القوة والضعف للموظف</w:t>
      </w:r>
      <w:r>
        <w:rPr>
          <w:rFonts w:hint="cs"/>
          <w:b/>
          <w:bCs/>
          <w:sz w:val="24"/>
          <w:szCs w:val="24"/>
          <w:rtl/>
        </w:rPr>
        <w:br/>
      </w:r>
      <w:r w:rsidRPr="00067B3F">
        <w:rPr>
          <w:b/>
          <w:bCs/>
          <w:sz w:val="24"/>
          <w:szCs w:val="24"/>
          <w:rtl/>
        </w:rPr>
        <w:t xml:space="preserve"> ولا يسمح بالتالي بتطوير جوانب الضعف.</w:t>
      </w:r>
      <w:r w:rsidRPr="00067B3F">
        <w:rPr>
          <w:b/>
          <w:bCs/>
          <w:sz w:val="24"/>
          <w:szCs w:val="24"/>
        </w:rPr>
        <w:t xml:space="preserve"> </w:t>
      </w:r>
    </w:p>
    <w:p w:rsidR="00856FE9" w:rsidRPr="00067B3F" w:rsidRDefault="00856FE9" w:rsidP="00856FE9">
      <w:pPr>
        <w:pStyle w:val="a9"/>
        <w:rPr>
          <w:b/>
          <w:bCs/>
          <w:sz w:val="24"/>
          <w:szCs w:val="24"/>
          <w:rtl/>
        </w:rPr>
      </w:pPr>
      <w:r>
        <w:rPr>
          <w:b/>
          <w:bCs/>
          <w:sz w:val="24"/>
          <w:szCs w:val="24"/>
        </w:rPr>
        <w:t>-</w:t>
      </w:r>
      <w:r w:rsidRPr="00067B3F">
        <w:rPr>
          <w:b/>
          <w:bCs/>
          <w:sz w:val="24"/>
          <w:szCs w:val="24"/>
          <w:rtl/>
        </w:rPr>
        <w:t xml:space="preserve"> لا تحدد أيضا الفرق بين فرد وآخر في الأداء في نفس </w:t>
      </w:r>
      <w:r>
        <w:rPr>
          <w:rFonts w:hint="cs"/>
          <w:b/>
          <w:bCs/>
          <w:sz w:val="24"/>
          <w:szCs w:val="24"/>
          <w:rtl/>
        </w:rPr>
        <w:br/>
      </w:r>
      <w:r w:rsidRPr="00067B3F">
        <w:rPr>
          <w:b/>
          <w:bCs/>
          <w:sz w:val="24"/>
          <w:szCs w:val="24"/>
          <w:rtl/>
        </w:rPr>
        <w:t>المجموعة .</w:t>
      </w:r>
      <w:r w:rsidRPr="00067B3F">
        <w:rPr>
          <w:b/>
          <w:bCs/>
          <w:sz w:val="24"/>
          <w:szCs w:val="24"/>
        </w:rPr>
        <w:t xml:space="preserve"> </w:t>
      </w:r>
    </w:p>
    <w:p w:rsidR="00856FE9" w:rsidRDefault="00856FE9" w:rsidP="00856FE9">
      <w:pPr>
        <w:pStyle w:val="a9"/>
        <w:rPr>
          <w:b/>
          <w:bCs/>
          <w:sz w:val="24"/>
          <w:szCs w:val="24"/>
          <w:rtl/>
        </w:rPr>
      </w:pPr>
      <w:r>
        <w:rPr>
          <w:rFonts w:hint="cs"/>
          <w:b/>
          <w:bCs/>
          <w:sz w:val="24"/>
          <w:szCs w:val="24"/>
          <w:rtl/>
        </w:rPr>
        <w:t xml:space="preserve">- </w:t>
      </w:r>
      <w:r w:rsidRPr="00067B3F">
        <w:rPr>
          <w:b/>
          <w:bCs/>
          <w:sz w:val="24"/>
          <w:szCs w:val="24"/>
          <w:rtl/>
        </w:rPr>
        <w:t>بها تحيز .</w:t>
      </w:r>
      <w:r>
        <w:rPr>
          <w:b/>
          <w:bCs/>
          <w:sz w:val="24"/>
          <w:szCs w:val="24"/>
        </w:rPr>
        <w:br/>
      </w:r>
      <w:r w:rsidRPr="00067B3F">
        <w:rPr>
          <w:b/>
          <w:bCs/>
          <w:sz w:val="24"/>
          <w:szCs w:val="24"/>
        </w:rPr>
        <w:t xml:space="preserve"> </w:t>
      </w:r>
      <w:r w:rsidRPr="00977B05">
        <w:rPr>
          <w:rFonts w:hint="cs"/>
          <w:b/>
          <w:bCs/>
          <w:color w:val="C00000"/>
          <w:sz w:val="24"/>
          <w:szCs w:val="24"/>
          <w:rtl/>
        </w:rPr>
        <w:t>ال</w:t>
      </w:r>
      <w:r w:rsidRPr="00977B05">
        <w:rPr>
          <w:b/>
          <w:bCs/>
          <w:color w:val="C00000"/>
          <w:sz w:val="24"/>
          <w:szCs w:val="24"/>
          <w:rtl/>
        </w:rPr>
        <w:t>مزايا :</w:t>
      </w:r>
      <w:r w:rsidRPr="00067B3F">
        <w:rPr>
          <w:b/>
          <w:bCs/>
          <w:sz w:val="24"/>
          <w:szCs w:val="24"/>
        </w:rPr>
        <w:t xml:space="preserve"> </w:t>
      </w:r>
      <w:r w:rsidRPr="00067B3F">
        <w:rPr>
          <w:b/>
          <w:bCs/>
          <w:sz w:val="24"/>
          <w:szCs w:val="24"/>
          <w:rtl/>
        </w:rPr>
        <w:t>سهلة وسريعة .</w:t>
      </w:r>
      <w:r w:rsidRPr="00067B3F">
        <w:rPr>
          <w:b/>
          <w:bCs/>
          <w:sz w:val="24"/>
          <w:szCs w:val="24"/>
        </w:rPr>
        <w:t xml:space="preserve"> </w:t>
      </w:r>
    </w:p>
    <w:p w:rsidR="00856FE9" w:rsidRDefault="00856FE9" w:rsidP="00856FE9">
      <w:pPr>
        <w:pStyle w:val="a9"/>
        <w:rPr>
          <w:b/>
          <w:bCs/>
          <w:sz w:val="24"/>
          <w:szCs w:val="24"/>
          <w:rtl/>
        </w:rPr>
      </w:pPr>
    </w:p>
    <w:p w:rsidR="00856FE9" w:rsidRPr="00067B3F" w:rsidRDefault="00856FE9" w:rsidP="00856FE9">
      <w:pPr>
        <w:pStyle w:val="a9"/>
        <w:rPr>
          <w:b/>
          <w:bCs/>
          <w:sz w:val="24"/>
          <w:szCs w:val="24"/>
          <w:rtl/>
        </w:rPr>
      </w:pPr>
    </w:p>
    <w:p w:rsidR="00856FE9" w:rsidRPr="00C918D9" w:rsidRDefault="00856FE9" w:rsidP="00856FE9">
      <w:pPr>
        <w:pStyle w:val="a9"/>
        <w:rPr>
          <w:b/>
          <w:bCs/>
          <w:color w:val="0070C0"/>
          <w:sz w:val="24"/>
          <w:szCs w:val="24"/>
        </w:rPr>
      </w:pPr>
      <w:r w:rsidRPr="00C918D9">
        <w:rPr>
          <w:b/>
          <w:bCs/>
          <w:color w:val="0070C0"/>
          <w:sz w:val="24"/>
          <w:szCs w:val="24"/>
          <w:rtl/>
        </w:rPr>
        <w:t>3- طريقة الوقائع الحرجة :</w:t>
      </w:r>
      <w:r w:rsidRPr="00C918D9">
        <w:rPr>
          <w:b/>
          <w:bCs/>
          <w:color w:val="0070C0"/>
          <w:sz w:val="24"/>
          <w:szCs w:val="24"/>
        </w:rPr>
        <w:t xml:space="preserve"> </w:t>
      </w:r>
    </w:p>
    <w:p w:rsidR="00856FE9" w:rsidRPr="00067B3F" w:rsidRDefault="00856FE9" w:rsidP="00856FE9">
      <w:pPr>
        <w:pStyle w:val="a9"/>
        <w:rPr>
          <w:b/>
          <w:bCs/>
          <w:sz w:val="24"/>
          <w:szCs w:val="24"/>
          <w:rtl/>
        </w:rPr>
      </w:pPr>
      <w:r w:rsidRPr="00067B3F">
        <w:rPr>
          <w:b/>
          <w:bCs/>
          <w:sz w:val="24"/>
          <w:szCs w:val="24"/>
          <w:rtl/>
        </w:rPr>
        <w:t>يقوم المشرف على الموظف بتسجيل الأحداث الجيدة والسيئة التي ظهرت من الموظف خلال فترة التقييم ، وعندا لتقييم يرجع لسجل هذه الوقائع لقياس نتيجة الأداء.</w:t>
      </w:r>
      <w:r w:rsidRPr="00067B3F">
        <w:rPr>
          <w:b/>
          <w:bCs/>
          <w:sz w:val="24"/>
          <w:szCs w:val="24"/>
        </w:rPr>
        <w:t xml:space="preserve"> </w:t>
      </w:r>
    </w:p>
    <w:p w:rsidR="00856FE9" w:rsidRPr="00C918D9" w:rsidRDefault="00856FE9" w:rsidP="00856FE9">
      <w:pPr>
        <w:pStyle w:val="a9"/>
        <w:rPr>
          <w:b/>
          <w:bCs/>
          <w:color w:val="C00000"/>
          <w:sz w:val="24"/>
          <w:szCs w:val="24"/>
          <w:rtl/>
        </w:rPr>
      </w:pPr>
      <w:r w:rsidRPr="00C918D9">
        <w:rPr>
          <w:rFonts w:hint="cs"/>
          <w:b/>
          <w:bCs/>
          <w:color w:val="C00000"/>
          <w:sz w:val="24"/>
          <w:szCs w:val="24"/>
          <w:rtl/>
        </w:rPr>
        <w:t>ال</w:t>
      </w:r>
      <w:r w:rsidRPr="00C918D9">
        <w:rPr>
          <w:b/>
          <w:bCs/>
          <w:color w:val="C00000"/>
          <w:sz w:val="24"/>
          <w:szCs w:val="24"/>
          <w:rtl/>
        </w:rPr>
        <w:t>عيوب :</w:t>
      </w:r>
      <w:r w:rsidRPr="00C918D9">
        <w:rPr>
          <w:b/>
          <w:bCs/>
          <w:color w:val="C00000"/>
          <w:sz w:val="24"/>
          <w:szCs w:val="24"/>
        </w:rPr>
        <w:t xml:space="preserve"> </w:t>
      </w:r>
    </w:p>
    <w:p w:rsidR="00856FE9" w:rsidRPr="00067B3F" w:rsidRDefault="00856FE9" w:rsidP="00856FE9">
      <w:pPr>
        <w:pStyle w:val="a9"/>
        <w:rPr>
          <w:b/>
          <w:bCs/>
          <w:sz w:val="24"/>
          <w:szCs w:val="24"/>
          <w:rtl/>
        </w:rPr>
      </w:pPr>
      <w:r>
        <w:rPr>
          <w:rFonts w:hint="cs"/>
          <w:b/>
          <w:bCs/>
          <w:sz w:val="24"/>
          <w:szCs w:val="24"/>
          <w:rtl/>
        </w:rPr>
        <w:t>-</w:t>
      </w:r>
      <w:r w:rsidRPr="00067B3F">
        <w:rPr>
          <w:b/>
          <w:bCs/>
          <w:sz w:val="24"/>
          <w:szCs w:val="24"/>
          <w:rtl/>
        </w:rPr>
        <w:t xml:space="preserve">  نسيان تسجيل بعض الأحداث .</w:t>
      </w:r>
      <w:r w:rsidRPr="00067B3F">
        <w:rPr>
          <w:b/>
          <w:bCs/>
          <w:sz w:val="24"/>
          <w:szCs w:val="24"/>
        </w:rPr>
        <w:t xml:space="preserve"> </w:t>
      </w:r>
    </w:p>
    <w:p w:rsidR="00856FE9" w:rsidRPr="00067B3F" w:rsidRDefault="00856FE9" w:rsidP="00856FE9">
      <w:pPr>
        <w:pStyle w:val="a9"/>
        <w:rPr>
          <w:b/>
          <w:bCs/>
          <w:sz w:val="24"/>
          <w:szCs w:val="24"/>
        </w:rPr>
      </w:pPr>
      <w:r>
        <w:rPr>
          <w:rFonts w:hint="cs"/>
          <w:b/>
          <w:bCs/>
          <w:sz w:val="24"/>
          <w:szCs w:val="24"/>
          <w:rtl/>
        </w:rPr>
        <w:t>-</w:t>
      </w:r>
      <w:r w:rsidRPr="00067B3F">
        <w:rPr>
          <w:b/>
          <w:bCs/>
          <w:sz w:val="24"/>
          <w:szCs w:val="24"/>
          <w:rtl/>
        </w:rPr>
        <w:t xml:space="preserve">  الميل لإظهار الوقائع السيئـة ( ميل فطري ) .</w:t>
      </w:r>
      <w:r w:rsidRPr="00067B3F">
        <w:rPr>
          <w:b/>
          <w:bCs/>
          <w:sz w:val="24"/>
          <w:szCs w:val="24"/>
        </w:rPr>
        <w:t xml:space="preserve"> </w:t>
      </w:r>
    </w:p>
    <w:p w:rsidR="00856FE9" w:rsidRPr="00C918D9" w:rsidRDefault="00856FE9" w:rsidP="00856FE9">
      <w:pPr>
        <w:pStyle w:val="a9"/>
        <w:rPr>
          <w:b/>
          <w:bCs/>
          <w:color w:val="0070C0"/>
          <w:sz w:val="24"/>
          <w:szCs w:val="24"/>
        </w:rPr>
      </w:pPr>
      <w:r>
        <w:rPr>
          <w:b/>
          <w:bCs/>
          <w:color w:val="0070C0"/>
          <w:sz w:val="16"/>
          <w:szCs w:val="16"/>
          <w:rtl/>
        </w:rPr>
        <w:br/>
      </w:r>
      <w:r w:rsidRPr="00C918D9">
        <w:rPr>
          <w:rFonts w:hint="cs"/>
          <w:b/>
          <w:bCs/>
          <w:color w:val="0070C0"/>
          <w:sz w:val="24"/>
          <w:szCs w:val="24"/>
          <w:rtl/>
        </w:rPr>
        <w:t>4</w:t>
      </w:r>
      <w:r w:rsidRPr="00C918D9">
        <w:rPr>
          <w:b/>
          <w:bCs/>
          <w:color w:val="0070C0"/>
          <w:sz w:val="24"/>
          <w:szCs w:val="24"/>
          <w:rtl/>
        </w:rPr>
        <w:t>- طريقة قائمة الاختبار :</w:t>
      </w:r>
      <w:r w:rsidRPr="00C918D9">
        <w:rPr>
          <w:b/>
          <w:bCs/>
          <w:color w:val="0070C0"/>
          <w:sz w:val="24"/>
          <w:szCs w:val="24"/>
        </w:rPr>
        <w:t xml:space="preserve"> </w:t>
      </w:r>
    </w:p>
    <w:p w:rsidR="00856FE9" w:rsidRPr="00067B3F" w:rsidRDefault="00856FE9" w:rsidP="00856FE9">
      <w:pPr>
        <w:pStyle w:val="a9"/>
        <w:rPr>
          <w:b/>
          <w:bCs/>
          <w:sz w:val="24"/>
          <w:szCs w:val="24"/>
        </w:rPr>
      </w:pPr>
      <w:r w:rsidRPr="00067B3F">
        <w:rPr>
          <w:b/>
          <w:bCs/>
          <w:sz w:val="24"/>
          <w:szCs w:val="24"/>
          <w:rtl/>
        </w:rPr>
        <w:t xml:space="preserve">   تقوم إدارة الأفراد بإعداد عبارات أو أسئلة محددة عن طبيعة أداء الموظف وتطلب من المشرف الإجابة عليها بنعم أو لا ، ثم تقوم إدارة الأفراد بقياس النتيجة وفقاً لأوزان محددة سلفاً لأهمية كل عبارة أو سؤال . </w:t>
      </w:r>
    </w:p>
    <w:p w:rsidR="00856FE9" w:rsidRDefault="00856FE9" w:rsidP="00856FE9">
      <w:pPr>
        <w:pStyle w:val="a9"/>
        <w:rPr>
          <w:b/>
          <w:bCs/>
          <w:sz w:val="24"/>
          <w:szCs w:val="24"/>
          <w:rtl/>
        </w:rPr>
      </w:pPr>
      <w:r>
        <w:rPr>
          <w:rFonts w:hint="cs"/>
          <w:b/>
          <w:bCs/>
          <w:noProof/>
          <w:sz w:val="24"/>
          <w:szCs w:val="24"/>
          <w:rtl/>
        </w:rPr>
        <w:drawing>
          <wp:anchor distT="0" distB="0" distL="114300" distR="114300" simplePos="0" relativeHeight="251672576" behindDoc="0" locked="0" layoutInCell="1" allowOverlap="1" wp14:anchorId="43764520" wp14:editId="2B46AC80">
            <wp:simplePos x="0" y="0"/>
            <wp:positionH relativeFrom="column">
              <wp:posOffset>-495300</wp:posOffset>
            </wp:positionH>
            <wp:positionV relativeFrom="paragraph">
              <wp:posOffset>147320</wp:posOffset>
            </wp:positionV>
            <wp:extent cx="3600450" cy="1790700"/>
            <wp:effectExtent l="19050" t="0" r="0" b="0"/>
            <wp:wrapNone/>
            <wp:docPr id="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600450" cy="1790700"/>
                    </a:xfrm>
                    <a:prstGeom prst="rect">
                      <a:avLst/>
                    </a:prstGeom>
                    <a:noFill/>
                    <a:ln w="9525">
                      <a:noFill/>
                      <a:miter lim="800000"/>
                      <a:headEnd/>
                      <a:tailEnd/>
                    </a:ln>
                  </pic:spPr>
                </pic:pic>
              </a:graphicData>
            </a:graphic>
          </wp:anchor>
        </w:drawing>
      </w:r>
    </w:p>
    <w:p w:rsidR="00856FE9" w:rsidRDefault="00856FE9" w:rsidP="00856FE9">
      <w:pPr>
        <w:pStyle w:val="a9"/>
        <w:rPr>
          <w:b/>
          <w:bCs/>
          <w:sz w:val="24"/>
          <w:szCs w:val="24"/>
          <w:rtl/>
        </w:rPr>
      </w:pPr>
    </w:p>
    <w:p w:rsidR="00856FE9" w:rsidRPr="00067B3F" w:rsidRDefault="00856FE9" w:rsidP="00856FE9">
      <w:pPr>
        <w:pStyle w:val="a9"/>
        <w:rPr>
          <w:b/>
          <w:bCs/>
          <w:sz w:val="24"/>
          <w:szCs w:val="24"/>
        </w:rPr>
      </w:pPr>
    </w:p>
    <w:p w:rsidR="00856FE9" w:rsidRPr="00067B3F" w:rsidRDefault="00856FE9" w:rsidP="00856FE9">
      <w:pPr>
        <w:pStyle w:val="a9"/>
        <w:rPr>
          <w:b/>
          <w:bCs/>
          <w:sz w:val="24"/>
          <w:szCs w:val="24"/>
        </w:rPr>
      </w:pPr>
      <w:r w:rsidRPr="00C918D9">
        <w:rPr>
          <w:rFonts w:hint="cs"/>
          <w:b/>
          <w:bCs/>
          <w:color w:val="C00000"/>
          <w:sz w:val="24"/>
          <w:szCs w:val="24"/>
          <w:rtl/>
        </w:rPr>
        <w:t>ال</w:t>
      </w:r>
      <w:r w:rsidRPr="00C918D9">
        <w:rPr>
          <w:b/>
          <w:bCs/>
          <w:color w:val="C00000"/>
          <w:sz w:val="24"/>
          <w:szCs w:val="24"/>
          <w:rtl/>
        </w:rPr>
        <w:t>عي</w:t>
      </w:r>
      <w:r w:rsidRPr="00C918D9">
        <w:rPr>
          <w:rFonts w:hint="cs"/>
          <w:b/>
          <w:bCs/>
          <w:color w:val="C00000"/>
          <w:sz w:val="24"/>
          <w:szCs w:val="24"/>
          <w:rtl/>
        </w:rPr>
        <w:t>و</w:t>
      </w:r>
      <w:r w:rsidRPr="00C918D9">
        <w:rPr>
          <w:b/>
          <w:bCs/>
          <w:color w:val="C00000"/>
          <w:sz w:val="24"/>
          <w:szCs w:val="24"/>
          <w:rtl/>
        </w:rPr>
        <w:t>ب</w:t>
      </w:r>
      <w:r w:rsidRPr="00C918D9">
        <w:rPr>
          <w:rFonts w:hint="cs"/>
          <w:b/>
          <w:bCs/>
          <w:color w:val="C00000"/>
          <w:sz w:val="24"/>
          <w:szCs w:val="24"/>
          <w:rtl/>
        </w:rPr>
        <w:t xml:space="preserve"> </w:t>
      </w:r>
      <w:r w:rsidRPr="00C918D9">
        <w:rPr>
          <w:b/>
          <w:bCs/>
          <w:color w:val="C00000"/>
          <w:sz w:val="24"/>
          <w:szCs w:val="24"/>
          <w:rtl/>
        </w:rPr>
        <w:t>:</w:t>
      </w:r>
      <w:r w:rsidRPr="00067B3F">
        <w:rPr>
          <w:b/>
          <w:bCs/>
          <w:sz w:val="24"/>
          <w:szCs w:val="24"/>
          <w:rtl/>
        </w:rPr>
        <w:t xml:space="preserve"> </w:t>
      </w:r>
      <w:r>
        <w:rPr>
          <w:rFonts w:hint="cs"/>
          <w:b/>
          <w:bCs/>
          <w:sz w:val="24"/>
          <w:szCs w:val="24"/>
          <w:rtl/>
        </w:rPr>
        <w:br/>
        <w:t xml:space="preserve">- </w:t>
      </w:r>
      <w:r w:rsidRPr="00067B3F">
        <w:rPr>
          <w:b/>
          <w:bCs/>
          <w:sz w:val="24"/>
          <w:szCs w:val="24"/>
          <w:rtl/>
        </w:rPr>
        <w:t>عدم معرفة القائم بالتقييم للأوزان</w:t>
      </w:r>
      <w:r>
        <w:rPr>
          <w:rFonts w:hint="cs"/>
          <w:b/>
          <w:bCs/>
          <w:sz w:val="24"/>
          <w:szCs w:val="24"/>
          <w:rtl/>
        </w:rPr>
        <w:t xml:space="preserve"> </w:t>
      </w:r>
      <w:r w:rsidRPr="00067B3F">
        <w:rPr>
          <w:b/>
          <w:bCs/>
          <w:sz w:val="24"/>
          <w:szCs w:val="24"/>
          <w:rtl/>
        </w:rPr>
        <w:t xml:space="preserve">المعطاة </w:t>
      </w:r>
      <w:r>
        <w:rPr>
          <w:rFonts w:hint="cs"/>
          <w:b/>
          <w:bCs/>
          <w:sz w:val="24"/>
          <w:szCs w:val="24"/>
          <w:rtl/>
        </w:rPr>
        <w:br/>
      </w:r>
      <w:r w:rsidRPr="00067B3F">
        <w:rPr>
          <w:b/>
          <w:bCs/>
          <w:sz w:val="24"/>
          <w:szCs w:val="24"/>
          <w:rtl/>
        </w:rPr>
        <w:t>لكل عملية أو سؤال .</w:t>
      </w:r>
    </w:p>
    <w:p w:rsidR="00856FE9" w:rsidRDefault="00856FE9" w:rsidP="00856FE9">
      <w:pPr>
        <w:pStyle w:val="a9"/>
        <w:rPr>
          <w:b/>
          <w:bCs/>
          <w:sz w:val="24"/>
          <w:szCs w:val="24"/>
          <w:rtl/>
        </w:rPr>
      </w:pPr>
      <w:r w:rsidRPr="00C918D9">
        <w:rPr>
          <w:b/>
          <w:bCs/>
          <w:color w:val="C00000"/>
          <w:sz w:val="24"/>
          <w:szCs w:val="24"/>
        </w:rPr>
        <w:t xml:space="preserve"> </w:t>
      </w:r>
      <w:r w:rsidRPr="00C918D9">
        <w:rPr>
          <w:rFonts w:hint="cs"/>
          <w:b/>
          <w:bCs/>
          <w:color w:val="C00000"/>
          <w:sz w:val="24"/>
          <w:szCs w:val="24"/>
          <w:rtl/>
        </w:rPr>
        <w:t>ال</w:t>
      </w:r>
      <w:r w:rsidRPr="00C918D9">
        <w:rPr>
          <w:b/>
          <w:bCs/>
          <w:color w:val="C00000"/>
          <w:sz w:val="24"/>
          <w:szCs w:val="24"/>
          <w:rtl/>
        </w:rPr>
        <w:t>م</w:t>
      </w:r>
      <w:r w:rsidRPr="00C918D9">
        <w:rPr>
          <w:rFonts w:hint="cs"/>
          <w:b/>
          <w:bCs/>
          <w:color w:val="C00000"/>
          <w:sz w:val="24"/>
          <w:szCs w:val="24"/>
          <w:rtl/>
        </w:rPr>
        <w:t>زايا</w:t>
      </w:r>
      <w:r w:rsidRPr="00C918D9">
        <w:rPr>
          <w:b/>
          <w:bCs/>
          <w:color w:val="C00000"/>
          <w:sz w:val="24"/>
          <w:szCs w:val="24"/>
          <w:rtl/>
        </w:rPr>
        <w:t xml:space="preserve"> :</w:t>
      </w:r>
      <w:r w:rsidRPr="00067B3F">
        <w:rPr>
          <w:b/>
          <w:bCs/>
          <w:sz w:val="24"/>
          <w:szCs w:val="24"/>
          <w:rtl/>
        </w:rPr>
        <w:t xml:space="preserve"> </w:t>
      </w:r>
      <w:r>
        <w:rPr>
          <w:rFonts w:hint="cs"/>
          <w:b/>
          <w:bCs/>
          <w:sz w:val="24"/>
          <w:szCs w:val="24"/>
          <w:rtl/>
        </w:rPr>
        <w:br/>
        <w:t xml:space="preserve">- </w:t>
      </w:r>
      <w:r w:rsidRPr="00067B3F">
        <w:rPr>
          <w:b/>
          <w:bCs/>
          <w:sz w:val="24"/>
          <w:szCs w:val="24"/>
          <w:rtl/>
        </w:rPr>
        <w:t xml:space="preserve">سهلة ويمكن تحويرها لتناسب </w:t>
      </w:r>
      <w:r>
        <w:rPr>
          <w:rFonts w:hint="cs"/>
          <w:b/>
          <w:bCs/>
          <w:sz w:val="24"/>
          <w:szCs w:val="24"/>
          <w:rtl/>
        </w:rPr>
        <w:br/>
      </w:r>
      <w:r w:rsidRPr="00067B3F">
        <w:rPr>
          <w:b/>
          <w:bCs/>
          <w:sz w:val="24"/>
          <w:szCs w:val="24"/>
          <w:rtl/>
        </w:rPr>
        <w:t>كل وظيفة .</w:t>
      </w:r>
      <w:r w:rsidRPr="00067B3F">
        <w:rPr>
          <w:b/>
          <w:bCs/>
          <w:sz w:val="24"/>
          <w:szCs w:val="24"/>
        </w:rPr>
        <w:t xml:space="preserve"> </w:t>
      </w:r>
    </w:p>
    <w:p w:rsidR="00856FE9" w:rsidRDefault="00856FE9" w:rsidP="00856FE9">
      <w:pPr>
        <w:pStyle w:val="a9"/>
        <w:rPr>
          <w:b/>
          <w:bCs/>
          <w:sz w:val="24"/>
          <w:szCs w:val="24"/>
          <w:rtl/>
        </w:rPr>
      </w:pPr>
    </w:p>
    <w:p w:rsidR="00856FE9" w:rsidRDefault="00856FE9" w:rsidP="00856FE9">
      <w:pPr>
        <w:pStyle w:val="a9"/>
        <w:rPr>
          <w:b/>
          <w:bCs/>
          <w:sz w:val="24"/>
          <w:szCs w:val="24"/>
          <w:rtl/>
        </w:rPr>
      </w:pPr>
    </w:p>
    <w:p w:rsidR="00856FE9" w:rsidRDefault="00856FE9" w:rsidP="00856FE9">
      <w:pPr>
        <w:pStyle w:val="a9"/>
        <w:rPr>
          <w:b/>
          <w:bCs/>
          <w:sz w:val="24"/>
          <w:szCs w:val="24"/>
          <w:rtl/>
        </w:rPr>
      </w:pPr>
    </w:p>
    <w:p w:rsidR="00856FE9" w:rsidRPr="007E2E71" w:rsidRDefault="00856FE9" w:rsidP="00856FE9">
      <w:pPr>
        <w:pStyle w:val="a9"/>
        <w:rPr>
          <w:b/>
          <w:bCs/>
          <w:color w:val="0070C0"/>
          <w:sz w:val="24"/>
          <w:szCs w:val="24"/>
        </w:rPr>
      </w:pPr>
      <w:r w:rsidRPr="007E2E71">
        <w:rPr>
          <w:b/>
          <w:bCs/>
          <w:color w:val="0070C0"/>
          <w:sz w:val="24"/>
          <w:szCs w:val="24"/>
          <w:rtl/>
        </w:rPr>
        <w:lastRenderedPageBreak/>
        <w:t>5- طريقة التقرير المكتوب :</w:t>
      </w:r>
      <w:r w:rsidRPr="007E2E71">
        <w:rPr>
          <w:b/>
          <w:bCs/>
          <w:color w:val="0070C0"/>
          <w:sz w:val="24"/>
          <w:szCs w:val="24"/>
        </w:rPr>
        <w:t xml:space="preserve"> </w:t>
      </w:r>
    </w:p>
    <w:p w:rsidR="00856FE9" w:rsidRPr="00067B3F" w:rsidRDefault="00856FE9" w:rsidP="00856FE9">
      <w:pPr>
        <w:pStyle w:val="a9"/>
        <w:rPr>
          <w:b/>
          <w:bCs/>
          <w:sz w:val="24"/>
          <w:szCs w:val="24"/>
          <w:rtl/>
        </w:rPr>
      </w:pPr>
      <w:r w:rsidRPr="00067B3F">
        <w:rPr>
          <w:b/>
          <w:bCs/>
          <w:sz w:val="24"/>
          <w:szCs w:val="24"/>
          <w:rtl/>
        </w:rPr>
        <w:t>يقوم المشرف بإعداد تقرير كتابي مفصل متضمن مجموعة من نقاط التقييم الأساسية التي يصف بها أداء الموظف خلال فترة التقييم وجوانب القوة والضعف .</w:t>
      </w:r>
      <w:r w:rsidRPr="00067B3F">
        <w:rPr>
          <w:b/>
          <w:bCs/>
          <w:sz w:val="24"/>
          <w:szCs w:val="24"/>
        </w:rPr>
        <w:t xml:space="preserve"> </w:t>
      </w:r>
    </w:p>
    <w:p w:rsidR="00856FE9" w:rsidRPr="00067B3F" w:rsidRDefault="00856FE9" w:rsidP="00856FE9">
      <w:pPr>
        <w:pStyle w:val="a9"/>
        <w:rPr>
          <w:b/>
          <w:bCs/>
          <w:sz w:val="24"/>
          <w:szCs w:val="24"/>
          <w:rtl/>
        </w:rPr>
      </w:pPr>
      <w:r w:rsidRPr="007E2E71">
        <w:rPr>
          <w:rFonts w:hint="cs"/>
          <w:b/>
          <w:bCs/>
          <w:color w:val="C00000"/>
          <w:sz w:val="24"/>
          <w:szCs w:val="24"/>
          <w:rtl/>
        </w:rPr>
        <w:t>ال</w:t>
      </w:r>
      <w:r w:rsidRPr="007E2E71">
        <w:rPr>
          <w:b/>
          <w:bCs/>
          <w:color w:val="C00000"/>
          <w:sz w:val="24"/>
          <w:szCs w:val="24"/>
          <w:rtl/>
        </w:rPr>
        <w:t>عيوب :</w:t>
      </w:r>
      <w:r w:rsidRPr="00067B3F">
        <w:rPr>
          <w:b/>
          <w:bCs/>
          <w:sz w:val="24"/>
          <w:szCs w:val="24"/>
        </w:rPr>
        <w:t xml:space="preserve"> </w:t>
      </w:r>
      <w:r>
        <w:rPr>
          <w:rFonts w:hint="cs"/>
          <w:b/>
          <w:bCs/>
          <w:sz w:val="24"/>
          <w:szCs w:val="24"/>
          <w:rtl/>
        </w:rPr>
        <w:br/>
      </w:r>
      <w:r w:rsidRPr="00067B3F">
        <w:rPr>
          <w:b/>
          <w:bCs/>
          <w:sz w:val="24"/>
          <w:szCs w:val="24"/>
          <w:rtl/>
        </w:rPr>
        <w:t>- نوعية التقرير تعتمد على مهارة القائم بإعداده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بعضها قصير والبعض طويل بما يصعب المقارنة .</w:t>
      </w:r>
      <w:r w:rsidRPr="00067B3F">
        <w:rPr>
          <w:b/>
          <w:bCs/>
          <w:sz w:val="24"/>
          <w:szCs w:val="24"/>
        </w:rPr>
        <w:t xml:space="preserve"> </w:t>
      </w:r>
    </w:p>
    <w:p w:rsidR="00856FE9" w:rsidRPr="00067B3F" w:rsidRDefault="00856FE9" w:rsidP="00856FE9">
      <w:pPr>
        <w:pStyle w:val="a9"/>
        <w:rPr>
          <w:b/>
          <w:bCs/>
          <w:sz w:val="24"/>
          <w:szCs w:val="24"/>
          <w:rtl/>
        </w:rPr>
      </w:pPr>
      <w:r w:rsidRPr="007E2E71">
        <w:rPr>
          <w:rFonts w:hint="cs"/>
          <w:b/>
          <w:bCs/>
          <w:color w:val="C00000"/>
          <w:sz w:val="24"/>
          <w:szCs w:val="24"/>
          <w:rtl/>
        </w:rPr>
        <w:t>ال</w:t>
      </w:r>
      <w:r w:rsidRPr="007E2E71">
        <w:rPr>
          <w:b/>
          <w:bCs/>
          <w:color w:val="C00000"/>
          <w:sz w:val="24"/>
          <w:szCs w:val="24"/>
          <w:rtl/>
        </w:rPr>
        <w:t>مزايا :</w:t>
      </w:r>
      <w:r>
        <w:rPr>
          <w:b/>
          <w:bCs/>
          <w:sz w:val="24"/>
          <w:szCs w:val="24"/>
        </w:rPr>
        <w:br/>
      </w:r>
      <w:r w:rsidRPr="00067B3F">
        <w:rPr>
          <w:b/>
          <w:bCs/>
          <w:sz w:val="24"/>
          <w:szCs w:val="24"/>
          <w:rtl/>
        </w:rPr>
        <w:t>- تعطي وصف كامل للموظف .</w:t>
      </w:r>
      <w:r w:rsidRPr="00067B3F">
        <w:rPr>
          <w:b/>
          <w:bCs/>
          <w:sz w:val="24"/>
          <w:szCs w:val="24"/>
        </w:rPr>
        <w:t xml:space="preserve"> </w:t>
      </w:r>
    </w:p>
    <w:p w:rsidR="00856FE9" w:rsidRDefault="00856FE9" w:rsidP="00856FE9">
      <w:pPr>
        <w:pStyle w:val="a9"/>
        <w:rPr>
          <w:b/>
          <w:bCs/>
          <w:sz w:val="24"/>
          <w:szCs w:val="24"/>
          <w:rtl/>
        </w:rPr>
      </w:pPr>
      <w:r w:rsidRPr="00067B3F">
        <w:rPr>
          <w:b/>
          <w:bCs/>
          <w:sz w:val="24"/>
          <w:szCs w:val="24"/>
          <w:rtl/>
        </w:rPr>
        <w:t>- طريقة سهلة .</w:t>
      </w:r>
      <w:r w:rsidRPr="00067B3F">
        <w:rPr>
          <w:b/>
          <w:bCs/>
          <w:sz w:val="24"/>
          <w:szCs w:val="24"/>
        </w:rPr>
        <w:t xml:space="preserve"> </w:t>
      </w:r>
      <w:r>
        <w:rPr>
          <w:b/>
          <w:bCs/>
          <w:noProof/>
          <w:sz w:val="16"/>
          <w:szCs w:val="16"/>
          <w:rtl/>
        </w:rPr>
        <w:drawing>
          <wp:anchor distT="0" distB="0" distL="114300" distR="114300" simplePos="0" relativeHeight="251673600" behindDoc="1" locked="0" layoutInCell="1" allowOverlap="1" wp14:anchorId="5154761A" wp14:editId="3043A7DA">
            <wp:simplePos x="0" y="0"/>
            <wp:positionH relativeFrom="column">
              <wp:posOffset>-590550</wp:posOffset>
            </wp:positionH>
            <wp:positionV relativeFrom="paragraph">
              <wp:posOffset>241935</wp:posOffset>
            </wp:positionV>
            <wp:extent cx="4219575" cy="2247900"/>
            <wp:effectExtent l="19050" t="0" r="9525" b="0"/>
            <wp:wrapNone/>
            <wp:docPr id="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219575" cy="2247900"/>
                    </a:xfrm>
                    <a:prstGeom prst="rect">
                      <a:avLst/>
                    </a:prstGeom>
                    <a:noFill/>
                    <a:ln w="9525">
                      <a:noFill/>
                      <a:miter lim="800000"/>
                      <a:headEnd/>
                      <a:tailEnd/>
                    </a:ln>
                  </pic:spPr>
                </pic:pic>
              </a:graphicData>
            </a:graphic>
          </wp:anchor>
        </w:drawing>
      </w:r>
      <w:r>
        <w:rPr>
          <w:b/>
          <w:bCs/>
          <w:sz w:val="16"/>
          <w:szCs w:val="16"/>
          <w:highlight w:val="cyan"/>
          <w:rtl/>
        </w:rPr>
        <w:br/>
      </w:r>
      <w:r w:rsidRPr="007E2E71">
        <w:rPr>
          <w:rFonts w:hint="cs"/>
          <w:b/>
          <w:bCs/>
          <w:color w:val="0070C0"/>
          <w:sz w:val="24"/>
          <w:szCs w:val="24"/>
          <w:rtl/>
        </w:rPr>
        <w:t xml:space="preserve">6- </w:t>
      </w:r>
      <w:r w:rsidRPr="007E2E71">
        <w:rPr>
          <w:b/>
          <w:bCs/>
          <w:color w:val="0070C0"/>
          <w:sz w:val="24"/>
          <w:szCs w:val="24"/>
          <w:rtl/>
        </w:rPr>
        <w:t>طريقة التوزيع الإجباري :</w:t>
      </w:r>
      <w:r w:rsidRPr="007E2E71">
        <w:rPr>
          <w:rFonts w:eastAsia="+mn-ea"/>
          <w:b/>
          <w:bCs/>
          <w:color w:val="0070C0"/>
          <w:kern w:val="24"/>
          <w:sz w:val="24"/>
          <w:szCs w:val="24"/>
          <w:rtl/>
        </w:rPr>
        <w:t xml:space="preserve"> </w:t>
      </w:r>
      <w:r w:rsidRPr="00067B3F">
        <w:rPr>
          <w:b/>
          <w:bCs/>
          <w:sz w:val="24"/>
          <w:szCs w:val="24"/>
          <w:rtl/>
        </w:rPr>
        <w:t xml:space="preserve">يطلب من المشرف أن يقوم بتوزيع نتائج التقييم لموظفين على أسس التوزيع الطبيعي للظواهر . </w:t>
      </w:r>
    </w:p>
    <w:p w:rsidR="00856FE9" w:rsidRDefault="00856FE9" w:rsidP="00856FE9">
      <w:pPr>
        <w:pStyle w:val="a9"/>
        <w:rPr>
          <w:b/>
          <w:bCs/>
          <w:sz w:val="24"/>
          <w:szCs w:val="24"/>
          <w:rtl/>
        </w:rPr>
      </w:pPr>
    </w:p>
    <w:p w:rsidR="00856FE9" w:rsidRDefault="00856FE9" w:rsidP="00856FE9">
      <w:pPr>
        <w:pStyle w:val="a9"/>
        <w:rPr>
          <w:b/>
          <w:bCs/>
          <w:sz w:val="24"/>
          <w:szCs w:val="24"/>
          <w:rtl/>
        </w:rPr>
      </w:pPr>
    </w:p>
    <w:p w:rsidR="00856FE9" w:rsidRPr="00067B3F" w:rsidRDefault="00856FE9" w:rsidP="00856FE9">
      <w:pPr>
        <w:pStyle w:val="a9"/>
        <w:rPr>
          <w:b/>
          <w:bCs/>
          <w:sz w:val="24"/>
          <w:szCs w:val="24"/>
        </w:rPr>
      </w:pPr>
    </w:p>
    <w:p w:rsidR="00856FE9" w:rsidRDefault="00856FE9" w:rsidP="00856FE9">
      <w:pPr>
        <w:pStyle w:val="a9"/>
        <w:rPr>
          <w:b/>
          <w:bCs/>
          <w:sz w:val="24"/>
          <w:szCs w:val="24"/>
          <w:rtl/>
        </w:rPr>
      </w:pPr>
      <w:r w:rsidRPr="007E2E71">
        <w:rPr>
          <w:rFonts w:hint="cs"/>
          <w:b/>
          <w:bCs/>
          <w:color w:val="C00000"/>
          <w:sz w:val="24"/>
          <w:szCs w:val="24"/>
          <w:rtl/>
        </w:rPr>
        <w:t>ال</w:t>
      </w:r>
      <w:r w:rsidRPr="007E2E71">
        <w:rPr>
          <w:b/>
          <w:bCs/>
          <w:color w:val="C00000"/>
          <w:sz w:val="24"/>
          <w:szCs w:val="24"/>
          <w:rtl/>
        </w:rPr>
        <w:t>عي</w:t>
      </w:r>
      <w:r w:rsidRPr="007E2E71">
        <w:rPr>
          <w:rFonts w:hint="cs"/>
          <w:b/>
          <w:bCs/>
          <w:color w:val="C00000"/>
          <w:sz w:val="24"/>
          <w:szCs w:val="24"/>
          <w:rtl/>
        </w:rPr>
        <w:t>و</w:t>
      </w:r>
      <w:r w:rsidRPr="007E2E71">
        <w:rPr>
          <w:b/>
          <w:bCs/>
          <w:color w:val="C00000"/>
          <w:sz w:val="24"/>
          <w:szCs w:val="24"/>
          <w:rtl/>
        </w:rPr>
        <w:t>ب :</w:t>
      </w:r>
      <w:r>
        <w:rPr>
          <w:b/>
          <w:bCs/>
          <w:sz w:val="24"/>
          <w:szCs w:val="24"/>
        </w:rPr>
        <w:br/>
      </w:r>
      <w:r>
        <w:rPr>
          <w:rFonts w:hint="cs"/>
          <w:b/>
          <w:bCs/>
          <w:sz w:val="24"/>
          <w:szCs w:val="24"/>
          <w:rtl/>
        </w:rPr>
        <w:t xml:space="preserve">- </w:t>
      </w:r>
      <w:r w:rsidRPr="00067B3F">
        <w:rPr>
          <w:b/>
          <w:bCs/>
          <w:sz w:val="24"/>
          <w:szCs w:val="24"/>
          <w:rtl/>
        </w:rPr>
        <w:t xml:space="preserve">تحديد حدود لما يجب أن تكون عليه </w:t>
      </w:r>
      <w:r>
        <w:rPr>
          <w:rFonts w:hint="cs"/>
          <w:b/>
          <w:bCs/>
          <w:sz w:val="24"/>
          <w:szCs w:val="24"/>
          <w:rtl/>
        </w:rPr>
        <w:br/>
      </w:r>
      <w:r w:rsidRPr="00067B3F">
        <w:rPr>
          <w:b/>
          <w:bCs/>
          <w:sz w:val="24"/>
          <w:szCs w:val="24"/>
          <w:rtl/>
        </w:rPr>
        <w:t xml:space="preserve">النتائج وهذا قد لا يتفق مع مستويات </w:t>
      </w:r>
      <w:r>
        <w:rPr>
          <w:rFonts w:hint="cs"/>
          <w:b/>
          <w:bCs/>
          <w:sz w:val="24"/>
          <w:szCs w:val="24"/>
          <w:rtl/>
        </w:rPr>
        <w:br/>
      </w:r>
      <w:r>
        <w:rPr>
          <w:b/>
          <w:bCs/>
          <w:sz w:val="24"/>
          <w:szCs w:val="24"/>
          <w:rtl/>
        </w:rPr>
        <w:t>الموظفين الخاضعين للتقييم</w:t>
      </w:r>
      <w:r>
        <w:rPr>
          <w:b/>
          <w:bCs/>
          <w:sz w:val="24"/>
          <w:szCs w:val="24"/>
          <w:rtl/>
        </w:rPr>
        <w:br/>
      </w:r>
      <w:r>
        <w:rPr>
          <w:rFonts w:hint="cs"/>
          <w:b/>
          <w:bCs/>
          <w:color w:val="C00000"/>
          <w:sz w:val="24"/>
          <w:szCs w:val="24"/>
          <w:rtl/>
        </w:rPr>
        <w:t>ال</w:t>
      </w:r>
      <w:r w:rsidRPr="007E2E71">
        <w:rPr>
          <w:rFonts w:hint="cs"/>
          <w:b/>
          <w:bCs/>
          <w:color w:val="C00000"/>
          <w:sz w:val="24"/>
          <w:szCs w:val="24"/>
          <w:rtl/>
        </w:rPr>
        <w:t>مزايا :</w:t>
      </w:r>
      <w:r>
        <w:rPr>
          <w:b/>
          <w:bCs/>
          <w:sz w:val="24"/>
          <w:szCs w:val="24"/>
          <w:rtl/>
        </w:rPr>
        <w:br/>
      </w:r>
      <w:r>
        <w:rPr>
          <w:b/>
          <w:bCs/>
          <w:sz w:val="24"/>
          <w:szCs w:val="24"/>
        </w:rPr>
        <w:t xml:space="preserve">- </w:t>
      </w:r>
      <w:r w:rsidRPr="00067B3F">
        <w:rPr>
          <w:b/>
          <w:bCs/>
          <w:sz w:val="24"/>
          <w:szCs w:val="24"/>
        </w:rPr>
        <w:t xml:space="preserve"> </w:t>
      </w:r>
      <w:r w:rsidRPr="00067B3F">
        <w:rPr>
          <w:b/>
          <w:bCs/>
          <w:sz w:val="24"/>
          <w:szCs w:val="24"/>
          <w:rtl/>
        </w:rPr>
        <w:t>طريقة سهلة .</w:t>
      </w:r>
      <w:r w:rsidRPr="00067B3F">
        <w:rPr>
          <w:b/>
          <w:bCs/>
          <w:sz w:val="24"/>
          <w:szCs w:val="24"/>
        </w:rPr>
        <w:t xml:space="preserve"> </w:t>
      </w:r>
    </w:p>
    <w:p w:rsidR="00856FE9" w:rsidRPr="00AA5D28" w:rsidRDefault="00856FE9" w:rsidP="00856FE9">
      <w:pPr>
        <w:pStyle w:val="a9"/>
        <w:rPr>
          <w:b/>
          <w:bCs/>
          <w:sz w:val="16"/>
          <w:szCs w:val="16"/>
        </w:rPr>
      </w:pPr>
      <w:r>
        <w:rPr>
          <w:rFonts w:hint="cs"/>
          <w:b/>
          <w:bCs/>
          <w:sz w:val="16"/>
          <w:szCs w:val="16"/>
          <w:rtl/>
        </w:rPr>
        <w:br/>
      </w:r>
    </w:p>
    <w:p w:rsidR="00856FE9" w:rsidRPr="007E2E71" w:rsidRDefault="00856FE9" w:rsidP="00856FE9">
      <w:pPr>
        <w:pStyle w:val="a9"/>
        <w:rPr>
          <w:b/>
          <w:bCs/>
          <w:color w:val="0070C0"/>
          <w:sz w:val="24"/>
          <w:szCs w:val="24"/>
        </w:rPr>
      </w:pPr>
      <w:r w:rsidRPr="007E2E71">
        <w:rPr>
          <w:b/>
          <w:bCs/>
          <w:color w:val="0070C0"/>
          <w:sz w:val="24"/>
          <w:szCs w:val="24"/>
          <w:rtl/>
        </w:rPr>
        <w:t>7- طريقة التقرير الميداني :</w:t>
      </w:r>
      <w:r w:rsidRPr="007E2E71">
        <w:rPr>
          <w:b/>
          <w:bCs/>
          <w:color w:val="0070C0"/>
          <w:sz w:val="24"/>
          <w:szCs w:val="24"/>
        </w:rPr>
        <w:t xml:space="preserve"> </w:t>
      </w:r>
    </w:p>
    <w:p w:rsidR="00856FE9" w:rsidRPr="00067B3F" w:rsidRDefault="00856FE9" w:rsidP="00856FE9">
      <w:pPr>
        <w:pStyle w:val="a9"/>
        <w:rPr>
          <w:b/>
          <w:bCs/>
          <w:sz w:val="24"/>
          <w:szCs w:val="24"/>
          <w:rtl/>
        </w:rPr>
      </w:pPr>
      <w:r w:rsidRPr="00067B3F">
        <w:rPr>
          <w:b/>
          <w:bCs/>
          <w:sz w:val="24"/>
          <w:szCs w:val="24"/>
          <w:rtl/>
        </w:rPr>
        <w:t>يتم التقييم من خلال خبير من إدارة الموارد البشرية أو خبير خارجي ويقوم بجمع المعلومات عن أداء الموظف من رئيسه المباشر ، ومن زملائه وبعد توثيق هذه المعلومات يصدر حكم بالتقييم إما بتقدير مرضي / غير مرضي / متميز .</w:t>
      </w:r>
      <w:r w:rsidRPr="00067B3F">
        <w:rPr>
          <w:b/>
          <w:bCs/>
          <w:sz w:val="24"/>
          <w:szCs w:val="24"/>
        </w:rPr>
        <w:t xml:space="preserve"> </w:t>
      </w:r>
    </w:p>
    <w:p w:rsidR="00856FE9" w:rsidRPr="00067B3F" w:rsidRDefault="00856FE9" w:rsidP="00856FE9">
      <w:pPr>
        <w:pStyle w:val="a9"/>
        <w:rPr>
          <w:b/>
          <w:bCs/>
          <w:sz w:val="24"/>
          <w:szCs w:val="24"/>
          <w:rtl/>
        </w:rPr>
      </w:pPr>
      <w:r w:rsidRPr="007E2E71">
        <w:rPr>
          <w:rFonts w:hint="cs"/>
          <w:b/>
          <w:bCs/>
          <w:color w:val="C00000"/>
          <w:sz w:val="24"/>
          <w:szCs w:val="24"/>
          <w:rtl/>
        </w:rPr>
        <w:t>ال</w:t>
      </w:r>
      <w:r w:rsidRPr="007E2E71">
        <w:rPr>
          <w:b/>
          <w:bCs/>
          <w:color w:val="C00000"/>
          <w:sz w:val="24"/>
          <w:szCs w:val="24"/>
          <w:rtl/>
        </w:rPr>
        <w:t>عي</w:t>
      </w:r>
      <w:r w:rsidRPr="007E2E71">
        <w:rPr>
          <w:rFonts w:hint="cs"/>
          <w:b/>
          <w:bCs/>
          <w:color w:val="C00000"/>
          <w:sz w:val="24"/>
          <w:szCs w:val="24"/>
          <w:rtl/>
        </w:rPr>
        <w:t>و</w:t>
      </w:r>
      <w:r w:rsidRPr="007E2E71">
        <w:rPr>
          <w:b/>
          <w:bCs/>
          <w:color w:val="C00000"/>
          <w:sz w:val="24"/>
          <w:szCs w:val="24"/>
          <w:rtl/>
        </w:rPr>
        <w:t>ب :</w:t>
      </w:r>
      <w:r w:rsidRPr="00067B3F">
        <w:rPr>
          <w:b/>
          <w:bCs/>
          <w:sz w:val="24"/>
          <w:szCs w:val="24"/>
        </w:rPr>
        <w:t xml:space="preserve"> </w:t>
      </w:r>
      <w:r w:rsidRPr="00067B3F">
        <w:rPr>
          <w:b/>
          <w:bCs/>
          <w:sz w:val="24"/>
          <w:szCs w:val="24"/>
          <w:rtl/>
        </w:rPr>
        <w:t>الوقت المستهلك في أدائها وارتفاع تكاليفها .</w:t>
      </w:r>
      <w:r w:rsidRPr="00067B3F">
        <w:rPr>
          <w:b/>
          <w:bCs/>
          <w:sz w:val="24"/>
          <w:szCs w:val="24"/>
        </w:rPr>
        <w:t xml:space="preserve"> </w:t>
      </w:r>
    </w:p>
    <w:p w:rsidR="00856FE9" w:rsidRPr="00AA5D28" w:rsidRDefault="00856FE9" w:rsidP="00856FE9">
      <w:pPr>
        <w:pStyle w:val="a9"/>
        <w:rPr>
          <w:b/>
          <w:bCs/>
          <w:sz w:val="24"/>
          <w:szCs w:val="24"/>
        </w:rPr>
      </w:pPr>
      <w:r w:rsidRPr="007E2E71">
        <w:rPr>
          <w:rFonts w:hint="cs"/>
          <w:b/>
          <w:bCs/>
          <w:color w:val="C00000"/>
          <w:sz w:val="24"/>
          <w:szCs w:val="24"/>
          <w:rtl/>
        </w:rPr>
        <w:t>ال</w:t>
      </w:r>
      <w:r w:rsidRPr="007E2E71">
        <w:rPr>
          <w:b/>
          <w:bCs/>
          <w:color w:val="C00000"/>
          <w:sz w:val="24"/>
          <w:szCs w:val="24"/>
          <w:rtl/>
        </w:rPr>
        <w:t>م</w:t>
      </w:r>
      <w:r w:rsidRPr="007E2E71">
        <w:rPr>
          <w:rFonts w:hint="cs"/>
          <w:b/>
          <w:bCs/>
          <w:color w:val="C00000"/>
          <w:sz w:val="24"/>
          <w:szCs w:val="24"/>
          <w:rtl/>
        </w:rPr>
        <w:t xml:space="preserve">زايا </w:t>
      </w:r>
      <w:r w:rsidRPr="007E2E71">
        <w:rPr>
          <w:b/>
          <w:bCs/>
          <w:color w:val="C00000"/>
          <w:sz w:val="24"/>
          <w:szCs w:val="24"/>
          <w:rtl/>
        </w:rPr>
        <w:t>:</w:t>
      </w:r>
      <w:r w:rsidRPr="00067B3F">
        <w:rPr>
          <w:b/>
          <w:bCs/>
          <w:sz w:val="24"/>
          <w:szCs w:val="24"/>
        </w:rPr>
        <w:t xml:space="preserve"> </w:t>
      </w:r>
      <w:r w:rsidRPr="00067B3F">
        <w:rPr>
          <w:b/>
          <w:bCs/>
          <w:sz w:val="24"/>
          <w:szCs w:val="24"/>
          <w:rtl/>
        </w:rPr>
        <w:t>التغلب على عامل التحيز من جانب الرئيس.</w:t>
      </w:r>
      <w:r w:rsidRPr="00067B3F">
        <w:rPr>
          <w:b/>
          <w:bCs/>
          <w:sz w:val="24"/>
          <w:szCs w:val="24"/>
        </w:rPr>
        <w:t xml:space="preserve"> </w:t>
      </w:r>
      <w:r>
        <w:rPr>
          <w:rFonts w:hint="cs"/>
          <w:b/>
          <w:bCs/>
          <w:color w:val="0070C0"/>
          <w:sz w:val="16"/>
          <w:szCs w:val="16"/>
          <w:rtl/>
        </w:rPr>
        <w:br/>
      </w:r>
      <w:r w:rsidRPr="007E2E71">
        <w:rPr>
          <w:b/>
          <w:bCs/>
          <w:color w:val="0070C0"/>
          <w:sz w:val="24"/>
          <w:szCs w:val="24"/>
          <w:rtl/>
        </w:rPr>
        <w:t>8- طريقة الإدارة بالأهداف :</w:t>
      </w:r>
      <w:r w:rsidRPr="007E2E71">
        <w:rPr>
          <w:b/>
          <w:bCs/>
          <w:color w:val="0070C0"/>
          <w:sz w:val="24"/>
          <w:szCs w:val="24"/>
        </w:rPr>
        <w:t xml:space="preserve"> </w:t>
      </w:r>
    </w:p>
    <w:p w:rsidR="00856FE9" w:rsidRPr="00067B3F" w:rsidRDefault="00856FE9" w:rsidP="00856FE9">
      <w:pPr>
        <w:pStyle w:val="a9"/>
        <w:rPr>
          <w:b/>
          <w:bCs/>
          <w:sz w:val="24"/>
          <w:szCs w:val="24"/>
          <w:rtl/>
        </w:rPr>
      </w:pPr>
      <w:r w:rsidRPr="00067B3F">
        <w:rPr>
          <w:b/>
          <w:bCs/>
          <w:sz w:val="24"/>
          <w:szCs w:val="24"/>
          <w:rtl/>
        </w:rPr>
        <w:t>تستخدم لقياس إدارة المديرين ، أو تقوم على أساس المشاركة بين الرئيس والمرؤوس في وضع الأهداف . وتتم وفقاً لمجموعة من الخطوات وهي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تحديد الأهداف المرحلية ( واضحة / واقعية / محددة / كمية )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تحديد معايير لتقييم مدى فعالية ونجاح تحقيق الهدف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تحديد مواعيد لاحقة لمراجعة مدى تحقيق الهدف ، وقد يتطلب الأمر بناءا</w:t>
      </w:r>
      <w:r>
        <w:rPr>
          <w:b/>
          <w:bCs/>
          <w:sz w:val="24"/>
          <w:szCs w:val="24"/>
          <w:rtl/>
        </w:rPr>
        <w:t xml:space="preserve">ً على ذلك إعادة النظر في الهدف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تقييم النتائج وتقديم اقتراحات لتحسين الأداء في العمليات اللاحقة .</w:t>
      </w:r>
      <w:r w:rsidRPr="00067B3F">
        <w:rPr>
          <w:b/>
          <w:bCs/>
          <w:sz w:val="24"/>
          <w:szCs w:val="24"/>
        </w:rPr>
        <w:t xml:space="preserve"> </w:t>
      </w:r>
    </w:p>
    <w:p w:rsidR="00856FE9" w:rsidRPr="00067B3F" w:rsidRDefault="00856FE9" w:rsidP="00856FE9">
      <w:pPr>
        <w:pStyle w:val="a9"/>
        <w:rPr>
          <w:b/>
          <w:bCs/>
          <w:sz w:val="24"/>
          <w:szCs w:val="24"/>
          <w:rtl/>
        </w:rPr>
      </w:pPr>
      <w:r w:rsidRPr="007E2E71">
        <w:rPr>
          <w:rFonts w:hint="cs"/>
          <w:b/>
          <w:bCs/>
          <w:color w:val="C00000"/>
          <w:sz w:val="24"/>
          <w:szCs w:val="24"/>
          <w:rtl/>
        </w:rPr>
        <w:t>العيوب :</w:t>
      </w:r>
      <w:r w:rsidRPr="00067B3F">
        <w:rPr>
          <w:b/>
          <w:bCs/>
          <w:sz w:val="24"/>
          <w:szCs w:val="24"/>
          <w:rtl/>
        </w:rPr>
        <w:t xml:space="preserve"> تتطلب وقت وجهد كبير .</w:t>
      </w:r>
      <w:r w:rsidRPr="00067B3F">
        <w:rPr>
          <w:b/>
          <w:bCs/>
          <w:sz w:val="24"/>
          <w:szCs w:val="24"/>
        </w:rPr>
        <w:t xml:space="preserve"> </w:t>
      </w:r>
    </w:p>
    <w:p w:rsidR="00856FE9" w:rsidRPr="00AA5D28" w:rsidRDefault="00856FE9" w:rsidP="00856FE9">
      <w:pPr>
        <w:pStyle w:val="a9"/>
        <w:rPr>
          <w:b/>
          <w:bCs/>
          <w:sz w:val="24"/>
          <w:szCs w:val="24"/>
          <w:rtl/>
        </w:rPr>
      </w:pPr>
      <w:r>
        <w:rPr>
          <w:rFonts w:hint="cs"/>
          <w:b/>
          <w:bCs/>
          <w:noProof/>
          <w:color w:val="C00000"/>
          <w:sz w:val="24"/>
          <w:szCs w:val="24"/>
          <w:rtl/>
        </w:rPr>
        <w:drawing>
          <wp:anchor distT="0" distB="0" distL="114300" distR="114300" simplePos="0" relativeHeight="251674624" behindDoc="0" locked="0" layoutInCell="1" allowOverlap="1" wp14:anchorId="2E8B18F5" wp14:editId="294942C7">
            <wp:simplePos x="0" y="0"/>
            <wp:positionH relativeFrom="column">
              <wp:posOffset>-752475</wp:posOffset>
            </wp:positionH>
            <wp:positionV relativeFrom="paragraph">
              <wp:posOffset>259715</wp:posOffset>
            </wp:positionV>
            <wp:extent cx="3408680" cy="2714625"/>
            <wp:effectExtent l="19050" t="0" r="127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3408680" cy="2714625"/>
                    </a:xfrm>
                    <a:prstGeom prst="rect">
                      <a:avLst/>
                    </a:prstGeom>
                    <a:noFill/>
                    <a:ln w="9525">
                      <a:noFill/>
                      <a:miter lim="800000"/>
                      <a:headEnd/>
                      <a:tailEnd/>
                    </a:ln>
                  </pic:spPr>
                </pic:pic>
              </a:graphicData>
            </a:graphic>
          </wp:anchor>
        </w:drawing>
      </w:r>
      <w:r w:rsidRPr="007E2E71">
        <w:rPr>
          <w:rFonts w:hint="cs"/>
          <w:b/>
          <w:bCs/>
          <w:color w:val="C00000"/>
          <w:sz w:val="24"/>
          <w:szCs w:val="24"/>
          <w:rtl/>
        </w:rPr>
        <w:t>المزايا :</w:t>
      </w:r>
      <w:r w:rsidRPr="00067B3F">
        <w:rPr>
          <w:b/>
          <w:bCs/>
          <w:sz w:val="24"/>
          <w:szCs w:val="24"/>
          <w:rtl/>
        </w:rPr>
        <w:t xml:space="preserve"> التعاون بين المدير والمرؤوس مع تحديد الانجاز المطلوب وطريقة قياسه .</w:t>
      </w:r>
      <w:r w:rsidRPr="00067B3F">
        <w:rPr>
          <w:b/>
          <w:bCs/>
          <w:sz w:val="24"/>
          <w:szCs w:val="24"/>
        </w:rPr>
        <w:t xml:space="preserve"> </w:t>
      </w:r>
      <w:r>
        <w:rPr>
          <w:b/>
          <w:bCs/>
          <w:color w:val="0070C0"/>
          <w:sz w:val="16"/>
          <w:szCs w:val="16"/>
          <w:rtl/>
        </w:rPr>
        <w:br/>
      </w:r>
      <w:r>
        <w:rPr>
          <w:rFonts w:hint="cs"/>
          <w:b/>
          <w:bCs/>
          <w:color w:val="0070C0"/>
          <w:sz w:val="24"/>
          <w:szCs w:val="24"/>
          <w:rtl/>
        </w:rPr>
        <w:t>9</w:t>
      </w:r>
      <w:r w:rsidRPr="007E2E71">
        <w:rPr>
          <w:rFonts w:hint="cs"/>
          <w:b/>
          <w:bCs/>
          <w:color w:val="0070C0"/>
          <w:sz w:val="24"/>
          <w:szCs w:val="24"/>
          <w:rtl/>
        </w:rPr>
        <w:t xml:space="preserve">- </w:t>
      </w:r>
      <w:r w:rsidRPr="007E2E71">
        <w:rPr>
          <w:b/>
          <w:bCs/>
          <w:color w:val="0070C0"/>
          <w:sz w:val="24"/>
          <w:szCs w:val="24"/>
          <w:rtl/>
        </w:rPr>
        <w:t>طريقة التدرج البياني السلوكي</w:t>
      </w:r>
      <w:r w:rsidRPr="007E2E71">
        <w:rPr>
          <w:rFonts w:hint="cs"/>
          <w:b/>
          <w:bCs/>
          <w:color w:val="0070C0"/>
          <w:sz w:val="24"/>
          <w:szCs w:val="24"/>
          <w:rtl/>
        </w:rPr>
        <w:t xml:space="preserve"> :</w:t>
      </w:r>
    </w:p>
    <w:p w:rsidR="00856FE9" w:rsidRPr="00067B3F" w:rsidRDefault="00856FE9" w:rsidP="00856FE9">
      <w:pPr>
        <w:pStyle w:val="a9"/>
        <w:rPr>
          <w:b/>
          <w:bCs/>
          <w:sz w:val="24"/>
          <w:szCs w:val="24"/>
        </w:rPr>
      </w:pPr>
      <w:r w:rsidRPr="00067B3F">
        <w:rPr>
          <w:b/>
          <w:bCs/>
          <w:sz w:val="24"/>
          <w:szCs w:val="24"/>
          <w:rtl/>
        </w:rPr>
        <w:t>تشبه طريقة التقرير البياني في إنها تتضمن عددا من</w:t>
      </w:r>
      <w:r>
        <w:rPr>
          <w:rFonts w:hint="cs"/>
          <w:b/>
          <w:bCs/>
          <w:sz w:val="24"/>
          <w:szCs w:val="24"/>
          <w:rtl/>
        </w:rPr>
        <w:br/>
      </w:r>
      <w:r w:rsidRPr="00067B3F">
        <w:rPr>
          <w:b/>
          <w:bCs/>
          <w:sz w:val="24"/>
          <w:szCs w:val="24"/>
          <w:rtl/>
        </w:rPr>
        <w:t>الأبعاد للتقييم، ومستويات 7أو10</w:t>
      </w:r>
      <w:r>
        <w:rPr>
          <w:rFonts w:hint="cs"/>
          <w:b/>
          <w:bCs/>
          <w:sz w:val="24"/>
          <w:szCs w:val="24"/>
          <w:rtl/>
        </w:rPr>
        <w:t xml:space="preserve"> </w:t>
      </w:r>
      <w:r w:rsidRPr="00067B3F">
        <w:rPr>
          <w:b/>
          <w:bCs/>
          <w:sz w:val="24"/>
          <w:szCs w:val="24"/>
          <w:rtl/>
        </w:rPr>
        <w:t>بالنسبة لكل بعد</w:t>
      </w:r>
      <w:r>
        <w:rPr>
          <w:rFonts w:hint="cs"/>
          <w:b/>
          <w:bCs/>
          <w:sz w:val="24"/>
          <w:szCs w:val="24"/>
          <w:rtl/>
        </w:rPr>
        <w:t xml:space="preserve"> </w:t>
      </w:r>
      <w:r w:rsidRPr="00067B3F">
        <w:rPr>
          <w:b/>
          <w:bCs/>
          <w:sz w:val="24"/>
          <w:szCs w:val="24"/>
          <w:rtl/>
        </w:rPr>
        <w:t>،</w:t>
      </w:r>
      <w:r>
        <w:rPr>
          <w:b/>
          <w:bCs/>
          <w:sz w:val="24"/>
          <w:szCs w:val="24"/>
          <w:rtl/>
        </w:rPr>
        <w:br/>
      </w:r>
      <w:r w:rsidRPr="00067B3F">
        <w:rPr>
          <w:b/>
          <w:bCs/>
          <w:sz w:val="24"/>
          <w:szCs w:val="24"/>
          <w:rtl/>
        </w:rPr>
        <w:t xml:space="preserve">إلا أنها أكثر تحديدا بالنسبة لمستويات الأداء بالنسبة </w:t>
      </w:r>
      <w:r>
        <w:rPr>
          <w:rFonts w:hint="cs"/>
          <w:b/>
          <w:bCs/>
          <w:sz w:val="24"/>
          <w:szCs w:val="24"/>
          <w:rtl/>
        </w:rPr>
        <w:br/>
      </w:r>
      <w:r w:rsidRPr="00067B3F">
        <w:rPr>
          <w:b/>
          <w:bCs/>
          <w:sz w:val="24"/>
          <w:szCs w:val="24"/>
          <w:rtl/>
        </w:rPr>
        <w:t xml:space="preserve">لكل </w:t>
      </w:r>
      <w:proofErr w:type="spellStart"/>
      <w:r w:rsidRPr="00067B3F">
        <w:rPr>
          <w:b/>
          <w:bCs/>
          <w:sz w:val="24"/>
          <w:szCs w:val="24"/>
          <w:rtl/>
        </w:rPr>
        <w:t>بعد،لأنها</w:t>
      </w:r>
      <w:proofErr w:type="spellEnd"/>
      <w:r w:rsidRPr="00067B3F">
        <w:rPr>
          <w:b/>
          <w:bCs/>
          <w:sz w:val="24"/>
          <w:szCs w:val="24"/>
          <w:rtl/>
        </w:rPr>
        <w:t xml:space="preserve"> تعبر عنها بأمثلة سلوكية، حيث يوضع </w:t>
      </w:r>
      <w:r>
        <w:rPr>
          <w:rFonts w:hint="cs"/>
          <w:b/>
          <w:bCs/>
          <w:sz w:val="24"/>
          <w:szCs w:val="24"/>
          <w:rtl/>
        </w:rPr>
        <w:br/>
      </w:r>
      <w:r w:rsidRPr="00067B3F">
        <w:rPr>
          <w:b/>
          <w:bCs/>
          <w:sz w:val="24"/>
          <w:szCs w:val="24"/>
          <w:rtl/>
        </w:rPr>
        <w:t xml:space="preserve">أمام كل مستوى أمثلة للسلوك الفعلي في الوظيفة، </w:t>
      </w:r>
      <w:r>
        <w:rPr>
          <w:rFonts w:hint="cs"/>
          <w:b/>
          <w:bCs/>
          <w:sz w:val="24"/>
          <w:szCs w:val="24"/>
          <w:rtl/>
        </w:rPr>
        <w:br/>
      </w:r>
      <w:r w:rsidRPr="00067B3F">
        <w:rPr>
          <w:b/>
          <w:bCs/>
          <w:sz w:val="24"/>
          <w:szCs w:val="24"/>
          <w:rtl/>
        </w:rPr>
        <w:t xml:space="preserve">مما يساعد على تخفيف أخطاء التقدير التي تحدث في </w:t>
      </w:r>
      <w:r>
        <w:rPr>
          <w:rFonts w:hint="cs"/>
          <w:b/>
          <w:bCs/>
          <w:sz w:val="24"/>
          <w:szCs w:val="24"/>
          <w:rtl/>
        </w:rPr>
        <w:br/>
      </w:r>
      <w:r w:rsidRPr="00067B3F">
        <w:rPr>
          <w:b/>
          <w:bCs/>
          <w:sz w:val="24"/>
          <w:szCs w:val="24"/>
          <w:rtl/>
        </w:rPr>
        <w:t>طريقة التقرير البياني.</w:t>
      </w:r>
    </w:p>
    <w:p w:rsidR="00856FE9" w:rsidRPr="00067B3F" w:rsidRDefault="00856FE9" w:rsidP="00856FE9">
      <w:pPr>
        <w:pStyle w:val="a9"/>
        <w:rPr>
          <w:b/>
          <w:bCs/>
          <w:sz w:val="24"/>
          <w:szCs w:val="24"/>
        </w:rPr>
      </w:pPr>
      <w:r w:rsidRPr="00067B3F">
        <w:rPr>
          <w:b/>
          <w:bCs/>
          <w:sz w:val="24"/>
          <w:szCs w:val="24"/>
          <w:rtl/>
        </w:rPr>
        <w:t xml:space="preserve">ويتم تقييم الموظف عن طريق قيام الرئيس باختيار </w:t>
      </w:r>
      <w:r>
        <w:rPr>
          <w:rFonts w:hint="cs"/>
          <w:b/>
          <w:bCs/>
          <w:sz w:val="24"/>
          <w:szCs w:val="24"/>
          <w:rtl/>
        </w:rPr>
        <w:br/>
      </w:r>
      <w:r w:rsidRPr="00067B3F">
        <w:rPr>
          <w:b/>
          <w:bCs/>
          <w:sz w:val="24"/>
          <w:szCs w:val="24"/>
          <w:rtl/>
        </w:rPr>
        <w:t>المثال السلوكي الذي يمثل أداء الموظف.</w:t>
      </w:r>
      <w:r>
        <w:rPr>
          <w:b/>
          <w:bCs/>
          <w:color w:val="C00000"/>
          <w:sz w:val="24"/>
          <w:szCs w:val="24"/>
          <w:rtl/>
        </w:rPr>
        <w:br/>
      </w:r>
      <w:r w:rsidRPr="00AA5D28">
        <w:rPr>
          <w:rFonts w:hint="cs"/>
          <w:b/>
          <w:bCs/>
          <w:color w:val="C00000"/>
          <w:sz w:val="24"/>
          <w:szCs w:val="24"/>
          <w:rtl/>
        </w:rPr>
        <w:t>المزايا :</w:t>
      </w:r>
      <w:r>
        <w:rPr>
          <w:rFonts w:hint="cs"/>
          <w:b/>
          <w:bCs/>
          <w:sz w:val="24"/>
          <w:szCs w:val="24"/>
          <w:rtl/>
        </w:rPr>
        <w:t xml:space="preserve"> </w:t>
      </w:r>
      <w:r w:rsidRPr="00067B3F">
        <w:rPr>
          <w:b/>
          <w:bCs/>
          <w:sz w:val="24"/>
          <w:szCs w:val="24"/>
          <w:rtl/>
        </w:rPr>
        <w:t>طريقة دقيقة في القياس</w:t>
      </w:r>
      <w:r w:rsidRPr="00067B3F">
        <w:rPr>
          <w:b/>
          <w:bCs/>
          <w:sz w:val="24"/>
          <w:szCs w:val="24"/>
        </w:rPr>
        <w:t xml:space="preserve"> </w:t>
      </w:r>
    </w:p>
    <w:p w:rsidR="00856FE9" w:rsidRDefault="00856FE9" w:rsidP="00856FE9">
      <w:pPr>
        <w:pStyle w:val="a9"/>
        <w:rPr>
          <w:b/>
          <w:bCs/>
          <w:sz w:val="24"/>
          <w:szCs w:val="24"/>
          <w:rtl/>
        </w:rPr>
      </w:pPr>
      <w:r w:rsidRPr="00AA5D28">
        <w:rPr>
          <w:rFonts w:hint="cs"/>
          <w:b/>
          <w:bCs/>
          <w:color w:val="C00000"/>
          <w:sz w:val="24"/>
          <w:szCs w:val="24"/>
          <w:rtl/>
        </w:rPr>
        <w:t>العيوب :</w:t>
      </w:r>
      <w:r w:rsidRPr="00067B3F">
        <w:rPr>
          <w:b/>
          <w:bCs/>
          <w:sz w:val="24"/>
          <w:szCs w:val="24"/>
          <w:rtl/>
        </w:rPr>
        <w:t>طريقة مكلفة ومعقدة وتحتاج إلى مجهود</w:t>
      </w:r>
      <w:r>
        <w:rPr>
          <w:b/>
          <w:bCs/>
          <w:sz w:val="24"/>
          <w:szCs w:val="24"/>
          <w:rtl/>
        </w:rPr>
        <w:br/>
      </w:r>
      <w:r>
        <w:rPr>
          <w:rFonts w:hint="cs"/>
          <w:b/>
          <w:bCs/>
          <w:sz w:val="24"/>
          <w:szCs w:val="24"/>
          <w:rtl/>
        </w:rPr>
        <w:t xml:space="preserve"> </w:t>
      </w:r>
      <w:r w:rsidRPr="00067B3F">
        <w:rPr>
          <w:b/>
          <w:bCs/>
          <w:sz w:val="24"/>
          <w:szCs w:val="24"/>
          <w:rtl/>
        </w:rPr>
        <w:t xml:space="preserve">ووقت كبير في عملية التصميم والتنفيذ . </w:t>
      </w:r>
    </w:p>
    <w:p w:rsidR="00856FE9" w:rsidRPr="00067B3F" w:rsidRDefault="00856FE9" w:rsidP="00856FE9">
      <w:pPr>
        <w:pStyle w:val="a9"/>
        <w:rPr>
          <w:b/>
          <w:bCs/>
          <w:sz w:val="24"/>
          <w:szCs w:val="24"/>
          <w:rtl/>
        </w:rPr>
      </w:pPr>
      <w:r w:rsidRPr="00C871A5">
        <w:rPr>
          <w:b/>
          <w:bCs/>
          <w:color w:val="00B050"/>
          <w:sz w:val="24"/>
          <w:szCs w:val="24"/>
          <w:u w:val="single"/>
          <w:rtl/>
        </w:rPr>
        <w:lastRenderedPageBreak/>
        <w:t>مشاكل عملية التقييم :</w:t>
      </w:r>
      <w:r>
        <w:rPr>
          <w:b/>
          <w:bCs/>
          <w:sz w:val="24"/>
          <w:szCs w:val="24"/>
          <w:rtl/>
        </w:rPr>
        <w:br/>
      </w:r>
      <w:r>
        <w:rPr>
          <w:rFonts w:hint="cs"/>
          <w:b/>
          <w:bCs/>
          <w:sz w:val="24"/>
          <w:szCs w:val="24"/>
          <w:rtl/>
        </w:rPr>
        <w:t xml:space="preserve">- </w:t>
      </w:r>
      <w:r w:rsidRPr="00067B3F">
        <w:rPr>
          <w:b/>
          <w:bCs/>
          <w:sz w:val="24"/>
          <w:szCs w:val="24"/>
          <w:rtl/>
        </w:rPr>
        <w:t>عدم وضوح معايير التقييم :</w:t>
      </w:r>
      <w:r>
        <w:rPr>
          <w:rFonts w:hint="cs"/>
          <w:b/>
          <w:bCs/>
          <w:sz w:val="24"/>
          <w:szCs w:val="24"/>
          <w:rtl/>
        </w:rPr>
        <w:t xml:space="preserve"> </w:t>
      </w:r>
      <w:r w:rsidRPr="00067B3F">
        <w:rPr>
          <w:b/>
          <w:bCs/>
          <w:sz w:val="24"/>
          <w:szCs w:val="24"/>
          <w:rtl/>
        </w:rPr>
        <w:t>الاختلاف في تفسير الألفـاظ والعبـارات ( مثال : مرضي ، جيد )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تأثير الهالة :</w:t>
      </w:r>
      <w:r w:rsidRPr="00067B3F">
        <w:rPr>
          <w:b/>
          <w:bCs/>
          <w:sz w:val="24"/>
          <w:szCs w:val="24"/>
        </w:rPr>
        <w:t xml:space="preserve"> </w:t>
      </w:r>
      <w:r w:rsidRPr="00067B3F">
        <w:rPr>
          <w:b/>
          <w:bCs/>
          <w:sz w:val="24"/>
          <w:szCs w:val="24"/>
          <w:rtl/>
        </w:rPr>
        <w:t>بمعنى أن تقييم القائم بهذه العملية لأحد عناصر الأداء سينسب بالتالي على بقية العناصر. والتدريب الجيد يزيد اثر ذلك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التشدد والليونة :</w:t>
      </w:r>
      <w:r w:rsidRPr="00067B3F">
        <w:rPr>
          <w:b/>
          <w:bCs/>
          <w:sz w:val="24"/>
          <w:szCs w:val="24"/>
        </w:rPr>
        <w:t xml:space="preserve"> </w:t>
      </w:r>
      <w:r w:rsidRPr="00067B3F">
        <w:rPr>
          <w:b/>
          <w:bCs/>
          <w:sz w:val="24"/>
          <w:szCs w:val="24"/>
          <w:rtl/>
        </w:rPr>
        <w:t>الميل للإفراط أو التشدد بناءاً على فلسفة الفرد في التعليم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الميل للوسطية :</w:t>
      </w:r>
      <w:r>
        <w:rPr>
          <w:rFonts w:hint="cs"/>
          <w:b/>
          <w:bCs/>
          <w:sz w:val="24"/>
          <w:szCs w:val="24"/>
          <w:rtl/>
        </w:rPr>
        <w:t xml:space="preserve"> </w:t>
      </w:r>
      <w:r w:rsidRPr="00067B3F">
        <w:rPr>
          <w:b/>
          <w:bCs/>
          <w:sz w:val="24"/>
          <w:szCs w:val="24"/>
          <w:rtl/>
        </w:rPr>
        <w:t xml:space="preserve">يميل بعض الرؤساء لتركيز نتائج تقييم الأداء في الوسط متجنبين أقصى الدرجات وأدناها . وبالتالي طريقة مثل الترتيب تزيل اثر ذلك . </w:t>
      </w:r>
    </w:p>
    <w:p w:rsidR="00856FE9" w:rsidRPr="00067B3F" w:rsidRDefault="00856FE9" w:rsidP="00856FE9">
      <w:pPr>
        <w:pStyle w:val="a9"/>
        <w:rPr>
          <w:b/>
          <w:bCs/>
          <w:sz w:val="24"/>
          <w:szCs w:val="24"/>
          <w:rtl/>
        </w:rPr>
      </w:pPr>
      <w:r w:rsidRPr="00067B3F">
        <w:rPr>
          <w:b/>
          <w:bCs/>
          <w:sz w:val="24"/>
          <w:szCs w:val="24"/>
          <w:rtl/>
        </w:rPr>
        <w:t>- التحيز الشخصي :</w:t>
      </w:r>
      <w:r w:rsidRPr="00067B3F">
        <w:rPr>
          <w:b/>
          <w:bCs/>
          <w:sz w:val="24"/>
          <w:szCs w:val="24"/>
        </w:rPr>
        <w:t xml:space="preserve"> </w:t>
      </w:r>
      <w:r w:rsidRPr="00067B3F">
        <w:rPr>
          <w:b/>
          <w:bCs/>
          <w:sz w:val="24"/>
          <w:szCs w:val="24"/>
          <w:rtl/>
        </w:rPr>
        <w:t>لأسباب اجتماعية / دينية وسياسية / عرقية أو للنوع والعمر.</w:t>
      </w:r>
      <w:r w:rsidRPr="00067B3F">
        <w:rPr>
          <w:b/>
          <w:bCs/>
          <w:sz w:val="24"/>
          <w:szCs w:val="24"/>
        </w:rPr>
        <w:t xml:space="preserve"> </w:t>
      </w:r>
    </w:p>
    <w:p w:rsidR="00856FE9" w:rsidRPr="00C871A5" w:rsidRDefault="00856FE9" w:rsidP="00856FE9">
      <w:pPr>
        <w:pStyle w:val="a9"/>
        <w:rPr>
          <w:b/>
          <w:bCs/>
          <w:color w:val="00B050"/>
          <w:sz w:val="24"/>
          <w:szCs w:val="24"/>
          <w:u w:val="single"/>
        </w:rPr>
      </w:pPr>
      <w:r w:rsidRPr="00C871A5">
        <w:rPr>
          <w:b/>
          <w:bCs/>
          <w:color w:val="00B050"/>
          <w:sz w:val="24"/>
          <w:szCs w:val="24"/>
          <w:u w:val="single"/>
          <w:rtl/>
        </w:rPr>
        <w:t>تجنب مشاكل التقييم :</w:t>
      </w:r>
      <w:r w:rsidRPr="00C871A5">
        <w:rPr>
          <w:b/>
          <w:bCs/>
          <w:color w:val="00B050"/>
          <w:sz w:val="24"/>
          <w:szCs w:val="24"/>
          <w:u w:val="single"/>
        </w:rPr>
        <w:t xml:space="preserve"> </w:t>
      </w:r>
    </w:p>
    <w:p w:rsidR="00856FE9" w:rsidRPr="00067B3F" w:rsidRDefault="00856FE9" w:rsidP="00856FE9">
      <w:pPr>
        <w:pStyle w:val="a9"/>
        <w:rPr>
          <w:b/>
          <w:bCs/>
          <w:sz w:val="24"/>
          <w:szCs w:val="24"/>
          <w:rtl/>
        </w:rPr>
      </w:pPr>
      <w:r w:rsidRPr="00067B3F">
        <w:rPr>
          <w:b/>
          <w:bCs/>
          <w:sz w:val="24"/>
          <w:szCs w:val="24"/>
          <w:rtl/>
        </w:rPr>
        <w:t>1- عدم الاعتماد على الرئيس المباشر بشكل مطلق ولكن لابد من مراجعتها من رئيس الرئيس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 xml:space="preserve">2- إعطاء الموظف الحق في التظلم وتقديم الشكاوى وعلى رئيس </w:t>
      </w:r>
      <w:r>
        <w:rPr>
          <w:b/>
          <w:bCs/>
          <w:sz w:val="24"/>
          <w:szCs w:val="24"/>
          <w:rtl/>
        </w:rPr>
        <w:t>الرئيس دراسة هذا التظلم بواقعية</w:t>
      </w:r>
      <w:r>
        <w:rPr>
          <w:rFonts w:hint="cs"/>
          <w:b/>
          <w:bCs/>
          <w:sz w:val="24"/>
          <w:szCs w:val="24"/>
          <w:rtl/>
        </w:rPr>
        <w:t xml:space="preserve"> </w:t>
      </w:r>
      <w:r w:rsidRPr="00067B3F">
        <w:rPr>
          <w:b/>
          <w:bCs/>
          <w:sz w:val="24"/>
          <w:szCs w:val="24"/>
          <w:rtl/>
        </w:rPr>
        <w:t>وموضوعية .</w:t>
      </w:r>
      <w:r w:rsidRPr="00067B3F">
        <w:rPr>
          <w:b/>
          <w:bCs/>
          <w:sz w:val="24"/>
          <w:szCs w:val="24"/>
        </w:rPr>
        <w:t xml:space="preserve"> </w:t>
      </w:r>
    </w:p>
    <w:p w:rsidR="00856FE9" w:rsidRPr="00067B3F" w:rsidRDefault="00856FE9" w:rsidP="00856FE9">
      <w:pPr>
        <w:pStyle w:val="a9"/>
        <w:rPr>
          <w:b/>
          <w:bCs/>
          <w:sz w:val="24"/>
          <w:szCs w:val="24"/>
          <w:rtl/>
        </w:rPr>
      </w:pPr>
      <w:r w:rsidRPr="00067B3F">
        <w:rPr>
          <w:b/>
          <w:bCs/>
          <w:sz w:val="24"/>
          <w:szCs w:val="24"/>
          <w:rtl/>
        </w:rPr>
        <w:t>3- اختيار طريقة التقييم التي تناسب الموقف والهدف .</w:t>
      </w:r>
      <w:r w:rsidRPr="00067B3F">
        <w:rPr>
          <w:b/>
          <w:bCs/>
          <w:sz w:val="24"/>
          <w:szCs w:val="24"/>
        </w:rPr>
        <w:t xml:space="preserve"> </w:t>
      </w:r>
    </w:p>
    <w:p w:rsidR="00856FE9" w:rsidRPr="00AA5D28" w:rsidRDefault="00856FE9" w:rsidP="00856FE9">
      <w:pPr>
        <w:pStyle w:val="a9"/>
        <w:rPr>
          <w:b/>
          <w:bCs/>
          <w:color w:val="0070C0"/>
          <w:sz w:val="24"/>
          <w:szCs w:val="24"/>
          <w:rtl/>
        </w:rPr>
      </w:pPr>
      <w:r w:rsidRPr="00AA5D28">
        <w:rPr>
          <w:b/>
          <w:bCs/>
          <w:color w:val="0070C0"/>
          <w:sz w:val="24"/>
          <w:szCs w:val="24"/>
          <w:rtl/>
        </w:rPr>
        <w:t> أمثلة :</w:t>
      </w:r>
      <w:r w:rsidRPr="00AA5D28">
        <w:rPr>
          <w:b/>
          <w:bCs/>
          <w:color w:val="0070C0"/>
          <w:sz w:val="24"/>
          <w:szCs w:val="24"/>
        </w:rPr>
        <w:t xml:space="preserve"> </w:t>
      </w:r>
    </w:p>
    <w:p w:rsidR="00856FE9" w:rsidRPr="00067B3F" w:rsidRDefault="00856FE9" w:rsidP="00856FE9">
      <w:pPr>
        <w:pStyle w:val="a9"/>
        <w:rPr>
          <w:b/>
          <w:bCs/>
          <w:sz w:val="24"/>
          <w:szCs w:val="24"/>
          <w:rtl/>
        </w:rPr>
      </w:pPr>
      <w:r w:rsidRPr="00067B3F">
        <w:rPr>
          <w:b/>
          <w:bCs/>
          <w:sz w:val="24"/>
          <w:szCs w:val="24"/>
          <w:rtl/>
        </w:rPr>
        <w:t>- إذا كأن الهدف من التقييم هو تقديم النصح والمشورة لتحسين كفاءة الأفراد فأن طريقة الإدارة بالأهداف أو الوقائع الحرجة أو التقييم الميداني هم الأفضل ولا تفيدها طريقة الترتيب.</w:t>
      </w:r>
      <w:r w:rsidRPr="00067B3F">
        <w:rPr>
          <w:b/>
          <w:bCs/>
          <w:sz w:val="24"/>
          <w:szCs w:val="24"/>
        </w:rPr>
        <w:t xml:space="preserve"> </w:t>
      </w:r>
    </w:p>
    <w:p w:rsidR="00856FE9" w:rsidRPr="00067B3F" w:rsidRDefault="00856FE9" w:rsidP="00856FE9">
      <w:pPr>
        <w:pStyle w:val="a9"/>
        <w:rPr>
          <w:b/>
          <w:bCs/>
          <w:sz w:val="24"/>
          <w:szCs w:val="24"/>
        </w:rPr>
      </w:pPr>
      <w:r w:rsidRPr="00067B3F">
        <w:rPr>
          <w:b/>
          <w:bCs/>
          <w:sz w:val="24"/>
          <w:szCs w:val="24"/>
          <w:rtl/>
        </w:rPr>
        <w:t>- تكلفة التنفيذ : الطرق التي تحتاج لخبراء من الخارج أو خبراء في الأفراد مثل التقييم الميداني ترتفع تكلفتها مقارنة بالترتيب أو التدرج البياني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سهولة استخدام الطريقة :</w:t>
      </w:r>
      <w:r w:rsidRPr="00067B3F">
        <w:rPr>
          <w:b/>
          <w:bCs/>
          <w:sz w:val="24"/>
          <w:szCs w:val="24"/>
        </w:rPr>
        <w:t xml:space="preserve"> </w:t>
      </w:r>
      <w:r w:rsidRPr="00067B3F">
        <w:rPr>
          <w:b/>
          <w:bCs/>
          <w:sz w:val="24"/>
          <w:szCs w:val="24"/>
          <w:rtl/>
        </w:rPr>
        <w:t>فمثلاً طريقة التدرج البياني تصلح للأفراد في المصانع في حين أن طريقة الإدارة بالأهداف تصلح للمديرين ... الخ .</w:t>
      </w:r>
      <w:r w:rsidRPr="00067B3F">
        <w:rPr>
          <w:b/>
          <w:bCs/>
          <w:sz w:val="24"/>
          <w:szCs w:val="24"/>
        </w:rPr>
        <w:t xml:space="preserve"> </w:t>
      </w:r>
    </w:p>
    <w:p w:rsidR="00856FE9" w:rsidRPr="00067B3F" w:rsidRDefault="00856FE9" w:rsidP="00856FE9">
      <w:pPr>
        <w:pStyle w:val="a9"/>
        <w:rPr>
          <w:b/>
          <w:bCs/>
          <w:sz w:val="24"/>
          <w:szCs w:val="24"/>
          <w:rtl/>
        </w:rPr>
      </w:pPr>
      <w:r w:rsidRPr="00AA5D28">
        <w:rPr>
          <w:rFonts w:hint="cs"/>
          <w:b/>
          <w:bCs/>
          <w:sz w:val="24"/>
          <w:szCs w:val="24"/>
          <w:rtl/>
        </w:rPr>
        <w:t>-</w:t>
      </w:r>
      <w:r>
        <w:rPr>
          <w:b/>
          <w:bCs/>
          <w:sz w:val="24"/>
          <w:szCs w:val="24"/>
          <w:rtl/>
        </w:rPr>
        <w:t xml:space="preserve"> </w:t>
      </w:r>
      <w:r w:rsidRPr="00067B3F">
        <w:rPr>
          <w:b/>
          <w:bCs/>
          <w:sz w:val="24"/>
          <w:szCs w:val="24"/>
          <w:rtl/>
        </w:rPr>
        <w:t>الاستـفادة منـها في المكافـآت – الترقيـة ( استخدام الطرق التي يتوافر بها معلومات تفيد هذه الأهداف ) .</w:t>
      </w:r>
      <w:r w:rsidRPr="00067B3F">
        <w:rPr>
          <w:b/>
          <w:bCs/>
          <w:sz w:val="24"/>
          <w:szCs w:val="24"/>
        </w:rPr>
        <w:t xml:space="preserve"> </w:t>
      </w:r>
    </w:p>
    <w:p w:rsidR="00856FE9" w:rsidRPr="00AA5D28" w:rsidRDefault="00856FE9" w:rsidP="00856FE9">
      <w:pPr>
        <w:pStyle w:val="a9"/>
        <w:rPr>
          <w:b/>
          <w:bCs/>
          <w:color w:val="00B050"/>
          <w:sz w:val="24"/>
          <w:szCs w:val="24"/>
          <w:u w:val="single"/>
          <w:rtl/>
        </w:rPr>
      </w:pPr>
      <w:r w:rsidRPr="00AA5D28">
        <w:rPr>
          <w:b/>
          <w:bCs/>
          <w:color w:val="00B050"/>
          <w:sz w:val="24"/>
          <w:szCs w:val="24"/>
          <w:u w:val="single"/>
          <w:rtl/>
        </w:rPr>
        <w:t>المعايير  الواجب أتباعها عند اختيار المنظمات لطرق التقويم</w:t>
      </w:r>
      <w:r>
        <w:rPr>
          <w:rFonts w:hint="cs"/>
          <w:b/>
          <w:bCs/>
          <w:color w:val="00B050"/>
          <w:sz w:val="24"/>
          <w:szCs w:val="24"/>
          <w:u w:val="single"/>
          <w:rtl/>
        </w:rPr>
        <w:t xml:space="preserve"> :</w:t>
      </w:r>
    </w:p>
    <w:p w:rsidR="00856FE9" w:rsidRPr="00067B3F" w:rsidRDefault="00856FE9" w:rsidP="00856FE9">
      <w:pPr>
        <w:pStyle w:val="a9"/>
        <w:rPr>
          <w:b/>
          <w:bCs/>
          <w:sz w:val="24"/>
          <w:szCs w:val="24"/>
          <w:rtl/>
        </w:rPr>
      </w:pPr>
      <w:r w:rsidRPr="00AA5D28">
        <w:rPr>
          <w:rFonts w:hint="cs"/>
          <w:b/>
          <w:bCs/>
          <w:sz w:val="24"/>
          <w:szCs w:val="24"/>
          <w:rtl/>
        </w:rPr>
        <w:t>-</w:t>
      </w:r>
      <w:r>
        <w:rPr>
          <w:b/>
          <w:bCs/>
          <w:sz w:val="24"/>
          <w:szCs w:val="24"/>
          <w:rtl/>
        </w:rPr>
        <w:t xml:space="preserve"> </w:t>
      </w:r>
      <w:r w:rsidRPr="00067B3F">
        <w:rPr>
          <w:b/>
          <w:bCs/>
          <w:sz w:val="24"/>
          <w:szCs w:val="24"/>
          <w:rtl/>
        </w:rPr>
        <w:t xml:space="preserve">تكلفة الإعداد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 xml:space="preserve">تكلفة التنفيذ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سهولة استخدام الطريقة من القائمين بالتقويم</w:t>
      </w:r>
      <w:r w:rsidRPr="00067B3F">
        <w:rPr>
          <w:b/>
          <w:bCs/>
          <w:sz w:val="24"/>
          <w:szCs w:val="24"/>
        </w:rPr>
        <w:t xml:space="preserve">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سهولة الفهم من الأفراد</w:t>
      </w:r>
      <w:r w:rsidRPr="00067B3F">
        <w:rPr>
          <w:b/>
          <w:bCs/>
          <w:sz w:val="24"/>
          <w:szCs w:val="24"/>
        </w:rPr>
        <w:t xml:space="preserve">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الاستفادة منها في الترقية</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الاستفادة منها في العلاوات والمكافآت التشجيعية</w:t>
      </w:r>
      <w:r w:rsidRPr="00067B3F">
        <w:rPr>
          <w:b/>
          <w:bCs/>
          <w:sz w:val="24"/>
          <w:szCs w:val="24"/>
        </w:rPr>
        <w:t xml:space="preserve">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الاستفادة منها في عملية</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الإرشاد و التطوير</w:t>
      </w:r>
      <w:r w:rsidRPr="00067B3F">
        <w:rPr>
          <w:b/>
          <w:bCs/>
          <w:sz w:val="24"/>
          <w:szCs w:val="24"/>
        </w:rPr>
        <w:t xml:space="preserve"> </w:t>
      </w:r>
    </w:p>
    <w:p w:rsidR="00856FE9" w:rsidRPr="00C871A5" w:rsidRDefault="00856FE9" w:rsidP="00856FE9">
      <w:pPr>
        <w:pStyle w:val="a9"/>
        <w:rPr>
          <w:b/>
          <w:bCs/>
          <w:color w:val="00B050"/>
          <w:sz w:val="24"/>
          <w:szCs w:val="24"/>
          <w:u w:val="single"/>
          <w:rtl/>
        </w:rPr>
      </w:pPr>
      <w:r w:rsidRPr="00C871A5">
        <w:rPr>
          <w:b/>
          <w:bCs/>
          <w:color w:val="00B050"/>
          <w:sz w:val="24"/>
          <w:szCs w:val="24"/>
          <w:u w:val="single"/>
          <w:rtl/>
        </w:rPr>
        <w:t>مسؤوليات تقييم الأداء :</w:t>
      </w:r>
    </w:p>
    <w:p w:rsidR="00856FE9" w:rsidRPr="00AA5D28" w:rsidRDefault="00856FE9" w:rsidP="00856FE9">
      <w:pPr>
        <w:pStyle w:val="a9"/>
        <w:rPr>
          <w:b/>
          <w:bCs/>
          <w:color w:val="0070C0"/>
          <w:sz w:val="24"/>
          <w:szCs w:val="24"/>
          <w:rtl/>
        </w:rPr>
      </w:pPr>
      <w:r w:rsidRPr="00AA5D28">
        <w:rPr>
          <w:b/>
          <w:bCs/>
          <w:color w:val="0070C0"/>
          <w:sz w:val="24"/>
          <w:szCs w:val="24"/>
          <w:rtl/>
        </w:rPr>
        <w:t>1-</w:t>
      </w:r>
      <w:r w:rsidRPr="00AA5D28">
        <w:rPr>
          <w:rFonts w:hint="cs"/>
          <w:b/>
          <w:bCs/>
          <w:color w:val="0070C0"/>
          <w:sz w:val="24"/>
          <w:szCs w:val="24"/>
          <w:rtl/>
        </w:rPr>
        <w:t xml:space="preserve"> </w:t>
      </w:r>
      <w:r w:rsidRPr="00AA5D28">
        <w:rPr>
          <w:b/>
          <w:bCs/>
          <w:color w:val="0070C0"/>
          <w:sz w:val="24"/>
          <w:szCs w:val="24"/>
          <w:rtl/>
        </w:rPr>
        <w:t>الرئيس المباشر :</w:t>
      </w:r>
      <w:r w:rsidRPr="00AA5D28">
        <w:rPr>
          <w:b/>
          <w:bCs/>
          <w:color w:val="0070C0"/>
          <w:sz w:val="24"/>
          <w:szCs w:val="24"/>
        </w:rPr>
        <w:t xml:space="preserve"> </w:t>
      </w:r>
      <w:r w:rsidRPr="00067B3F">
        <w:rPr>
          <w:b/>
          <w:bCs/>
          <w:sz w:val="24"/>
          <w:szCs w:val="24"/>
          <w:rtl/>
        </w:rPr>
        <w:t>وهو أكثر الأشخاص قدرة على تقييم قدرات وانجازات ونقاط ضعف وقوة مرؤوسيه، من ناحية أخرى إدراك المرؤوسين ومعرفتهم بمهارات وأقدمية رئيسهم تجعلهم لا يمانعون أن يكون هو المقيم الأساس لهم .</w:t>
      </w:r>
      <w:r w:rsidRPr="00067B3F">
        <w:rPr>
          <w:b/>
          <w:bCs/>
          <w:sz w:val="24"/>
          <w:szCs w:val="24"/>
        </w:rPr>
        <w:t xml:space="preserve"> </w:t>
      </w:r>
    </w:p>
    <w:p w:rsidR="00856FE9" w:rsidRPr="00AA5D28" w:rsidRDefault="00856FE9" w:rsidP="00856FE9">
      <w:pPr>
        <w:pStyle w:val="a9"/>
        <w:rPr>
          <w:b/>
          <w:bCs/>
          <w:color w:val="0070C0"/>
          <w:sz w:val="24"/>
          <w:szCs w:val="24"/>
          <w:rtl/>
        </w:rPr>
      </w:pPr>
      <w:r w:rsidRPr="00AA5D28">
        <w:rPr>
          <w:b/>
          <w:bCs/>
          <w:color w:val="0070C0"/>
          <w:sz w:val="24"/>
          <w:szCs w:val="24"/>
          <w:rtl/>
        </w:rPr>
        <w:t>2- رئيس الرئيس المباشر :</w:t>
      </w:r>
      <w:r w:rsidRPr="00067B3F">
        <w:rPr>
          <w:b/>
          <w:bCs/>
          <w:sz w:val="24"/>
          <w:szCs w:val="24"/>
          <w:rtl/>
        </w:rPr>
        <w:t>الرئيس المباشر يقيم المرؤوس بغض النظر عن مدى اتفاق ذلك مع رغبة الإدارة . والاعتماد على رئيس الرئيس ناتج من هدف إرضاء رغبات الشركة دون تعارض .</w:t>
      </w:r>
      <w:r w:rsidRPr="00067B3F">
        <w:rPr>
          <w:b/>
          <w:bCs/>
          <w:sz w:val="24"/>
          <w:szCs w:val="24"/>
        </w:rPr>
        <w:t xml:space="preserve"> </w:t>
      </w:r>
    </w:p>
    <w:p w:rsidR="00856FE9" w:rsidRPr="00AA5D28" w:rsidRDefault="00856FE9" w:rsidP="00856FE9">
      <w:pPr>
        <w:pStyle w:val="a9"/>
        <w:rPr>
          <w:b/>
          <w:bCs/>
          <w:color w:val="0070C0"/>
          <w:sz w:val="24"/>
          <w:szCs w:val="24"/>
          <w:rtl/>
        </w:rPr>
      </w:pPr>
      <w:r w:rsidRPr="00AA5D28">
        <w:rPr>
          <w:b/>
          <w:bCs/>
          <w:color w:val="0070C0"/>
          <w:sz w:val="24"/>
          <w:szCs w:val="24"/>
          <w:rtl/>
        </w:rPr>
        <w:t>3-</w:t>
      </w:r>
      <w:r>
        <w:rPr>
          <w:rFonts w:hint="cs"/>
          <w:b/>
          <w:bCs/>
          <w:color w:val="0070C0"/>
          <w:sz w:val="24"/>
          <w:szCs w:val="24"/>
          <w:rtl/>
        </w:rPr>
        <w:t xml:space="preserve"> </w:t>
      </w:r>
      <w:r w:rsidRPr="00AA5D28">
        <w:rPr>
          <w:b/>
          <w:bCs/>
          <w:color w:val="0070C0"/>
          <w:sz w:val="24"/>
          <w:szCs w:val="24"/>
          <w:rtl/>
        </w:rPr>
        <w:t>اللجان :</w:t>
      </w:r>
      <w:r w:rsidRPr="00AA5D28">
        <w:rPr>
          <w:b/>
          <w:bCs/>
          <w:color w:val="0070C0"/>
          <w:sz w:val="24"/>
          <w:szCs w:val="24"/>
        </w:rPr>
        <w:t xml:space="preserve"> </w:t>
      </w:r>
      <w:r w:rsidRPr="00067B3F">
        <w:rPr>
          <w:b/>
          <w:bCs/>
          <w:sz w:val="24"/>
          <w:szCs w:val="24"/>
          <w:rtl/>
        </w:rPr>
        <w:t>وتكون مكونة من رؤساء الأقسام - يعلون مباشرة في المسؤولية الموظف موقع التقييم ولهم صلة ومعرفة سابقة به وهذا يضمن العدالة والحياد في التقييم ولكن الوقت الذي تستغرقه هذه اللجان يأخذ وقت كبير .</w:t>
      </w:r>
      <w:r w:rsidRPr="00067B3F">
        <w:rPr>
          <w:b/>
          <w:bCs/>
          <w:sz w:val="24"/>
          <w:szCs w:val="24"/>
        </w:rPr>
        <w:t xml:space="preserve"> </w:t>
      </w:r>
    </w:p>
    <w:p w:rsidR="00856FE9" w:rsidRPr="00AA5D28" w:rsidRDefault="00856FE9" w:rsidP="00856FE9">
      <w:pPr>
        <w:pStyle w:val="a9"/>
        <w:rPr>
          <w:b/>
          <w:bCs/>
          <w:color w:val="0070C0"/>
          <w:sz w:val="24"/>
          <w:szCs w:val="24"/>
          <w:rtl/>
        </w:rPr>
      </w:pPr>
      <w:r w:rsidRPr="00AA5D28">
        <w:rPr>
          <w:b/>
          <w:bCs/>
          <w:color w:val="0070C0"/>
          <w:sz w:val="24"/>
          <w:szCs w:val="24"/>
          <w:rtl/>
        </w:rPr>
        <w:t>4- خبراء إدارة الموارد البشرية أو خبراء من الداخل :</w:t>
      </w:r>
      <w:r>
        <w:rPr>
          <w:rFonts w:hint="cs"/>
          <w:b/>
          <w:bCs/>
          <w:color w:val="0070C0"/>
          <w:sz w:val="24"/>
          <w:szCs w:val="24"/>
          <w:rtl/>
        </w:rPr>
        <w:t xml:space="preserve"> </w:t>
      </w:r>
      <w:r w:rsidRPr="00067B3F">
        <w:rPr>
          <w:b/>
          <w:bCs/>
          <w:sz w:val="24"/>
          <w:szCs w:val="24"/>
          <w:rtl/>
        </w:rPr>
        <w:t xml:space="preserve">ويشترط أن يكونوا على علم بطبيعة الوظيفة التي يتم تقييمها وتتمثل مسؤولياتهم في مقابلة القائمين بالتقييم وشرح عناصر التقييم والطريقة المطلوبة في التقييم وأسلوب القياس . ويطلب منهم بعد ذلك اتخاذ الخطوات التنفيذية . </w:t>
      </w:r>
      <w:r>
        <w:rPr>
          <w:b/>
          <w:bCs/>
          <w:sz w:val="24"/>
          <w:szCs w:val="24"/>
          <w:rtl/>
        </w:rPr>
        <w:br/>
      </w:r>
      <w:r w:rsidRPr="00067B3F">
        <w:rPr>
          <w:b/>
          <w:bCs/>
          <w:sz w:val="24"/>
          <w:szCs w:val="24"/>
          <w:rtl/>
        </w:rPr>
        <w:t>مثال : التقييم الميداني.</w:t>
      </w:r>
      <w:r w:rsidRPr="00067B3F">
        <w:rPr>
          <w:b/>
          <w:bCs/>
          <w:sz w:val="24"/>
          <w:szCs w:val="24"/>
        </w:rPr>
        <w:t xml:space="preserve"> </w:t>
      </w:r>
    </w:p>
    <w:p w:rsidR="00856FE9" w:rsidRPr="00C871A5" w:rsidRDefault="00856FE9" w:rsidP="00856FE9">
      <w:pPr>
        <w:pStyle w:val="a9"/>
        <w:rPr>
          <w:b/>
          <w:bCs/>
          <w:color w:val="00B050"/>
          <w:sz w:val="24"/>
          <w:szCs w:val="24"/>
          <w:u w:val="single"/>
          <w:rtl/>
        </w:rPr>
      </w:pPr>
      <w:r w:rsidRPr="00C871A5">
        <w:rPr>
          <w:b/>
          <w:bCs/>
          <w:color w:val="00B050"/>
          <w:sz w:val="24"/>
          <w:szCs w:val="24"/>
          <w:u w:val="single"/>
          <w:rtl/>
        </w:rPr>
        <w:t>الاتجاهات الحديثة في تحديد مسئوليات التقويم</w:t>
      </w:r>
    </w:p>
    <w:p w:rsidR="00856FE9" w:rsidRPr="00067B3F" w:rsidRDefault="00856FE9" w:rsidP="00856FE9">
      <w:pPr>
        <w:pStyle w:val="a9"/>
        <w:rPr>
          <w:b/>
          <w:bCs/>
          <w:sz w:val="24"/>
          <w:szCs w:val="24"/>
          <w:rtl/>
        </w:rPr>
      </w:pPr>
      <w:r w:rsidRPr="00AA5D28">
        <w:rPr>
          <w:rFonts w:hint="cs"/>
          <w:b/>
          <w:bCs/>
          <w:sz w:val="24"/>
          <w:szCs w:val="24"/>
          <w:rtl/>
        </w:rPr>
        <w:t>-</w:t>
      </w:r>
      <w:r>
        <w:rPr>
          <w:b/>
          <w:bCs/>
          <w:sz w:val="24"/>
          <w:szCs w:val="24"/>
          <w:rtl/>
        </w:rPr>
        <w:t xml:space="preserve"> </w:t>
      </w:r>
      <w:r w:rsidRPr="00067B3F">
        <w:rPr>
          <w:b/>
          <w:bCs/>
          <w:sz w:val="24"/>
          <w:szCs w:val="24"/>
          <w:rtl/>
        </w:rPr>
        <w:t xml:space="preserve">الموظف نفس (يقوم هو نفسه بعملية تقويم أدائه) .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يقوم الموظفون بتقويم أداء رؤسائهم</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يقوم الزملاء بتقويم أداء زميلهم</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 xml:space="preserve">يقوم العملاء بتقويم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 xml:space="preserve">أداء الموظفين </w:t>
      </w:r>
    </w:p>
    <w:p w:rsidR="00856FE9" w:rsidRPr="00067B3F" w:rsidRDefault="00856FE9" w:rsidP="00856FE9">
      <w:pPr>
        <w:pStyle w:val="a9"/>
        <w:rPr>
          <w:b/>
          <w:bCs/>
          <w:sz w:val="24"/>
          <w:szCs w:val="24"/>
          <w:rtl/>
        </w:rPr>
      </w:pPr>
    </w:p>
    <w:p w:rsidR="00856FE9" w:rsidRPr="00067B3F" w:rsidRDefault="00856FE9" w:rsidP="00856FE9">
      <w:pPr>
        <w:pStyle w:val="a9"/>
        <w:rPr>
          <w:b/>
          <w:bCs/>
          <w:sz w:val="24"/>
          <w:szCs w:val="24"/>
        </w:rPr>
      </w:pPr>
      <w:r w:rsidRPr="00C871A5">
        <w:rPr>
          <w:b/>
          <w:bCs/>
          <w:color w:val="00B050"/>
          <w:sz w:val="24"/>
          <w:szCs w:val="24"/>
          <w:u w:val="single"/>
          <w:rtl/>
        </w:rPr>
        <w:lastRenderedPageBreak/>
        <w:t>توقيت تقييم الأداء:</w:t>
      </w:r>
      <w:r w:rsidRPr="00067B3F">
        <w:rPr>
          <w:rFonts w:hint="cs"/>
          <w:b/>
          <w:bCs/>
          <w:sz w:val="24"/>
          <w:szCs w:val="24"/>
          <w:rtl/>
        </w:rPr>
        <w:t xml:space="preserve"> </w:t>
      </w:r>
      <w:r>
        <w:rPr>
          <w:b/>
          <w:bCs/>
          <w:sz w:val="24"/>
          <w:szCs w:val="24"/>
          <w:rtl/>
        </w:rPr>
        <w:br/>
      </w:r>
      <w:r w:rsidRPr="00067B3F">
        <w:rPr>
          <w:b/>
          <w:bCs/>
          <w:sz w:val="24"/>
          <w:szCs w:val="24"/>
          <w:rtl/>
        </w:rPr>
        <w:t>في الغالب يتم التقييم على فترات دورية</w:t>
      </w:r>
      <w:r>
        <w:rPr>
          <w:b/>
          <w:bCs/>
          <w:sz w:val="24"/>
          <w:szCs w:val="24"/>
          <w:rtl/>
        </w:rPr>
        <w:t xml:space="preserve"> </w:t>
      </w:r>
      <w:r w:rsidRPr="00067B3F">
        <w:rPr>
          <w:b/>
          <w:bCs/>
          <w:sz w:val="24"/>
          <w:szCs w:val="24"/>
          <w:rtl/>
        </w:rPr>
        <w:t>( سنوياً / نصف سنوية ) ولكن قد تتم عملية التقييم بشكل لا يتصف بالدورية في بعض الأحيان .</w:t>
      </w:r>
      <w:r w:rsidRPr="00067B3F">
        <w:rPr>
          <w:b/>
          <w:bCs/>
          <w:sz w:val="24"/>
          <w:szCs w:val="24"/>
        </w:rPr>
        <w:t xml:space="preserve"> </w:t>
      </w:r>
    </w:p>
    <w:p w:rsidR="00856FE9" w:rsidRPr="00067B3F" w:rsidRDefault="00856FE9" w:rsidP="00856FE9">
      <w:pPr>
        <w:pStyle w:val="a9"/>
        <w:rPr>
          <w:b/>
          <w:bCs/>
          <w:sz w:val="24"/>
          <w:szCs w:val="24"/>
          <w:rtl/>
        </w:rPr>
      </w:pPr>
      <w:r w:rsidRPr="00291F7C">
        <w:rPr>
          <w:rFonts w:hint="cs"/>
          <w:b/>
          <w:bCs/>
          <w:sz w:val="24"/>
          <w:szCs w:val="24"/>
          <w:rtl/>
        </w:rPr>
        <w:t>-</w:t>
      </w:r>
      <w:r>
        <w:rPr>
          <w:b/>
          <w:bCs/>
          <w:sz w:val="24"/>
          <w:szCs w:val="24"/>
          <w:rtl/>
        </w:rPr>
        <w:t xml:space="preserve"> </w:t>
      </w:r>
      <w:r w:rsidRPr="00067B3F">
        <w:rPr>
          <w:b/>
          <w:bCs/>
          <w:sz w:val="24"/>
          <w:szCs w:val="24"/>
          <w:rtl/>
        </w:rPr>
        <w:t>تقييم أداء الموظفين تحت التجربة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عند انخفاض إنتاجية الموظف .</w:t>
      </w:r>
      <w:r w:rsidRPr="00067B3F">
        <w:rPr>
          <w:b/>
          <w:bCs/>
          <w:sz w:val="24"/>
          <w:szCs w:val="24"/>
        </w:rPr>
        <w:t xml:space="preserve">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إذا كانت الطريقة المستخدمة في تقييم الأداء هي طريقة الإدارة بالأهداف ، فهنا يتم التقييم في الفترات المحددة سلفاً للمراجعة.</w:t>
      </w:r>
      <w:r w:rsidRPr="00067B3F">
        <w:rPr>
          <w:b/>
          <w:bCs/>
          <w:sz w:val="24"/>
          <w:szCs w:val="24"/>
        </w:rPr>
        <w:t xml:space="preserve">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التقييم غير الرسمي ( تقديم عمل جيد أو سيئ وإخبار الرئيس المباشر المرؤوس بتقييمه العمل ) .</w:t>
      </w:r>
      <w:r w:rsidRPr="00067B3F">
        <w:rPr>
          <w:b/>
          <w:bCs/>
          <w:sz w:val="24"/>
          <w:szCs w:val="24"/>
        </w:rPr>
        <w:t xml:space="preserve"> </w:t>
      </w:r>
    </w:p>
    <w:p w:rsidR="00856FE9" w:rsidRPr="00067B3F" w:rsidRDefault="00856FE9" w:rsidP="00856FE9">
      <w:pPr>
        <w:pStyle w:val="a9"/>
        <w:rPr>
          <w:b/>
          <w:bCs/>
          <w:sz w:val="24"/>
          <w:szCs w:val="24"/>
          <w:rtl/>
        </w:rPr>
      </w:pPr>
      <w:r>
        <w:rPr>
          <w:rFonts w:hint="cs"/>
          <w:b/>
          <w:bCs/>
          <w:color w:val="00B050"/>
          <w:sz w:val="16"/>
          <w:szCs w:val="16"/>
          <w:u w:val="single"/>
          <w:rtl/>
        </w:rPr>
        <w:br/>
      </w:r>
      <w:r w:rsidRPr="00C871A5">
        <w:rPr>
          <w:b/>
          <w:bCs/>
          <w:color w:val="00B050"/>
          <w:sz w:val="24"/>
          <w:szCs w:val="24"/>
          <w:u w:val="single"/>
          <w:rtl/>
        </w:rPr>
        <w:t>استخدام الحاسب الآلي في عملية التقويم</w:t>
      </w:r>
      <w:r>
        <w:rPr>
          <w:rFonts w:hint="cs"/>
          <w:b/>
          <w:bCs/>
          <w:sz w:val="24"/>
          <w:szCs w:val="24"/>
          <w:rtl/>
        </w:rPr>
        <w:t xml:space="preserve"> :</w:t>
      </w:r>
      <w:r w:rsidRPr="00067B3F">
        <w:rPr>
          <w:rFonts w:hint="cs"/>
          <w:b/>
          <w:bCs/>
          <w:sz w:val="24"/>
          <w:szCs w:val="24"/>
          <w:rtl/>
        </w:rPr>
        <w:t xml:space="preserve">  </w:t>
      </w:r>
      <w:r>
        <w:rPr>
          <w:rFonts w:hint="cs"/>
          <w:b/>
          <w:bCs/>
          <w:sz w:val="24"/>
          <w:szCs w:val="24"/>
          <w:rtl/>
        </w:rPr>
        <w:br/>
      </w:r>
      <w:r w:rsidRPr="00067B3F">
        <w:rPr>
          <w:b/>
          <w:bCs/>
          <w:sz w:val="24"/>
          <w:szCs w:val="24"/>
          <w:rtl/>
        </w:rPr>
        <w:t>بدأت المنظمات بالإستعانة بالحاسب الآلي سواء في عملية متابعة الأداء أو تحليل نتائجه، حيث  يقوم الحاسب الآلي من خلال غرفه مركزية تستخدم اجهزة الفيديو بعملية الرقابة ومتابعة لكل حركات العامل ورصد أعماله وأخطائه وتسجيلها ليمكن بعد ذلك تحليل</w:t>
      </w:r>
      <w:r w:rsidRPr="00067B3F">
        <w:rPr>
          <w:rFonts w:hint="cs"/>
          <w:b/>
          <w:bCs/>
          <w:sz w:val="24"/>
          <w:szCs w:val="24"/>
          <w:rtl/>
        </w:rPr>
        <w:t xml:space="preserve"> </w:t>
      </w:r>
      <w:r w:rsidRPr="00067B3F">
        <w:rPr>
          <w:b/>
          <w:bCs/>
          <w:sz w:val="24"/>
          <w:szCs w:val="24"/>
          <w:rtl/>
        </w:rPr>
        <w:t xml:space="preserve"> وإيضاح النتائج.</w:t>
      </w:r>
      <w:r w:rsidRPr="00067B3F">
        <w:rPr>
          <w:b/>
          <w:bCs/>
          <w:sz w:val="24"/>
          <w:szCs w:val="24"/>
        </w:rPr>
        <w:t xml:space="preserve"> </w:t>
      </w:r>
    </w:p>
    <w:p w:rsidR="00856FE9" w:rsidRPr="00067B3F" w:rsidRDefault="00856FE9" w:rsidP="00001853">
      <w:pPr>
        <w:pStyle w:val="a9"/>
        <w:rPr>
          <w:b/>
          <w:bCs/>
          <w:sz w:val="24"/>
          <w:szCs w:val="24"/>
        </w:rPr>
      </w:pPr>
      <w:r w:rsidRPr="00291F7C">
        <w:rPr>
          <w:b/>
          <w:bCs/>
          <w:color w:val="0070C0"/>
          <w:sz w:val="24"/>
          <w:szCs w:val="24"/>
          <w:rtl/>
        </w:rPr>
        <w:t>مشاكل استخدام الحاسب الآلي في عملية التقويم</w:t>
      </w:r>
      <w:r w:rsidRPr="00291F7C">
        <w:rPr>
          <w:rFonts w:hint="cs"/>
          <w:b/>
          <w:bCs/>
          <w:color w:val="0070C0"/>
          <w:sz w:val="24"/>
          <w:szCs w:val="24"/>
          <w:rtl/>
        </w:rPr>
        <w:t xml:space="preserve"> :</w:t>
      </w:r>
      <w:r>
        <w:rPr>
          <w:rFonts w:hint="cs"/>
          <w:b/>
          <w:bCs/>
          <w:sz w:val="24"/>
          <w:szCs w:val="24"/>
          <w:rtl/>
        </w:rPr>
        <w:br/>
      </w:r>
      <w:r w:rsidRPr="00067B3F">
        <w:rPr>
          <w:b/>
          <w:bCs/>
          <w:sz w:val="24"/>
          <w:szCs w:val="24"/>
          <w:rtl/>
        </w:rPr>
        <w:t xml:space="preserve">استخدام الحاسب الآلي في عملية التقويم يسبب للموظفين الضيق والتعب ويجعلهم تحت المراقبة المستمرة مما يترتب عليه الضغوط النفسية. لذلك يرى البعض أن هذا العمل يمكن أن يقتصر فقط على عملية تحليل النتائج ووزنها وتقديراتها النهائية , على أن يترك جمع المعلومات عن عملية التقويم للأفراد المسئولين عن التقييم. </w:t>
      </w:r>
      <w:r>
        <w:rPr>
          <w:rFonts w:hint="cs"/>
          <w:b/>
          <w:bCs/>
          <w:color w:val="00B050"/>
          <w:sz w:val="16"/>
          <w:szCs w:val="16"/>
          <w:u w:val="single"/>
          <w:rtl/>
        </w:rPr>
        <w:br/>
      </w:r>
      <w:r w:rsidRPr="00C871A5">
        <w:rPr>
          <w:b/>
          <w:bCs/>
          <w:color w:val="00B050"/>
          <w:sz w:val="24"/>
          <w:szCs w:val="24"/>
          <w:u w:val="single"/>
          <w:rtl/>
        </w:rPr>
        <w:t>استخدام المقابلات في تقويم الأداء</w:t>
      </w:r>
      <w:r w:rsidRPr="00067B3F">
        <w:rPr>
          <w:rFonts w:hint="cs"/>
          <w:b/>
          <w:bCs/>
          <w:sz w:val="24"/>
          <w:szCs w:val="24"/>
          <w:rtl/>
        </w:rPr>
        <w:t xml:space="preserve"> </w:t>
      </w:r>
      <w:r>
        <w:rPr>
          <w:rFonts w:hint="cs"/>
          <w:b/>
          <w:bCs/>
          <w:sz w:val="24"/>
          <w:szCs w:val="24"/>
          <w:rtl/>
        </w:rPr>
        <w:t>:</w:t>
      </w:r>
      <w:r>
        <w:rPr>
          <w:b/>
          <w:bCs/>
          <w:sz w:val="24"/>
          <w:szCs w:val="24"/>
          <w:rtl/>
        </w:rPr>
        <w:br/>
      </w:r>
      <w:r w:rsidRPr="00067B3F">
        <w:rPr>
          <w:b/>
          <w:bCs/>
          <w:sz w:val="24"/>
          <w:szCs w:val="24"/>
          <w:rtl/>
        </w:rPr>
        <w:t>إن نتائج التقويم يجب ان لا</w:t>
      </w:r>
      <w:r>
        <w:rPr>
          <w:rFonts w:hint="cs"/>
          <w:b/>
          <w:bCs/>
          <w:sz w:val="24"/>
          <w:szCs w:val="24"/>
          <w:rtl/>
        </w:rPr>
        <w:t xml:space="preserve"> </w:t>
      </w:r>
      <w:r w:rsidRPr="00067B3F">
        <w:rPr>
          <w:b/>
          <w:bCs/>
          <w:sz w:val="24"/>
          <w:szCs w:val="24"/>
          <w:rtl/>
        </w:rPr>
        <w:t>تظل سريه وانما لابد من اعلام الموظف بنتائج التقييم عن طريق مقابلات تقويم الأداء حتى يمكن اكتشاف جوانب النقص لدى الموظفين واحالتهم الى برامج تدريبيه وتطويريه وتحسين قدراتهم.</w:t>
      </w:r>
    </w:p>
    <w:p w:rsidR="00856FE9" w:rsidRPr="00291F7C" w:rsidRDefault="00856FE9" w:rsidP="00856FE9">
      <w:pPr>
        <w:pStyle w:val="a9"/>
        <w:rPr>
          <w:b/>
          <w:bCs/>
          <w:color w:val="0070C0"/>
          <w:sz w:val="24"/>
          <w:szCs w:val="24"/>
          <w:rtl/>
        </w:rPr>
      </w:pPr>
      <w:r w:rsidRPr="00291F7C">
        <w:rPr>
          <w:b/>
          <w:bCs/>
          <w:color w:val="0070C0"/>
          <w:sz w:val="24"/>
          <w:szCs w:val="24"/>
          <w:rtl/>
        </w:rPr>
        <w:t>أنواع مقابلات تقويم الأداء</w:t>
      </w:r>
      <w:r>
        <w:rPr>
          <w:rFonts w:hint="cs"/>
          <w:b/>
          <w:bCs/>
          <w:color w:val="0070C0"/>
          <w:sz w:val="24"/>
          <w:szCs w:val="24"/>
          <w:rtl/>
        </w:rPr>
        <w:t xml:space="preserve"> :</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مقابلات اخبر واقنع</w:t>
      </w:r>
    </w:p>
    <w:p w:rsidR="00856FE9" w:rsidRPr="00067B3F" w:rsidRDefault="00856FE9" w:rsidP="00856FE9">
      <w:pPr>
        <w:pStyle w:val="a9"/>
        <w:rPr>
          <w:b/>
          <w:bCs/>
          <w:sz w:val="24"/>
          <w:szCs w:val="24"/>
        </w:rPr>
      </w:pPr>
      <w:r>
        <w:rPr>
          <w:rFonts w:hint="cs"/>
          <w:b/>
          <w:bCs/>
          <w:sz w:val="24"/>
          <w:szCs w:val="24"/>
          <w:rtl/>
        </w:rPr>
        <w:t xml:space="preserve">- </w:t>
      </w:r>
      <w:r w:rsidRPr="00067B3F">
        <w:rPr>
          <w:b/>
          <w:bCs/>
          <w:sz w:val="24"/>
          <w:szCs w:val="24"/>
          <w:rtl/>
        </w:rPr>
        <w:t xml:space="preserve">مقابلات حل المشاكل </w:t>
      </w:r>
    </w:p>
    <w:p w:rsidR="00856FE9" w:rsidRPr="00067B3F" w:rsidRDefault="00856FE9" w:rsidP="00856FE9">
      <w:pPr>
        <w:pStyle w:val="a9"/>
        <w:rPr>
          <w:b/>
          <w:bCs/>
          <w:sz w:val="24"/>
          <w:szCs w:val="24"/>
          <w:rtl/>
        </w:rPr>
      </w:pPr>
      <w:r>
        <w:rPr>
          <w:rFonts w:hint="cs"/>
          <w:b/>
          <w:bCs/>
          <w:sz w:val="24"/>
          <w:szCs w:val="24"/>
          <w:rtl/>
        </w:rPr>
        <w:t xml:space="preserve">- </w:t>
      </w:r>
      <w:r w:rsidRPr="00067B3F">
        <w:rPr>
          <w:b/>
          <w:bCs/>
          <w:sz w:val="24"/>
          <w:szCs w:val="24"/>
          <w:rtl/>
        </w:rPr>
        <w:t>مقابلات اخبر واستمع</w:t>
      </w:r>
    </w:p>
    <w:p w:rsidR="00856FE9" w:rsidRPr="00291F7C" w:rsidRDefault="00856FE9" w:rsidP="00856FE9">
      <w:pPr>
        <w:pStyle w:val="a9"/>
        <w:rPr>
          <w:b/>
          <w:bCs/>
          <w:sz w:val="24"/>
          <w:szCs w:val="24"/>
          <w:rtl/>
        </w:rPr>
      </w:pPr>
      <w:r w:rsidRPr="00067B3F">
        <w:rPr>
          <w:b/>
          <w:bCs/>
          <w:sz w:val="24"/>
          <w:szCs w:val="24"/>
          <w:rtl/>
        </w:rPr>
        <w:t>قد يتم استخدام الصور الثلاث السابقة في مقابلة واحدة.</w:t>
      </w:r>
      <w:r w:rsidRPr="00067B3F">
        <w:rPr>
          <w:b/>
          <w:bCs/>
          <w:sz w:val="24"/>
          <w:szCs w:val="24"/>
        </w:rPr>
        <w:t xml:space="preserve"> </w:t>
      </w:r>
    </w:p>
    <w:p w:rsidR="00856FE9" w:rsidRPr="00067B3F" w:rsidRDefault="00856FE9" w:rsidP="00856FE9">
      <w:pPr>
        <w:pStyle w:val="a9"/>
        <w:rPr>
          <w:b/>
          <w:bCs/>
          <w:sz w:val="24"/>
          <w:szCs w:val="24"/>
          <w:rtl/>
        </w:rPr>
      </w:pPr>
      <w:r w:rsidRPr="00291F7C">
        <w:rPr>
          <w:b/>
          <w:bCs/>
          <w:color w:val="0070C0"/>
          <w:sz w:val="24"/>
          <w:szCs w:val="24"/>
          <w:rtl/>
        </w:rPr>
        <w:t>استخدام الأنواع الثلاثة</w:t>
      </w:r>
      <w:r>
        <w:rPr>
          <w:rFonts w:hint="cs"/>
          <w:b/>
          <w:bCs/>
          <w:color w:val="0070C0"/>
          <w:sz w:val="24"/>
          <w:szCs w:val="24"/>
          <w:rtl/>
        </w:rPr>
        <w:t xml:space="preserve"> </w:t>
      </w:r>
      <w:r w:rsidRPr="00291F7C">
        <w:rPr>
          <w:rFonts w:hint="cs"/>
          <w:b/>
          <w:bCs/>
          <w:color w:val="0070C0"/>
          <w:sz w:val="24"/>
          <w:szCs w:val="24"/>
          <w:rtl/>
        </w:rPr>
        <w:t>:</w:t>
      </w:r>
      <w:r>
        <w:rPr>
          <w:rFonts w:hint="cs"/>
          <w:b/>
          <w:bCs/>
          <w:sz w:val="24"/>
          <w:szCs w:val="24"/>
          <w:rtl/>
        </w:rPr>
        <w:t xml:space="preserve"> </w:t>
      </w:r>
      <w:r w:rsidRPr="00067B3F">
        <w:rPr>
          <w:b/>
          <w:bCs/>
          <w:sz w:val="24"/>
          <w:szCs w:val="24"/>
          <w:rtl/>
        </w:rPr>
        <w:t xml:space="preserve">قد تستخدم الصور الثلاثة في مقابلة واحدة، فقد ينتقل الرئيس من طريقة اخبر واقنع إلى طريقة اخبر واستمع، وينهي المقابلة بطريقة حل المشكلات. </w:t>
      </w:r>
      <w:r w:rsidRPr="00067B3F">
        <w:rPr>
          <w:rFonts w:hint="cs"/>
          <w:b/>
          <w:bCs/>
          <w:sz w:val="24"/>
          <w:szCs w:val="24"/>
          <w:rtl/>
        </w:rPr>
        <w:t xml:space="preserve"> </w:t>
      </w:r>
    </w:p>
    <w:p w:rsidR="00856FE9" w:rsidRDefault="00856FE9" w:rsidP="00856FE9">
      <w:pPr>
        <w:pStyle w:val="a9"/>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4D2DB2">
      <w:pPr>
        <w:pStyle w:val="a9"/>
        <w:jc w:val="center"/>
        <w:rPr>
          <w:b/>
          <w:bCs/>
          <w:color w:val="C00000"/>
          <w:sz w:val="28"/>
          <w:szCs w:val="28"/>
          <w:rtl/>
        </w:rPr>
      </w:pPr>
    </w:p>
    <w:p w:rsidR="00856FE9" w:rsidRDefault="00856FE9" w:rsidP="00856FE9">
      <w:pPr>
        <w:pStyle w:val="a9"/>
        <w:rPr>
          <w:b/>
          <w:bCs/>
          <w:color w:val="C00000"/>
          <w:sz w:val="28"/>
          <w:szCs w:val="28"/>
          <w:rtl/>
        </w:rPr>
      </w:pPr>
    </w:p>
    <w:p w:rsidR="003179CB" w:rsidRPr="001C0810" w:rsidRDefault="003179CB" w:rsidP="00856FE9">
      <w:pPr>
        <w:pStyle w:val="a9"/>
        <w:jc w:val="center"/>
        <w:rPr>
          <w:color w:val="000000" w:themeColor="text1"/>
          <w:sz w:val="28"/>
          <w:szCs w:val="28"/>
        </w:rPr>
      </w:pPr>
      <w:r w:rsidRPr="001C0810">
        <w:rPr>
          <w:rFonts w:hint="cs"/>
          <w:color w:val="000000" w:themeColor="text1"/>
          <w:sz w:val="28"/>
          <w:szCs w:val="28"/>
          <w:highlight w:val="cyan"/>
          <w:rtl/>
        </w:rPr>
        <w:lastRenderedPageBreak/>
        <w:t>الباب الثالث؛ الفصل الثامن</w:t>
      </w:r>
      <w:r w:rsidR="001C0810" w:rsidRPr="001C0810">
        <w:rPr>
          <w:rFonts w:hint="cs"/>
          <w:color w:val="000000" w:themeColor="text1"/>
          <w:sz w:val="28"/>
          <w:szCs w:val="28"/>
          <w:highlight w:val="cyan"/>
          <w:rtl/>
        </w:rPr>
        <w:t xml:space="preserve"> التدريب</w:t>
      </w:r>
    </w:p>
    <w:p w:rsidR="003179CB" w:rsidRPr="001C4CDE" w:rsidRDefault="003179CB" w:rsidP="00067B3F">
      <w:pPr>
        <w:pStyle w:val="a9"/>
        <w:rPr>
          <w:b/>
          <w:bCs/>
          <w:color w:val="7030A0"/>
          <w:sz w:val="24"/>
          <w:szCs w:val="24"/>
          <w:u w:val="single"/>
        </w:rPr>
      </w:pPr>
      <w:r w:rsidRPr="001C4CDE">
        <w:rPr>
          <w:rFonts w:hint="cs"/>
          <w:b/>
          <w:bCs/>
          <w:color w:val="7030A0"/>
          <w:sz w:val="24"/>
          <w:szCs w:val="24"/>
          <w:u w:val="single"/>
          <w:rtl/>
        </w:rPr>
        <w:t>التدريب</w:t>
      </w:r>
      <w:r w:rsidR="001C4CDE">
        <w:rPr>
          <w:rFonts w:hint="cs"/>
          <w:b/>
          <w:bCs/>
          <w:color w:val="7030A0"/>
          <w:sz w:val="24"/>
          <w:szCs w:val="24"/>
          <w:u w:val="single"/>
          <w:rtl/>
        </w:rPr>
        <w:t xml:space="preserve"> :</w:t>
      </w:r>
    </w:p>
    <w:p w:rsidR="003179CB" w:rsidRPr="00067B3F" w:rsidRDefault="001C4CDE" w:rsidP="009E5118">
      <w:pPr>
        <w:pStyle w:val="a9"/>
        <w:rPr>
          <w:b/>
          <w:bCs/>
          <w:sz w:val="24"/>
          <w:szCs w:val="24"/>
        </w:rPr>
      </w:pPr>
      <w:r>
        <w:rPr>
          <w:rFonts w:hint="cs"/>
          <w:b/>
          <w:bCs/>
          <w:color w:val="00B050"/>
          <w:sz w:val="24"/>
          <w:szCs w:val="24"/>
          <w:u w:val="single"/>
          <w:rtl/>
        </w:rPr>
        <w:t xml:space="preserve">أ- </w:t>
      </w:r>
      <w:r w:rsidR="003179CB" w:rsidRPr="001C4CDE">
        <w:rPr>
          <w:b/>
          <w:bCs/>
          <w:color w:val="00B050"/>
          <w:sz w:val="24"/>
          <w:szCs w:val="24"/>
          <w:u w:val="single"/>
          <w:rtl/>
        </w:rPr>
        <w:t>تعريف التدريب :</w:t>
      </w:r>
      <w:r w:rsidR="003179CB" w:rsidRPr="00067B3F">
        <w:rPr>
          <w:rFonts w:hint="cs"/>
          <w:b/>
          <w:bCs/>
          <w:sz w:val="24"/>
          <w:szCs w:val="24"/>
          <w:rtl/>
        </w:rPr>
        <w:t xml:space="preserve"> </w:t>
      </w:r>
      <w:r w:rsidR="003179CB" w:rsidRPr="00067B3F">
        <w:rPr>
          <w:b/>
          <w:bCs/>
          <w:sz w:val="24"/>
          <w:szCs w:val="24"/>
          <w:rtl/>
        </w:rPr>
        <w:t>يقصد به العملية المنظمة التي يتم من خلالها اكتساب مهارات جديدة تساعد على تغيير سلوكيات الموظفين من اجل تحسين فعاليتهم في العمل .</w:t>
      </w:r>
      <w:r w:rsidR="003179CB" w:rsidRPr="00067B3F">
        <w:rPr>
          <w:b/>
          <w:bCs/>
          <w:sz w:val="24"/>
          <w:szCs w:val="24"/>
        </w:rPr>
        <w:t xml:space="preserve"> </w:t>
      </w:r>
    </w:p>
    <w:p w:rsidR="003179CB" w:rsidRPr="001C4CDE" w:rsidRDefault="00723FE3" w:rsidP="00723FE3">
      <w:pPr>
        <w:pStyle w:val="a9"/>
        <w:rPr>
          <w:b/>
          <w:bCs/>
          <w:color w:val="00B050"/>
          <w:sz w:val="24"/>
          <w:szCs w:val="24"/>
          <w:u w:val="single"/>
        </w:rPr>
      </w:pPr>
      <w:r w:rsidRPr="00723FE3">
        <w:rPr>
          <w:rFonts w:hint="cs"/>
          <w:b/>
          <w:bCs/>
          <w:color w:val="FF0000"/>
          <w:sz w:val="28"/>
          <w:szCs w:val="28"/>
          <w:rtl/>
        </w:rPr>
        <w:t>*</w:t>
      </w:r>
      <w:r w:rsidR="001C4CDE">
        <w:rPr>
          <w:rFonts w:hint="cs"/>
          <w:b/>
          <w:bCs/>
          <w:color w:val="00B050"/>
          <w:sz w:val="24"/>
          <w:szCs w:val="24"/>
          <w:u w:val="single"/>
          <w:rtl/>
        </w:rPr>
        <w:t>ب-</w:t>
      </w:r>
      <w:r>
        <w:rPr>
          <w:rFonts w:hint="cs"/>
          <w:b/>
          <w:bCs/>
          <w:color w:val="00B050"/>
          <w:sz w:val="24"/>
          <w:szCs w:val="24"/>
          <w:u w:val="single"/>
          <w:rtl/>
        </w:rPr>
        <w:t xml:space="preserve"> </w:t>
      </w:r>
      <w:r w:rsidR="009E5118" w:rsidRPr="001C4CDE">
        <w:rPr>
          <w:b/>
          <w:bCs/>
          <w:color w:val="00B050"/>
          <w:sz w:val="24"/>
          <w:szCs w:val="24"/>
          <w:u w:val="single"/>
          <w:rtl/>
        </w:rPr>
        <w:t xml:space="preserve">أهداف التدريب </w:t>
      </w:r>
      <w:r w:rsidR="003179CB" w:rsidRPr="001C4CDE">
        <w:rPr>
          <w:rFonts w:hint="cs"/>
          <w:b/>
          <w:bCs/>
          <w:color w:val="00B050"/>
          <w:sz w:val="24"/>
          <w:szCs w:val="24"/>
          <w:u w:val="single"/>
          <w:rtl/>
        </w:rPr>
        <w:t xml:space="preserve"> </w:t>
      </w:r>
      <w:r w:rsidR="003179CB" w:rsidRPr="001C4CDE">
        <w:rPr>
          <w:b/>
          <w:bCs/>
          <w:color w:val="00B050"/>
          <w:sz w:val="24"/>
          <w:szCs w:val="24"/>
          <w:u w:val="single"/>
          <w:rtl/>
        </w:rPr>
        <w:t>للمنظمة :</w:t>
      </w:r>
      <w:r w:rsidR="003179CB" w:rsidRPr="001C4CDE">
        <w:rPr>
          <w:b/>
          <w:bCs/>
          <w:color w:val="00B050"/>
          <w:sz w:val="24"/>
          <w:szCs w:val="24"/>
          <w:u w:val="single"/>
        </w:rPr>
        <w:t xml:space="preserve"> </w:t>
      </w:r>
      <w:r w:rsidR="001C4CDE">
        <w:rPr>
          <w:rFonts w:hint="cs"/>
          <w:b/>
          <w:bCs/>
          <w:color w:val="00B050"/>
          <w:sz w:val="24"/>
          <w:szCs w:val="24"/>
          <w:u w:val="single"/>
          <w:rtl/>
        </w:rPr>
        <w:br/>
      </w:r>
      <w:r w:rsidR="001C4CDE" w:rsidRPr="001C4CDE">
        <w:rPr>
          <w:rFonts w:hint="cs"/>
          <w:b/>
          <w:bCs/>
          <w:color w:val="0070C0"/>
          <w:sz w:val="24"/>
          <w:szCs w:val="24"/>
          <w:rtl/>
        </w:rPr>
        <w:t>للمنظمة :</w:t>
      </w:r>
    </w:p>
    <w:p w:rsidR="003179CB" w:rsidRPr="00067B3F" w:rsidRDefault="001C4CDE" w:rsidP="001C4CDE">
      <w:pPr>
        <w:pStyle w:val="a9"/>
        <w:rPr>
          <w:b/>
          <w:bCs/>
          <w:sz w:val="24"/>
          <w:szCs w:val="24"/>
          <w:rtl/>
        </w:rPr>
      </w:pPr>
      <w:r w:rsidRPr="001C4CDE">
        <w:rPr>
          <w:rFonts w:hint="cs"/>
          <w:b/>
          <w:bCs/>
          <w:sz w:val="24"/>
          <w:szCs w:val="24"/>
          <w:rtl/>
        </w:rPr>
        <w:t>-</w:t>
      </w:r>
      <w:r>
        <w:rPr>
          <w:b/>
          <w:bCs/>
          <w:sz w:val="24"/>
          <w:szCs w:val="24"/>
          <w:rtl/>
        </w:rPr>
        <w:t xml:space="preserve"> </w:t>
      </w:r>
      <w:r w:rsidR="003179CB" w:rsidRPr="00067B3F">
        <w:rPr>
          <w:b/>
          <w:bCs/>
          <w:sz w:val="24"/>
          <w:szCs w:val="24"/>
          <w:rtl/>
        </w:rPr>
        <w:t>زيادة إنتاجية المنظمة وربحيتها</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يساعد على التطوير التنظيمي</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 xml:space="preserve">يساعد على فهم وتنفيذ سياسات المنظمة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تخفيض تكاليف الإنتاج .</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تحسين المهارة والمعرفة في جميع مستويات المنظمة .</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يعمق الشعور لدى الأفراد بحب العمل وإتقان العمل .</w:t>
      </w:r>
      <w:r w:rsidR="003179CB" w:rsidRPr="00067B3F">
        <w:rPr>
          <w:b/>
          <w:bCs/>
          <w:sz w:val="24"/>
          <w:szCs w:val="24"/>
        </w:rPr>
        <w:t xml:space="preserve"> </w:t>
      </w:r>
    </w:p>
    <w:p w:rsidR="003179CB" w:rsidRPr="001C4CDE" w:rsidRDefault="003179CB" w:rsidP="00067B3F">
      <w:pPr>
        <w:pStyle w:val="a9"/>
        <w:rPr>
          <w:b/>
          <w:bCs/>
          <w:color w:val="0070C0"/>
          <w:sz w:val="24"/>
          <w:szCs w:val="24"/>
        </w:rPr>
      </w:pPr>
      <w:r w:rsidRPr="001C4CDE">
        <w:rPr>
          <w:b/>
          <w:bCs/>
          <w:color w:val="0070C0"/>
          <w:sz w:val="24"/>
          <w:szCs w:val="24"/>
          <w:rtl/>
        </w:rPr>
        <w:t>للأفراد :</w:t>
      </w:r>
      <w:r w:rsidRPr="001C4CDE">
        <w:rPr>
          <w:b/>
          <w:bCs/>
          <w:color w:val="0070C0"/>
          <w:sz w:val="24"/>
          <w:szCs w:val="24"/>
        </w:rPr>
        <w:t xml:space="preserve"> </w:t>
      </w:r>
    </w:p>
    <w:p w:rsidR="003179CB" w:rsidRPr="00067B3F" w:rsidRDefault="001C4CDE" w:rsidP="001C4CDE">
      <w:pPr>
        <w:pStyle w:val="a9"/>
        <w:rPr>
          <w:b/>
          <w:bCs/>
          <w:sz w:val="24"/>
          <w:szCs w:val="24"/>
          <w:rtl/>
        </w:rPr>
      </w:pPr>
      <w:r w:rsidRPr="001C4CDE">
        <w:rPr>
          <w:rFonts w:hint="cs"/>
          <w:b/>
          <w:bCs/>
          <w:sz w:val="24"/>
          <w:szCs w:val="24"/>
          <w:rtl/>
        </w:rPr>
        <w:t>-</w:t>
      </w:r>
      <w:r>
        <w:rPr>
          <w:b/>
          <w:bCs/>
          <w:sz w:val="24"/>
          <w:szCs w:val="24"/>
          <w:rtl/>
        </w:rPr>
        <w:t xml:space="preserve"> </w:t>
      </w:r>
      <w:r w:rsidR="003179CB" w:rsidRPr="00067B3F">
        <w:rPr>
          <w:b/>
          <w:bCs/>
          <w:sz w:val="24"/>
          <w:szCs w:val="24"/>
          <w:rtl/>
        </w:rPr>
        <w:t>يفتح المجال نحو الترقية والتقدم الوظيفي</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يسمح بتكوين مهارات جديدة .</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يساعد الفرد على تحسين وزيادة فعالية القرارات وحل المشاكل .</w:t>
      </w:r>
      <w:r w:rsidR="003179CB" w:rsidRPr="00067B3F">
        <w:rPr>
          <w:b/>
          <w:bCs/>
          <w:sz w:val="24"/>
          <w:szCs w:val="24"/>
        </w:rPr>
        <w:t xml:space="preserve"> </w:t>
      </w:r>
    </w:p>
    <w:p w:rsidR="003179CB" w:rsidRPr="00067B3F" w:rsidRDefault="001C4CDE" w:rsidP="00067B3F">
      <w:pPr>
        <w:pStyle w:val="a9"/>
        <w:rPr>
          <w:b/>
          <w:bCs/>
          <w:sz w:val="24"/>
          <w:szCs w:val="24"/>
          <w:rtl/>
        </w:rPr>
      </w:pPr>
      <w:r>
        <w:rPr>
          <w:rFonts w:hint="cs"/>
          <w:b/>
          <w:bCs/>
          <w:sz w:val="24"/>
          <w:szCs w:val="24"/>
          <w:rtl/>
        </w:rPr>
        <w:t xml:space="preserve">- </w:t>
      </w:r>
      <w:r w:rsidR="003179CB" w:rsidRPr="00067B3F">
        <w:rPr>
          <w:b/>
          <w:bCs/>
          <w:sz w:val="24"/>
          <w:szCs w:val="24"/>
          <w:rtl/>
        </w:rPr>
        <w:t xml:space="preserve">ينمي الإحساس بأهمية العمل الجماعي </w:t>
      </w:r>
    </w:p>
    <w:p w:rsidR="003179CB" w:rsidRPr="002A17FF" w:rsidRDefault="001C4CDE" w:rsidP="002A17FF">
      <w:pPr>
        <w:pStyle w:val="a9"/>
        <w:rPr>
          <w:b/>
          <w:bCs/>
          <w:sz w:val="24"/>
          <w:szCs w:val="24"/>
          <w:rtl/>
        </w:rPr>
      </w:pPr>
      <w:r>
        <w:rPr>
          <w:rFonts w:hint="cs"/>
          <w:b/>
          <w:bCs/>
          <w:sz w:val="24"/>
          <w:szCs w:val="24"/>
          <w:rtl/>
        </w:rPr>
        <w:t xml:space="preserve">- </w:t>
      </w:r>
      <w:r w:rsidR="003179CB" w:rsidRPr="00067B3F">
        <w:rPr>
          <w:b/>
          <w:bCs/>
          <w:sz w:val="24"/>
          <w:szCs w:val="24"/>
          <w:rtl/>
        </w:rPr>
        <w:t>يخفف من حدة التوتر من القيام بممارسة أعمال جديدة .</w:t>
      </w:r>
      <w:r w:rsidR="003179CB" w:rsidRPr="00067B3F">
        <w:rPr>
          <w:b/>
          <w:bCs/>
          <w:sz w:val="24"/>
          <w:szCs w:val="24"/>
        </w:rPr>
        <w:t xml:space="preserve"> </w:t>
      </w:r>
      <w:r>
        <w:rPr>
          <w:b/>
          <w:bCs/>
          <w:color w:val="00B050"/>
          <w:sz w:val="16"/>
          <w:szCs w:val="16"/>
          <w:u w:val="single"/>
          <w:rtl/>
        </w:rPr>
        <w:br/>
      </w:r>
      <w:r>
        <w:rPr>
          <w:rFonts w:hint="cs"/>
          <w:b/>
          <w:bCs/>
          <w:color w:val="00B050"/>
          <w:sz w:val="24"/>
          <w:szCs w:val="24"/>
          <w:u w:val="single"/>
          <w:rtl/>
        </w:rPr>
        <w:t xml:space="preserve">ج- </w:t>
      </w:r>
      <w:r w:rsidR="003179CB" w:rsidRPr="001C4CDE">
        <w:rPr>
          <w:b/>
          <w:bCs/>
          <w:color w:val="00B050"/>
          <w:sz w:val="24"/>
          <w:szCs w:val="24"/>
          <w:u w:val="single"/>
          <w:rtl/>
        </w:rPr>
        <w:t>مبادئ عملية التدريب :</w:t>
      </w:r>
    </w:p>
    <w:p w:rsidR="003179CB" w:rsidRPr="00067B3F" w:rsidRDefault="003179CB" w:rsidP="00067B3F">
      <w:pPr>
        <w:pStyle w:val="a9"/>
        <w:rPr>
          <w:b/>
          <w:bCs/>
          <w:sz w:val="24"/>
          <w:szCs w:val="24"/>
        </w:rPr>
      </w:pPr>
      <w:r w:rsidRPr="00067B3F">
        <w:rPr>
          <w:b/>
          <w:bCs/>
          <w:sz w:val="24"/>
          <w:szCs w:val="24"/>
          <w:rtl/>
        </w:rPr>
        <w:t>لنجاح عملية التدريب يجب توافر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دعم وتأييد الإدارة مادياً ومعنوياً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تركيز جهود التدريب على حل المشاكل التي تواجه المنظمة وليس فقط أهداف زيادة الإنتاجية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أن تشمل جميع فئات الموظفين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التأكد من توافر الإمكانات اللازمة لتنفيذها.</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التعاون بين كافة الأطراف المشاركة في التدريب ( الإدارة / المدربين / المتدربين ) .</w:t>
      </w:r>
      <w:r w:rsidRPr="00067B3F">
        <w:rPr>
          <w:b/>
          <w:bCs/>
          <w:sz w:val="24"/>
          <w:szCs w:val="24"/>
        </w:rPr>
        <w:t xml:space="preserve"> </w:t>
      </w:r>
    </w:p>
    <w:p w:rsidR="003179CB" w:rsidRPr="002A17FF" w:rsidRDefault="003179CB" w:rsidP="002A17FF">
      <w:pPr>
        <w:pStyle w:val="a9"/>
        <w:rPr>
          <w:b/>
          <w:bCs/>
          <w:sz w:val="24"/>
          <w:szCs w:val="24"/>
          <w:rtl/>
        </w:rPr>
      </w:pPr>
      <w:r w:rsidRPr="00067B3F">
        <w:rPr>
          <w:b/>
          <w:bCs/>
          <w:sz w:val="24"/>
          <w:szCs w:val="24"/>
          <w:rtl/>
        </w:rPr>
        <w:t>- إقناع المدربين بوجود فوائد مباشرة تعود عليهم من الالتحاق بالبرامج التدريبية .</w:t>
      </w:r>
      <w:r w:rsidRPr="00067B3F">
        <w:rPr>
          <w:b/>
          <w:bCs/>
          <w:sz w:val="24"/>
          <w:szCs w:val="24"/>
        </w:rPr>
        <w:t xml:space="preserve"> </w:t>
      </w:r>
      <w:r w:rsidR="001C4CDE">
        <w:rPr>
          <w:b/>
          <w:bCs/>
          <w:color w:val="00B050"/>
          <w:sz w:val="16"/>
          <w:szCs w:val="16"/>
          <w:u w:val="single"/>
          <w:rtl/>
        </w:rPr>
        <w:br/>
      </w:r>
      <w:r w:rsidR="001C4CDE">
        <w:rPr>
          <w:rFonts w:hint="cs"/>
          <w:b/>
          <w:bCs/>
          <w:color w:val="00B050"/>
          <w:sz w:val="24"/>
          <w:szCs w:val="24"/>
          <w:u w:val="single"/>
          <w:rtl/>
        </w:rPr>
        <w:t xml:space="preserve">د- </w:t>
      </w:r>
      <w:r w:rsidRPr="001C4CDE">
        <w:rPr>
          <w:b/>
          <w:bCs/>
          <w:color w:val="00B050"/>
          <w:sz w:val="24"/>
          <w:szCs w:val="24"/>
          <w:u w:val="single"/>
          <w:rtl/>
        </w:rPr>
        <w:t>تصميم نظم التدريب :</w:t>
      </w:r>
    </w:p>
    <w:p w:rsidR="003179CB" w:rsidRPr="00067B3F" w:rsidRDefault="003179CB" w:rsidP="00067B3F">
      <w:pPr>
        <w:pStyle w:val="a9"/>
        <w:rPr>
          <w:b/>
          <w:bCs/>
          <w:sz w:val="24"/>
          <w:szCs w:val="24"/>
        </w:rPr>
      </w:pPr>
      <w:r w:rsidRPr="00067B3F">
        <w:rPr>
          <w:b/>
          <w:bCs/>
          <w:sz w:val="24"/>
          <w:szCs w:val="24"/>
          <w:rtl/>
        </w:rPr>
        <w:t>وهي عملية متعددة الأوجه ( تخطيط ) :</w:t>
      </w:r>
      <w:r w:rsidRPr="00067B3F">
        <w:rPr>
          <w:b/>
          <w:bCs/>
          <w:sz w:val="24"/>
          <w:szCs w:val="24"/>
        </w:rPr>
        <w:t xml:space="preserve"> </w:t>
      </w:r>
    </w:p>
    <w:p w:rsidR="003179CB" w:rsidRPr="00067B3F" w:rsidRDefault="003179CB" w:rsidP="00067B3F">
      <w:pPr>
        <w:pStyle w:val="a9"/>
        <w:rPr>
          <w:b/>
          <w:bCs/>
          <w:sz w:val="24"/>
          <w:szCs w:val="24"/>
          <w:rtl/>
        </w:rPr>
      </w:pPr>
      <w:r w:rsidRPr="00CF0C36">
        <w:rPr>
          <w:b/>
          <w:bCs/>
          <w:color w:val="0070C0"/>
          <w:sz w:val="24"/>
          <w:szCs w:val="24"/>
          <w:rtl/>
        </w:rPr>
        <w:t>1- تحديد الاحتياجات التدريبية :</w:t>
      </w:r>
      <w:r w:rsidRPr="00067B3F">
        <w:rPr>
          <w:b/>
          <w:bCs/>
          <w:sz w:val="24"/>
          <w:szCs w:val="24"/>
          <w:rtl/>
        </w:rPr>
        <w:t xml:space="preserve"> ( تحديد من يحتاج إلى تدريب وما هو نوع التدريب )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ويتحدد ذلك من خلال تحليل ما يلي :</w:t>
      </w:r>
      <w:r w:rsidRPr="00067B3F">
        <w:rPr>
          <w:b/>
          <w:bCs/>
          <w:sz w:val="24"/>
          <w:szCs w:val="24"/>
        </w:rPr>
        <w:t xml:space="preserve"> </w:t>
      </w:r>
    </w:p>
    <w:p w:rsidR="003179CB" w:rsidRPr="00067B3F" w:rsidRDefault="003179CB" w:rsidP="00067B3F">
      <w:pPr>
        <w:pStyle w:val="a9"/>
        <w:rPr>
          <w:b/>
          <w:bCs/>
          <w:sz w:val="24"/>
          <w:szCs w:val="24"/>
          <w:rtl/>
        </w:rPr>
      </w:pPr>
      <w:r w:rsidRPr="00CF0C36">
        <w:rPr>
          <w:b/>
          <w:bCs/>
          <w:color w:val="E36C0A" w:themeColor="accent6" w:themeShade="BF"/>
          <w:sz w:val="24"/>
          <w:szCs w:val="24"/>
          <w:rtl/>
        </w:rPr>
        <w:t>- التحليل التنظيمي :</w:t>
      </w:r>
      <w:r w:rsidRPr="00067B3F">
        <w:rPr>
          <w:b/>
          <w:bCs/>
          <w:sz w:val="24"/>
          <w:szCs w:val="24"/>
          <w:rtl/>
        </w:rPr>
        <w:t xml:space="preserve"> تحليل الأنظمة والسياسات وتركيب القوى العاملة ومعدلات الغياب ودوران العمل ومعدلات الحوادث والإصابات ...الخ . لتحليل المناطق المحتملة لحدوث مشكلة .</w:t>
      </w:r>
      <w:r w:rsidRPr="00067B3F">
        <w:rPr>
          <w:b/>
          <w:bCs/>
          <w:sz w:val="24"/>
          <w:szCs w:val="24"/>
        </w:rPr>
        <w:t xml:space="preserve"> </w:t>
      </w:r>
    </w:p>
    <w:p w:rsidR="003179CB" w:rsidRPr="00067B3F" w:rsidRDefault="003179CB" w:rsidP="00067B3F">
      <w:pPr>
        <w:pStyle w:val="a9"/>
        <w:rPr>
          <w:b/>
          <w:bCs/>
          <w:sz w:val="24"/>
          <w:szCs w:val="24"/>
          <w:rtl/>
        </w:rPr>
      </w:pPr>
      <w:r w:rsidRPr="00CF0C36">
        <w:rPr>
          <w:b/>
          <w:bCs/>
          <w:color w:val="E36C0A" w:themeColor="accent6" w:themeShade="BF"/>
          <w:sz w:val="24"/>
          <w:szCs w:val="24"/>
          <w:rtl/>
        </w:rPr>
        <w:t>- تحليل الوظائف :</w:t>
      </w:r>
      <w:r w:rsidRPr="00067B3F">
        <w:rPr>
          <w:b/>
          <w:bCs/>
          <w:sz w:val="24"/>
          <w:szCs w:val="24"/>
          <w:rtl/>
        </w:rPr>
        <w:t xml:space="preserve"> تحديد المستوى المطلوب من الأداء وكيف يتم الأداء .</w:t>
      </w:r>
      <w:r w:rsidRPr="00067B3F">
        <w:rPr>
          <w:b/>
          <w:bCs/>
          <w:sz w:val="24"/>
          <w:szCs w:val="24"/>
        </w:rPr>
        <w:t xml:space="preserve"> </w:t>
      </w:r>
    </w:p>
    <w:p w:rsidR="003179CB" w:rsidRPr="00CF0C36" w:rsidRDefault="003179CB" w:rsidP="00067B3F">
      <w:pPr>
        <w:pStyle w:val="a9"/>
        <w:rPr>
          <w:b/>
          <w:bCs/>
          <w:color w:val="E36C0A" w:themeColor="accent6" w:themeShade="BF"/>
          <w:sz w:val="24"/>
          <w:szCs w:val="24"/>
          <w:rtl/>
        </w:rPr>
      </w:pPr>
      <w:r w:rsidRPr="00CF0C36">
        <w:rPr>
          <w:b/>
          <w:bCs/>
          <w:color w:val="E36C0A" w:themeColor="accent6" w:themeShade="BF"/>
          <w:sz w:val="24"/>
          <w:szCs w:val="24"/>
          <w:rtl/>
        </w:rPr>
        <w:t>- تحليل الأفراد :</w:t>
      </w:r>
      <w:r w:rsidRPr="00CF0C36">
        <w:rPr>
          <w:b/>
          <w:bCs/>
          <w:color w:val="E36C0A" w:themeColor="accent6" w:themeShade="BF"/>
          <w:sz w:val="24"/>
          <w:szCs w:val="24"/>
        </w:rPr>
        <w:t xml:space="preserve"> </w:t>
      </w:r>
    </w:p>
    <w:p w:rsidR="003179CB" w:rsidRPr="00067B3F" w:rsidRDefault="003179CB" w:rsidP="00067B3F">
      <w:pPr>
        <w:pStyle w:val="a9"/>
        <w:rPr>
          <w:b/>
          <w:bCs/>
          <w:sz w:val="24"/>
          <w:szCs w:val="24"/>
          <w:rtl/>
        </w:rPr>
      </w:pPr>
      <w:r w:rsidRPr="00067B3F">
        <w:rPr>
          <w:b/>
          <w:bCs/>
          <w:sz w:val="24"/>
          <w:szCs w:val="24"/>
          <w:rtl/>
        </w:rPr>
        <w:t>* تحديد الأفراد الذين في حاجة للتدريب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معرفة المهارات التي يجب اكتسابها .</w:t>
      </w:r>
      <w:r w:rsidRPr="00067B3F">
        <w:rPr>
          <w:b/>
          <w:bCs/>
          <w:sz w:val="24"/>
          <w:szCs w:val="24"/>
        </w:rPr>
        <w:t xml:space="preserve"> </w:t>
      </w:r>
    </w:p>
    <w:p w:rsidR="003179CB" w:rsidRPr="00CF0C36" w:rsidRDefault="003179CB" w:rsidP="00067B3F">
      <w:pPr>
        <w:pStyle w:val="a9"/>
        <w:rPr>
          <w:b/>
          <w:bCs/>
          <w:color w:val="7030A0"/>
          <w:sz w:val="24"/>
          <w:szCs w:val="24"/>
          <w:rtl/>
        </w:rPr>
      </w:pPr>
      <w:r w:rsidRPr="00067B3F">
        <w:rPr>
          <w:b/>
          <w:bCs/>
          <w:sz w:val="24"/>
          <w:szCs w:val="24"/>
          <w:rtl/>
        </w:rPr>
        <w:t xml:space="preserve">ويتطلب ما سبق تجميع بيانات متعددة، </w:t>
      </w:r>
      <w:r w:rsidRPr="00CF0C36">
        <w:rPr>
          <w:b/>
          <w:bCs/>
          <w:color w:val="7030A0"/>
          <w:sz w:val="24"/>
          <w:szCs w:val="24"/>
          <w:rtl/>
        </w:rPr>
        <w:t>ومن الطرق المستخدمة في ذلك ما يلي:</w:t>
      </w:r>
      <w:r w:rsidRPr="00CF0C36">
        <w:rPr>
          <w:b/>
          <w:bCs/>
          <w:color w:val="7030A0"/>
          <w:sz w:val="24"/>
          <w:szCs w:val="24"/>
        </w:rPr>
        <w:t xml:space="preserve"> </w:t>
      </w:r>
    </w:p>
    <w:p w:rsidR="003179CB" w:rsidRPr="00067B3F" w:rsidRDefault="00CF0C36" w:rsidP="00CF0C36">
      <w:pPr>
        <w:pStyle w:val="a9"/>
        <w:rPr>
          <w:b/>
          <w:bCs/>
          <w:sz w:val="24"/>
          <w:szCs w:val="24"/>
          <w:rtl/>
        </w:rPr>
      </w:pPr>
      <w:r w:rsidRPr="00CF0C36">
        <w:rPr>
          <w:rFonts w:hint="cs"/>
          <w:b/>
          <w:bCs/>
          <w:sz w:val="24"/>
          <w:szCs w:val="24"/>
          <w:rtl/>
        </w:rPr>
        <w:t>-</w:t>
      </w:r>
      <w:r>
        <w:rPr>
          <w:b/>
          <w:bCs/>
          <w:sz w:val="24"/>
          <w:szCs w:val="24"/>
          <w:rtl/>
        </w:rPr>
        <w:t xml:space="preserve"> </w:t>
      </w:r>
      <w:r w:rsidR="003179CB" w:rsidRPr="00067B3F">
        <w:rPr>
          <w:b/>
          <w:bCs/>
          <w:sz w:val="24"/>
          <w:szCs w:val="24"/>
          <w:rtl/>
        </w:rPr>
        <w:t xml:space="preserve">اللجان الاستشارية : </w:t>
      </w:r>
      <w:r>
        <w:rPr>
          <w:rFonts w:hint="cs"/>
          <w:b/>
          <w:bCs/>
          <w:sz w:val="24"/>
          <w:szCs w:val="24"/>
          <w:rtl/>
        </w:rPr>
        <w:t xml:space="preserve"> </w:t>
      </w:r>
      <w:r w:rsidR="003179CB" w:rsidRPr="00067B3F">
        <w:rPr>
          <w:b/>
          <w:bCs/>
          <w:sz w:val="24"/>
          <w:szCs w:val="24"/>
          <w:rtl/>
        </w:rPr>
        <w:t>تشكل على مستوى القطاعات الرئيسة في المنظمة لتقصي مشكلات العمل وترفع تقريرها للإدارة العليا لتحديد موقع الحاجة والبرنامج .</w:t>
      </w:r>
      <w:r w:rsidR="003179CB"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استبيانات الاتجاهات لتحديد الرضاء .</w:t>
      </w:r>
      <w:r w:rsidRPr="00067B3F">
        <w:rPr>
          <w:b/>
          <w:bCs/>
          <w:sz w:val="24"/>
          <w:szCs w:val="24"/>
        </w:rPr>
        <w:t xml:space="preserve"> </w:t>
      </w:r>
    </w:p>
    <w:p w:rsidR="003179CB" w:rsidRPr="00067B3F" w:rsidRDefault="003179CB" w:rsidP="00CF0C36">
      <w:pPr>
        <w:pStyle w:val="a9"/>
        <w:rPr>
          <w:b/>
          <w:bCs/>
          <w:sz w:val="24"/>
          <w:szCs w:val="24"/>
          <w:rtl/>
        </w:rPr>
      </w:pPr>
      <w:r w:rsidRPr="00067B3F">
        <w:rPr>
          <w:b/>
          <w:bCs/>
          <w:sz w:val="24"/>
          <w:szCs w:val="24"/>
          <w:rtl/>
        </w:rPr>
        <w:t xml:space="preserve">- مقابلات الخارجين من الخدمة : </w:t>
      </w:r>
      <w:r w:rsidRPr="00067B3F">
        <w:rPr>
          <w:rFonts w:hint="cs"/>
          <w:b/>
          <w:bCs/>
          <w:sz w:val="24"/>
          <w:szCs w:val="24"/>
          <w:rtl/>
        </w:rPr>
        <w:t xml:space="preserve"> </w:t>
      </w:r>
      <w:r w:rsidRPr="00067B3F">
        <w:rPr>
          <w:b/>
          <w:bCs/>
          <w:sz w:val="24"/>
          <w:szCs w:val="24"/>
          <w:rtl/>
        </w:rPr>
        <w:t>تكشف عن بعض المشاكل القائمة في العمل .</w:t>
      </w:r>
      <w:r w:rsidRPr="00067B3F">
        <w:rPr>
          <w:b/>
          <w:bCs/>
          <w:sz w:val="24"/>
          <w:szCs w:val="24"/>
        </w:rPr>
        <w:t xml:space="preserve"> </w:t>
      </w:r>
    </w:p>
    <w:p w:rsidR="003179CB" w:rsidRPr="00067B3F" w:rsidRDefault="003179CB" w:rsidP="00CF0C36">
      <w:pPr>
        <w:pStyle w:val="a9"/>
        <w:rPr>
          <w:b/>
          <w:bCs/>
          <w:sz w:val="24"/>
          <w:szCs w:val="24"/>
          <w:rtl/>
        </w:rPr>
      </w:pPr>
      <w:r w:rsidRPr="00067B3F">
        <w:rPr>
          <w:b/>
          <w:bCs/>
          <w:sz w:val="24"/>
          <w:szCs w:val="24"/>
          <w:rtl/>
        </w:rPr>
        <w:t>- ملاحظة السلوك والتصرفات : ويكثر استخدامه في الوظائف الرفيعة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تقييم الأداء وما يسفر عنها من تحديد لنواحي القوة والضعف .</w:t>
      </w:r>
      <w:r w:rsidRPr="00067B3F">
        <w:rPr>
          <w:b/>
          <w:bCs/>
          <w:sz w:val="24"/>
          <w:szCs w:val="24"/>
        </w:rPr>
        <w:t xml:space="preserve"> </w:t>
      </w:r>
    </w:p>
    <w:p w:rsidR="003179CB" w:rsidRPr="00067B3F" w:rsidRDefault="00CF0C36" w:rsidP="00CF0C36">
      <w:pPr>
        <w:pStyle w:val="a9"/>
        <w:rPr>
          <w:b/>
          <w:bCs/>
          <w:sz w:val="24"/>
          <w:szCs w:val="24"/>
          <w:rtl/>
        </w:rPr>
      </w:pPr>
      <w:r>
        <w:rPr>
          <w:b/>
          <w:bCs/>
          <w:sz w:val="24"/>
          <w:szCs w:val="24"/>
          <w:rtl/>
        </w:rPr>
        <w:t xml:space="preserve">- قوائم الاستقصاء : </w:t>
      </w:r>
      <w:r w:rsidR="003179CB" w:rsidRPr="00067B3F">
        <w:rPr>
          <w:b/>
          <w:bCs/>
          <w:sz w:val="24"/>
          <w:szCs w:val="24"/>
          <w:rtl/>
        </w:rPr>
        <w:t>يتم توزيعها على الموظفين وتحدد أنواع المهارات اللازمة للعمل، ومدى حاجة الموظف لتطوير أي جانب.</w:t>
      </w:r>
      <w:r w:rsidR="003179CB" w:rsidRPr="00067B3F">
        <w:rPr>
          <w:b/>
          <w:bCs/>
          <w:sz w:val="24"/>
          <w:szCs w:val="24"/>
        </w:rPr>
        <w:t xml:space="preserve"> </w:t>
      </w:r>
    </w:p>
    <w:p w:rsidR="003179CB" w:rsidRDefault="003179CB" w:rsidP="00067B3F">
      <w:pPr>
        <w:pStyle w:val="a9"/>
        <w:rPr>
          <w:b/>
          <w:bCs/>
          <w:sz w:val="24"/>
          <w:szCs w:val="24"/>
          <w:rtl/>
        </w:rPr>
      </w:pPr>
      <w:r w:rsidRPr="00067B3F">
        <w:rPr>
          <w:b/>
          <w:bCs/>
          <w:sz w:val="24"/>
          <w:szCs w:val="24"/>
          <w:rtl/>
        </w:rPr>
        <w:t>- طلب من المشرف الرئيس بإحالة بعض الموظفين لبرامج تدريبية متخصصة .</w:t>
      </w:r>
      <w:r w:rsidRPr="00067B3F">
        <w:rPr>
          <w:b/>
          <w:bCs/>
          <w:sz w:val="24"/>
          <w:szCs w:val="24"/>
        </w:rPr>
        <w:t xml:space="preserve"> </w:t>
      </w:r>
    </w:p>
    <w:p w:rsidR="00AB0FC6" w:rsidRDefault="00AB0FC6" w:rsidP="00067B3F">
      <w:pPr>
        <w:pStyle w:val="a9"/>
        <w:rPr>
          <w:b/>
          <w:bCs/>
          <w:sz w:val="24"/>
          <w:szCs w:val="24"/>
          <w:rtl/>
        </w:rPr>
      </w:pPr>
    </w:p>
    <w:p w:rsidR="002A17FF" w:rsidRDefault="002A17FF" w:rsidP="00067B3F">
      <w:pPr>
        <w:pStyle w:val="a9"/>
        <w:rPr>
          <w:b/>
          <w:bCs/>
          <w:sz w:val="24"/>
          <w:szCs w:val="24"/>
          <w:rtl/>
        </w:rPr>
      </w:pPr>
    </w:p>
    <w:p w:rsidR="002A17FF" w:rsidRDefault="002A17FF" w:rsidP="00067B3F">
      <w:pPr>
        <w:pStyle w:val="a9"/>
        <w:rPr>
          <w:b/>
          <w:bCs/>
          <w:sz w:val="24"/>
          <w:szCs w:val="24"/>
          <w:rtl/>
        </w:rPr>
      </w:pPr>
    </w:p>
    <w:p w:rsidR="00AB0FC6" w:rsidRPr="00067B3F" w:rsidRDefault="00AB0FC6" w:rsidP="00067B3F">
      <w:pPr>
        <w:pStyle w:val="a9"/>
        <w:rPr>
          <w:b/>
          <w:bCs/>
          <w:sz w:val="24"/>
          <w:szCs w:val="24"/>
          <w:rtl/>
        </w:rPr>
      </w:pPr>
    </w:p>
    <w:p w:rsidR="003179CB" w:rsidRPr="00CF0C36" w:rsidRDefault="003179CB" w:rsidP="00067B3F">
      <w:pPr>
        <w:pStyle w:val="a9"/>
        <w:rPr>
          <w:b/>
          <w:bCs/>
          <w:color w:val="0070C0"/>
          <w:sz w:val="24"/>
          <w:szCs w:val="24"/>
        </w:rPr>
      </w:pPr>
      <w:r w:rsidRPr="00CF0C36">
        <w:rPr>
          <w:b/>
          <w:bCs/>
          <w:color w:val="0070C0"/>
          <w:sz w:val="24"/>
          <w:szCs w:val="24"/>
          <w:rtl/>
        </w:rPr>
        <w:lastRenderedPageBreak/>
        <w:t>2- تحديد الأهداف من البرامج التدريبية :</w:t>
      </w:r>
      <w:r w:rsidRPr="00CF0C36">
        <w:rPr>
          <w:b/>
          <w:bCs/>
          <w:color w:val="0070C0"/>
          <w:sz w:val="24"/>
          <w:szCs w:val="24"/>
        </w:rPr>
        <w:t xml:space="preserve"> </w:t>
      </w:r>
    </w:p>
    <w:p w:rsidR="003179CB" w:rsidRPr="00067B3F" w:rsidRDefault="003179CB" w:rsidP="00067B3F">
      <w:pPr>
        <w:pStyle w:val="a9"/>
        <w:rPr>
          <w:b/>
          <w:bCs/>
          <w:sz w:val="24"/>
          <w:szCs w:val="24"/>
          <w:rtl/>
        </w:rPr>
      </w:pPr>
      <w:r w:rsidRPr="00067B3F">
        <w:rPr>
          <w:b/>
          <w:bCs/>
          <w:sz w:val="24"/>
          <w:szCs w:val="24"/>
          <w:rtl/>
        </w:rPr>
        <w:t xml:space="preserve">  بعد تحديد الحاجة الفعلية للتدريب ويتضح أن هناك عدم قدرة على الأداء وليس عدم رغبة يتم تحديد أهداف التدريب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لا بد أن تكون الأهداف هي في حد ذاتها معايير يقاس عليها الأداء بعد التدريب ، وأن تكون قابلة للقياس ، ومحددة .</w:t>
      </w:r>
      <w:r w:rsidRPr="00067B3F">
        <w:rPr>
          <w:b/>
          <w:bCs/>
          <w:sz w:val="24"/>
          <w:szCs w:val="24"/>
        </w:rPr>
        <w:t xml:space="preserve"> </w:t>
      </w:r>
    </w:p>
    <w:p w:rsidR="003179CB" w:rsidRPr="00CF0C36" w:rsidRDefault="003179CB" w:rsidP="00067B3F">
      <w:pPr>
        <w:pStyle w:val="a9"/>
        <w:rPr>
          <w:b/>
          <w:bCs/>
          <w:color w:val="0070C0"/>
          <w:sz w:val="24"/>
          <w:szCs w:val="24"/>
          <w:rtl/>
        </w:rPr>
      </w:pPr>
      <w:r w:rsidRPr="00CF0C36">
        <w:rPr>
          <w:b/>
          <w:bCs/>
          <w:color w:val="0070C0"/>
          <w:sz w:val="24"/>
          <w:szCs w:val="24"/>
          <w:rtl/>
        </w:rPr>
        <w:t>3- تحديد الأساليب التدريبية :</w:t>
      </w:r>
      <w:r w:rsidRPr="00CF0C36">
        <w:rPr>
          <w:b/>
          <w:bCs/>
          <w:color w:val="0070C0"/>
          <w:sz w:val="24"/>
          <w:szCs w:val="24"/>
        </w:rPr>
        <w:t xml:space="preserve"> </w:t>
      </w:r>
    </w:p>
    <w:p w:rsidR="003179CB" w:rsidRPr="00CF0C36" w:rsidRDefault="003179CB" w:rsidP="00067B3F">
      <w:pPr>
        <w:pStyle w:val="a9"/>
        <w:rPr>
          <w:b/>
          <w:bCs/>
          <w:color w:val="7030A0"/>
          <w:sz w:val="24"/>
          <w:szCs w:val="24"/>
          <w:rtl/>
        </w:rPr>
      </w:pPr>
      <w:r w:rsidRPr="00CF0C36">
        <w:rPr>
          <w:b/>
          <w:bCs/>
          <w:color w:val="7030A0"/>
          <w:sz w:val="24"/>
          <w:szCs w:val="24"/>
          <w:rtl/>
        </w:rPr>
        <w:t>قبل تحديد الأسلوب المستخدم في التدريب يتم أولا:</w:t>
      </w:r>
      <w:r w:rsidRPr="00CF0C36">
        <w:rPr>
          <w:b/>
          <w:bCs/>
          <w:color w:val="7030A0"/>
          <w:sz w:val="24"/>
          <w:szCs w:val="24"/>
        </w:rPr>
        <w:t xml:space="preserve"> </w:t>
      </w:r>
    </w:p>
    <w:p w:rsidR="003179CB" w:rsidRPr="00067B3F" w:rsidRDefault="003179CB" w:rsidP="00067B3F">
      <w:pPr>
        <w:pStyle w:val="a9"/>
        <w:rPr>
          <w:b/>
          <w:bCs/>
          <w:sz w:val="24"/>
          <w:szCs w:val="24"/>
          <w:rtl/>
        </w:rPr>
      </w:pPr>
      <w:r w:rsidRPr="00067B3F">
        <w:rPr>
          <w:b/>
          <w:bCs/>
          <w:sz w:val="24"/>
          <w:szCs w:val="24"/>
          <w:rtl/>
        </w:rPr>
        <w:t>- التأكد من الاستعدادات الذهنية والجسدية للمتدرب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الإعلان عن البرنامج التدريبي ومراجعة موضوعاته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إشعار الراغبين في التدريب بموعده ومكانه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تجهيز أماكن التدريب .</w:t>
      </w:r>
      <w:r w:rsidRPr="00067B3F">
        <w:rPr>
          <w:b/>
          <w:bCs/>
          <w:sz w:val="24"/>
          <w:szCs w:val="24"/>
        </w:rPr>
        <w:t xml:space="preserve"> </w:t>
      </w:r>
    </w:p>
    <w:p w:rsidR="003179CB" w:rsidRPr="00CF0C36" w:rsidRDefault="00723FE3" w:rsidP="00067B3F">
      <w:pPr>
        <w:pStyle w:val="a9"/>
        <w:rPr>
          <w:b/>
          <w:bCs/>
          <w:color w:val="7030A0"/>
          <w:sz w:val="24"/>
          <w:szCs w:val="24"/>
        </w:rPr>
      </w:pPr>
      <w:r w:rsidRPr="00723FE3">
        <w:rPr>
          <w:rFonts w:hint="cs"/>
          <w:b/>
          <w:bCs/>
          <w:color w:val="FF0000"/>
          <w:sz w:val="28"/>
          <w:szCs w:val="28"/>
          <w:rtl/>
        </w:rPr>
        <w:t>*</w:t>
      </w:r>
      <w:r>
        <w:rPr>
          <w:rFonts w:hint="cs"/>
          <w:b/>
          <w:bCs/>
          <w:color w:val="7030A0"/>
          <w:sz w:val="24"/>
          <w:szCs w:val="24"/>
          <w:rtl/>
        </w:rPr>
        <w:t xml:space="preserve"> </w:t>
      </w:r>
      <w:r w:rsidR="003179CB" w:rsidRPr="00CF0C36">
        <w:rPr>
          <w:b/>
          <w:bCs/>
          <w:color w:val="7030A0"/>
          <w:sz w:val="24"/>
          <w:szCs w:val="24"/>
          <w:rtl/>
        </w:rPr>
        <w:t>وتتعدد أساليب التدريب ومنها :</w:t>
      </w:r>
    </w:p>
    <w:p w:rsidR="003179CB" w:rsidRPr="00067B3F" w:rsidRDefault="00CF0C36" w:rsidP="00067B3F">
      <w:pPr>
        <w:pStyle w:val="a9"/>
        <w:rPr>
          <w:b/>
          <w:bCs/>
          <w:sz w:val="24"/>
          <w:szCs w:val="24"/>
        </w:rPr>
      </w:pPr>
      <w:r>
        <w:rPr>
          <w:rFonts w:hint="cs"/>
          <w:b/>
          <w:bCs/>
          <w:sz w:val="24"/>
          <w:szCs w:val="24"/>
          <w:rtl/>
        </w:rPr>
        <w:t>1-</w:t>
      </w:r>
      <w:r w:rsidR="003179CB" w:rsidRPr="00067B3F">
        <w:rPr>
          <w:b/>
          <w:bCs/>
          <w:sz w:val="24"/>
          <w:szCs w:val="24"/>
        </w:rPr>
        <w:t xml:space="preserve"> </w:t>
      </w:r>
      <w:r w:rsidR="003179CB" w:rsidRPr="00067B3F">
        <w:rPr>
          <w:b/>
          <w:bCs/>
          <w:sz w:val="24"/>
          <w:szCs w:val="24"/>
          <w:rtl/>
        </w:rPr>
        <w:t xml:space="preserve">التدريب داخل موقع العمل: </w:t>
      </w:r>
    </w:p>
    <w:p w:rsidR="003179CB" w:rsidRPr="00067B3F" w:rsidRDefault="00AB0FC6" w:rsidP="00AB0FC6">
      <w:pPr>
        <w:pStyle w:val="a9"/>
        <w:rPr>
          <w:b/>
          <w:bCs/>
          <w:sz w:val="24"/>
          <w:szCs w:val="24"/>
          <w:rtl/>
        </w:rPr>
      </w:pPr>
      <w:r>
        <w:rPr>
          <w:rFonts w:hint="cs"/>
          <w:b/>
          <w:bCs/>
          <w:sz w:val="24"/>
          <w:szCs w:val="24"/>
          <w:rtl/>
        </w:rPr>
        <w:t>(</w:t>
      </w:r>
      <w:r w:rsidR="00CF0C36">
        <w:rPr>
          <w:rFonts w:hint="cs"/>
          <w:b/>
          <w:bCs/>
          <w:sz w:val="24"/>
          <w:szCs w:val="24"/>
          <w:rtl/>
        </w:rPr>
        <w:t xml:space="preserve"> </w:t>
      </w:r>
      <w:r w:rsidR="003179CB" w:rsidRPr="00067B3F">
        <w:rPr>
          <w:b/>
          <w:bCs/>
          <w:sz w:val="24"/>
          <w:szCs w:val="24"/>
          <w:rtl/>
        </w:rPr>
        <w:t>تدوير وظيفي</w:t>
      </w:r>
      <w:r>
        <w:rPr>
          <w:rFonts w:hint="cs"/>
          <w:b/>
          <w:bCs/>
          <w:sz w:val="24"/>
          <w:szCs w:val="24"/>
          <w:rtl/>
        </w:rPr>
        <w:t xml:space="preserve"> , </w:t>
      </w:r>
      <w:r w:rsidR="003179CB" w:rsidRPr="00067B3F">
        <w:rPr>
          <w:b/>
          <w:bCs/>
          <w:sz w:val="24"/>
          <w:szCs w:val="24"/>
          <w:rtl/>
        </w:rPr>
        <w:t xml:space="preserve"> توسيع وظيفي تدريب </w:t>
      </w:r>
      <w:r>
        <w:rPr>
          <w:rFonts w:hint="cs"/>
          <w:b/>
          <w:bCs/>
          <w:sz w:val="24"/>
          <w:szCs w:val="24"/>
          <w:rtl/>
        </w:rPr>
        <w:t xml:space="preserve"> , </w:t>
      </w:r>
      <w:r w:rsidR="003179CB" w:rsidRPr="00067B3F">
        <w:rPr>
          <w:b/>
          <w:bCs/>
          <w:sz w:val="24"/>
          <w:szCs w:val="24"/>
          <w:rtl/>
        </w:rPr>
        <w:t xml:space="preserve">وظيفي مبرمج </w:t>
      </w:r>
      <w:r>
        <w:rPr>
          <w:rFonts w:hint="cs"/>
          <w:b/>
          <w:bCs/>
          <w:sz w:val="24"/>
          <w:szCs w:val="24"/>
          <w:rtl/>
        </w:rPr>
        <w:t>)</w:t>
      </w:r>
    </w:p>
    <w:p w:rsidR="00CF0C36" w:rsidRPr="00CF0C36" w:rsidRDefault="00CF0C36" w:rsidP="00CF0C36">
      <w:pPr>
        <w:pStyle w:val="a9"/>
        <w:rPr>
          <w:b/>
          <w:bCs/>
          <w:sz w:val="24"/>
          <w:szCs w:val="24"/>
        </w:rPr>
      </w:pPr>
      <w:r>
        <w:rPr>
          <w:rFonts w:hint="cs"/>
          <w:b/>
          <w:bCs/>
          <w:sz w:val="24"/>
          <w:szCs w:val="24"/>
          <w:rtl/>
        </w:rPr>
        <w:t xml:space="preserve">2- </w:t>
      </w:r>
      <w:r w:rsidRPr="00CF0C36">
        <w:rPr>
          <w:b/>
          <w:bCs/>
          <w:sz w:val="24"/>
          <w:szCs w:val="24"/>
          <w:rtl/>
        </w:rPr>
        <w:t xml:space="preserve">التدريب خارج العمل: </w:t>
      </w:r>
    </w:p>
    <w:p w:rsidR="003179CB" w:rsidRPr="00067B3F" w:rsidRDefault="00AB0FC6" w:rsidP="00AB0FC6">
      <w:pPr>
        <w:pStyle w:val="a9"/>
        <w:rPr>
          <w:b/>
          <w:bCs/>
          <w:sz w:val="24"/>
          <w:szCs w:val="24"/>
        </w:rPr>
      </w:pPr>
      <w:r>
        <w:rPr>
          <w:rFonts w:hint="cs"/>
          <w:b/>
          <w:bCs/>
          <w:sz w:val="24"/>
          <w:szCs w:val="24"/>
          <w:rtl/>
        </w:rPr>
        <w:t>(</w:t>
      </w:r>
      <w:r w:rsidR="00CF0C36">
        <w:rPr>
          <w:rFonts w:hint="cs"/>
          <w:b/>
          <w:bCs/>
          <w:sz w:val="24"/>
          <w:szCs w:val="24"/>
          <w:rtl/>
        </w:rPr>
        <w:t xml:space="preserve"> </w:t>
      </w:r>
      <w:r w:rsidR="00CF0C36" w:rsidRPr="00CF0C36">
        <w:rPr>
          <w:b/>
          <w:bCs/>
          <w:sz w:val="24"/>
          <w:szCs w:val="24"/>
          <w:rtl/>
        </w:rPr>
        <w:t xml:space="preserve">محاضرة </w:t>
      </w:r>
      <w:r>
        <w:rPr>
          <w:rFonts w:hint="cs"/>
          <w:b/>
          <w:bCs/>
          <w:sz w:val="24"/>
          <w:szCs w:val="24"/>
          <w:rtl/>
        </w:rPr>
        <w:t xml:space="preserve">, </w:t>
      </w:r>
      <w:r w:rsidR="00CF0C36" w:rsidRPr="00CF0C36">
        <w:rPr>
          <w:b/>
          <w:bCs/>
          <w:sz w:val="24"/>
          <w:szCs w:val="24"/>
          <w:rtl/>
        </w:rPr>
        <w:t xml:space="preserve">حلقات العمل </w:t>
      </w:r>
      <w:r>
        <w:rPr>
          <w:rFonts w:hint="cs"/>
          <w:b/>
          <w:bCs/>
          <w:sz w:val="24"/>
          <w:szCs w:val="24"/>
          <w:rtl/>
        </w:rPr>
        <w:t>,</w:t>
      </w:r>
      <w:r w:rsidR="00CF0C36">
        <w:rPr>
          <w:rFonts w:hint="cs"/>
          <w:b/>
          <w:bCs/>
          <w:sz w:val="24"/>
          <w:szCs w:val="24"/>
          <w:rtl/>
        </w:rPr>
        <w:t xml:space="preserve"> </w:t>
      </w:r>
      <w:r w:rsidR="00CF0C36" w:rsidRPr="00CF0C36">
        <w:rPr>
          <w:b/>
          <w:bCs/>
          <w:sz w:val="24"/>
          <w:szCs w:val="24"/>
          <w:rtl/>
        </w:rPr>
        <w:t>محاكاة</w:t>
      </w:r>
      <w:r>
        <w:rPr>
          <w:rFonts w:hint="cs"/>
          <w:b/>
          <w:bCs/>
          <w:sz w:val="24"/>
          <w:szCs w:val="24"/>
          <w:rtl/>
        </w:rPr>
        <w:t xml:space="preserve"> , </w:t>
      </w:r>
      <w:r w:rsidR="00CF0C36" w:rsidRPr="00CF0C36">
        <w:rPr>
          <w:b/>
          <w:bCs/>
          <w:sz w:val="24"/>
          <w:szCs w:val="24"/>
          <w:rtl/>
        </w:rPr>
        <w:t xml:space="preserve"> دراسة الحالات</w:t>
      </w:r>
      <w:r w:rsidRPr="00AB0FC6">
        <w:rPr>
          <w:rFonts w:hint="cs"/>
          <w:b/>
          <w:bCs/>
          <w:sz w:val="24"/>
          <w:szCs w:val="24"/>
          <w:rtl/>
        </w:rPr>
        <w:t xml:space="preserve"> )</w:t>
      </w:r>
      <w:r w:rsidR="00CF0C36">
        <w:rPr>
          <w:rFonts w:hint="cs"/>
          <w:b/>
          <w:bCs/>
          <w:sz w:val="16"/>
          <w:szCs w:val="16"/>
          <w:highlight w:val="cyan"/>
          <w:rtl/>
        </w:rPr>
        <w:br/>
      </w:r>
      <w:r w:rsidR="00CF0C36" w:rsidRPr="00CF0C36">
        <w:rPr>
          <w:rFonts w:hint="cs"/>
          <w:b/>
          <w:bCs/>
          <w:color w:val="C00000"/>
          <w:sz w:val="24"/>
          <w:szCs w:val="24"/>
          <w:rtl/>
        </w:rPr>
        <w:t xml:space="preserve">1/ </w:t>
      </w:r>
      <w:r w:rsidR="003179CB" w:rsidRPr="00CF0C36">
        <w:rPr>
          <w:b/>
          <w:bCs/>
          <w:color w:val="C00000"/>
          <w:sz w:val="24"/>
          <w:szCs w:val="24"/>
          <w:rtl/>
        </w:rPr>
        <w:t>التدريب داخل موقع العمل :</w:t>
      </w:r>
      <w:r w:rsidR="00CF0C36">
        <w:rPr>
          <w:rFonts w:eastAsia="+mn-ea" w:hint="cs"/>
          <w:b/>
          <w:bCs/>
          <w:color w:val="FFFFFF"/>
          <w:kern w:val="24"/>
          <w:sz w:val="24"/>
          <w:szCs w:val="24"/>
          <w:rtl/>
        </w:rPr>
        <w:br/>
      </w:r>
      <w:r w:rsidR="003179CB" w:rsidRPr="00067B3F">
        <w:rPr>
          <w:rFonts w:eastAsia="+mn-ea"/>
          <w:b/>
          <w:bCs/>
          <w:color w:val="FFFFFF"/>
          <w:kern w:val="24"/>
          <w:sz w:val="24"/>
          <w:szCs w:val="24"/>
          <w:rtl/>
        </w:rPr>
        <w:t xml:space="preserve"> </w:t>
      </w:r>
      <w:r w:rsidR="003179CB" w:rsidRPr="00067B3F">
        <w:rPr>
          <w:b/>
          <w:bCs/>
          <w:sz w:val="24"/>
          <w:szCs w:val="24"/>
          <w:rtl/>
        </w:rPr>
        <w:t>بمعنى أن يقوم الموظف من خلال رئيسه المباشر بتعلم العمل الجديد وهو تدريب غير رسمي لا يظهر في خطط البرامج التدريبية وله عدة صور منها :</w:t>
      </w:r>
      <w:r w:rsidR="003179CB" w:rsidRPr="00067B3F">
        <w:rPr>
          <w:b/>
          <w:bCs/>
          <w:sz w:val="24"/>
          <w:szCs w:val="24"/>
        </w:rPr>
        <w:t xml:space="preserve"> </w:t>
      </w:r>
    </w:p>
    <w:p w:rsidR="003179CB" w:rsidRPr="00067B3F" w:rsidRDefault="00CF0C36" w:rsidP="00CF0C36">
      <w:pPr>
        <w:pStyle w:val="a9"/>
        <w:rPr>
          <w:b/>
          <w:bCs/>
          <w:sz w:val="24"/>
          <w:szCs w:val="24"/>
          <w:rtl/>
        </w:rPr>
      </w:pPr>
      <w:r w:rsidRPr="00CF0C36">
        <w:rPr>
          <w:rFonts w:hint="cs"/>
          <w:b/>
          <w:bCs/>
          <w:color w:val="E36C0A" w:themeColor="accent6" w:themeShade="BF"/>
          <w:sz w:val="24"/>
          <w:szCs w:val="24"/>
          <w:rtl/>
        </w:rPr>
        <w:t xml:space="preserve">أ- </w:t>
      </w:r>
      <w:r w:rsidR="003179CB" w:rsidRPr="00CF0C36">
        <w:rPr>
          <w:b/>
          <w:bCs/>
          <w:color w:val="E36C0A" w:themeColor="accent6" w:themeShade="BF"/>
          <w:sz w:val="24"/>
          <w:szCs w:val="24"/>
          <w:rtl/>
        </w:rPr>
        <w:t>التدوير الوظيفي :</w:t>
      </w:r>
      <w:r w:rsidR="003179CB" w:rsidRPr="00067B3F">
        <w:rPr>
          <w:b/>
          <w:bCs/>
          <w:sz w:val="24"/>
          <w:szCs w:val="24"/>
        </w:rPr>
        <w:t xml:space="preserve"> </w:t>
      </w:r>
      <w:r w:rsidR="003179CB" w:rsidRPr="00067B3F">
        <w:rPr>
          <w:b/>
          <w:bCs/>
          <w:sz w:val="24"/>
          <w:szCs w:val="24"/>
          <w:rtl/>
        </w:rPr>
        <w:t>انتقال الموظف بين عدة دوائر ساعات محدودة ( للأعمال المهنية أو الكتابية ) أو لفترات أطول (للأعمال الإدارية )</w:t>
      </w:r>
      <w:r w:rsidR="003179CB"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مثال : كيفية تشغيل آلة - إعداد تقرير - إدخال برنامج للحاسب ...</w:t>
      </w:r>
      <w:r w:rsidRPr="00067B3F">
        <w:rPr>
          <w:b/>
          <w:bCs/>
          <w:sz w:val="24"/>
          <w:szCs w:val="24"/>
        </w:rPr>
        <w:t xml:space="preserve"> </w:t>
      </w:r>
    </w:p>
    <w:p w:rsidR="003179CB" w:rsidRPr="00067B3F" w:rsidRDefault="00CF0C36" w:rsidP="00CF0C36">
      <w:pPr>
        <w:pStyle w:val="a9"/>
        <w:rPr>
          <w:b/>
          <w:bCs/>
          <w:sz w:val="24"/>
          <w:szCs w:val="24"/>
          <w:rtl/>
        </w:rPr>
      </w:pPr>
      <w:r w:rsidRPr="00CF0C36">
        <w:rPr>
          <w:rFonts w:hint="cs"/>
          <w:b/>
          <w:bCs/>
          <w:color w:val="E36C0A" w:themeColor="accent6" w:themeShade="BF"/>
          <w:sz w:val="24"/>
          <w:szCs w:val="24"/>
          <w:rtl/>
        </w:rPr>
        <w:t xml:space="preserve">ب- </w:t>
      </w:r>
      <w:r w:rsidR="003179CB" w:rsidRPr="00CF0C36">
        <w:rPr>
          <w:b/>
          <w:bCs/>
          <w:color w:val="E36C0A" w:themeColor="accent6" w:themeShade="BF"/>
          <w:sz w:val="24"/>
          <w:szCs w:val="24"/>
          <w:rtl/>
        </w:rPr>
        <w:t>التوسع الوظيفي :</w:t>
      </w:r>
      <w:r w:rsidR="003179CB" w:rsidRPr="00067B3F">
        <w:rPr>
          <w:b/>
          <w:bCs/>
          <w:sz w:val="24"/>
          <w:szCs w:val="24"/>
        </w:rPr>
        <w:t xml:space="preserve"> </w:t>
      </w:r>
      <w:r w:rsidR="003179CB" w:rsidRPr="00067B3F">
        <w:rPr>
          <w:b/>
          <w:bCs/>
          <w:sz w:val="24"/>
          <w:szCs w:val="24"/>
          <w:rtl/>
        </w:rPr>
        <w:t>إكساب الموظف خبرة واسعة في مجال عمله ( واجبات إضافية – حرية اكبر في اتخاذ القرارات ) غالبًا  تكون للموظفين المهرة .</w:t>
      </w:r>
      <w:r w:rsidR="003179CB" w:rsidRPr="00067B3F">
        <w:rPr>
          <w:b/>
          <w:bCs/>
          <w:sz w:val="24"/>
          <w:szCs w:val="24"/>
        </w:rPr>
        <w:t xml:space="preserve"> </w:t>
      </w:r>
    </w:p>
    <w:p w:rsidR="003179CB" w:rsidRPr="00067B3F" w:rsidRDefault="00CF0C36" w:rsidP="00CF0C36">
      <w:pPr>
        <w:pStyle w:val="a9"/>
        <w:rPr>
          <w:b/>
          <w:bCs/>
          <w:sz w:val="24"/>
          <w:szCs w:val="24"/>
          <w:rtl/>
        </w:rPr>
      </w:pPr>
      <w:r w:rsidRPr="00CF0C36">
        <w:rPr>
          <w:rFonts w:hint="cs"/>
          <w:b/>
          <w:bCs/>
          <w:color w:val="E36C0A" w:themeColor="accent6" w:themeShade="BF"/>
          <w:sz w:val="24"/>
          <w:szCs w:val="24"/>
          <w:rtl/>
        </w:rPr>
        <w:t xml:space="preserve">ج- </w:t>
      </w:r>
      <w:r w:rsidR="003179CB" w:rsidRPr="00CF0C36">
        <w:rPr>
          <w:b/>
          <w:bCs/>
          <w:color w:val="E36C0A" w:themeColor="accent6" w:themeShade="BF"/>
          <w:sz w:val="24"/>
          <w:szCs w:val="24"/>
          <w:rtl/>
        </w:rPr>
        <w:t>التدريب الوظيفي المبرمج :</w:t>
      </w:r>
      <w:r w:rsidR="003179CB" w:rsidRPr="00067B3F">
        <w:rPr>
          <w:b/>
          <w:bCs/>
          <w:sz w:val="24"/>
          <w:szCs w:val="24"/>
        </w:rPr>
        <w:t xml:space="preserve"> </w:t>
      </w:r>
      <w:r>
        <w:rPr>
          <w:rFonts w:hint="cs"/>
          <w:b/>
          <w:bCs/>
          <w:sz w:val="24"/>
          <w:szCs w:val="24"/>
          <w:rtl/>
        </w:rPr>
        <w:t xml:space="preserve"> </w:t>
      </w:r>
      <w:r w:rsidR="003179CB" w:rsidRPr="00067B3F">
        <w:rPr>
          <w:b/>
          <w:bCs/>
          <w:sz w:val="24"/>
          <w:szCs w:val="24"/>
          <w:rtl/>
        </w:rPr>
        <w:t>بعض الوظائف تحتاج لخطوات متلاحقة وبترتيب منطقي للعمليات ، ويقوم المشرف بالقيام بهذه الخطوات أما المتدرب الذي يقوم بعد ذلك بأدائها ويقوم بالتصحيح حتى يمكنه أداء المهمة بدون مساعدة .</w:t>
      </w:r>
      <w:r w:rsidR="003179CB" w:rsidRPr="00067B3F">
        <w:rPr>
          <w:b/>
          <w:bCs/>
          <w:sz w:val="24"/>
          <w:szCs w:val="24"/>
        </w:rPr>
        <w:t xml:space="preserve"> </w:t>
      </w:r>
    </w:p>
    <w:p w:rsidR="003179CB" w:rsidRPr="00067B3F" w:rsidRDefault="003179CB" w:rsidP="00001853">
      <w:pPr>
        <w:pStyle w:val="a9"/>
        <w:rPr>
          <w:b/>
          <w:bCs/>
          <w:sz w:val="24"/>
          <w:szCs w:val="24"/>
        </w:rPr>
      </w:pPr>
      <w:r w:rsidRPr="00067B3F">
        <w:rPr>
          <w:b/>
          <w:bCs/>
          <w:sz w:val="24"/>
          <w:szCs w:val="24"/>
          <w:rtl/>
        </w:rPr>
        <w:t>( يتم القيام بالعمل بالكامل أمام المتدرب ثم يطلب منه القيام ب</w:t>
      </w:r>
      <w:r w:rsidR="00001853">
        <w:rPr>
          <w:b/>
          <w:bCs/>
          <w:sz w:val="24"/>
          <w:szCs w:val="24"/>
          <w:rtl/>
        </w:rPr>
        <w:t xml:space="preserve">ه بعد ذلك مع تصحيح الأخطاء ) . </w:t>
      </w:r>
      <w:r w:rsidR="00AB0FC6">
        <w:rPr>
          <w:b/>
          <w:bCs/>
          <w:color w:val="C00000"/>
          <w:sz w:val="16"/>
          <w:szCs w:val="16"/>
          <w:rtl/>
        </w:rPr>
        <w:br/>
      </w:r>
      <w:r w:rsidR="00CF0C36" w:rsidRPr="00CF0C36">
        <w:rPr>
          <w:rFonts w:hint="cs"/>
          <w:b/>
          <w:bCs/>
          <w:color w:val="C00000"/>
          <w:sz w:val="24"/>
          <w:szCs w:val="24"/>
          <w:rtl/>
        </w:rPr>
        <w:t xml:space="preserve">2/ </w:t>
      </w:r>
      <w:r w:rsidRPr="00CF0C36">
        <w:rPr>
          <w:b/>
          <w:bCs/>
          <w:color w:val="C00000"/>
          <w:sz w:val="24"/>
          <w:szCs w:val="24"/>
          <w:rtl/>
        </w:rPr>
        <w:t>التدريب خارج العمل :</w:t>
      </w:r>
      <w:r w:rsidRPr="00067B3F">
        <w:rPr>
          <w:rFonts w:hint="cs"/>
          <w:b/>
          <w:bCs/>
          <w:sz w:val="24"/>
          <w:szCs w:val="24"/>
          <w:rtl/>
        </w:rPr>
        <w:t xml:space="preserve"> </w:t>
      </w:r>
      <w:r w:rsidR="00CF0C36">
        <w:rPr>
          <w:b/>
          <w:bCs/>
          <w:sz w:val="24"/>
          <w:szCs w:val="24"/>
          <w:rtl/>
        </w:rPr>
        <w:br/>
      </w:r>
      <w:r w:rsidRPr="00067B3F">
        <w:rPr>
          <w:b/>
          <w:bCs/>
          <w:sz w:val="24"/>
          <w:szCs w:val="24"/>
          <w:rtl/>
        </w:rPr>
        <w:t>* في مقر المنظمة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في الجامعات أو المعاهد أو مراكز متخصصة .</w:t>
      </w:r>
      <w:r w:rsidRPr="00067B3F">
        <w:rPr>
          <w:b/>
          <w:bCs/>
          <w:sz w:val="24"/>
          <w:szCs w:val="24"/>
        </w:rPr>
        <w:t xml:space="preserve"> </w:t>
      </w:r>
    </w:p>
    <w:p w:rsidR="003179CB" w:rsidRPr="00CF0C36" w:rsidRDefault="003179CB" w:rsidP="00CF0C36">
      <w:pPr>
        <w:pStyle w:val="a9"/>
        <w:rPr>
          <w:b/>
          <w:bCs/>
          <w:color w:val="E36C0A" w:themeColor="accent6" w:themeShade="BF"/>
          <w:sz w:val="24"/>
          <w:szCs w:val="24"/>
          <w:rtl/>
        </w:rPr>
      </w:pPr>
      <w:r w:rsidRPr="00CF0C36">
        <w:rPr>
          <w:b/>
          <w:bCs/>
          <w:color w:val="E36C0A" w:themeColor="accent6" w:themeShade="BF"/>
          <w:sz w:val="24"/>
          <w:szCs w:val="24"/>
          <w:rtl/>
        </w:rPr>
        <w:t>المحاضرة :</w:t>
      </w:r>
      <w:r w:rsidRPr="00CF0C36">
        <w:rPr>
          <w:b/>
          <w:bCs/>
          <w:color w:val="E36C0A" w:themeColor="accent6" w:themeShade="BF"/>
          <w:sz w:val="24"/>
          <w:szCs w:val="24"/>
        </w:rPr>
        <w:t xml:space="preserve"> </w:t>
      </w:r>
      <w:r w:rsidRPr="00067B3F">
        <w:rPr>
          <w:b/>
          <w:bCs/>
          <w:sz w:val="24"/>
          <w:szCs w:val="24"/>
          <w:rtl/>
        </w:rPr>
        <w:t>وهي أكثر أنواع التدريب الخارجي شيوعا .</w:t>
      </w:r>
      <w:r w:rsidRPr="00067B3F">
        <w:rPr>
          <w:b/>
          <w:bCs/>
          <w:sz w:val="24"/>
          <w:szCs w:val="24"/>
        </w:rPr>
        <w:t xml:space="preserve"> </w:t>
      </w:r>
    </w:p>
    <w:p w:rsidR="003179CB" w:rsidRPr="00CF0C36" w:rsidRDefault="003179CB" w:rsidP="00CF0C36">
      <w:pPr>
        <w:pStyle w:val="a9"/>
        <w:rPr>
          <w:b/>
          <w:bCs/>
          <w:color w:val="E36C0A" w:themeColor="accent6" w:themeShade="BF"/>
          <w:sz w:val="24"/>
          <w:szCs w:val="24"/>
          <w:rtl/>
        </w:rPr>
      </w:pPr>
      <w:r w:rsidRPr="00CF0C36">
        <w:rPr>
          <w:b/>
          <w:bCs/>
          <w:color w:val="E36C0A" w:themeColor="accent6" w:themeShade="BF"/>
          <w:sz w:val="24"/>
          <w:szCs w:val="24"/>
          <w:rtl/>
        </w:rPr>
        <w:t>حلقات العمل :</w:t>
      </w:r>
      <w:r w:rsidRPr="00CF0C36">
        <w:rPr>
          <w:b/>
          <w:bCs/>
          <w:color w:val="E36C0A" w:themeColor="accent6" w:themeShade="BF"/>
          <w:sz w:val="24"/>
          <w:szCs w:val="24"/>
        </w:rPr>
        <w:t xml:space="preserve"> </w:t>
      </w:r>
      <w:r w:rsidR="00CF0C36">
        <w:rPr>
          <w:rFonts w:hint="cs"/>
          <w:b/>
          <w:bCs/>
          <w:color w:val="E36C0A" w:themeColor="accent6" w:themeShade="BF"/>
          <w:sz w:val="24"/>
          <w:szCs w:val="24"/>
          <w:rtl/>
        </w:rPr>
        <w:t xml:space="preserve"> </w:t>
      </w:r>
      <w:r w:rsidRPr="00067B3F">
        <w:rPr>
          <w:b/>
          <w:bCs/>
          <w:sz w:val="24"/>
          <w:szCs w:val="24"/>
          <w:rtl/>
        </w:rPr>
        <w:t>وسيلة تدريبية متعددة الاتصالات تسمح بالحوار والمناقشة بين المتدرب وبين المتدربين بعضهم البعض على أن يكون زمام المبادرة في يد المدرب ( مشاكل تنظيمية – سياسات إدارية – علاقات عامة ) .</w:t>
      </w:r>
      <w:r w:rsidRPr="00067B3F">
        <w:rPr>
          <w:b/>
          <w:bCs/>
          <w:sz w:val="24"/>
          <w:szCs w:val="24"/>
        </w:rPr>
        <w:t xml:space="preserve"> </w:t>
      </w:r>
    </w:p>
    <w:p w:rsidR="003179CB" w:rsidRPr="00CF0C36" w:rsidRDefault="003179CB" w:rsidP="00CF0C36">
      <w:pPr>
        <w:pStyle w:val="a9"/>
        <w:rPr>
          <w:b/>
          <w:bCs/>
          <w:color w:val="E36C0A" w:themeColor="accent6" w:themeShade="BF"/>
          <w:sz w:val="24"/>
          <w:szCs w:val="24"/>
          <w:rtl/>
        </w:rPr>
      </w:pPr>
      <w:r w:rsidRPr="00CF0C36">
        <w:rPr>
          <w:b/>
          <w:bCs/>
          <w:color w:val="E36C0A" w:themeColor="accent6" w:themeShade="BF"/>
          <w:sz w:val="24"/>
          <w:szCs w:val="24"/>
          <w:rtl/>
        </w:rPr>
        <w:t xml:space="preserve">المحاكاة : </w:t>
      </w:r>
      <w:r w:rsidRPr="00067B3F">
        <w:rPr>
          <w:b/>
          <w:bCs/>
          <w:sz w:val="24"/>
          <w:szCs w:val="24"/>
          <w:rtl/>
        </w:rPr>
        <w:t>ويكون فيها مكان التدريب مشابهاً للواقع الفعلي ، ويتم استخدام نفس الأدوات التي سيستخدمها الموظف في عمله ويتعرض لنفس الظروف التي يتعرض لها في عمله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تدريب الطيارين – موظف شباك الصرف في البنوك – مشغل الآلات ) .</w:t>
      </w:r>
      <w:r w:rsidRPr="00067B3F">
        <w:rPr>
          <w:b/>
          <w:bCs/>
          <w:sz w:val="24"/>
          <w:szCs w:val="24"/>
        </w:rPr>
        <w:t xml:space="preserve"> </w:t>
      </w:r>
    </w:p>
    <w:p w:rsidR="00AB0FC6" w:rsidRPr="00001853" w:rsidRDefault="003179CB" w:rsidP="00001853">
      <w:pPr>
        <w:pStyle w:val="a9"/>
        <w:rPr>
          <w:b/>
          <w:bCs/>
          <w:sz w:val="24"/>
          <w:szCs w:val="24"/>
          <w:rtl/>
        </w:rPr>
      </w:pPr>
      <w:r w:rsidRPr="00CF0C36">
        <w:rPr>
          <w:b/>
          <w:bCs/>
          <w:color w:val="E36C0A" w:themeColor="accent6" w:themeShade="BF"/>
          <w:sz w:val="24"/>
          <w:szCs w:val="24"/>
          <w:rtl/>
        </w:rPr>
        <w:t>دراسة الحالات :</w:t>
      </w:r>
      <w:r w:rsidRPr="00067B3F">
        <w:rPr>
          <w:b/>
          <w:bCs/>
          <w:sz w:val="24"/>
          <w:szCs w:val="24"/>
        </w:rPr>
        <w:t xml:space="preserve"> </w:t>
      </w:r>
      <w:r w:rsidRPr="00067B3F">
        <w:rPr>
          <w:b/>
          <w:bCs/>
          <w:sz w:val="24"/>
          <w:szCs w:val="24"/>
          <w:rtl/>
        </w:rPr>
        <w:t xml:space="preserve"> تستخدم للقيادات الإدارية وليس من المطلوب عند تحليل الحالة على الوصول للحل الأمثل ولكن المهم هو عرض الطريقة المنطقية التي توصلوا فيها لحل المشكلة.</w:t>
      </w:r>
    </w:p>
    <w:p w:rsidR="003179CB" w:rsidRPr="00067B3F" w:rsidRDefault="00C871A5" w:rsidP="001C4CDE">
      <w:pPr>
        <w:pStyle w:val="a9"/>
        <w:rPr>
          <w:b/>
          <w:bCs/>
          <w:sz w:val="24"/>
          <w:szCs w:val="24"/>
        </w:rPr>
      </w:pPr>
      <w:r>
        <w:rPr>
          <w:rFonts w:hint="cs"/>
          <w:b/>
          <w:bCs/>
          <w:color w:val="00B050"/>
          <w:sz w:val="24"/>
          <w:szCs w:val="24"/>
          <w:u w:val="single"/>
          <w:rtl/>
        </w:rPr>
        <w:t xml:space="preserve">هـ - </w:t>
      </w:r>
      <w:r w:rsidR="003179CB" w:rsidRPr="001C4CDE">
        <w:rPr>
          <w:b/>
          <w:bCs/>
          <w:color w:val="00B050"/>
          <w:sz w:val="24"/>
          <w:szCs w:val="24"/>
          <w:u w:val="single"/>
          <w:rtl/>
        </w:rPr>
        <w:t>مرحلة تقييم فعالية التدريب</w:t>
      </w:r>
      <w:r w:rsidR="001C4CDE">
        <w:rPr>
          <w:rFonts w:hint="cs"/>
          <w:b/>
          <w:bCs/>
          <w:sz w:val="24"/>
          <w:szCs w:val="24"/>
          <w:rtl/>
        </w:rPr>
        <w:t xml:space="preserve"> </w:t>
      </w:r>
      <w:r w:rsidR="001C4CDE" w:rsidRPr="001C4CDE">
        <w:rPr>
          <w:rFonts w:hint="cs"/>
          <w:b/>
          <w:bCs/>
          <w:color w:val="00B050"/>
          <w:sz w:val="24"/>
          <w:szCs w:val="24"/>
          <w:rtl/>
        </w:rPr>
        <w:t>:</w:t>
      </w:r>
      <w:r w:rsidR="003179CB" w:rsidRPr="00067B3F">
        <w:rPr>
          <w:rFonts w:hint="cs"/>
          <w:b/>
          <w:bCs/>
          <w:sz w:val="24"/>
          <w:szCs w:val="24"/>
          <w:rtl/>
        </w:rPr>
        <w:t xml:space="preserve">  </w:t>
      </w:r>
      <w:r>
        <w:rPr>
          <w:rFonts w:hint="cs"/>
          <w:b/>
          <w:bCs/>
          <w:sz w:val="24"/>
          <w:szCs w:val="24"/>
          <w:rtl/>
        </w:rPr>
        <w:br/>
      </w:r>
      <w:r w:rsidR="003179CB" w:rsidRPr="00067B3F">
        <w:rPr>
          <w:b/>
          <w:bCs/>
          <w:sz w:val="24"/>
          <w:szCs w:val="24"/>
          <w:rtl/>
        </w:rPr>
        <w:t>بعد الانتهاء من البرنامج يقوم المتدربون بتعبئة استمارات تقييم لفعالية البرامج التدريبية عن :</w:t>
      </w:r>
      <w:r w:rsidR="003179CB"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علاقة الدورة بالأهداف العملية للموظف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نوعية المادة التدريبية .</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وقت ومكان التدريب والوسائل المستخدمة.</w:t>
      </w:r>
      <w:r w:rsidRPr="00067B3F">
        <w:rPr>
          <w:b/>
          <w:bCs/>
          <w:sz w:val="24"/>
          <w:szCs w:val="24"/>
        </w:rPr>
        <w:t xml:space="preserve"> </w:t>
      </w:r>
    </w:p>
    <w:p w:rsidR="003179CB" w:rsidRPr="00067B3F" w:rsidRDefault="003179CB" w:rsidP="00067B3F">
      <w:pPr>
        <w:pStyle w:val="a9"/>
        <w:rPr>
          <w:b/>
          <w:bCs/>
          <w:sz w:val="24"/>
          <w:szCs w:val="24"/>
          <w:rtl/>
        </w:rPr>
      </w:pPr>
      <w:r w:rsidRPr="00067B3F">
        <w:rPr>
          <w:b/>
          <w:bCs/>
          <w:sz w:val="24"/>
          <w:szCs w:val="24"/>
          <w:rtl/>
        </w:rPr>
        <w:t>- المدربين ومدى كفاءتهم .</w:t>
      </w:r>
      <w:r w:rsidRPr="00067B3F">
        <w:rPr>
          <w:b/>
          <w:bCs/>
          <w:sz w:val="24"/>
          <w:szCs w:val="24"/>
        </w:rPr>
        <w:t xml:space="preserve"> </w:t>
      </w:r>
    </w:p>
    <w:p w:rsidR="00353257" w:rsidRDefault="00353257" w:rsidP="00067B3F">
      <w:pPr>
        <w:pStyle w:val="a9"/>
        <w:rPr>
          <w:b/>
          <w:bCs/>
          <w:sz w:val="24"/>
          <w:szCs w:val="24"/>
          <w:rtl/>
        </w:rPr>
      </w:pPr>
    </w:p>
    <w:p w:rsidR="00001853" w:rsidRDefault="00001853" w:rsidP="00067B3F">
      <w:pPr>
        <w:pStyle w:val="a9"/>
        <w:rPr>
          <w:b/>
          <w:bCs/>
          <w:sz w:val="24"/>
          <w:szCs w:val="24"/>
          <w:rtl/>
        </w:rPr>
      </w:pPr>
    </w:p>
    <w:p w:rsidR="00001853" w:rsidRDefault="00001853" w:rsidP="00067B3F">
      <w:pPr>
        <w:pStyle w:val="a9"/>
        <w:rPr>
          <w:b/>
          <w:bCs/>
          <w:sz w:val="24"/>
          <w:szCs w:val="24"/>
          <w:rtl/>
        </w:rPr>
      </w:pPr>
    </w:p>
    <w:p w:rsidR="00001853" w:rsidRPr="00067B3F" w:rsidRDefault="00001853" w:rsidP="00067B3F">
      <w:pPr>
        <w:pStyle w:val="a9"/>
        <w:rPr>
          <w:b/>
          <w:bCs/>
          <w:sz w:val="24"/>
          <w:szCs w:val="24"/>
          <w:rtl/>
        </w:rPr>
      </w:pPr>
    </w:p>
    <w:p w:rsidR="00145C56" w:rsidRPr="001C0810" w:rsidRDefault="00E21FBE" w:rsidP="004D2DB2">
      <w:pPr>
        <w:pStyle w:val="a9"/>
        <w:jc w:val="center"/>
        <w:rPr>
          <w:color w:val="000000" w:themeColor="text1"/>
          <w:sz w:val="28"/>
          <w:szCs w:val="28"/>
        </w:rPr>
      </w:pPr>
      <w:r w:rsidRPr="001C0810">
        <w:rPr>
          <w:rFonts w:hint="cs"/>
          <w:color w:val="000000" w:themeColor="text1"/>
          <w:sz w:val="28"/>
          <w:szCs w:val="28"/>
          <w:highlight w:val="cyan"/>
          <w:rtl/>
        </w:rPr>
        <w:lastRenderedPageBreak/>
        <w:t>الباب الثالث : الفصل التاسع</w:t>
      </w:r>
      <w:r w:rsidR="001C0810" w:rsidRPr="001C0810">
        <w:rPr>
          <w:rFonts w:hint="cs"/>
          <w:color w:val="000000" w:themeColor="text1"/>
          <w:sz w:val="28"/>
          <w:szCs w:val="28"/>
          <w:highlight w:val="cyan"/>
          <w:rtl/>
        </w:rPr>
        <w:t xml:space="preserve"> التنمية الادارية</w:t>
      </w:r>
    </w:p>
    <w:p w:rsidR="00E33DFB" w:rsidRPr="00291F7C" w:rsidRDefault="00E21FBE" w:rsidP="00067B3F">
      <w:pPr>
        <w:pStyle w:val="a9"/>
        <w:rPr>
          <w:b/>
          <w:bCs/>
          <w:color w:val="7030A0"/>
          <w:sz w:val="24"/>
          <w:szCs w:val="24"/>
          <w:u w:val="single"/>
          <w:rtl/>
        </w:rPr>
      </w:pPr>
      <w:r w:rsidRPr="00291F7C">
        <w:rPr>
          <w:rFonts w:hint="cs"/>
          <w:b/>
          <w:bCs/>
          <w:color w:val="7030A0"/>
          <w:sz w:val="24"/>
          <w:szCs w:val="24"/>
          <w:u w:val="single"/>
          <w:rtl/>
        </w:rPr>
        <w:t>التنمية الادارية</w:t>
      </w:r>
    </w:p>
    <w:p w:rsidR="00E21FBE" w:rsidRPr="00067B3F" w:rsidRDefault="00E21FBE" w:rsidP="00001853">
      <w:pPr>
        <w:pStyle w:val="a9"/>
        <w:rPr>
          <w:b/>
          <w:bCs/>
          <w:sz w:val="24"/>
          <w:szCs w:val="24"/>
        </w:rPr>
      </w:pPr>
      <w:r w:rsidRPr="00291F7C">
        <w:rPr>
          <w:b/>
          <w:bCs/>
          <w:color w:val="00B050"/>
          <w:sz w:val="24"/>
          <w:szCs w:val="24"/>
          <w:u w:val="single"/>
          <w:rtl/>
        </w:rPr>
        <w:t xml:space="preserve">تعريف التنمية الإدارية </w:t>
      </w:r>
      <w:r w:rsidR="00291F7C" w:rsidRPr="00291F7C">
        <w:rPr>
          <w:rFonts w:hint="cs"/>
          <w:b/>
          <w:bCs/>
          <w:color w:val="00B050"/>
          <w:sz w:val="24"/>
          <w:szCs w:val="24"/>
          <w:u w:val="single"/>
          <w:rtl/>
        </w:rPr>
        <w:t>:</w:t>
      </w:r>
      <w:r w:rsidR="00291F7C">
        <w:rPr>
          <w:rFonts w:hint="cs"/>
          <w:b/>
          <w:bCs/>
          <w:sz w:val="24"/>
          <w:szCs w:val="24"/>
          <w:rtl/>
        </w:rPr>
        <w:t xml:space="preserve"> </w:t>
      </w:r>
      <w:r w:rsidR="00291F7C">
        <w:rPr>
          <w:rFonts w:hint="cs"/>
          <w:b/>
          <w:bCs/>
          <w:sz w:val="24"/>
          <w:szCs w:val="24"/>
          <w:rtl/>
        </w:rPr>
        <w:br/>
      </w:r>
      <w:r w:rsidRPr="00067B3F">
        <w:rPr>
          <w:b/>
          <w:bCs/>
          <w:sz w:val="24"/>
          <w:szCs w:val="24"/>
          <w:rtl/>
        </w:rPr>
        <w:t xml:space="preserve">هي العملية المنظمة والمستمرة التي يتم من خلالها تزويد المديرين الحاليين  بالمنظمة أو مديري المستقبل بحصيلة من المعرفة والمهارات والقدرات اللازمة التي  تمكنهم من قيادة المنظمة حاليا ومستقبلاً بنجاح . </w:t>
      </w:r>
      <w:r w:rsidR="00291F7C">
        <w:rPr>
          <w:rFonts w:hint="cs"/>
          <w:b/>
          <w:bCs/>
          <w:sz w:val="16"/>
          <w:szCs w:val="16"/>
          <w:highlight w:val="cyan"/>
          <w:rtl/>
        </w:rPr>
        <w:br/>
      </w:r>
      <w:r w:rsidRPr="00291F7C">
        <w:rPr>
          <w:b/>
          <w:bCs/>
          <w:color w:val="00B050"/>
          <w:sz w:val="24"/>
          <w:szCs w:val="24"/>
          <w:u w:val="single"/>
          <w:rtl/>
        </w:rPr>
        <w:t xml:space="preserve">أهداف التنمية الإدارية </w:t>
      </w:r>
      <w:r w:rsidR="00291F7C" w:rsidRPr="00291F7C">
        <w:rPr>
          <w:rFonts w:hint="cs"/>
          <w:b/>
          <w:bCs/>
          <w:color w:val="00B050"/>
          <w:sz w:val="24"/>
          <w:szCs w:val="24"/>
          <w:u w:val="single"/>
          <w:rtl/>
        </w:rPr>
        <w:t>:</w:t>
      </w:r>
      <w:r w:rsidR="00291F7C">
        <w:rPr>
          <w:rFonts w:hint="cs"/>
          <w:b/>
          <w:bCs/>
          <w:sz w:val="24"/>
          <w:szCs w:val="24"/>
          <w:rtl/>
        </w:rPr>
        <w:t xml:space="preserve"> </w:t>
      </w:r>
      <w:r w:rsidR="00291F7C">
        <w:rPr>
          <w:b/>
          <w:bCs/>
          <w:sz w:val="24"/>
          <w:szCs w:val="24"/>
          <w:rtl/>
        </w:rPr>
        <w:br/>
      </w:r>
      <w:r w:rsidRPr="00067B3F">
        <w:rPr>
          <w:rFonts w:hint="cs"/>
          <w:b/>
          <w:bCs/>
          <w:sz w:val="24"/>
          <w:szCs w:val="24"/>
          <w:rtl/>
        </w:rPr>
        <w:t>-</w:t>
      </w:r>
      <w:r w:rsidRPr="00067B3F">
        <w:rPr>
          <w:rFonts w:ascii="Arial" w:eastAsia="+mn-ea" w:hAnsi="Arial" w:cs="Arial"/>
          <w:b/>
          <w:bCs/>
          <w:kern w:val="24"/>
          <w:sz w:val="24"/>
          <w:szCs w:val="24"/>
          <w:rtl/>
        </w:rPr>
        <w:t xml:space="preserve"> </w:t>
      </w:r>
      <w:r w:rsidRPr="00067B3F">
        <w:rPr>
          <w:b/>
          <w:bCs/>
          <w:sz w:val="24"/>
          <w:szCs w:val="24"/>
          <w:rtl/>
        </w:rPr>
        <w:t>تجنب التقادم الإداري</w:t>
      </w:r>
      <w:r w:rsidRPr="00067B3F">
        <w:rPr>
          <w:b/>
          <w:bCs/>
          <w:sz w:val="24"/>
          <w:szCs w:val="24"/>
        </w:rPr>
        <w:t xml:space="preserve"> </w:t>
      </w:r>
      <w:r w:rsidR="000223F1">
        <w:rPr>
          <w:rFonts w:hint="cs"/>
          <w:b/>
          <w:bCs/>
          <w:sz w:val="24"/>
          <w:szCs w:val="24"/>
          <w:rtl/>
        </w:rPr>
        <w:t>.</w:t>
      </w:r>
    </w:p>
    <w:p w:rsidR="00E21FBE" w:rsidRPr="00067B3F" w:rsidRDefault="00E21FBE" w:rsidP="00067B3F">
      <w:pPr>
        <w:pStyle w:val="a9"/>
        <w:rPr>
          <w:b/>
          <w:bCs/>
          <w:sz w:val="24"/>
          <w:szCs w:val="24"/>
        </w:rPr>
      </w:pPr>
      <w:r w:rsidRPr="00067B3F">
        <w:rPr>
          <w:rFonts w:hint="cs"/>
          <w:b/>
          <w:bCs/>
          <w:sz w:val="24"/>
          <w:szCs w:val="24"/>
          <w:rtl/>
        </w:rPr>
        <w:t>-</w:t>
      </w:r>
      <w:r w:rsidRPr="00067B3F">
        <w:rPr>
          <w:rFonts w:ascii="Arial" w:eastAsia="+mn-ea" w:hAnsi="Arial" w:cs="Arial"/>
          <w:b/>
          <w:bCs/>
          <w:kern w:val="24"/>
          <w:sz w:val="24"/>
          <w:szCs w:val="24"/>
          <w:rtl/>
        </w:rPr>
        <w:t xml:space="preserve"> </w:t>
      </w:r>
      <w:r w:rsidRPr="00067B3F">
        <w:rPr>
          <w:b/>
          <w:bCs/>
          <w:sz w:val="24"/>
          <w:szCs w:val="24"/>
          <w:rtl/>
        </w:rPr>
        <w:t>تخطيط عملية الإحلال</w:t>
      </w:r>
      <w:r w:rsidR="000223F1">
        <w:rPr>
          <w:rFonts w:hint="cs"/>
          <w:b/>
          <w:bCs/>
          <w:sz w:val="24"/>
          <w:szCs w:val="24"/>
          <w:rtl/>
        </w:rPr>
        <w:t xml:space="preserve"> .</w:t>
      </w:r>
    </w:p>
    <w:p w:rsidR="00E21FBE" w:rsidRPr="00067B3F" w:rsidRDefault="00E21FBE" w:rsidP="00001853">
      <w:pPr>
        <w:pStyle w:val="a9"/>
        <w:rPr>
          <w:b/>
          <w:bCs/>
          <w:sz w:val="24"/>
          <w:szCs w:val="24"/>
        </w:rPr>
      </w:pPr>
      <w:r w:rsidRPr="00067B3F">
        <w:rPr>
          <w:rFonts w:hint="cs"/>
          <w:b/>
          <w:bCs/>
          <w:sz w:val="24"/>
          <w:szCs w:val="24"/>
          <w:rtl/>
        </w:rPr>
        <w:t>-</w:t>
      </w:r>
      <w:r w:rsidRPr="00067B3F">
        <w:rPr>
          <w:rFonts w:ascii="Arial" w:eastAsia="+mn-ea" w:hAnsi="Arial" w:cs="Arial"/>
          <w:b/>
          <w:bCs/>
          <w:kern w:val="24"/>
          <w:sz w:val="24"/>
          <w:szCs w:val="24"/>
          <w:rtl/>
        </w:rPr>
        <w:t xml:space="preserve"> </w:t>
      </w:r>
      <w:r w:rsidRPr="00067B3F">
        <w:rPr>
          <w:b/>
          <w:bCs/>
          <w:sz w:val="24"/>
          <w:szCs w:val="24"/>
          <w:rtl/>
        </w:rPr>
        <w:t>إرضاء متطلبات النمو الذاتي للأفراد</w:t>
      </w:r>
      <w:r w:rsidRPr="00067B3F">
        <w:rPr>
          <w:b/>
          <w:bCs/>
          <w:sz w:val="24"/>
          <w:szCs w:val="24"/>
        </w:rPr>
        <w:t xml:space="preserve"> </w:t>
      </w:r>
      <w:r w:rsidR="000223F1">
        <w:rPr>
          <w:rFonts w:hint="cs"/>
          <w:b/>
          <w:bCs/>
          <w:sz w:val="24"/>
          <w:szCs w:val="24"/>
          <w:rtl/>
        </w:rPr>
        <w:t>.</w:t>
      </w:r>
      <w:r w:rsidR="000223F1">
        <w:rPr>
          <w:b/>
          <w:bCs/>
          <w:sz w:val="16"/>
          <w:szCs w:val="16"/>
          <w:rtl/>
        </w:rPr>
        <w:br/>
      </w:r>
      <w:r w:rsidRPr="000223F1">
        <w:rPr>
          <w:rFonts w:hint="cs"/>
          <w:b/>
          <w:bCs/>
          <w:color w:val="0070C0"/>
          <w:sz w:val="24"/>
          <w:szCs w:val="24"/>
          <w:rtl/>
        </w:rPr>
        <w:t xml:space="preserve">1- </w:t>
      </w:r>
      <w:r w:rsidRPr="000223F1">
        <w:rPr>
          <w:b/>
          <w:bCs/>
          <w:color w:val="0070C0"/>
          <w:sz w:val="24"/>
          <w:szCs w:val="24"/>
          <w:rtl/>
        </w:rPr>
        <w:t>تجنب التقادم الإداري</w:t>
      </w:r>
      <w:r w:rsidR="00291F7C" w:rsidRPr="000223F1">
        <w:rPr>
          <w:rFonts w:hint="cs"/>
          <w:b/>
          <w:bCs/>
          <w:color w:val="0070C0"/>
          <w:sz w:val="24"/>
          <w:szCs w:val="24"/>
          <w:rtl/>
        </w:rPr>
        <w:t xml:space="preserve"> :</w:t>
      </w:r>
      <w:r w:rsidR="000223F1" w:rsidRPr="000223F1">
        <w:rPr>
          <w:rFonts w:hint="cs"/>
          <w:b/>
          <w:bCs/>
          <w:color w:val="0070C0"/>
          <w:sz w:val="24"/>
          <w:szCs w:val="24"/>
          <w:rtl/>
        </w:rPr>
        <w:t xml:space="preserve"> </w:t>
      </w:r>
      <w:r w:rsidRPr="00067B3F">
        <w:rPr>
          <w:b/>
          <w:bCs/>
          <w:sz w:val="24"/>
          <w:szCs w:val="24"/>
          <w:rtl/>
        </w:rPr>
        <w:t xml:space="preserve">أي تجنب الجمود في عقليات وسلوك المديرين , بحيث يساعد تطويرهم لمقابلة احتياجات التغيير والتجديد. </w:t>
      </w:r>
    </w:p>
    <w:p w:rsidR="00E21FBE" w:rsidRPr="00067B3F" w:rsidRDefault="00E21FBE" w:rsidP="00067B3F">
      <w:pPr>
        <w:pStyle w:val="a9"/>
        <w:rPr>
          <w:b/>
          <w:bCs/>
          <w:sz w:val="24"/>
          <w:szCs w:val="24"/>
        </w:rPr>
      </w:pPr>
      <w:r w:rsidRPr="000223F1">
        <w:rPr>
          <w:rFonts w:hint="cs"/>
          <w:b/>
          <w:bCs/>
          <w:color w:val="0070C0"/>
          <w:sz w:val="24"/>
          <w:szCs w:val="24"/>
          <w:rtl/>
        </w:rPr>
        <w:t>2-</w:t>
      </w:r>
      <w:r w:rsidRPr="000223F1">
        <w:rPr>
          <w:rFonts w:ascii="Arial" w:eastAsia="+mn-ea" w:hAnsi="Arial" w:cs="Arial"/>
          <w:b/>
          <w:bCs/>
          <w:color w:val="0070C0"/>
          <w:sz w:val="24"/>
          <w:szCs w:val="24"/>
          <w:rtl/>
        </w:rPr>
        <w:t xml:space="preserve"> </w:t>
      </w:r>
      <w:r w:rsidRPr="000223F1">
        <w:rPr>
          <w:b/>
          <w:bCs/>
          <w:color w:val="0070C0"/>
          <w:sz w:val="24"/>
          <w:szCs w:val="24"/>
          <w:rtl/>
        </w:rPr>
        <w:t>تخطيط عملية الإحلال</w:t>
      </w:r>
      <w:r w:rsidR="00291F7C" w:rsidRPr="000223F1">
        <w:rPr>
          <w:rFonts w:hint="cs"/>
          <w:b/>
          <w:bCs/>
          <w:color w:val="0070C0"/>
          <w:sz w:val="24"/>
          <w:szCs w:val="24"/>
          <w:rtl/>
        </w:rPr>
        <w:t xml:space="preserve"> :</w:t>
      </w:r>
      <w:r w:rsidR="00291F7C">
        <w:rPr>
          <w:rFonts w:hint="cs"/>
          <w:b/>
          <w:bCs/>
          <w:sz w:val="24"/>
          <w:szCs w:val="24"/>
          <w:rtl/>
        </w:rPr>
        <w:t xml:space="preserve"> </w:t>
      </w:r>
      <w:r w:rsidRPr="00067B3F">
        <w:rPr>
          <w:b/>
          <w:bCs/>
          <w:sz w:val="24"/>
          <w:szCs w:val="24"/>
          <w:rtl/>
        </w:rPr>
        <w:t>وذلك عن طريق إعداد أفراد يمكن أن يحلوا محل الأفراد الذين يشغلون المراكز الإدارية المختلفة في المنظمة.</w:t>
      </w:r>
    </w:p>
    <w:p w:rsidR="00AB0FC6" w:rsidRPr="00067B3F" w:rsidRDefault="00E21FBE" w:rsidP="002A17FF">
      <w:pPr>
        <w:pStyle w:val="a9"/>
        <w:rPr>
          <w:b/>
          <w:bCs/>
          <w:sz w:val="24"/>
          <w:szCs w:val="24"/>
          <w:rtl/>
        </w:rPr>
      </w:pPr>
      <w:r w:rsidRPr="000223F1">
        <w:rPr>
          <w:rFonts w:hint="cs"/>
          <w:b/>
          <w:bCs/>
          <w:color w:val="0070C0"/>
          <w:sz w:val="24"/>
          <w:szCs w:val="24"/>
          <w:rtl/>
        </w:rPr>
        <w:t>3-</w:t>
      </w:r>
      <w:r w:rsidRPr="000223F1">
        <w:rPr>
          <w:rFonts w:ascii="Arial" w:eastAsia="+mn-ea" w:hAnsi="Arial" w:cs="Arial"/>
          <w:b/>
          <w:bCs/>
          <w:color w:val="0070C0"/>
          <w:sz w:val="24"/>
          <w:szCs w:val="24"/>
          <w:rtl/>
        </w:rPr>
        <w:t xml:space="preserve"> </w:t>
      </w:r>
      <w:r w:rsidRPr="000223F1">
        <w:rPr>
          <w:b/>
          <w:bCs/>
          <w:color w:val="0070C0"/>
          <w:sz w:val="24"/>
          <w:szCs w:val="24"/>
          <w:rtl/>
        </w:rPr>
        <w:t>إرضاء متطلبات النمو الذاتي للأفراد</w:t>
      </w:r>
      <w:r w:rsidR="00291F7C" w:rsidRPr="000223F1">
        <w:rPr>
          <w:rFonts w:hint="cs"/>
          <w:b/>
          <w:bCs/>
          <w:color w:val="0070C0"/>
          <w:sz w:val="24"/>
          <w:szCs w:val="24"/>
          <w:rtl/>
        </w:rPr>
        <w:t xml:space="preserve"> : </w:t>
      </w:r>
      <w:r w:rsidRPr="00067B3F">
        <w:rPr>
          <w:b/>
          <w:bCs/>
          <w:sz w:val="24"/>
          <w:szCs w:val="24"/>
          <w:rtl/>
        </w:rPr>
        <w:t xml:space="preserve">تساعد التنمية الإدارية المديرين على تحقيق هدفين هما , الوصول إلى المراكز الأعلى , والشعور </w:t>
      </w:r>
      <w:proofErr w:type="spellStart"/>
      <w:r w:rsidRPr="00067B3F">
        <w:rPr>
          <w:b/>
          <w:bCs/>
          <w:sz w:val="24"/>
          <w:szCs w:val="24"/>
          <w:rtl/>
        </w:rPr>
        <w:t>بالانجاز</w:t>
      </w:r>
      <w:proofErr w:type="spellEnd"/>
      <w:r w:rsidRPr="00067B3F">
        <w:rPr>
          <w:b/>
          <w:bCs/>
          <w:sz w:val="24"/>
          <w:szCs w:val="24"/>
          <w:rtl/>
        </w:rPr>
        <w:t>.</w:t>
      </w:r>
    </w:p>
    <w:p w:rsidR="00E21FBE" w:rsidRDefault="00403D15" w:rsidP="00403D15">
      <w:pPr>
        <w:pStyle w:val="a9"/>
        <w:rPr>
          <w:b/>
          <w:bCs/>
          <w:color w:val="00B050"/>
          <w:sz w:val="24"/>
          <w:szCs w:val="24"/>
          <w:u w:val="single"/>
          <w:rtl/>
        </w:rPr>
      </w:pPr>
      <w:r w:rsidRPr="00403D15">
        <w:rPr>
          <w:rFonts w:hint="cs"/>
          <w:b/>
          <w:bCs/>
          <w:color w:val="FF0000"/>
          <w:sz w:val="28"/>
          <w:szCs w:val="28"/>
          <w:rtl/>
        </w:rPr>
        <w:t>*</w:t>
      </w:r>
      <w:r w:rsidRPr="00403D15">
        <w:rPr>
          <w:b/>
          <w:bCs/>
          <w:color w:val="FF0000"/>
          <w:sz w:val="28"/>
          <w:szCs w:val="28"/>
          <w:rtl/>
        </w:rPr>
        <w:t xml:space="preserve"> </w:t>
      </w:r>
      <w:r w:rsidR="00E21FBE" w:rsidRPr="000223F1">
        <w:rPr>
          <w:b/>
          <w:bCs/>
          <w:color w:val="00B050"/>
          <w:sz w:val="24"/>
          <w:szCs w:val="24"/>
          <w:u w:val="single"/>
          <w:rtl/>
        </w:rPr>
        <w:t>أوجه الشبه والاختلاف بين التدريب والتنمية</w:t>
      </w:r>
      <w:r w:rsidR="000223F1" w:rsidRPr="000223F1">
        <w:rPr>
          <w:rFonts w:hint="cs"/>
          <w:b/>
          <w:bCs/>
          <w:color w:val="00B050"/>
          <w:sz w:val="24"/>
          <w:szCs w:val="24"/>
          <w:u w:val="single"/>
          <w:rtl/>
        </w:rPr>
        <w:t xml:space="preserve"> :</w:t>
      </w:r>
    </w:p>
    <w:p w:rsidR="00001853" w:rsidRPr="000223F1" w:rsidRDefault="00001853" w:rsidP="00403D15">
      <w:pPr>
        <w:pStyle w:val="a9"/>
        <w:rPr>
          <w:b/>
          <w:bCs/>
          <w:color w:val="00B050"/>
          <w:sz w:val="24"/>
          <w:szCs w:val="24"/>
          <w:u w:val="single"/>
        </w:rPr>
      </w:pPr>
    </w:p>
    <w:tbl>
      <w:tblPr>
        <w:tblStyle w:val="a5"/>
        <w:bidiVisual/>
        <w:tblW w:w="0" w:type="auto"/>
        <w:tblLook w:val="04A0" w:firstRow="1" w:lastRow="0" w:firstColumn="1" w:lastColumn="0" w:noHBand="0" w:noVBand="1"/>
      </w:tblPr>
      <w:tblGrid>
        <w:gridCol w:w="2840"/>
        <w:gridCol w:w="2841"/>
        <w:gridCol w:w="2841"/>
      </w:tblGrid>
      <w:tr w:rsidR="00E21FBE" w:rsidRPr="00067B3F" w:rsidTr="000223F1">
        <w:trPr>
          <w:trHeight w:val="291"/>
        </w:trPr>
        <w:tc>
          <w:tcPr>
            <w:tcW w:w="2840" w:type="dxa"/>
          </w:tcPr>
          <w:p w:rsidR="00E21FBE" w:rsidRPr="00AB0FC6" w:rsidRDefault="00E21FBE" w:rsidP="00067B3F">
            <w:pPr>
              <w:pStyle w:val="a9"/>
              <w:rPr>
                <w:b/>
                <w:bCs/>
                <w:sz w:val="24"/>
                <w:szCs w:val="24"/>
                <w:rtl/>
              </w:rPr>
            </w:pPr>
          </w:p>
        </w:tc>
        <w:tc>
          <w:tcPr>
            <w:tcW w:w="2841" w:type="dxa"/>
          </w:tcPr>
          <w:p w:rsidR="00E21FBE" w:rsidRPr="000223F1" w:rsidRDefault="00E21FBE" w:rsidP="000223F1">
            <w:pPr>
              <w:pStyle w:val="a9"/>
              <w:rPr>
                <w:b/>
                <w:bCs/>
                <w:color w:val="C00000"/>
                <w:sz w:val="24"/>
                <w:szCs w:val="24"/>
                <w:rtl/>
              </w:rPr>
            </w:pPr>
            <w:r w:rsidRPr="000223F1">
              <w:rPr>
                <w:b/>
                <w:bCs/>
                <w:color w:val="C00000"/>
                <w:sz w:val="24"/>
                <w:szCs w:val="24"/>
                <w:rtl/>
              </w:rPr>
              <w:t>التدريب</w:t>
            </w:r>
          </w:p>
        </w:tc>
        <w:tc>
          <w:tcPr>
            <w:tcW w:w="2841" w:type="dxa"/>
          </w:tcPr>
          <w:p w:rsidR="00E21FBE" w:rsidRPr="000223F1" w:rsidRDefault="00E21FBE" w:rsidP="000223F1">
            <w:pPr>
              <w:pStyle w:val="a9"/>
              <w:rPr>
                <w:b/>
                <w:bCs/>
                <w:color w:val="C00000"/>
                <w:sz w:val="24"/>
                <w:szCs w:val="24"/>
                <w:rtl/>
              </w:rPr>
            </w:pPr>
            <w:r w:rsidRPr="000223F1">
              <w:rPr>
                <w:b/>
                <w:bCs/>
                <w:color w:val="C00000"/>
                <w:sz w:val="24"/>
                <w:szCs w:val="24"/>
                <w:rtl/>
              </w:rPr>
              <w:t>التنمية الإدارية</w:t>
            </w:r>
          </w:p>
        </w:tc>
      </w:tr>
      <w:tr w:rsidR="00FA72E5" w:rsidRPr="00067B3F" w:rsidTr="00AF6350">
        <w:tc>
          <w:tcPr>
            <w:tcW w:w="2840" w:type="dxa"/>
          </w:tcPr>
          <w:p w:rsidR="00FA72E5" w:rsidRPr="000223F1" w:rsidRDefault="00FA72E5" w:rsidP="000223F1">
            <w:pPr>
              <w:pStyle w:val="a9"/>
              <w:rPr>
                <w:b/>
                <w:bCs/>
                <w:color w:val="0070C0"/>
                <w:sz w:val="24"/>
                <w:szCs w:val="24"/>
                <w:rtl/>
              </w:rPr>
            </w:pPr>
            <w:r w:rsidRPr="000223F1">
              <w:rPr>
                <w:b/>
                <w:bCs/>
                <w:color w:val="0070C0"/>
                <w:sz w:val="24"/>
                <w:szCs w:val="24"/>
                <w:rtl/>
              </w:rPr>
              <w:t>الأهداف</w:t>
            </w:r>
          </w:p>
        </w:tc>
        <w:tc>
          <w:tcPr>
            <w:tcW w:w="5682" w:type="dxa"/>
            <w:gridSpan w:val="2"/>
          </w:tcPr>
          <w:p w:rsidR="00FA72E5" w:rsidRPr="00067B3F" w:rsidRDefault="00FA72E5" w:rsidP="000223F1">
            <w:pPr>
              <w:pStyle w:val="a9"/>
              <w:rPr>
                <w:b/>
                <w:bCs/>
                <w:sz w:val="24"/>
                <w:szCs w:val="24"/>
                <w:rtl/>
              </w:rPr>
            </w:pPr>
            <w:r w:rsidRPr="00067B3F">
              <w:rPr>
                <w:b/>
                <w:bCs/>
                <w:sz w:val="24"/>
                <w:szCs w:val="24"/>
                <w:rtl/>
              </w:rPr>
              <w:t>كلاهما يسعى لزيادة المعرفة والمهارات والقدرات لدى الأفراد.</w:t>
            </w:r>
            <w:r w:rsidRPr="00067B3F">
              <w:rPr>
                <w:b/>
                <w:bCs/>
                <w:sz w:val="24"/>
                <w:szCs w:val="24"/>
              </w:rPr>
              <w:t xml:space="preserve"> </w:t>
            </w:r>
          </w:p>
        </w:tc>
      </w:tr>
      <w:tr w:rsidR="00E21FBE" w:rsidRPr="00067B3F" w:rsidTr="00E21FBE">
        <w:tc>
          <w:tcPr>
            <w:tcW w:w="2840" w:type="dxa"/>
          </w:tcPr>
          <w:p w:rsidR="00E21FBE" w:rsidRPr="000223F1" w:rsidRDefault="00E21FBE" w:rsidP="000223F1">
            <w:pPr>
              <w:pStyle w:val="a9"/>
              <w:rPr>
                <w:b/>
                <w:bCs/>
                <w:color w:val="0070C0"/>
                <w:sz w:val="24"/>
                <w:szCs w:val="24"/>
                <w:rtl/>
              </w:rPr>
            </w:pPr>
            <w:r w:rsidRPr="000223F1">
              <w:rPr>
                <w:b/>
                <w:bCs/>
                <w:color w:val="0070C0"/>
                <w:sz w:val="24"/>
                <w:szCs w:val="24"/>
                <w:rtl/>
              </w:rPr>
              <w:t>الموضوعات</w:t>
            </w:r>
          </w:p>
        </w:tc>
        <w:tc>
          <w:tcPr>
            <w:tcW w:w="2841" w:type="dxa"/>
          </w:tcPr>
          <w:p w:rsidR="00E21FBE" w:rsidRPr="00067B3F" w:rsidRDefault="00FA72E5" w:rsidP="00067B3F">
            <w:pPr>
              <w:pStyle w:val="a9"/>
              <w:rPr>
                <w:b/>
                <w:bCs/>
                <w:sz w:val="24"/>
                <w:szCs w:val="24"/>
                <w:rtl/>
              </w:rPr>
            </w:pPr>
            <w:r w:rsidRPr="00067B3F">
              <w:rPr>
                <w:b/>
                <w:bCs/>
                <w:sz w:val="24"/>
                <w:szCs w:val="24"/>
                <w:rtl/>
              </w:rPr>
              <w:t>يركز على نطاق محدود من المهارات</w:t>
            </w:r>
          </w:p>
        </w:tc>
        <w:tc>
          <w:tcPr>
            <w:tcW w:w="2841" w:type="dxa"/>
          </w:tcPr>
          <w:p w:rsidR="00E21FBE" w:rsidRPr="00067B3F" w:rsidRDefault="00FA72E5" w:rsidP="000223F1">
            <w:pPr>
              <w:pStyle w:val="a9"/>
              <w:rPr>
                <w:b/>
                <w:bCs/>
                <w:sz w:val="24"/>
                <w:szCs w:val="24"/>
                <w:rtl/>
              </w:rPr>
            </w:pPr>
            <w:r w:rsidRPr="00067B3F">
              <w:rPr>
                <w:b/>
                <w:bCs/>
                <w:sz w:val="24"/>
                <w:szCs w:val="24"/>
                <w:rtl/>
              </w:rPr>
              <w:t>تتسم بالتوسع والتشعب في المهارات</w:t>
            </w:r>
          </w:p>
        </w:tc>
      </w:tr>
      <w:tr w:rsidR="00E21FBE" w:rsidRPr="00067B3F" w:rsidTr="00E21FBE">
        <w:tc>
          <w:tcPr>
            <w:tcW w:w="2840" w:type="dxa"/>
          </w:tcPr>
          <w:p w:rsidR="00E21FBE" w:rsidRPr="000223F1" w:rsidRDefault="00E21FBE" w:rsidP="00067B3F">
            <w:pPr>
              <w:pStyle w:val="a9"/>
              <w:rPr>
                <w:b/>
                <w:bCs/>
                <w:color w:val="0070C0"/>
                <w:sz w:val="24"/>
                <w:szCs w:val="24"/>
              </w:rPr>
            </w:pPr>
            <w:r w:rsidRPr="000223F1">
              <w:rPr>
                <w:b/>
                <w:bCs/>
                <w:color w:val="0070C0"/>
                <w:sz w:val="24"/>
                <w:szCs w:val="24"/>
                <w:rtl/>
              </w:rPr>
              <w:t>الاستمرارية</w:t>
            </w:r>
          </w:p>
          <w:p w:rsidR="00E21FBE" w:rsidRPr="000223F1" w:rsidRDefault="00E21FBE" w:rsidP="00067B3F">
            <w:pPr>
              <w:pStyle w:val="a9"/>
              <w:rPr>
                <w:b/>
                <w:bCs/>
                <w:color w:val="0070C0"/>
                <w:sz w:val="24"/>
                <w:szCs w:val="24"/>
                <w:rtl/>
              </w:rPr>
            </w:pPr>
          </w:p>
        </w:tc>
        <w:tc>
          <w:tcPr>
            <w:tcW w:w="2841" w:type="dxa"/>
          </w:tcPr>
          <w:p w:rsidR="00E21FBE" w:rsidRPr="00067B3F" w:rsidRDefault="00FA72E5" w:rsidP="00067B3F">
            <w:pPr>
              <w:pStyle w:val="a9"/>
              <w:rPr>
                <w:b/>
                <w:bCs/>
                <w:sz w:val="24"/>
                <w:szCs w:val="24"/>
                <w:rtl/>
              </w:rPr>
            </w:pPr>
            <w:r w:rsidRPr="00067B3F">
              <w:rPr>
                <w:rFonts w:hint="cs"/>
                <w:b/>
                <w:bCs/>
                <w:sz w:val="24"/>
                <w:szCs w:val="24"/>
                <w:rtl/>
              </w:rPr>
              <w:t>ل</w:t>
            </w:r>
            <w:r w:rsidRPr="00067B3F">
              <w:rPr>
                <w:b/>
                <w:bCs/>
                <w:sz w:val="24"/>
                <w:szCs w:val="24"/>
                <w:rtl/>
              </w:rPr>
              <w:t>فترات محددة ولتحقيق هدف معين</w:t>
            </w:r>
          </w:p>
        </w:tc>
        <w:tc>
          <w:tcPr>
            <w:tcW w:w="2841" w:type="dxa"/>
          </w:tcPr>
          <w:p w:rsidR="00FA72E5" w:rsidRPr="00067B3F" w:rsidRDefault="00FA72E5" w:rsidP="00067B3F">
            <w:pPr>
              <w:pStyle w:val="a9"/>
              <w:rPr>
                <w:b/>
                <w:bCs/>
                <w:sz w:val="24"/>
                <w:szCs w:val="24"/>
              </w:rPr>
            </w:pPr>
            <w:r w:rsidRPr="00067B3F">
              <w:rPr>
                <w:b/>
                <w:bCs/>
                <w:sz w:val="24"/>
                <w:szCs w:val="24"/>
                <w:rtl/>
              </w:rPr>
              <w:t xml:space="preserve">عملية مستمرة لا تتوقف </w:t>
            </w:r>
          </w:p>
          <w:p w:rsidR="00E21FBE" w:rsidRPr="00067B3F" w:rsidRDefault="00E21FBE" w:rsidP="00067B3F">
            <w:pPr>
              <w:pStyle w:val="a9"/>
              <w:rPr>
                <w:b/>
                <w:bCs/>
                <w:sz w:val="24"/>
                <w:szCs w:val="24"/>
                <w:rtl/>
              </w:rPr>
            </w:pPr>
          </w:p>
        </w:tc>
      </w:tr>
      <w:tr w:rsidR="00FA72E5" w:rsidRPr="00067B3F" w:rsidTr="00E21FBE">
        <w:tc>
          <w:tcPr>
            <w:tcW w:w="2840" w:type="dxa"/>
          </w:tcPr>
          <w:p w:rsidR="00FA72E5" w:rsidRPr="000223F1" w:rsidRDefault="00FA72E5" w:rsidP="00067B3F">
            <w:pPr>
              <w:pStyle w:val="a9"/>
              <w:rPr>
                <w:b/>
                <w:bCs/>
                <w:color w:val="0070C0"/>
                <w:sz w:val="24"/>
                <w:szCs w:val="24"/>
              </w:rPr>
            </w:pPr>
            <w:r w:rsidRPr="000223F1">
              <w:rPr>
                <w:b/>
                <w:bCs/>
                <w:color w:val="0070C0"/>
                <w:sz w:val="24"/>
                <w:szCs w:val="24"/>
                <w:rtl/>
              </w:rPr>
              <w:t>التنمية الذاتية</w:t>
            </w:r>
            <w:r w:rsidRPr="000223F1">
              <w:rPr>
                <w:b/>
                <w:bCs/>
                <w:color w:val="0070C0"/>
                <w:sz w:val="24"/>
                <w:szCs w:val="24"/>
              </w:rPr>
              <w:t xml:space="preserve"> </w:t>
            </w:r>
          </w:p>
          <w:p w:rsidR="00FA72E5" w:rsidRPr="000223F1" w:rsidRDefault="00FA72E5" w:rsidP="00067B3F">
            <w:pPr>
              <w:pStyle w:val="a9"/>
              <w:rPr>
                <w:b/>
                <w:bCs/>
                <w:color w:val="0070C0"/>
                <w:sz w:val="24"/>
                <w:szCs w:val="24"/>
                <w:rtl/>
              </w:rPr>
            </w:pPr>
          </w:p>
        </w:tc>
        <w:tc>
          <w:tcPr>
            <w:tcW w:w="2841" w:type="dxa"/>
          </w:tcPr>
          <w:p w:rsidR="00FA72E5" w:rsidRPr="00067B3F" w:rsidRDefault="00FA72E5" w:rsidP="00067B3F">
            <w:pPr>
              <w:pStyle w:val="a9"/>
              <w:rPr>
                <w:b/>
                <w:bCs/>
                <w:sz w:val="24"/>
                <w:szCs w:val="24"/>
              </w:rPr>
            </w:pPr>
            <w:r w:rsidRPr="00067B3F">
              <w:rPr>
                <w:b/>
                <w:bCs/>
                <w:sz w:val="24"/>
                <w:szCs w:val="24"/>
                <w:rtl/>
              </w:rPr>
              <w:t>يقدم للأفراد وقت بروز الحاجة</w:t>
            </w:r>
            <w:r w:rsidRPr="00067B3F">
              <w:rPr>
                <w:b/>
                <w:bCs/>
                <w:sz w:val="24"/>
                <w:szCs w:val="24"/>
              </w:rPr>
              <w:t xml:space="preserve"> </w:t>
            </w:r>
          </w:p>
          <w:p w:rsidR="00FA72E5" w:rsidRPr="00067B3F" w:rsidRDefault="00FA72E5" w:rsidP="00067B3F">
            <w:pPr>
              <w:pStyle w:val="a9"/>
              <w:rPr>
                <w:b/>
                <w:bCs/>
                <w:sz w:val="24"/>
                <w:szCs w:val="24"/>
                <w:rtl/>
              </w:rPr>
            </w:pPr>
          </w:p>
        </w:tc>
        <w:tc>
          <w:tcPr>
            <w:tcW w:w="2841" w:type="dxa"/>
          </w:tcPr>
          <w:p w:rsidR="00FA72E5" w:rsidRPr="00067B3F" w:rsidRDefault="00FA72E5" w:rsidP="00067B3F">
            <w:pPr>
              <w:pStyle w:val="a9"/>
              <w:rPr>
                <w:b/>
                <w:bCs/>
                <w:sz w:val="24"/>
                <w:szCs w:val="24"/>
                <w:rtl/>
              </w:rPr>
            </w:pPr>
            <w:r w:rsidRPr="00067B3F">
              <w:rPr>
                <w:b/>
                <w:bCs/>
                <w:sz w:val="24"/>
                <w:szCs w:val="24"/>
                <w:rtl/>
              </w:rPr>
              <w:t>تنمية المديرين لا تتوقف على برامج المنظمة ولكنهم مسئولون هم أنفسهم عن تنمية قدراتهم الشخصية</w:t>
            </w:r>
          </w:p>
        </w:tc>
      </w:tr>
      <w:tr w:rsidR="00FA72E5" w:rsidRPr="00067B3F" w:rsidTr="00E21FBE">
        <w:tc>
          <w:tcPr>
            <w:tcW w:w="2840" w:type="dxa"/>
          </w:tcPr>
          <w:p w:rsidR="00FA72E5" w:rsidRPr="000223F1" w:rsidRDefault="00FA72E5" w:rsidP="000223F1">
            <w:pPr>
              <w:pStyle w:val="a9"/>
              <w:rPr>
                <w:b/>
                <w:bCs/>
                <w:color w:val="0070C0"/>
                <w:sz w:val="24"/>
                <w:szCs w:val="24"/>
              </w:rPr>
            </w:pPr>
            <w:r w:rsidRPr="000223F1">
              <w:rPr>
                <w:b/>
                <w:bCs/>
                <w:color w:val="0070C0"/>
                <w:sz w:val="24"/>
                <w:szCs w:val="24"/>
                <w:rtl/>
              </w:rPr>
              <w:t>المدة</w:t>
            </w:r>
            <w:r w:rsidRPr="000223F1">
              <w:rPr>
                <w:b/>
                <w:bCs/>
                <w:color w:val="0070C0"/>
                <w:sz w:val="24"/>
                <w:szCs w:val="24"/>
              </w:rPr>
              <w:t xml:space="preserve"> </w:t>
            </w:r>
          </w:p>
        </w:tc>
        <w:tc>
          <w:tcPr>
            <w:tcW w:w="2841" w:type="dxa"/>
          </w:tcPr>
          <w:p w:rsidR="00FA72E5" w:rsidRPr="00067B3F" w:rsidRDefault="00FA72E5" w:rsidP="000223F1">
            <w:pPr>
              <w:pStyle w:val="a9"/>
              <w:rPr>
                <w:b/>
                <w:bCs/>
                <w:sz w:val="24"/>
                <w:szCs w:val="24"/>
                <w:rtl/>
              </w:rPr>
            </w:pPr>
            <w:r w:rsidRPr="00067B3F">
              <w:rPr>
                <w:b/>
                <w:bCs/>
                <w:sz w:val="24"/>
                <w:szCs w:val="24"/>
                <w:rtl/>
              </w:rPr>
              <w:t>مدته قصيرة</w:t>
            </w:r>
            <w:r w:rsidRPr="00067B3F">
              <w:rPr>
                <w:b/>
                <w:bCs/>
                <w:sz w:val="24"/>
                <w:szCs w:val="24"/>
              </w:rPr>
              <w:t xml:space="preserve"> </w:t>
            </w:r>
          </w:p>
        </w:tc>
        <w:tc>
          <w:tcPr>
            <w:tcW w:w="2841" w:type="dxa"/>
          </w:tcPr>
          <w:p w:rsidR="00FA72E5" w:rsidRPr="00067B3F" w:rsidRDefault="00FA72E5" w:rsidP="000223F1">
            <w:pPr>
              <w:pStyle w:val="a9"/>
              <w:rPr>
                <w:b/>
                <w:bCs/>
                <w:sz w:val="24"/>
                <w:szCs w:val="24"/>
                <w:rtl/>
              </w:rPr>
            </w:pPr>
            <w:r w:rsidRPr="00067B3F">
              <w:rPr>
                <w:b/>
                <w:bCs/>
                <w:sz w:val="24"/>
                <w:szCs w:val="24"/>
                <w:rtl/>
              </w:rPr>
              <w:t>فترات طويلة</w:t>
            </w:r>
            <w:r w:rsidRPr="00067B3F">
              <w:rPr>
                <w:b/>
                <w:bCs/>
                <w:sz w:val="24"/>
                <w:szCs w:val="24"/>
              </w:rPr>
              <w:t xml:space="preserve"> </w:t>
            </w:r>
          </w:p>
        </w:tc>
      </w:tr>
      <w:tr w:rsidR="00FA72E5" w:rsidRPr="00067B3F" w:rsidTr="00E21FBE">
        <w:tc>
          <w:tcPr>
            <w:tcW w:w="2840" w:type="dxa"/>
          </w:tcPr>
          <w:p w:rsidR="00FA72E5" w:rsidRPr="000223F1" w:rsidRDefault="00FA72E5" w:rsidP="00067B3F">
            <w:pPr>
              <w:pStyle w:val="a9"/>
              <w:rPr>
                <w:b/>
                <w:bCs/>
                <w:color w:val="0070C0"/>
                <w:sz w:val="24"/>
                <w:szCs w:val="24"/>
              </w:rPr>
            </w:pPr>
            <w:r w:rsidRPr="000223F1">
              <w:rPr>
                <w:b/>
                <w:bCs/>
                <w:color w:val="0070C0"/>
                <w:sz w:val="24"/>
                <w:szCs w:val="24"/>
                <w:rtl/>
              </w:rPr>
              <w:t>طرق التدريب والتطوير</w:t>
            </w:r>
            <w:r w:rsidRPr="000223F1">
              <w:rPr>
                <w:b/>
                <w:bCs/>
                <w:color w:val="0070C0"/>
                <w:sz w:val="24"/>
                <w:szCs w:val="24"/>
              </w:rPr>
              <w:t xml:space="preserve"> </w:t>
            </w:r>
          </w:p>
          <w:p w:rsidR="00FA72E5" w:rsidRPr="000223F1" w:rsidRDefault="00FA72E5" w:rsidP="00067B3F">
            <w:pPr>
              <w:pStyle w:val="a9"/>
              <w:rPr>
                <w:b/>
                <w:bCs/>
                <w:color w:val="0070C0"/>
                <w:sz w:val="24"/>
                <w:szCs w:val="24"/>
                <w:rtl/>
              </w:rPr>
            </w:pPr>
          </w:p>
        </w:tc>
        <w:tc>
          <w:tcPr>
            <w:tcW w:w="2841" w:type="dxa"/>
          </w:tcPr>
          <w:p w:rsidR="00FA72E5" w:rsidRPr="00067B3F" w:rsidRDefault="00FA72E5" w:rsidP="00067B3F">
            <w:pPr>
              <w:pStyle w:val="a9"/>
              <w:rPr>
                <w:b/>
                <w:bCs/>
                <w:sz w:val="24"/>
                <w:szCs w:val="24"/>
              </w:rPr>
            </w:pPr>
            <w:r w:rsidRPr="00067B3F">
              <w:rPr>
                <w:b/>
                <w:bCs/>
                <w:sz w:val="24"/>
                <w:szCs w:val="24"/>
                <w:rtl/>
              </w:rPr>
              <w:t>يركز على المهارات الفنية.</w:t>
            </w:r>
            <w:r w:rsidRPr="00067B3F">
              <w:rPr>
                <w:b/>
                <w:bCs/>
                <w:sz w:val="24"/>
                <w:szCs w:val="24"/>
              </w:rPr>
              <w:t xml:space="preserve"> </w:t>
            </w:r>
          </w:p>
          <w:p w:rsidR="00FA72E5" w:rsidRPr="00067B3F" w:rsidRDefault="00FA72E5" w:rsidP="00067B3F">
            <w:pPr>
              <w:pStyle w:val="a9"/>
              <w:rPr>
                <w:b/>
                <w:bCs/>
                <w:sz w:val="24"/>
                <w:szCs w:val="24"/>
                <w:rtl/>
              </w:rPr>
            </w:pPr>
          </w:p>
        </w:tc>
        <w:tc>
          <w:tcPr>
            <w:tcW w:w="2841" w:type="dxa"/>
          </w:tcPr>
          <w:p w:rsidR="00FA72E5" w:rsidRPr="00067B3F" w:rsidRDefault="00FA72E5" w:rsidP="000223F1">
            <w:pPr>
              <w:pStyle w:val="a9"/>
              <w:rPr>
                <w:b/>
                <w:bCs/>
                <w:sz w:val="24"/>
                <w:szCs w:val="24"/>
                <w:rtl/>
              </w:rPr>
            </w:pPr>
            <w:r w:rsidRPr="00067B3F">
              <w:rPr>
                <w:b/>
                <w:bCs/>
                <w:sz w:val="24"/>
                <w:szCs w:val="24"/>
                <w:rtl/>
              </w:rPr>
              <w:t>يركز على زيادة المهارات الفكرية للإداريين</w:t>
            </w:r>
            <w:r w:rsidRPr="00067B3F">
              <w:rPr>
                <w:b/>
                <w:bCs/>
                <w:sz w:val="24"/>
                <w:szCs w:val="24"/>
              </w:rPr>
              <w:t xml:space="preserve"> </w:t>
            </w:r>
          </w:p>
        </w:tc>
      </w:tr>
    </w:tbl>
    <w:p w:rsidR="00E21FBE" w:rsidRPr="00067B3F" w:rsidRDefault="00E21FBE" w:rsidP="00067B3F">
      <w:pPr>
        <w:pStyle w:val="a9"/>
        <w:rPr>
          <w:b/>
          <w:bCs/>
          <w:sz w:val="24"/>
          <w:szCs w:val="24"/>
        </w:rPr>
      </w:pPr>
    </w:p>
    <w:p w:rsidR="00FA72E5" w:rsidRPr="00067B3F" w:rsidRDefault="00FA72E5" w:rsidP="000223F1">
      <w:pPr>
        <w:pStyle w:val="a9"/>
        <w:rPr>
          <w:b/>
          <w:bCs/>
          <w:sz w:val="24"/>
          <w:szCs w:val="24"/>
        </w:rPr>
      </w:pPr>
      <w:r w:rsidRPr="000223F1">
        <w:rPr>
          <w:b/>
          <w:bCs/>
          <w:color w:val="0070C0"/>
          <w:sz w:val="24"/>
          <w:szCs w:val="24"/>
          <w:rtl/>
        </w:rPr>
        <w:t>من هم المديرين؟</w:t>
      </w:r>
      <w:r w:rsidR="000223F1">
        <w:rPr>
          <w:rFonts w:hint="cs"/>
          <w:b/>
          <w:bCs/>
          <w:sz w:val="24"/>
          <w:szCs w:val="24"/>
          <w:rtl/>
        </w:rPr>
        <w:t xml:space="preserve"> </w:t>
      </w:r>
      <w:r w:rsidRPr="00067B3F">
        <w:rPr>
          <w:b/>
          <w:bCs/>
          <w:sz w:val="24"/>
          <w:szCs w:val="24"/>
          <w:rtl/>
        </w:rPr>
        <w:t>هو الشخص المسئول عن تخطيط  مستقبل المنظمة من خلال</w:t>
      </w:r>
    </w:p>
    <w:p w:rsidR="00FA72E5" w:rsidRPr="00067B3F" w:rsidRDefault="00FA72E5" w:rsidP="00067B3F">
      <w:pPr>
        <w:pStyle w:val="a9"/>
        <w:rPr>
          <w:b/>
          <w:bCs/>
          <w:sz w:val="24"/>
          <w:szCs w:val="24"/>
          <w:rtl/>
        </w:rPr>
      </w:pPr>
      <w:r w:rsidRPr="00067B3F">
        <w:rPr>
          <w:b/>
          <w:bCs/>
          <w:sz w:val="24"/>
          <w:szCs w:val="24"/>
          <w:rtl/>
        </w:rPr>
        <w:t>موقعه الوظيفي في التنظيم</w:t>
      </w:r>
      <w:r w:rsidRPr="00067B3F">
        <w:rPr>
          <w:b/>
          <w:bCs/>
          <w:sz w:val="24"/>
          <w:szCs w:val="24"/>
        </w:rPr>
        <w:t xml:space="preserve"> </w:t>
      </w:r>
      <w:r w:rsidR="000223F1">
        <w:rPr>
          <w:rFonts w:hint="cs"/>
          <w:b/>
          <w:bCs/>
          <w:sz w:val="24"/>
          <w:szCs w:val="24"/>
          <w:rtl/>
        </w:rPr>
        <w:t xml:space="preserve"> , </w:t>
      </w:r>
      <w:r w:rsidRPr="00067B3F">
        <w:rPr>
          <w:b/>
          <w:bCs/>
          <w:sz w:val="24"/>
          <w:szCs w:val="24"/>
          <w:rtl/>
        </w:rPr>
        <w:t>ويمارس وظيفة تنظيمية بتوزيع الأعمال بين مرؤوسيه وتحديد مسئولياتهم وسلطاتهم و</w:t>
      </w:r>
      <w:r w:rsidRPr="00067B3F">
        <w:rPr>
          <w:b/>
          <w:bCs/>
          <w:sz w:val="24"/>
          <w:szCs w:val="24"/>
        </w:rPr>
        <w:t xml:space="preserve"> </w:t>
      </w:r>
      <w:r w:rsidRPr="00067B3F">
        <w:rPr>
          <w:b/>
          <w:bCs/>
          <w:sz w:val="24"/>
          <w:szCs w:val="24"/>
          <w:rtl/>
        </w:rPr>
        <w:t>محاسبتهم. وهو أيضا مسئول عن توجيه مرؤوسيه  والإشراف عليهم ومراقبة أدائهم, والتأكد من أنه يتفق مع الأهداف المطلوب تحقيقها.  أي أنه يمارس العملية الإدارية بجوانبها المتعددة , ولذلك لابد أن يتميز عن مرؤوسيه ببعد النظر ورجاحة الرأي , والقدرة على المبادرة واتخاذ القرارات.</w:t>
      </w:r>
    </w:p>
    <w:p w:rsidR="00FA72E5" w:rsidRPr="00067B3F" w:rsidRDefault="00FA72E5" w:rsidP="00067B3F">
      <w:pPr>
        <w:pStyle w:val="a9"/>
        <w:rPr>
          <w:b/>
          <w:bCs/>
          <w:sz w:val="24"/>
          <w:szCs w:val="24"/>
        </w:rPr>
      </w:pPr>
      <w:r w:rsidRPr="000223F1">
        <w:rPr>
          <w:b/>
          <w:bCs/>
          <w:color w:val="0070C0"/>
          <w:sz w:val="24"/>
          <w:szCs w:val="24"/>
          <w:rtl/>
        </w:rPr>
        <w:t>لماذا تنمية المديرين؟</w:t>
      </w:r>
      <w:r w:rsidRPr="00067B3F">
        <w:rPr>
          <w:b/>
          <w:bCs/>
          <w:sz w:val="24"/>
          <w:szCs w:val="24"/>
          <w:rtl/>
        </w:rPr>
        <w:t xml:space="preserve"> إن تطوير المديرين هو نتيجة حتمية لعدد من الأسباب هي: </w:t>
      </w:r>
    </w:p>
    <w:p w:rsidR="00AF6350" w:rsidRPr="00067B3F" w:rsidRDefault="00781E22" w:rsidP="00067B3F">
      <w:pPr>
        <w:pStyle w:val="a9"/>
        <w:rPr>
          <w:b/>
          <w:bCs/>
          <w:sz w:val="24"/>
          <w:szCs w:val="24"/>
          <w:rtl/>
        </w:rPr>
      </w:pPr>
      <w:r w:rsidRPr="00067B3F">
        <w:rPr>
          <w:rFonts w:hint="cs"/>
          <w:b/>
          <w:bCs/>
          <w:sz w:val="24"/>
          <w:szCs w:val="24"/>
          <w:rtl/>
        </w:rPr>
        <w:t>-</w:t>
      </w:r>
      <w:r w:rsidR="000223F1">
        <w:rPr>
          <w:rFonts w:hint="cs"/>
          <w:b/>
          <w:bCs/>
          <w:sz w:val="24"/>
          <w:szCs w:val="24"/>
          <w:rtl/>
        </w:rPr>
        <w:t xml:space="preserve"> </w:t>
      </w:r>
      <w:r w:rsidR="00AF6350" w:rsidRPr="00067B3F">
        <w:rPr>
          <w:b/>
          <w:bCs/>
          <w:sz w:val="24"/>
          <w:szCs w:val="24"/>
          <w:rtl/>
        </w:rPr>
        <w:t xml:space="preserve">تعقد العملية الإدارية. </w:t>
      </w:r>
    </w:p>
    <w:p w:rsidR="00AF6350" w:rsidRPr="00067B3F" w:rsidRDefault="00781E22" w:rsidP="00067B3F">
      <w:pPr>
        <w:pStyle w:val="a9"/>
        <w:rPr>
          <w:b/>
          <w:bCs/>
          <w:sz w:val="24"/>
          <w:szCs w:val="24"/>
          <w:rtl/>
        </w:rPr>
      </w:pPr>
      <w:r w:rsidRPr="00067B3F">
        <w:rPr>
          <w:rFonts w:hint="cs"/>
          <w:b/>
          <w:bCs/>
          <w:sz w:val="24"/>
          <w:szCs w:val="24"/>
          <w:rtl/>
        </w:rPr>
        <w:t>-</w:t>
      </w:r>
      <w:r w:rsidR="000223F1">
        <w:rPr>
          <w:rFonts w:hint="cs"/>
          <w:b/>
          <w:bCs/>
          <w:sz w:val="24"/>
          <w:szCs w:val="24"/>
          <w:rtl/>
        </w:rPr>
        <w:t xml:space="preserve"> </w:t>
      </w:r>
      <w:r w:rsidR="00AF6350" w:rsidRPr="00067B3F">
        <w:rPr>
          <w:b/>
          <w:bCs/>
          <w:sz w:val="24"/>
          <w:szCs w:val="24"/>
          <w:rtl/>
        </w:rPr>
        <w:t>الطلب المتزايد على الإداريين نتيجة زيادة ظهور المنظمات.</w:t>
      </w:r>
    </w:p>
    <w:p w:rsidR="00AF6350" w:rsidRPr="00067B3F" w:rsidRDefault="00781E22" w:rsidP="00067B3F">
      <w:pPr>
        <w:pStyle w:val="a9"/>
        <w:rPr>
          <w:b/>
          <w:bCs/>
          <w:sz w:val="24"/>
          <w:szCs w:val="24"/>
          <w:rtl/>
        </w:rPr>
      </w:pPr>
      <w:r w:rsidRPr="00067B3F">
        <w:rPr>
          <w:rFonts w:hint="cs"/>
          <w:b/>
          <w:bCs/>
          <w:sz w:val="24"/>
          <w:szCs w:val="24"/>
          <w:rtl/>
        </w:rPr>
        <w:t>-</w:t>
      </w:r>
      <w:r w:rsidR="000223F1">
        <w:rPr>
          <w:rFonts w:hint="cs"/>
          <w:b/>
          <w:bCs/>
          <w:sz w:val="24"/>
          <w:szCs w:val="24"/>
          <w:rtl/>
        </w:rPr>
        <w:t xml:space="preserve"> </w:t>
      </w:r>
      <w:r w:rsidR="00AF6350" w:rsidRPr="00067B3F">
        <w:rPr>
          <w:b/>
          <w:bCs/>
          <w:sz w:val="24"/>
          <w:szCs w:val="24"/>
          <w:rtl/>
        </w:rPr>
        <w:t xml:space="preserve">الاتجاه المتزايد لاستخدام المعارف والنظريات الجديدة وإحلالها محل الأساليب التقليدية في العمل . </w:t>
      </w:r>
    </w:p>
    <w:p w:rsidR="00FA72E5" w:rsidRPr="00067B3F" w:rsidRDefault="00781E22" w:rsidP="00067B3F">
      <w:pPr>
        <w:pStyle w:val="a9"/>
        <w:rPr>
          <w:b/>
          <w:bCs/>
          <w:sz w:val="24"/>
          <w:szCs w:val="24"/>
        </w:rPr>
      </w:pPr>
      <w:r w:rsidRPr="00067B3F">
        <w:rPr>
          <w:rFonts w:hint="cs"/>
          <w:b/>
          <w:bCs/>
          <w:sz w:val="24"/>
          <w:szCs w:val="24"/>
          <w:rtl/>
        </w:rPr>
        <w:t>-</w:t>
      </w:r>
      <w:r w:rsidR="000223F1">
        <w:rPr>
          <w:rFonts w:hint="cs"/>
          <w:b/>
          <w:bCs/>
          <w:sz w:val="24"/>
          <w:szCs w:val="24"/>
          <w:rtl/>
        </w:rPr>
        <w:t xml:space="preserve"> </w:t>
      </w:r>
      <w:r w:rsidR="00AF6350" w:rsidRPr="00067B3F">
        <w:rPr>
          <w:b/>
          <w:bCs/>
          <w:sz w:val="24"/>
          <w:szCs w:val="24"/>
          <w:rtl/>
        </w:rPr>
        <w:t>تقادم المعرفة الذي يمكن أن يتعرضوا له في حياتهم العملية إن لم يقفوا على كل جديد ومفيد.</w:t>
      </w:r>
    </w:p>
    <w:p w:rsidR="00FA72E5" w:rsidRPr="00067B3F" w:rsidRDefault="00FA72E5" w:rsidP="00067B3F">
      <w:pPr>
        <w:pStyle w:val="a9"/>
        <w:rPr>
          <w:b/>
          <w:bCs/>
          <w:sz w:val="24"/>
          <w:szCs w:val="24"/>
        </w:rPr>
      </w:pPr>
      <w:r w:rsidRPr="000223F1">
        <w:rPr>
          <w:b/>
          <w:bCs/>
          <w:color w:val="00B050"/>
          <w:sz w:val="24"/>
          <w:szCs w:val="24"/>
          <w:u w:val="single"/>
          <w:rtl/>
        </w:rPr>
        <w:t>إجراءات التنمية الإدارية</w:t>
      </w:r>
      <w:r w:rsidR="000223F1">
        <w:rPr>
          <w:rFonts w:hint="cs"/>
          <w:b/>
          <w:bCs/>
          <w:sz w:val="24"/>
          <w:szCs w:val="24"/>
          <w:rtl/>
        </w:rPr>
        <w:t xml:space="preserve"> </w:t>
      </w:r>
      <w:r w:rsidR="000223F1" w:rsidRPr="000223F1">
        <w:rPr>
          <w:rFonts w:hint="cs"/>
          <w:b/>
          <w:bCs/>
          <w:color w:val="00B050"/>
          <w:sz w:val="24"/>
          <w:szCs w:val="24"/>
          <w:rtl/>
        </w:rPr>
        <w:t>:</w:t>
      </w:r>
      <w:r w:rsidR="000223F1">
        <w:rPr>
          <w:rFonts w:hint="cs"/>
          <w:b/>
          <w:bCs/>
          <w:sz w:val="24"/>
          <w:szCs w:val="24"/>
          <w:rtl/>
        </w:rPr>
        <w:t xml:space="preserve"> </w:t>
      </w:r>
      <w:r w:rsidRPr="00067B3F">
        <w:rPr>
          <w:b/>
          <w:bCs/>
          <w:sz w:val="24"/>
          <w:szCs w:val="24"/>
          <w:rtl/>
        </w:rPr>
        <w:t xml:space="preserve">هناك إجراءات ضرورية تسبق عملية التنفيذ الفعلي وأهمها: </w:t>
      </w:r>
    </w:p>
    <w:p w:rsidR="00FA72E5" w:rsidRPr="00067B3F" w:rsidRDefault="00FA72E5" w:rsidP="000223F1">
      <w:pPr>
        <w:pStyle w:val="a9"/>
        <w:rPr>
          <w:b/>
          <w:bCs/>
          <w:sz w:val="24"/>
          <w:szCs w:val="24"/>
        </w:rPr>
      </w:pPr>
      <w:r w:rsidRPr="000223F1">
        <w:rPr>
          <w:b/>
          <w:bCs/>
          <w:color w:val="0070C0"/>
          <w:sz w:val="24"/>
          <w:szCs w:val="24"/>
          <w:rtl/>
        </w:rPr>
        <w:t>أولا: تقدير احتياجات المنظمة من المديرين</w:t>
      </w:r>
      <w:r w:rsidR="00041D66" w:rsidRPr="000223F1">
        <w:rPr>
          <w:rFonts w:hint="cs"/>
          <w:b/>
          <w:bCs/>
          <w:color w:val="0070C0"/>
          <w:sz w:val="24"/>
          <w:szCs w:val="24"/>
          <w:rtl/>
        </w:rPr>
        <w:t xml:space="preserve"> </w:t>
      </w:r>
      <w:r w:rsidR="000223F1" w:rsidRPr="000223F1">
        <w:rPr>
          <w:rFonts w:hint="cs"/>
          <w:b/>
          <w:bCs/>
          <w:color w:val="0070C0"/>
          <w:sz w:val="24"/>
          <w:szCs w:val="24"/>
          <w:rtl/>
        </w:rPr>
        <w:t>:</w:t>
      </w:r>
      <w:r w:rsidR="000223F1">
        <w:rPr>
          <w:rFonts w:hint="cs"/>
          <w:b/>
          <w:bCs/>
          <w:sz w:val="24"/>
          <w:szCs w:val="24"/>
          <w:rtl/>
        </w:rPr>
        <w:t xml:space="preserve"> </w:t>
      </w:r>
      <w:r w:rsidRPr="00067B3F">
        <w:rPr>
          <w:b/>
          <w:bCs/>
          <w:sz w:val="24"/>
          <w:szCs w:val="24"/>
          <w:rtl/>
        </w:rPr>
        <w:t xml:space="preserve">إذا كانت المنظمة تخطط للنمو فان هذا النمو يحتاج غالبا إلى زيادة العاملين، وبالتالي زيادة عدد المديرين، لأنه لابد أن يحدد لكل عدد من العاملين مدير، لذلك لابد من تحديد حاجة المنظمة إلى المديرين الجدد . </w:t>
      </w:r>
    </w:p>
    <w:p w:rsidR="00041D66" w:rsidRPr="00067B3F" w:rsidRDefault="00FA72E5" w:rsidP="000223F1">
      <w:pPr>
        <w:pStyle w:val="a9"/>
        <w:rPr>
          <w:b/>
          <w:bCs/>
          <w:sz w:val="24"/>
          <w:szCs w:val="24"/>
          <w:rtl/>
        </w:rPr>
      </w:pPr>
      <w:r w:rsidRPr="000223F1">
        <w:rPr>
          <w:b/>
          <w:bCs/>
          <w:color w:val="0070C0"/>
          <w:sz w:val="24"/>
          <w:szCs w:val="24"/>
          <w:rtl/>
        </w:rPr>
        <w:t>ثانيا : مراجعة مخزون المهارات</w:t>
      </w:r>
      <w:r w:rsidR="000223F1">
        <w:rPr>
          <w:rFonts w:hint="cs"/>
          <w:b/>
          <w:bCs/>
          <w:sz w:val="24"/>
          <w:szCs w:val="24"/>
          <w:rtl/>
        </w:rPr>
        <w:t xml:space="preserve"> </w:t>
      </w:r>
      <w:r w:rsidR="000223F1" w:rsidRPr="000223F1">
        <w:rPr>
          <w:rFonts w:hint="cs"/>
          <w:b/>
          <w:bCs/>
          <w:color w:val="0070C0"/>
          <w:sz w:val="24"/>
          <w:szCs w:val="24"/>
          <w:rtl/>
        </w:rPr>
        <w:t>:</w:t>
      </w:r>
      <w:r w:rsidR="000223F1">
        <w:rPr>
          <w:rFonts w:hint="cs"/>
          <w:b/>
          <w:bCs/>
          <w:sz w:val="24"/>
          <w:szCs w:val="24"/>
          <w:rtl/>
        </w:rPr>
        <w:t xml:space="preserve"> </w:t>
      </w:r>
      <w:r w:rsidR="00041D66" w:rsidRPr="00067B3F">
        <w:rPr>
          <w:b/>
          <w:bCs/>
          <w:sz w:val="24"/>
          <w:szCs w:val="24"/>
          <w:rtl/>
        </w:rPr>
        <w:t xml:space="preserve">مخزون المهارات </w:t>
      </w:r>
      <w:r w:rsidR="00041D66" w:rsidRPr="00067B3F">
        <w:rPr>
          <w:rFonts w:hint="cs"/>
          <w:b/>
          <w:bCs/>
          <w:sz w:val="24"/>
          <w:szCs w:val="24"/>
          <w:rtl/>
        </w:rPr>
        <w:t xml:space="preserve">    </w:t>
      </w:r>
      <w:r w:rsidR="00041D66" w:rsidRPr="00067B3F">
        <w:rPr>
          <w:b/>
          <w:bCs/>
          <w:sz w:val="24"/>
          <w:szCs w:val="24"/>
          <w:rtl/>
        </w:rPr>
        <w:t>عبارة عن سجلات تحتوي على معلومات عن الأفراد تشمل مؤهلاتهم, خبراتهم الوظيفية, المسار الوظيفي وطموحاتهم, ونتائج تقويم الأداء. ويمكن مراجعة هذا المخزون للتعرف على مجالات التطوير الإداري التي يحتاجها الأفراد عند النظر في تكليفهم بمراكز قيادية جديدة.</w:t>
      </w:r>
    </w:p>
    <w:p w:rsidR="00041D66" w:rsidRPr="00067B3F" w:rsidRDefault="00041D66" w:rsidP="000223F1">
      <w:pPr>
        <w:pStyle w:val="a9"/>
        <w:rPr>
          <w:b/>
          <w:bCs/>
          <w:sz w:val="24"/>
          <w:szCs w:val="24"/>
        </w:rPr>
      </w:pPr>
      <w:r w:rsidRPr="000223F1">
        <w:rPr>
          <w:b/>
          <w:bCs/>
          <w:color w:val="0070C0"/>
          <w:sz w:val="24"/>
          <w:szCs w:val="24"/>
          <w:rtl/>
        </w:rPr>
        <w:lastRenderedPageBreak/>
        <w:t>ثالثا : مراجعة خرائط الإحلال الإداري</w:t>
      </w:r>
      <w:r w:rsidRPr="000223F1">
        <w:rPr>
          <w:rFonts w:hint="cs"/>
          <w:b/>
          <w:bCs/>
          <w:color w:val="0070C0"/>
          <w:sz w:val="24"/>
          <w:szCs w:val="24"/>
          <w:rtl/>
        </w:rPr>
        <w:t xml:space="preserve"> </w:t>
      </w:r>
      <w:r w:rsidR="000223F1" w:rsidRPr="000223F1">
        <w:rPr>
          <w:rFonts w:hint="cs"/>
          <w:b/>
          <w:bCs/>
          <w:color w:val="0070C0"/>
          <w:sz w:val="24"/>
          <w:szCs w:val="24"/>
          <w:rtl/>
        </w:rPr>
        <w:t>:</w:t>
      </w:r>
      <w:r w:rsidR="000223F1">
        <w:rPr>
          <w:rFonts w:hint="cs"/>
          <w:b/>
          <w:bCs/>
          <w:sz w:val="24"/>
          <w:szCs w:val="24"/>
          <w:rtl/>
        </w:rPr>
        <w:t xml:space="preserve"> </w:t>
      </w:r>
      <w:r w:rsidRPr="00067B3F">
        <w:rPr>
          <w:b/>
          <w:bCs/>
          <w:sz w:val="24"/>
          <w:szCs w:val="24"/>
          <w:rtl/>
        </w:rPr>
        <w:t>خرائط الإحلال الإداري هي أشكال بيانية توضح الوظائف الهامة في المنظمة والموظفين المتوقع إحلالهم فيها عند نهاية خدمة القائمين الحاليين فيها،</w:t>
      </w:r>
      <w:r w:rsidR="00856FE9">
        <w:rPr>
          <w:rFonts w:hint="cs"/>
          <w:b/>
          <w:bCs/>
          <w:sz w:val="24"/>
          <w:szCs w:val="24"/>
          <w:rtl/>
        </w:rPr>
        <w:t xml:space="preserve"> </w:t>
      </w:r>
      <w:r w:rsidRPr="00067B3F">
        <w:rPr>
          <w:b/>
          <w:bCs/>
          <w:sz w:val="24"/>
          <w:szCs w:val="24"/>
          <w:rtl/>
        </w:rPr>
        <w:t>ومعلومات كاملة عنهم.</w:t>
      </w:r>
    </w:p>
    <w:p w:rsidR="00041D66" w:rsidRPr="00067B3F" w:rsidRDefault="00041D66" w:rsidP="00067B3F">
      <w:pPr>
        <w:pStyle w:val="a9"/>
        <w:rPr>
          <w:b/>
          <w:bCs/>
          <w:sz w:val="24"/>
          <w:szCs w:val="24"/>
          <w:rtl/>
        </w:rPr>
      </w:pPr>
      <w:r w:rsidRPr="00067B3F">
        <w:rPr>
          <w:b/>
          <w:bCs/>
          <w:sz w:val="24"/>
          <w:szCs w:val="24"/>
          <w:rtl/>
        </w:rPr>
        <w:t xml:space="preserve">وهي توضح الفرص الوظيفية المتاحة للترقية للأفراد واحتياجات التطوير المطلوبة لهؤلاء الأفراد. </w:t>
      </w:r>
    </w:p>
    <w:p w:rsidR="000223F1" w:rsidRDefault="000223F1" w:rsidP="00067B3F">
      <w:pPr>
        <w:pStyle w:val="a9"/>
        <w:rPr>
          <w:b/>
          <w:bCs/>
          <w:sz w:val="24"/>
          <w:szCs w:val="24"/>
        </w:rPr>
      </w:pPr>
      <w:r>
        <w:rPr>
          <w:b/>
          <w:bCs/>
          <w:noProof/>
          <w:sz w:val="24"/>
          <w:szCs w:val="24"/>
        </w:rPr>
        <w:drawing>
          <wp:anchor distT="0" distB="0" distL="114300" distR="114300" simplePos="0" relativeHeight="251666432" behindDoc="0" locked="0" layoutInCell="1" allowOverlap="1">
            <wp:simplePos x="0" y="0"/>
            <wp:positionH relativeFrom="column">
              <wp:posOffset>438150</wp:posOffset>
            </wp:positionH>
            <wp:positionV relativeFrom="paragraph">
              <wp:posOffset>78105</wp:posOffset>
            </wp:positionV>
            <wp:extent cx="4581525" cy="2876550"/>
            <wp:effectExtent l="19050" t="19050" r="28575" b="1905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581525" cy="2876550"/>
                    </a:xfrm>
                    <a:prstGeom prst="rect">
                      <a:avLst/>
                    </a:prstGeom>
                    <a:noFill/>
                    <a:ln w="3175">
                      <a:solidFill>
                        <a:schemeClr val="tx1"/>
                      </a:solidFill>
                      <a:miter lim="800000"/>
                      <a:headEnd/>
                      <a:tailEnd/>
                    </a:ln>
                  </pic:spPr>
                </pic:pic>
              </a:graphicData>
            </a:graphic>
          </wp:anchor>
        </w:drawing>
      </w:r>
    </w:p>
    <w:p w:rsidR="000223F1" w:rsidRDefault="000223F1" w:rsidP="00067B3F">
      <w:pPr>
        <w:pStyle w:val="a9"/>
        <w:rPr>
          <w:b/>
          <w:bCs/>
          <w:sz w:val="24"/>
          <w:szCs w:val="24"/>
        </w:rPr>
      </w:pPr>
    </w:p>
    <w:p w:rsidR="000223F1" w:rsidRDefault="000223F1" w:rsidP="00067B3F">
      <w:pPr>
        <w:pStyle w:val="a9"/>
        <w:rPr>
          <w:b/>
          <w:bCs/>
          <w:sz w:val="24"/>
          <w:szCs w:val="24"/>
        </w:rPr>
      </w:pPr>
    </w:p>
    <w:p w:rsidR="000223F1" w:rsidRDefault="000223F1" w:rsidP="00067B3F">
      <w:pPr>
        <w:pStyle w:val="a9"/>
        <w:rPr>
          <w:b/>
          <w:bCs/>
          <w:sz w:val="24"/>
          <w:szCs w:val="24"/>
        </w:rPr>
      </w:pPr>
    </w:p>
    <w:p w:rsidR="000223F1" w:rsidRDefault="000223F1" w:rsidP="00067B3F">
      <w:pPr>
        <w:pStyle w:val="a9"/>
        <w:rPr>
          <w:b/>
          <w:bCs/>
          <w:sz w:val="24"/>
          <w:szCs w:val="24"/>
        </w:rPr>
      </w:pPr>
    </w:p>
    <w:p w:rsidR="000223F1" w:rsidRDefault="000223F1" w:rsidP="00067B3F">
      <w:pPr>
        <w:pStyle w:val="a9"/>
        <w:rPr>
          <w:b/>
          <w:bCs/>
          <w:sz w:val="24"/>
          <w:szCs w:val="24"/>
        </w:rPr>
      </w:pPr>
    </w:p>
    <w:p w:rsidR="000223F1" w:rsidRDefault="000223F1" w:rsidP="00067B3F">
      <w:pPr>
        <w:pStyle w:val="a9"/>
        <w:rPr>
          <w:b/>
          <w:bCs/>
          <w:sz w:val="24"/>
          <w:szCs w:val="24"/>
        </w:rPr>
      </w:pPr>
    </w:p>
    <w:p w:rsidR="000223F1" w:rsidRDefault="000223F1" w:rsidP="00067B3F">
      <w:pPr>
        <w:pStyle w:val="a9"/>
        <w:rPr>
          <w:b/>
          <w:bCs/>
          <w:sz w:val="24"/>
          <w:szCs w:val="24"/>
        </w:rPr>
      </w:pPr>
    </w:p>
    <w:p w:rsidR="000223F1" w:rsidRDefault="000223F1" w:rsidP="00067B3F">
      <w:pPr>
        <w:pStyle w:val="a9"/>
        <w:rPr>
          <w:b/>
          <w:bCs/>
          <w:sz w:val="24"/>
          <w:szCs w:val="24"/>
          <w:rtl/>
        </w:rPr>
      </w:pPr>
    </w:p>
    <w:p w:rsidR="000223F1" w:rsidRDefault="000223F1" w:rsidP="00067B3F">
      <w:pPr>
        <w:pStyle w:val="a9"/>
        <w:rPr>
          <w:b/>
          <w:bCs/>
          <w:sz w:val="24"/>
          <w:szCs w:val="24"/>
        </w:rPr>
      </w:pPr>
    </w:p>
    <w:p w:rsidR="000223F1" w:rsidRDefault="000223F1" w:rsidP="00067B3F">
      <w:pPr>
        <w:pStyle w:val="a9"/>
        <w:rPr>
          <w:b/>
          <w:bCs/>
          <w:sz w:val="24"/>
          <w:szCs w:val="24"/>
          <w:rtl/>
        </w:rPr>
      </w:pPr>
    </w:p>
    <w:p w:rsidR="000223F1" w:rsidRDefault="000223F1" w:rsidP="00067B3F">
      <w:pPr>
        <w:pStyle w:val="a9"/>
        <w:rPr>
          <w:b/>
          <w:bCs/>
          <w:sz w:val="24"/>
          <w:szCs w:val="24"/>
        </w:rPr>
      </w:pPr>
    </w:p>
    <w:p w:rsidR="00041D66" w:rsidRDefault="00041D66" w:rsidP="00067B3F">
      <w:pPr>
        <w:pStyle w:val="a9"/>
        <w:rPr>
          <w:b/>
          <w:bCs/>
          <w:sz w:val="24"/>
          <w:szCs w:val="24"/>
          <w:rtl/>
        </w:rPr>
      </w:pPr>
    </w:p>
    <w:p w:rsidR="00856FE9" w:rsidRDefault="00856FE9" w:rsidP="00067B3F">
      <w:pPr>
        <w:pStyle w:val="a9"/>
        <w:rPr>
          <w:b/>
          <w:bCs/>
          <w:sz w:val="24"/>
          <w:szCs w:val="24"/>
          <w:rtl/>
        </w:rPr>
      </w:pPr>
    </w:p>
    <w:p w:rsidR="00856FE9" w:rsidRDefault="00856FE9" w:rsidP="00067B3F">
      <w:pPr>
        <w:pStyle w:val="a9"/>
        <w:rPr>
          <w:b/>
          <w:bCs/>
          <w:sz w:val="24"/>
          <w:szCs w:val="24"/>
          <w:rtl/>
        </w:rPr>
      </w:pPr>
    </w:p>
    <w:p w:rsidR="00856FE9" w:rsidRDefault="00856FE9" w:rsidP="00067B3F">
      <w:pPr>
        <w:pStyle w:val="a9"/>
        <w:rPr>
          <w:b/>
          <w:bCs/>
          <w:sz w:val="24"/>
          <w:szCs w:val="24"/>
          <w:rtl/>
        </w:rPr>
      </w:pPr>
    </w:p>
    <w:p w:rsidR="00856FE9" w:rsidRDefault="00856FE9" w:rsidP="00067B3F">
      <w:pPr>
        <w:pStyle w:val="a9"/>
        <w:rPr>
          <w:b/>
          <w:bCs/>
          <w:sz w:val="24"/>
          <w:szCs w:val="24"/>
          <w:rtl/>
        </w:rPr>
      </w:pPr>
    </w:p>
    <w:p w:rsidR="00856FE9" w:rsidRPr="00067B3F" w:rsidRDefault="00856FE9" w:rsidP="00067B3F">
      <w:pPr>
        <w:pStyle w:val="a9"/>
        <w:rPr>
          <w:b/>
          <w:bCs/>
          <w:sz w:val="24"/>
          <w:szCs w:val="24"/>
        </w:rPr>
      </w:pPr>
    </w:p>
    <w:p w:rsidR="00041D66" w:rsidRPr="000223F1" w:rsidRDefault="00041D66" w:rsidP="000223F1">
      <w:pPr>
        <w:pStyle w:val="a9"/>
        <w:rPr>
          <w:b/>
          <w:bCs/>
          <w:color w:val="0070C0"/>
          <w:sz w:val="24"/>
          <w:szCs w:val="24"/>
        </w:rPr>
      </w:pPr>
      <w:r w:rsidRPr="000223F1">
        <w:rPr>
          <w:b/>
          <w:bCs/>
          <w:color w:val="0070C0"/>
          <w:sz w:val="24"/>
          <w:szCs w:val="24"/>
          <w:rtl/>
        </w:rPr>
        <w:t>رابعا : تحديد الأشخاص المطلوب تطويرهم وتنميتهم</w:t>
      </w:r>
      <w:r w:rsidR="000223F1">
        <w:rPr>
          <w:rFonts w:hint="cs"/>
          <w:b/>
          <w:bCs/>
          <w:color w:val="0070C0"/>
          <w:sz w:val="24"/>
          <w:szCs w:val="24"/>
          <w:rtl/>
        </w:rPr>
        <w:t xml:space="preserve"> : </w:t>
      </w:r>
      <w:r w:rsidRPr="00067B3F">
        <w:rPr>
          <w:b/>
          <w:bCs/>
          <w:sz w:val="24"/>
          <w:szCs w:val="24"/>
          <w:rtl/>
        </w:rPr>
        <w:t>بعد مراجعة مخزون المهارات وخرائط الإحلال تحديد الأفراد الذين سيشملهم برنامج التطوير والتنمية . وبعد ذلك يتم تحديد الموضوعات التي سيشملها التطوير.</w:t>
      </w:r>
    </w:p>
    <w:p w:rsidR="00041D66" w:rsidRPr="00067B3F" w:rsidRDefault="00041D66" w:rsidP="000223F1">
      <w:pPr>
        <w:pStyle w:val="a9"/>
        <w:rPr>
          <w:b/>
          <w:bCs/>
          <w:sz w:val="24"/>
          <w:szCs w:val="24"/>
        </w:rPr>
      </w:pPr>
      <w:r w:rsidRPr="000223F1">
        <w:rPr>
          <w:b/>
          <w:bCs/>
          <w:color w:val="00B050"/>
          <w:sz w:val="24"/>
          <w:szCs w:val="24"/>
          <w:u w:val="single"/>
          <w:rtl/>
        </w:rPr>
        <w:t>مجالات التنمية الإدارية</w:t>
      </w:r>
      <w:r w:rsidRPr="000223F1">
        <w:rPr>
          <w:rFonts w:hint="cs"/>
          <w:b/>
          <w:bCs/>
          <w:color w:val="00B050"/>
          <w:sz w:val="24"/>
          <w:szCs w:val="24"/>
          <w:u w:val="single"/>
          <w:rtl/>
        </w:rPr>
        <w:t xml:space="preserve"> </w:t>
      </w:r>
      <w:r w:rsidR="000223F1" w:rsidRPr="000223F1">
        <w:rPr>
          <w:rFonts w:hint="cs"/>
          <w:b/>
          <w:bCs/>
          <w:color w:val="00B050"/>
          <w:sz w:val="24"/>
          <w:szCs w:val="24"/>
          <w:u w:val="single"/>
          <w:rtl/>
        </w:rPr>
        <w:t>:</w:t>
      </w:r>
      <w:r w:rsidR="000223F1">
        <w:rPr>
          <w:rFonts w:hint="cs"/>
          <w:b/>
          <w:bCs/>
          <w:sz w:val="24"/>
          <w:szCs w:val="24"/>
          <w:rtl/>
        </w:rPr>
        <w:t xml:space="preserve"> </w:t>
      </w:r>
      <w:r w:rsidRPr="00067B3F">
        <w:rPr>
          <w:b/>
          <w:bCs/>
          <w:sz w:val="24"/>
          <w:szCs w:val="24"/>
          <w:rtl/>
        </w:rPr>
        <w:t>تختلف احتياجات مستويات الإدارة الثلاثة العليا والوسطى والدنيا الإشرافية للتطوير والتدريب الإداري . فبينما تركز برامج التدريب في المستوى الإداري الإشرافي والأوسط على الجوانب الفنية مثل: تدريب المرؤوسين, الاتصالات والانضباط, فان برامج التطوير للمستوى الإداري الأعلى تركز على الجوانب العامة للمنظمة مثل:</w:t>
      </w:r>
      <w:r w:rsidR="00856FE9">
        <w:rPr>
          <w:rFonts w:hint="cs"/>
          <w:b/>
          <w:bCs/>
          <w:sz w:val="24"/>
          <w:szCs w:val="24"/>
          <w:rtl/>
        </w:rPr>
        <w:t xml:space="preserve"> </w:t>
      </w:r>
      <w:r w:rsidRPr="00067B3F">
        <w:rPr>
          <w:b/>
          <w:bCs/>
          <w:sz w:val="24"/>
          <w:szCs w:val="24"/>
          <w:rtl/>
        </w:rPr>
        <w:t xml:space="preserve">التخطيط، والتنظيم، واتخاذ القرارات, وحل المشاكل المالية، وعلاقات المنظمة مع الخارج . </w:t>
      </w:r>
    </w:p>
    <w:p w:rsidR="00041D66" w:rsidRDefault="00403D15" w:rsidP="00403D15">
      <w:pPr>
        <w:pStyle w:val="a9"/>
        <w:rPr>
          <w:b/>
          <w:bCs/>
          <w:color w:val="00B050"/>
          <w:sz w:val="24"/>
          <w:szCs w:val="24"/>
          <w:u w:val="single"/>
          <w:rtl/>
        </w:rPr>
      </w:pPr>
      <w:r w:rsidRPr="00403D15">
        <w:rPr>
          <w:rFonts w:hint="cs"/>
          <w:b/>
          <w:bCs/>
          <w:color w:val="FF0000"/>
          <w:sz w:val="28"/>
          <w:szCs w:val="28"/>
          <w:rtl/>
        </w:rPr>
        <w:t>*</w:t>
      </w:r>
      <w:r>
        <w:rPr>
          <w:b/>
          <w:bCs/>
          <w:color w:val="00B050"/>
          <w:sz w:val="24"/>
          <w:szCs w:val="24"/>
          <w:u w:val="single"/>
          <w:rtl/>
        </w:rPr>
        <w:t xml:space="preserve"> </w:t>
      </w:r>
      <w:r w:rsidR="00041D66" w:rsidRPr="000223F1">
        <w:rPr>
          <w:b/>
          <w:bCs/>
          <w:color w:val="00B050"/>
          <w:sz w:val="24"/>
          <w:szCs w:val="24"/>
          <w:u w:val="single"/>
          <w:rtl/>
        </w:rPr>
        <w:t>أساليب التنمية الإدارية</w:t>
      </w:r>
      <w:r w:rsidR="000223F1" w:rsidRPr="000223F1">
        <w:rPr>
          <w:rFonts w:hint="cs"/>
          <w:b/>
          <w:bCs/>
          <w:color w:val="00B050"/>
          <w:sz w:val="24"/>
          <w:szCs w:val="24"/>
          <w:u w:val="single"/>
          <w:rtl/>
        </w:rPr>
        <w:t xml:space="preserve"> :</w:t>
      </w:r>
    </w:p>
    <w:p w:rsidR="00001853" w:rsidRPr="000223F1" w:rsidRDefault="00001853" w:rsidP="00403D15">
      <w:pPr>
        <w:pStyle w:val="a9"/>
        <w:rPr>
          <w:b/>
          <w:bCs/>
          <w:color w:val="00B050"/>
          <w:sz w:val="24"/>
          <w:szCs w:val="24"/>
          <w:u w:val="single"/>
          <w:rtl/>
        </w:rPr>
      </w:pPr>
    </w:p>
    <w:tbl>
      <w:tblPr>
        <w:tblStyle w:val="a5"/>
        <w:bidiVisual/>
        <w:tblW w:w="0" w:type="auto"/>
        <w:tblInd w:w="617" w:type="dxa"/>
        <w:tblLook w:val="04A0" w:firstRow="1" w:lastRow="0" w:firstColumn="1" w:lastColumn="0" w:noHBand="0" w:noVBand="1"/>
      </w:tblPr>
      <w:tblGrid>
        <w:gridCol w:w="3644"/>
        <w:gridCol w:w="3019"/>
      </w:tblGrid>
      <w:tr w:rsidR="000223F1" w:rsidTr="007C37B2">
        <w:tc>
          <w:tcPr>
            <w:tcW w:w="3644" w:type="dxa"/>
          </w:tcPr>
          <w:p w:rsidR="000223F1" w:rsidRPr="007C37B2" w:rsidRDefault="007C37B2" w:rsidP="007C37B2">
            <w:pPr>
              <w:pStyle w:val="a9"/>
              <w:rPr>
                <w:b/>
                <w:bCs/>
                <w:color w:val="C00000"/>
                <w:sz w:val="24"/>
                <w:szCs w:val="24"/>
                <w:rtl/>
              </w:rPr>
            </w:pPr>
            <w:r w:rsidRPr="007C37B2">
              <w:rPr>
                <w:b/>
                <w:bCs/>
                <w:color w:val="C00000"/>
                <w:sz w:val="24"/>
                <w:szCs w:val="24"/>
                <w:rtl/>
              </w:rPr>
              <w:t>التنمية على رأس العمل</w:t>
            </w:r>
            <w:r w:rsidRPr="007C37B2">
              <w:rPr>
                <w:rFonts w:hint="cs"/>
                <w:b/>
                <w:bCs/>
                <w:color w:val="C00000"/>
                <w:sz w:val="24"/>
                <w:szCs w:val="24"/>
                <w:rtl/>
              </w:rPr>
              <w:t xml:space="preserve"> :</w:t>
            </w:r>
          </w:p>
        </w:tc>
        <w:tc>
          <w:tcPr>
            <w:tcW w:w="3019" w:type="dxa"/>
          </w:tcPr>
          <w:p w:rsidR="000223F1" w:rsidRPr="007C37B2" w:rsidRDefault="007C37B2" w:rsidP="007C37B2">
            <w:pPr>
              <w:pStyle w:val="a9"/>
              <w:rPr>
                <w:b/>
                <w:bCs/>
                <w:color w:val="C00000"/>
                <w:sz w:val="24"/>
                <w:szCs w:val="24"/>
                <w:rtl/>
              </w:rPr>
            </w:pPr>
            <w:r w:rsidRPr="007C37B2">
              <w:rPr>
                <w:b/>
                <w:bCs/>
                <w:color w:val="C00000"/>
                <w:sz w:val="24"/>
                <w:szCs w:val="24"/>
                <w:rtl/>
              </w:rPr>
              <w:t>التنمية خارج إطار العمل</w:t>
            </w:r>
            <w:r w:rsidRPr="007C37B2">
              <w:rPr>
                <w:rFonts w:hint="cs"/>
                <w:b/>
                <w:bCs/>
                <w:color w:val="C00000"/>
                <w:sz w:val="24"/>
                <w:szCs w:val="24"/>
                <w:rtl/>
              </w:rPr>
              <w:t xml:space="preserve"> :</w:t>
            </w:r>
          </w:p>
        </w:tc>
      </w:tr>
      <w:tr w:rsidR="000223F1" w:rsidTr="007C37B2">
        <w:tc>
          <w:tcPr>
            <w:tcW w:w="3644" w:type="dxa"/>
          </w:tcPr>
          <w:p w:rsidR="007C37B2" w:rsidRPr="00067B3F" w:rsidRDefault="007C37B2" w:rsidP="007C37B2">
            <w:pPr>
              <w:pStyle w:val="a9"/>
              <w:rPr>
                <w:b/>
                <w:bCs/>
                <w:sz w:val="24"/>
                <w:szCs w:val="24"/>
              </w:rPr>
            </w:pPr>
            <w:r>
              <w:rPr>
                <w:rFonts w:hint="cs"/>
                <w:b/>
                <w:bCs/>
                <w:sz w:val="24"/>
                <w:szCs w:val="24"/>
                <w:rtl/>
              </w:rPr>
              <w:t>1</w:t>
            </w:r>
            <w:r w:rsidRPr="00067B3F">
              <w:rPr>
                <w:rFonts w:hint="cs"/>
                <w:b/>
                <w:bCs/>
                <w:sz w:val="24"/>
                <w:szCs w:val="24"/>
                <w:rtl/>
              </w:rPr>
              <w:t>-</w:t>
            </w:r>
            <w:r>
              <w:rPr>
                <w:rFonts w:hint="cs"/>
                <w:b/>
                <w:bCs/>
                <w:sz w:val="24"/>
                <w:szCs w:val="24"/>
                <w:rtl/>
              </w:rPr>
              <w:t xml:space="preserve"> </w:t>
            </w:r>
            <w:r w:rsidRPr="00067B3F">
              <w:rPr>
                <w:b/>
                <w:bCs/>
                <w:sz w:val="24"/>
                <w:szCs w:val="24"/>
                <w:rtl/>
              </w:rPr>
              <w:t>الترقية المخططة</w:t>
            </w:r>
          </w:p>
          <w:p w:rsidR="007C37B2" w:rsidRPr="00067B3F" w:rsidRDefault="007C37B2" w:rsidP="007C37B2">
            <w:pPr>
              <w:pStyle w:val="a9"/>
              <w:rPr>
                <w:b/>
                <w:bCs/>
                <w:sz w:val="24"/>
                <w:szCs w:val="24"/>
                <w:rtl/>
              </w:rPr>
            </w:pPr>
            <w:r>
              <w:rPr>
                <w:rFonts w:hint="cs"/>
                <w:b/>
                <w:bCs/>
                <w:sz w:val="24"/>
                <w:szCs w:val="24"/>
                <w:rtl/>
              </w:rPr>
              <w:t>2</w:t>
            </w:r>
            <w:r w:rsidRPr="00067B3F">
              <w:rPr>
                <w:rFonts w:hint="cs"/>
                <w:b/>
                <w:bCs/>
                <w:sz w:val="24"/>
                <w:szCs w:val="24"/>
                <w:rtl/>
              </w:rPr>
              <w:t>-</w:t>
            </w:r>
            <w:r>
              <w:rPr>
                <w:rFonts w:hint="cs"/>
                <w:b/>
                <w:bCs/>
                <w:sz w:val="24"/>
                <w:szCs w:val="24"/>
                <w:rtl/>
              </w:rPr>
              <w:t xml:space="preserve"> </w:t>
            </w:r>
            <w:r w:rsidRPr="00067B3F">
              <w:rPr>
                <w:b/>
                <w:bCs/>
                <w:sz w:val="24"/>
                <w:szCs w:val="24"/>
                <w:rtl/>
              </w:rPr>
              <w:t>تبادل الأدوار</w:t>
            </w:r>
          </w:p>
          <w:p w:rsidR="007C37B2" w:rsidRPr="00067B3F" w:rsidRDefault="007C37B2" w:rsidP="007C37B2">
            <w:pPr>
              <w:pStyle w:val="a9"/>
              <w:rPr>
                <w:b/>
                <w:bCs/>
                <w:sz w:val="24"/>
                <w:szCs w:val="24"/>
                <w:rtl/>
              </w:rPr>
            </w:pPr>
            <w:r>
              <w:rPr>
                <w:rFonts w:hint="cs"/>
                <w:b/>
                <w:bCs/>
                <w:sz w:val="24"/>
                <w:szCs w:val="24"/>
                <w:rtl/>
              </w:rPr>
              <w:t>3</w:t>
            </w:r>
            <w:r w:rsidRPr="00067B3F">
              <w:rPr>
                <w:rFonts w:hint="cs"/>
                <w:b/>
                <w:bCs/>
                <w:sz w:val="24"/>
                <w:szCs w:val="24"/>
                <w:rtl/>
              </w:rPr>
              <w:t>-</w:t>
            </w:r>
            <w:r>
              <w:rPr>
                <w:rFonts w:hint="cs"/>
                <w:b/>
                <w:bCs/>
                <w:sz w:val="24"/>
                <w:szCs w:val="24"/>
                <w:rtl/>
              </w:rPr>
              <w:t xml:space="preserve"> </w:t>
            </w:r>
            <w:r w:rsidRPr="00067B3F">
              <w:rPr>
                <w:b/>
                <w:bCs/>
                <w:sz w:val="24"/>
                <w:szCs w:val="24"/>
                <w:rtl/>
              </w:rPr>
              <w:t>المشاريع الخاصة</w:t>
            </w:r>
          </w:p>
          <w:p w:rsidR="007C37B2" w:rsidRPr="00067B3F" w:rsidRDefault="007C37B2" w:rsidP="007C37B2">
            <w:pPr>
              <w:pStyle w:val="a9"/>
              <w:rPr>
                <w:b/>
                <w:bCs/>
                <w:sz w:val="24"/>
                <w:szCs w:val="24"/>
                <w:rtl/>
              </w:rPr>
            </w:pPr>
            <w:r>
              <w:rPr>
                <w:rFonts w:hint="cs"/>
                <w:b/>
                <w:bCs/>
                <w:sz w:val="24"/>
                <w:szCs w:val="24"/>
                <w:rtl/>
              </w:rPr>
              <w:t>4</w:t>
            </w:r>
            <w:r w:rsidRPr="00067B3F">
              <w:rPr>
                <w:rFonts w:hint="cs"/>
                <w:b/>
                <w:bCs/>
                <w:sz w:val="24"/>
                <w:szCs w:val="24"/>
                <w:rtl/>
              </w:rPr>
              <w:t>-</w:t>
            </w:r>
            <w:r>
              <w:rPr>
                <w:rFonts w:hint="cs"/>
                <w:b/>
                <w:bCs/>
                <w:sz w:val="24"/>
                <w:szCs w:val="24"/>
                <w:rtl/>
              </w:rPr>
              <w:t xml:space="preserve"> </w:t>
            </w:r>
            <w:r w:rsidRPr="00067B3F">
              <w:rPr>
                <w:b/>
                <w:bCs/>
                <w:sz w:val="24"/>
                <w:szCs w:val="24"/>
                <w:rtl/>
              </w:rPr>
              <w:t>التكليف بواجبات مؤقتة</w:t>
            </w:r>
          </w:p>
          <w:p w:rsidR="000223F1" w:rsidRDefault="007C37B2" w:rsidP="007C37B2">
            <w:pPr>
              <w:pStyle w:val="a9"/>
              <w:rPr>
                <w:b/>
                <w:bCs/>
                <w:sz w:val="24"/>
                <w:szCs w:val="24"/>
                <w:rtl/>
              </w:rPr>
            </w:pPr>
            <w:r>
              <w:rPr>
                <w:rFonts w:hint="cs"/>
                <w:b/>
                <w:bCs/>
                <w:sz w:val="24"/>
                <w:szCs w:val="24"/>
                <w:rtl/>
              </w:rPr>
              <w:t>5</w:t>
            </w:r>
            <w:r w:rsidRPr="00067B3F">
              <w:rPr>
                <w:rFonts w:hint="cs"/>
                <w:b/>
                <w:bCs/>
                <w:sz w:val="24"/>
                <w:szCs w:val="24"/>
                <w:rtl/>
              </w:rPr>
              <w:t>-</w:t>
            </w:r>
            <w:r>
              <w:rPr>
                <w:rFonts w:hint="cs"/>
                <w:b/>
                <w:bCs/>
                <w:sz w:val="24"/>
                <w:szCs w:val="24"/>
                <w:rtl/>
              </w:rPr>
              <w:t xml:space="preserve"> </w:t>
            </w:r>
            <w:r w:rsidRPr="00067B3F">
              <w:rPr>
                <w:b/>
                <w:bCs/>
                <w:sz w:val="24"/>
                <w:szCs w:val="24"/>
                <w:rtl/>
              </w:rPr>
              <w:t>إيجاد مناصب إدارية مساعدة</w:t>
            </w:r>
          </w:p>
        </w:tc>
        <w:tc>
          <w:tcPr>
            <w:tcW w:w="3019" w:type="dxa"/>
          </w:tcPr>
          <w:p w:rsidR="007C37B2" w:rsidRPr="00067B3F" w:rsidRDefault="007C37B2" w:rsidP="007C37B2">
            <w:pPr>
              <w:pStyle w:val="a9"/>
              <w:rPr>
                <w:b/>
                <w:bCs/>
                <w:sz w:val="24"/>
                <w:szCs w:val="24"/>
              </w:rPr>
            </w:pPr>
            <w:r>
              <w:rPr>
                <w:rFonts w:hint="cs"/>
                <w:b/>
                <w:bCs/>
                <w:sz w:val="24"/>
                <w:szCs w:val="24"/>
                <w:rtl/>
              </w:rPr>
              <w:t>1</w:t>
            </w:r>
            <w:r w:rsidRPr="00067B3F">
              <w:rPr>
                <w:rFonts w:hint="cs"/>
                <w:b/>
                <w:bCs/>
                <w:sz w:val="24"/>
                <w:szCs w:val="24"/>
                <w:rtl/>
              </w:rPr>
              <w:t>-</w:t>
            </w:r>
            <w:r>
              <w:rPr>
                <w:rFonts w:hint="cs"/>
                <w:b/>
                <w:bCs/>
                <w:sz w:val="24"/>
                <w:szCs w:val="24"/>
                <w:rtl/>
              </w:rPr>
              <w:t xml:space="preserve"> </w:t>
            </w:r>
            <w:r w:rsidRPr="00067B3F">
              <w:rPr>
                <w:b/>
                <w:bCs/>
                <w:sz w:val="24"/>
                <w:szCs w:val="24"/>
                <w:rtl/>
              </w:rPr>
              <w:t>المباريات الإدارية .</w:t>
            </w:r>
          </w:p>
          <w:p w:rsidR="007C37B2" w:rsidRPr="00067B3F" w:rsidRDefault="007C37B2" w:rsidP="007C37B2">
            <w:pPr>
              <w:pStyle w:val="a9"/>
              <w:rPr>
                <w:b/>
                <w:bCs/>
                <w:sz w:val="24"/>
                <w:szCs w:val="24"/>
                <w:rtl/>
              </w:rPr>
            </w:pPr>
            <w:r>
              <w:rPr>
                <w:rFonts w:hint="cs"/>
                <w:b/>
                <w:bCs/>
                <w:sz w:val="24"/>
                <w:szCs w:val="24"/>
                <w:rtl/>
              </w:rPr>
              <w:t>2</w:t>
            </w:r>
            <w:r w:rsidRPr="00067B3F">
              <w:rPr>
                <w:rFonts w:hint="cs"/>
                <w:b/>
                <w:bCs/>
                <w:sz w:val="24"/>
                <w:szCs w:val="24"/>
                <w:rtl/>
              </w:rPr>
              <w:t>-</w:t>
            </w:r>
            <w:r>
              <w:rPr>
                <w:rFonts w:hint="cs"/>
                <w:b/>
                <w:bCs/>
                <w:sz w:val="24"/>
                <w:szCs w:val="24"/>
                <w:rtl/>
              </w:rPr>
              <w:t xml:space="preserve"> </w:t>
            </w:r>
            <w:r w:rsidRPr="00067B3F">
              <w:rPr>
                <w:b/>
                <w:bCs/>
                <w:sz w:val="24"/>
                <w:szCs w:val="24"/>
                <w:rtl/>
              </w:rPr>
              <w:t>الحلقات الدراسية .</w:t>
            </w:r>
          </w:p>
          <w:p w:rsidR="007C37B2" w:rsidRPr="00067B3F" w:rsidRDefault="007C37B2" w:rsidP="007C37B2">
            <w:pPr>
              <w:pStyle w:val="a9"/>
              <w:rPr>
                <w:b/>
                <w:bCs/>
                <w:sz w:val="24"/>
                <w:szCs w:val="24"/>
                <w:rtl/>
              </w:rPr>
            </w:pPr>
            <w:r>
              <w:rPr>
                <w:rFonts w:hint="cs"/>
                <w:b/>
                <w:bCs/>
                <w:sz w:val="24"/>
                <w:szCs w:val="24"/>
                <w:rtl/>
              </w:rPr>
              <w:t>3</w:t>
            </w:r>
            <w:r w:rsidRPr="00067B3F">
              <w:rPr>
                <w:rFonts w:hint="cs"/>
                <w:b/>
                <w:bCs/>
                <w:sz w:val="24"/>
                <w:szCs w:val="24"/>
                <w:rtl/>
              </w:rPr>
              <w:t>-</w:t>
            </w:r>
            <w:r>
              <w:rPr>
                <w:rFonts w:hint="cs"/>
                <w:b/>
                <w:bCs/>
                <w:sz w:val="24"/>
                <w:szCs w:val="24"/>
                <w:rtl/>
              </w:rPr>
              <w:t xml:space="preserve"> </w:t>
            </w:r>
            <w:r w:rsidRPr="00067B3F">
              <w:rPr>
                <w:b/>
                <w:bCs/>
                <w:sz w:val="24"/>
                <w:szCs w:val="24"/>
                <w:rtl/>
              </w:rPr>
              <w:t>تمثيل الأدوار</w:t>
            </w:r>
          </w:p>
          <w:p w:rsidR="007C37B2" w:rsidRPr="00067B3F" w:rsidRDefault="007C37B2" w:rsidP="007C37B2">
            <w:pPr>
              <w:pStyle w:val="a9"/>
              <w:rPr>
                <w:b/>
                <w:bCs/>
                <w:sz w:val="24"/>
                <w:szCs w:val="24"/>
                <w:rtl/>
              </w:rPr>
            </w:pPr>
            <w:r>
              <w:rPr>
                <w:rFonts w:hint="cs"/>
                <w:b/>
                <w:bCs/>
                <w:sz w:val="24"/>
                <w:szCs w:val="24"/>
                <w:rtl/>
              </w:rPr>
              <w:t>4</w:t>
            </w:r>
            <w:r w:rsidRPr="00067B3F">
              <w:rPr>
                <w:rFonts w:hint="cs"/>
                <w:b/>
                <w:bCs/>
                <w:sz w:val="24"/>
                <w:szCs w:val="24"/>
                <w:rtl/>
              </w:rPr>
              <w:t>-</w:t>
            </w:r>
            <w:r>
              <w:rPr>
                <w:rFonts w:hint="cs"/>
                <w:b/>
                <w:bCs/>
                <w:sz w:val="24"/>
                <w:szCs w:val="24"/>
                <w:rtl/>
              </w:rPr>
              <w:t xml:space="preserve"> </w:t>
            </w:r>
            <w:r w:rsidRPr="00067B3F">
              <w:rPr>
                <w:b/>
                <w:bCs/>
                <w:sz w:val="24"/>
                <w:szCs w:val="24"/>
                <w:rtl/>
              </w:rPr>
              <w:t>تمثيل السلوك</w:t>
            </w:r>
          </w:p>
          <w:p w:rsidR="000223F1" w:rsidRDefault="007C37B2" w:rsidP="007C37B2">
            <w:pPr>
              <w:pStyle w:val="a9"/>
              <w:rPr>
                <w:b/>
                <w:bCs/>
                <w:sz w:val="24"/>
                <w:szCs w:val="24"/>
                <w:rtl/>
              </w:rPr>
            </w:pPr>
            <w:r>
              <w:rPr>
                <w:rFonts w:hint="cs"/>
                <w:b/>
                <w:bCs/>
                <w:sz w:val="24"/>
                <w:szCs w:val="24"/>
                <w:rtl/>
              </w:rPr>
              <w:t>5</w:t>
            </w:r>
            <w:r w:rsidRPr="00067B3F">
              <w:rPr>
                <w:rFonts w:hint="cs"/>
                <w:b/>
                <w:bCs/>
                <w:sz w:val="24"/>
                <w:szCs w:val="24"/>
                <w:rtl/>
              </w:rPr>
              <w:t>-</w:t>
            </w:r>
            <w:r>
              <w:rPr>
                <w:rFonts w:hint="cs"/>
                <w:b/>
                <w:bCs/>
                <w:sz w:val="24"/>
                <w:szCs w:val="24"/>
                <w:rtl/>
              </w:rPr>
              <w:t xml:space="preserve"> </w:t>
            </w:r>
            <w:r w:rsidRPr="00067B3F">
              <w:rPr>
                <w:b/>
                <w:bCs/>
                <w:sz w:val="24"/>
                <w:szCs w:val="24"/>
                <w:rtl/>
              </w:rPr>
              <w:t>تدريب إثارة المشاعر</w:t>
            </w:r>
          </w:p>
        </w:tc>
      </w:tr>
    </w:tbl>
    <w:p w:rsidR="00001853" w:rsidRDefault="00001853" w:rsidP="007C37B2">
      <w:pPr>
        <w:pStyle w:val="a9"/>
        <w:rPr>
          <w:b/>
          <w:bCs/>
          <w:color w:val="C00000"/>
          <w:sz w:val="24"/>
          <w:szCs w:val="24"/>
          <w:rtl/>
        </w:rPr>
      </w:pPr>
    </w:p>
    <w:p w:rsidR="00781E22" w:rsidRPr="007C37B2" w:rsidRDefault="007C37B2" w:rsidP="007C37B2">
      <w:pPr>
        <w:pStyle w:val="a9"/>
        <w:rPr>
          <w:b/>
          <w:bCs/>
          <w:color w:val="0070C0"/>
          <w:sz w:val="24"/>
          <w:szCs w:val="24"/>
          <w:rtl/>
        </w:rPr>
      </w:pPr>
      <w:r>
        <w:rPr>
          <w:rFonts w:hint="cs"/>
          <w:b/>
          <w:bCs/>
          <w:color w:val="C00000"/>
          <w:sz w:val="24"/>
          <w:szCs w:val="24"/>
          <w:rtl/>
        </w:rPr>
        <w:t xml:space="preserve">أولا : أساليب </w:t>
      </w:r>
      <w:r w:rsidRPr="007C37B2">
        <w:rPr>
          <w:rFonts w:hint="cs"/>
          <w:b/>
          <w:bCs/>
          <w:color w:val="C00000"/>
          <w:sz w:val="24"/>
          <w:szCs w:val="24"/>
          <w:rtl/>
        </w:rPr>
        <w:t>التنمية على رأس العمل :</w:t>
      </w:r>
      <w:r w:rsidR="000223F1">
        <w:rPr>
          <w:rFonts w:hint="cs"/>
          <w:b/>
          <w:bCs/>
          <w:sz w:val="24"/>
          <w:szCs w:val="24"/>
          <w:highlight w:val="cyan"/>
          <w:rtl/>
        </w:rPr>
        <w:br/>
      </w:r>
      <w:r>
        <w:rPr>
          <w:rFonts w:hint="cs"/>
          <w:b/>
          <w:bCs/>
          <w:color w:val="0070C0"/>
          <w:sz w:val="24"/>
          <w:szCs w:val="24"/>
          <w:rtl/>
        </w:rPr>
        <w:t xml:space="preserve">1- </w:t>
      </w:r>
      <w:r w:rsidR="00781E22" w:rsidRPr="007C37B2">
        <w:rPr>
          <w:b/>
          <w:bCs/>
          <w:color w:val="0070C0"/>
          <w:sz w:val="24"/>
          <w:szCs w:val="24"/>
          <w:rtl/>
        </w:rPr>
        <w:t>الترقية المخططة</w:t>
      </w:r>
      <w:r w:rsidR="00781E22" w:rsidRPr="007C37B2">
        <w:rPr>
          <w:rFonts w:hint="cs"/>
          <w:b/>
          <w:bCs/>
          <w:color w:val="0070C0"/>
          <w:sz w:val="24"/>
          <w:szCs w:val="24"/>
          <w:rtl/>
        </w:rPr>
        <w:t>:</w:t>
      </w:r>
    </w:p>
    <w:p w:rsidR="00781E22" w:rsidRPr="00067B3F" w:rsidRDefault="00781E22" w:rsidP="00067B3F">
      <w:pPr>
        <w:pStyle w:val="a9"/>
        <w:rPr>
          <w:b/>
          <w:bCs/>
          <w:sz w:val="24"/>
          <w:szCs w:val="24"/>
          <w:rtl/>
        </w:rPr>
      </w:pPr>
      <w:r w:rsidRPr="00067B3F">
        <w:rPr>
          <w:b/>
          <w:bCs/>
          <w:sz w:val="24"/>
          <w:szCs w:val="24"/>
          <w:rtl/>
        </w:rPr>
        <w:t>تقوم على تعريف الفرد بفرص الترقية المستقبلية أمامه وبمتطلبات الخبرة لكل مركز إداري، وكيفية اكتساب هذه الخبرة،  وهذا يحفز الأفراد ويدفعهم للتطوير .</w:t>
      </w:r>
    </w:p>
    <w:p w:rsidR="00781E22" w:rsidRPr="00067B3F" w:rsidRDefault="00781E22" w:rsidP="007C37B2">
      <w:pPr>
        <w:pStyle w:val="a9"/>
        <w:rPr>
          <w:b/>
          <w:bCs/>
          <w:sz w:val="24"/>
          <w:szCs w:val="24"/>
          <w:rtl/>
        </w:rPr>
      </w:pPr>
      <w:r w:rsidRPr="00067B3F">
        <w:rPr>
          <w:b/>
          <w:bCs/>
          <w:sz w:val="24"/>
          <w:szCs w:val="24"/>
          <w:rtl/>
        </w:rPr>
        <w:t xml:space="preserve">رئيس عمال </w:t>
      </w:r>
      <w:r w:rsidR="007C37B2">
        <w:rPr>
          <w:rFonts w:hint="cs"/>
          <w:b/>
          <w:bCs/>
          <w:sz w:val="24"/>
          <w:szCs w:val="24"/>
          <w:rtl/>
        </w:rPr>
        <w:t>&gt;</w:t>
      </w:r>
      <w:r w:rsidRPr="00067B3F">
        <w:rPr>
          <w:b/>
          <w:bCs/>
          <w:sz w:val="24"/>
          <w:szCs w:val="24"/>
          <w:rtl/>
        </w:rPr>
        <w:t xml:space="preserve"> مشرف عام على العمال  </w:t>
      </w:r>
      <w:r w:rsidR="007C37B2">
        <w:rPr>
          <w:rFonts w:hint="cs"/>
          <w:b/>
          <w:bCs/>
          <w:sz w:val="24"/>
          <w:szCs w:val="24"/>
          <w:rtl/>
        </w:rPr>
        <w:t>&gt;</w:t>
      </w:r>
      <w:r w:rsidRPr="00067B3F">
        <w:rPr>
          <w:b/>
          <w:bCs/>
          <w:sz w:val="24"/>
          <w:szCs w:val="24"/>
          <w:rtl/>
        </w:rPr>
        <w:t xml:space="preserve"> رئيس قسم  </w:t>
      </w:r>
      <w:r w:rsidR="007C37B2">
        <w:rPr>
          <w:rFonts w:hint="cs"/>
          <w:b/>
          <w:bCs/>
          <w:sz w:val="24"/>
          <w:szCs w:val="24"/>
          <w:rtl/>
        </w:rPr>
        <w:t>&gt;</w:t>
      </w:r>
      <w:r w:rsidRPr="00067B3F">
        <w:rPr>
          <w:b/>
          <w:bCs/>
          <w:sz w:val="24"/>
          <w:szCs w:val="24"/>
          <w:rtl/>
        </w:rPr>
        <w:t xml:space="preserve"> مساعد مدير الإنتاج  </w:t>
      </w:r>
      <w:r w:rsidR="007C37B2">
        <w:rPr>
          <w:rFonts w:hint="cs"/>
          <w:b/>
          <w:bCs/>
          <w:sz w:val="24"/>
          <w:szCs w:val="24"/>
          <w:rtl/>
        </w:rPr>
        <w:t xml:space="preserve">&gt; </w:t>
      </w:r>
      <w:r w:rsidRPr="00067B3F">
        <w:rPr>
          <w:b/>
          <w:bCs/>
          <w:sz w:val="24"/>
          <w:szCs w:val="24"/>
          <w:rtl/>
        </w:rPr>
        <w:t>مدير الإنتاج</w:t>
      </w:r>
    </w:p>
    <w:p w:rsidR="00781E22" w:rsidRPr="007C37B2" w:rsidRDefault="007C37B2" w:rsidP="00067B3F">
      <w:pPr>
        <w:pStyle w:val="a9"/>
        <w:rPr>
          <w:b/>
          <w:bCs/>
          <w:color w:val="0070C0"/>
          <w:sz w:val="24"/>
          <w:szCs w:val="24"/>
          <w:rtl/>
        </w:rPr>
      </w:pPr>
      <w:r>
        <w:rPr>
          <w:rFonts w:hint="cs"/>
          <w:b/>
          <w:bCs/>
          <w:color w:val="0070C0"/>
          <w:sz w:val="24"/>
          <w:szCs w:val="24"/>
          <w:rtl/>
        </w:rPr>
        <w:t xml:space="preserve">2- </w:t>
      </w:r>
      <w:r w:rsidR="00781E22" w:rsidRPr="007C37B2">
        <w:rPr>
          <w:b/>
          <w:bCs/>
          <w:color w:val="0070C0"/>
          <w:sz w:val="24"/>
          <w:szCs w:val="24"/>
          <w:rtl/>
        </w:rPr>
        <w:t>تبادل الأدوار</w:t>
      </w:r>
      <w:r>
        <w:rPr>
          <w:rFonts w:hint="cs"/>
          <w:b/>
          <w:bCs/>
          <w:color w:val="0070C0"/>
          <w:sz w:val="24"/>
          <w:szCs w:val="24"/>
          <w:rtl/>
        </w:rPr>
        <w:t xml:space="preserve"> </w:t>
      </w:r>
      <w:r w:rsidR="00781E22" w:rsidRPr="007C37B2">
        <w:rPr>
          <w:rFonts w:hint="cs"/>
          <w:b/>
          <w:bCs/>
          <w:color w:val="0070C0"/>
          <w:sz w:val="24"/>
          <w:szCs w:val="24"/>
          <w:rtl/>
        </w:rPr>
        <w:t>:</w:t>
      </w:r>
    </w:p>
    <w:p w:rsidR="00781E22" w:rsidRDefault="00781E22" w:rsidP="00067B3F">
      <w:pPr>
        <w:pStyle w:val="a9"/>
        <w:rPr>
          <w:b/>
          <w:bCs/>
          <w:sz w:val="24"/>
          <w:szCs w:val="24"/>
          <w:rtl/>
        </w:rPr>
      </w:pPr>
      <w:r w:rsidRPr="00067B3F">
        <w:rPr>
          <w:b/>
          <w:bCs/>
          <w:sz w:val="24"/>
          <w:szCs w:val="24"/>
          <w:rtl/>
        </w:rPr>
        <w:t>يعتمد الأسلوب السابق على تمهيد خط التطوير الوظيفي في مجال واحد، وهذا الأسلوب يعرض المديرين لممارسة أعمال مختلفة في إدارات مختلفة بالمنظمة،  بحيث ينتقل لكل عمل فترة من الوقت، ثم ينتقل إلى آخر مما يفتح أمامهم فرصة الترقية في كل قطاعات العمل بالمنظمة .</w:t>
      </w:r>
    </w:p>
    <w:p w:rsidR="001C0810" w:rsidRDefault="001C0810" w:rsidP="00067B3F">
      <w:pPr>
        <w:pStyle w:val="a9"/>
        <w:rPr>
          <w:b/>
          <w:bCs/>
          <w:sz w:val="24"/>
          <w:szCs w:val="24"/>
          <w:rtl/>
        </w:rPr>
      </w:pPr>
    </w:p>
    <w:p w:rsidR="002A17FF" w:rsidRDefault="002A17FF" w:rsidP="00067B3F">
      <w:pPr>
        <w:pStyle w:val="a9"/>
        <w:rPr>
          <w:b/>
          <w:bCs/>
          <w:sz w:val="24"/>
          <w:szCs w:val="24"/>
          <w:rtl/>
        </w:rPr>
      </w:pPr>
    </w:p>
    <w:p w:rsidR="002A17FF" w:rsidRPr="00067B3F" w:rsidRDefault="002A17FF" w:rsidP="00067B3F">
      <w:pPr>
        <w:pStyle w:val="a9"/>
        <w:rPr>
          <w:b/>
          <w:bCs/>
          <w:sz w:val="24"/>
          <w:szCs w:val="24"/>
          <w:rtl/>
        </w:rPr>
      </w:pPr>
    </w:p>
    <w:p w:rsidR="00781E22" w:rsidRPr="007C37B2" w:rsidRDefault="00403D15" w:rsidP="00067B3F">
      <w:pPr>
        <w:pStyle w:val="a9"/>
        <w:rPr>
          <w:b/>
          <w:bCs/>
          <w:color w:val="7030A0"/>
          <w:sz w:val="24"/>
          <w:szCs w:val="24"/>
          <w:rtl/>
        </w:rPr>
      </w:pPr>
      <w:r w:rsidRPr="00403D15">
        <w:rPr>
          <w:rFonts w:hint="cs"/>
          <w:b/>
          <w:bCs/>
          <w:color w:val="FF0000"/>
          <w:sz w:val="28"/>
          <w:szCs w:val="28"/>
          <w:rtl/>
        </w:rPr>
        <w:lastRenderedPageBreak/>
        <w:t xml:space="preserve">* </w:t>
      </w:r>
      <w:r w:rsidR="007C37B2" w:rsidRPr="007C37B2">
        <w:rPr>
          <w:b/>
          <w:bCs/>
          <w:color w:val="7030A0"/>
          <w:sz w:val="24"/>
          <w:szCs w:val="24"/>
          <w:rtl/>
        </w:rPr>
        <w:t>مزايا طريقة تبادل الأدوار</w:t>
      </w:r>
      <w:r w:rsidR="00781E22" w:rsidRPr="007C37B2">
        <w:rPr>
          <w:b/>
          <w:bCs/>
          <w:color w:val="7030A0"/>
          <w:sz w:val="24"/>
          <w:szCs w:val="24"/>
          <w:rtl/>
        </w:rPr>
        <w:t xml:space="preserve"> </w:t>
      </w:r>
      <w:r w:rsidR="00781E22" w:rsidRPr="007C37B2">
        <w:rPr>
          <w:rFonts w:hint="cs"/>
          <w:b/>
          <w:bCs/>
          <w:color w:val="7030A0"/>
          <w:sz w:val="24"/>
          <w:szCs w:val="24"/>
          <w:rtl/>
        </w:rPr>
        <w:t>:</w:t>
      </w:r>
    </w:p>
    <w:p w:rsidR="00781E22" w:rsidRPr="00067B3F" w:rsidRDefault="003D102C" w:rsidP="00067B3F">
      <w:pPr>
        <w:pStyle w:val="a9"/>
        <w:rPr>
          <w:b/>
          <w:bCs/>
          <w:sz w:val="24"/>
          <w:szCs w:val="24"/>
        </w:rPr>
      </w:pPr>
      <w:r w:rsidRPr="00067B3F">
        <w:rPr>
          <w:rFonts w:hint="cs"/>
          <w:b/>
          <w:bCs/>
          <w:sz w:val="24"/>
          <w:szCs w:val="24"/>
          <w:rtl/>
        </w:rPr>
        <w:t>-</w:t>
      </w:r>
      <w:r w:rsidR="007C37B2">
        <w:rPr>
          <w:rFonts w:hint="cs"/>
          <w:b/>
          <w:bCs/>
          <w:sz w:val="24"/>
          <w:szCs w:val="24"/>
          <w:rtl/>
        </w:rPr>
        <w:t xml:space="preserve"> </w:t>
      </w:r>
      <w:r w:rsidR="00781E22" w:rsidRPr="00067B3F">
        <w:rPr>
          <w:b/>
          <w:bCs/>
          <w:sz w:val="24"/>
          <w:szCs w:val="24"/>
          <w:rtl/>
        </w:rPr>
        <w:t>توسيع الخبرة والمهارة الفنية والإدارية للمدير والتي يكتسبها من ممارسته لعدة وظائف .</w:t>
      </w:r>
      <w:r w:rsidR="00781E22" w:rsidRPr="00067B3F">
        <w:rPr>
          <w:b/>
          <w:bCs/>
          <w:sz w:val="24"/>
          <w:szCs w:val="24"/>
        </w:rPr>
        <w:t xml:space="preserve"> </w:t>
      </w:r>
    </w:p>
    <w:p w:rsidR="00781E22" w:rsidRPr="00067B3F" w:rsidRDefault="003D102C" w:rsidP="00067B3F">
      <w:pPr>
        <w:pStyle w:val="a9"/>
        <w:rPr>
          <w:b/>
          <w:bCs/>
          <w:sz w:val="24"/>
          <w:szCs w:val="24"/>
          <w:rtl/>
        </w:rPr>
      </w:pPr>
      <w:r w:rsidRPr="00067B3F">
        <w:rPr>
          <w:rFonts w:hint="cs"/>
          <w:b/>
          <w:bCs/>
          <w:sz w:val="24"/>
          <w:szCs w:val="24"/>
          <w:rtl/>
        </w:rPr>
        <w:t>-</w:t>
      </w:r>
      <w:r w:rsidR="007C37B2">
        <w:rPr>
          <w:rFonts w:hint="cs"/>
          <w:b/>
          <w:bCs/>
          <w:sz w:val="24"/>
          <w:szCs w:val="24"/>
          <w:rtl/>
        </w:rPr>
        <w:t xml:space="preserve"> </w:t>
      </w:r>
      <w:r w:rsidR="00781E22" w:rsidRPr="00067B3F">
        <w:rPr>
          <w:b/>
          <w:bCs/>
          <w:sz w:val="24"/>
          <w:szCs w:val="24"/>
          <w:rtl/>
        </w:rPr>
        <w:t>يزيد من قدرة المديرين الإشرافية لعدد أكبر من الوحدات الإدارية المختلفة.</w:t>
      </w:r>
    </w:p>
    <w:p w:rsidR="00781E22" w:rsidRPr="00067B3F" w:rsidRDefault="003D102C" w:rsidP="00067B3F">
      <w:pPr>
        <w:pStyle w:val="a9"/>
        <w:rPr>
          <w:b/>
          <w:bCs/>
          <w:sz w:val="24"/>
          <w:szCs w:val="24"/>
          <w:rtl/>
        </w:rPr>
      </w:pPr>
      <w:r w:rsidRPr="00067B3F">
        <w:rPr>
          <w:rFonts w:hint="cs"/>
          <w:b/>
          <w:bCs/>
          <w:sz w:val="24"/>
          <w:szCs w:val="24"/>
          <w:rtl/>
        </w:rPr>
        <w:t>-</w:t>
      </w:r>
      <w:r w:rsidR="007C37B2">
        <w:rPr>
          <w:rFonts w:hint="cs"/>
          <w:b/>
          <w:bCs/>
          <w:sz w:val="24"/>
          <w:szCs w:val="24"/>
          <w:rtl/>
        </w:rPr>
        <w:t xml:space="preserve"> </w:t>
      </w:r>
      <w:r w:rsidR="00781E22" w:rsidRPr="00067B3F">
        <w:rPr>
          <w:b/>
          <w:bCs/>
          <w:sz w:val="24"/>
          <w:szCs w:val="24"/>
          <w:rtl/>
        </w:rPr>
        <w:t>يسهل عملية التنسيق بين الوحدات المختلفة.</w:t>
      </w:r>
      <w:r w:rsidR="00781E22" w:rsidRPr="00067B3F">
        <w:rPr>
          <w:b/>
          <w:bCs/>
          <w:sz w:val="24"/>
          <w:szCs w:val="24"/>
        </w:rPr>
        <w:t xml:space="preserve"> </w:t>
      </w:r>
    </w:p>
    <w:p w:rsidR="00781E22" w:rsidRPr="00067B3F" w:rsidRDefault="003D102C" w:rsidP="00067B3F">
      <w:pPr>
        <w:pStyle w:val="a9"/>
        <w:rPr>
          <w:b/>
          <w:bCs/>
          <w:sz w:val="24"/>
          <w:szCs w:val="24"/>
          <w:rtl/>
        </w:rPr>
      </w:pPr>
      <w:r w:rsidRPr="00067B3F">
        <w:rPr>
          <w:rFonts w:hint="cs"/>
          <w:b/>
          <w:bCs/>
          <w:sz w:val="24"/>
          <w:szCs w:val="24"/>
          <w:rtl/>
        </w:rPr>
        <w:t>-</w:t>
      </w:r>
      <w:r w:rsidR="007C37B2">
        <w:rPr>
          <w:rFonts w:hint="cs"/>
          <w:b/>
          <w:bCs/>
          <w:sz w:val="24"/>
          <w:szCs w:val="24"/>
          <w:rtl/>
        </w:rPr>
        <w:t xml:space="preserve"> </w:t>
      </w:r>
      <w:r w:rsidR="00781E22" w:rsidRPr="00067B3F">
        <w:rPr>
          <w:b/>
          <w:bCs/>
          <w:sz w:val="24"/>
          <w:szCs w:val="24"/>
          <w:rtl/>
        </w:rPr>
        <w:t>يعرضهم لأفكار مختلفة نتيجة العمل تحت إشراف مديرين مختلفين ويحسن علاقاتهم المستقبلية مع هؤلاء المديرين.</w:t>
      </w:r>
      <w:r w:rsidR="00781E22" w:rsidRPr="00067B3F">
        <w:rPr>
          <w:b/>
          <w:bCs/>
          <w:sz w:val="24"/>
          <w:szCs w:val="24"/>
        </w:rPr>
        <w:t xml:space="preserve"> </w:t>
      </w:r>
    </w:p>
    <w:p w:rsidR="00781E22" w:rsidRPr="007C37B2" w:rsidRDefault="00403D15" w:rsidP="00067B3F">
      <w:pPr>
        <w:pStyle w:val="a9"/>
        <w:rPr>
          <w:b/>
          <w:bCs/>
          <w:color w:val="7030A0"/>
          <w:sz w:val="24"/>
          <w:szCs w:val="24"/>
        </w:rPr>
      </w:pPr>
      <w:r w:rsidRPr="00403D15">
        <w:rPr>
          <w:rFonts w:hint="cs"/>
          <w:b/>
          <w:bCs/>
          <w:color w:val="FF0000"/>
          <w:sz w:val="28"/>
          <w:szCs w:val="28"/>
          <w:rtl/>
        </w:rPr>
        <w:t>*</w:t>
      </w:r>
      <w:r w:rsidR="00781E22" w:rsidRPr="007C37B2">
        <w:rPr>
          <w:b/>
          <w:bCs/>
          <w:color w:val="7030A0"/>
          <w:sz w:val="24"/>
          <w:szCs w:val="24"/>
          <w:rtl/>
        </w:rPr>
        <w:t xml:space="preserve">عيوب طريقة تبادل الأدوار  </w:t>
      </w:r>
      <w:r w:rsidR="00781E22" w:rsidRPr="007C37B2">
        <w:rPr>
          <w:rFonts w:hint="cs"/>
          <w:b/>
          <w:bCs/>
          <w:color w:val="7030A0"/>
          <w:sz w:val="24"/>
          <w:szCs w:val="24"/>
          <w:rtl/>
        </w:rPr>
        <w:t>:</w:t>
      </w:r>
    </w:p>
    <w:p w:rsidR="00781E22" w:rsidRPr="00067B3F" w:rsidRDefault="003D102C" w:rsidP="00067B3F">
      <w:pPr>
        <w:pStyle w:val="a9"/>
        <w:rPr>
          <w:b/>
          <w:bCs/>
          <w:sz w:val="24"/>
          <w:szCs w:val="24"/>
        </w:rPr>
      </w:pPr>
      <w:r w:rsidRPr="00067B3F">
        <w:rPr>
          <w:rFonts w:hint="cs"/>
          <w:b/>
          <w:bCs/>
          <w:sz w:val="24"/>
          <w:szCs w:val="24"/>
          <w:rtl/>
        </w:rPr>
        <w:t>-</w:t>
      </w:r>
      <w:r w:rsidR="007C37B2">
        <w:rPr>
          <w:rFonts w:hint="cs"/>
          <w:b/>
          <w:bCs/>
          <w:sz w:val="24"/>
          <w:szCs w:val="24"/>
          <w:rtl/>
        </w:rPr>
        <w:t xml:space="preserve"> </w:t>
      </w:r>
      <w:r w:rsidR="00781E22" w:rsidRPr="00067B3F">
        <w:rPr>
          <w:b/>
          <w:bCs/>
          <w:sz w:val="24"/>
          <w:szCs w:val="24"/>
          <w:rtl/>
        </w:rPr>
        <w:t>يثير قلق الإداريين في الإدارات التي ينتقل إليها المدير المرشح للتطوير من يكون هذا النقل على حساب ترقيتهم في المستقبل .</w:t>
      </w:r>
      <w:r w:rsidR="00781E22" w:rsidRPr="00067B3F">
        <w:rPr>
          <w:b/>
          <w:bCs/>
          <w:sz w:val="24"/>
          <w:szCs w:val="24"/>
        </w:rPr>
        <w:t xml:space="preserve"> </w:t>
      </w:r>
    </w:p>
    <w:p w:rsidR="00781E22" w:rsidRPr="00067B3F" w:rsidRDefault="003D102C" w:rsidP="00067B3F">
      <w:pPr>
        <w:pStyle w:val="a9"/>
        <w:rPr>
          <w:b/>
          <w:bCs/>
          <w:sz w:val="24"/>
          <w:szCs w:val="24"/>
          <w:rtl/>
        </w:rPr>
      </w:pPr>
      <w:r w:rsidRPr="00067B3F">
        <w:rPr>
          <w:rFonts w:hint="cs"/>
          <w:b/>
          <w:bCs/>
          <w:sz w:val="24"/>
          <w:szCs w:val="24"/>
          <w:rtl/>
        </w:rPr>
        <w:t>-</w:t>
      </w:r>
      <w:r w:rsidR="007C37B2">
        <w:rPr>
          <w:rFonts w:hint="cs"/>
          <w:b/>
          <w:bCs/>
          <w:sz w:val="24"/>
          <w:szCs w:val="24"/>
          <w:rtl/>
        </w:rPr>
        <w:t xml:space="preserve"> </w:t>
      </w:r>
      <w:r w:rsidR="00781E22" w:rsidRPr="00067B3F">
        <w:rPr>
          <w:b/>
          <w:bCs/>
          <w:sz w:val="24"/>
          <w:szCs w:val="24"/>
          <w:rtl/>
        </w:rPr>
        <w:t>يجد الرؤساء أنفسهم صعوبة في التخلي عن مرؤوسيهم وخاصة بعد اكتسابهم الخبرة والمهارة في مجال العمل.</w:t>
      </w:r>
      <w:r w:rsidR="00781E22" w:rsidRPr="00067B3F">
        <w:rPr>
          <w:b/>
          <w:bCs/>
          <w:sz w:val="24"/>
          <w:szCs w:val="24"/>
        </w:rPr>
        <w:t xml:space="preserve"> </w:t>
      </w:r>
    </w:p>
    <w:p w:rsidR="00781E22" w:rsidRPr="007C37B2" w:rsidRDefault="007C37B2" w:rsidP="00067B3F">
      <w:pPr>
        <w:pStyle w:val="a9"/>
        <w:rPr>
          <w:b/>
          <w:bCs/>
          <w:color w:val="0070C0"/>
          <w:sz w:val="24"/>
          <w:szCs w:val="24"/>
        </w:rPr>
      </w:pPr>
      <w:r>
        <w:rPr>
          <w:rFonts w:hint="cs"/>
          <w:b/>
          <w:bCs/>
          <w:color w:val="0070C0"/>
          <w:sz w:val="24"/>
          <w:szCs w:val="24"/>
          <w:rtl/>
        </w:rPr>
        <w:t xml:space="preserve">3- </w:t>
      </w:r>
      <w:r w:rsidR="00781E22" w:rsidRPr="007C37B2">
        <w:rPr>
          <w:b/>
          <w:bCs/>
          <w:color w:val="0070C0"/>
          <w:sz w:val="24"/>
          <w:szCs w:val="24"/>
          <w:rtl/>
        </w:rPr>
        <w:t>المشاريع الخاصة</w:t>
      </w:r>
      <w:r w:rsidRPr="007C37B2">
        <w:rPr>
          <w:rFonts w:hint="cs"/>
          <w:b/>
          <w:bCs/>
          <w:color w:val="0070C0"/>
          <w:sz w:val="24"/>
          <w:szCs w:val="24"/>
          <w:rtl/>
        </w:rPr>
        <w:t xml:space="preserve"> :</w:t>
      </w:r>
    </w:p>
    <w:p w:rsidR="00781E22" w:rsidRPr="00067B3F" w:rsidRDefault="00781E22" w:rsidP="00067B3F">
      <w:pPr>
        <w:pStyle w:val="a9"/>
        <w:rPr>
          <w:b/>
          <w:bCs/>
          <w:sz w:val="24"/>
          <w:szCs w:val="24"/>
        </w:rPr>
      </w:pPr>
      <w:r w:rsidRPr="00067B3F">
        <w:rPr>
          <w:b/>
          <w:bCs/>
          <w:sz w:val="24"/>
          <w:szCs w:val="24"/>
          <w:rtl/>
        </w:rPr>
        <w:t>يتم من خلال تكليف المديرين  بالعمل في بعض المشروعات الجانبية حتى يمكن لهم اكتساب الخبرة الإدارية والفنية، مثل الإشراف على إدخال منتج جديد أو وضع خطة لزيادة التوزيع .</w:t>
      </w:r>
      <w:r w:rsidRPr="00067B3F">
        <w:rPr>
          <w:b/>
          <w:bCs/>
          <w:sz w:val="24"/>
          <w:szCs w:val="24"/>
        </w:rPr>
        <w:t xml:space="preserve"> </w:t>
      </w:r>
    </w:p>
    <w:p w:rsidR="00781E22" w:rsidRPr="007C37B2" w:rsidRDefault="007C37B2" w:rsidP="00067B3F">
      <w:pPr>
        <w:pStyle w:val="a9"/>
        <w:rPr>
          <w:b/>
          <w:bCs/>
          <w:color w:val="0070C0"/>
          <w:sz w:val="24"/>
          <w:szCs w:val="24"/>
        </w:rPr>
      </w:pPr>
      <w:r>
        <w:rPr>
          <w:rFonts w:hint="cs"/>
          <w:b/>
          <w:bCs/>
          <w:color w:val="0070C0"/>
          <w:sz w:val="24"/>
          <w:szCs w:val="24"/>
          <w:rtl/>
        </w:rPr>
        <w:t xml:space="preserve">4- </w:t>
      </w:r>
      <w:r w:rsidR="00781E22" w:rsidRPr="007C37B2">
        <w:rPr>
          <w:b/>
          <w:bCs/>
          <w:color w:val="0070C0"/>
          <w:sz w:val="24"/>
          <w:szCs w:val="24"/>
          <w:rtl/>
        </w:rPr>
        <w:t>التكليف بواجبات مؤقت</w:t>
      </w:r>
      <w:r w:rsidR="00781E22" w:rsidRPr="007C37B2">
        <w:rPr>
          <w:rFonts w:hint="cs"/>
          <w:b/>
          <w:bCs/>
          <w:color w:val="0070C0"/>
          <w:sz w:val="24"/>
          <w:szCs w:val="24"/>
          <w:rtl/>
        </w:rPr>
        <w:t>ة:</w:t>
      </w:r>
    </w:p>
    <w:p w:rsidR="00781E22" w:rsidRPr="00067B3F" w:rsidRDefault="00781E22" w:rsidP="00067B3F">
      <w:pPr>
        <w:pStyle w:val="a9"/>
        <w:rPr>
          <w:b/>
          <w:bCs/>
          <w:sz w:val="24"/>
          <w:szCs w:val="24"/>
        </w:rPr>
      </w:pPr>
      <w:r w:rsidRPr="00067B3F">
        <w:rPr>
          <w:b/>
          <w:bCs/>
          <w:sz w:val="24"/>
          <w:szCs w:val="24"/>
          <w:rtl/>
        </w:rPr>
        <w:t xml:space="preserve">وذلك من خلال التكليف بشغل مناصب إدارية بالنيابة  مثلا إذا غاب مدير إدارة ما في المنظمة فان رئيس هذا المدير قد يكلف احد الإداريين بالقيام بأعمال هذا المدير خلال فترة غيابه .                    </w:t>
      </w:r>
    </w:p>
    <w:p w:rsidR="00781E22" w:rsidRPr="00067B3F" w:rsidRDefault="00403D15" w:rsidP="00403D15">
      <w:pPr>
        <w:pStyle w:val="a9"/>
        <w:rPr>
          <w:b/>
          <w:bCs/>
          <w:sz w:val="24"/>
          <w:szCs w:val="24"/>
          <w:rtl/>
        </w:rPr>
      </w:pPr>
      <w:r w:rsidRPr="00403D15">
        <w:rPr>
          <w:rFonts w:hint="cs"/>
          <w:b/>
          <w:bCs/>
          <w:color w:val="FF0000"/>
          <w:sz w:val="28"/>
          <w:szCs w:val="28"/>
          <w:rtl/>
        </w:rPr>
        <w:t>*</w:t>
      </w:r>
      <w:r>
        <w:rPr>
          <w:rFonts w:hint="cs"/>
          <w:b/>
          <w:bCs/>
          <w:color w:val="7030A0"/>
          <w:sz w:val="24"/>
          <w:szCs w:val="24"/>
          <w:rtl/>
        </w:rPr>
        <w:t xml:space="preserve"> </w:t>
      </w:r>
      <w:r w:rsidR="00781E22" w:rsidRPr="007C37B2">
        <w:rPr>
          <w:rFonts w:hint="cs"/>
          <w:b/>
          <w:bCs/>
          <w:color w:val="7030A0"/>
          <w:sz w:val="24"/>
          <w:szCs w:val="24"/>
          <w:rtl/>
        </w:rPr>
        <w:t>مزاياه</w:t>
      </w:r>
      <w:r w:rsidR="007C37B2" w:rsidRPr="007C37B2">
        <w:rPr>
          <w:rFonts w:hint="cs"/>
          <w:b/>
          <w:bCs/>
          <w:color w:val="7030A0"/>
          <w:sz w:val="24"/>
          <w:szCs w:val="24"/>
          <w:rtl/>
        </w:rPr>
        <w:t xml:space="preserve"> </w:t>
      </w:r>
      <w:r w:rsidR="00781E22" w:rsidRPr="007C37B2">
        <w:rPr>
          <w:rFonts w:hint="cs"/>
          <w:b/>
          <w:bCs/>
          <w:color w:val="7030A0"/>
          <w:sz w:val="24"/>
          <w:szCs w:val="24"/>
          <w:rtl/>
        </w:rPr>
        <w:t>:</w:t>
      </w:r>
      <w:r w:rsidR="00781E22" w:rsidRPr="00067B3F">
        <w:rPr>
          <w:rFonts w:ascii="Arial" w:eastAsia="+mn-ea" w:hAnsi="Arial" w:cs="Arial"/>
          <w:b/>
          <w:bCs/>
          <w:color w:val="333399"/>
          <w:sz w:val="24"/>
          <w:szCs w:val="24"/>
          <w:rtl/>
        </w:rPr>
        <w:t xml:space="preserve"> </w:t>
      </w:r>
      <w:r w:rsidR="00781E22" w:rsidRPr="00067B3F">
        <w:rPr>
          <w:b/>
          <w:bCs/>
          <w:sz w:val="24"/>
          <w:szCs w:val="24"/>
          <w:rtl/>
        </w:rPr>
        <w:t>إتاحة الفرصة لاكتساب مزيد من الخبرة العملية من خلال المناقشات مع رئيس المدير الغائب</w:t>
      </w:r>
    </w:p>
    <w:p w:rsidR="00781E22" w:rsidRPr="00067B3F" w:rsidRDefault="00403D15" w:rsidP="00067B3F">
      <w:pPr>
        <w:pStyle w:val="a9"/>
        <w:rPr>
          <w:b/>
          <w:bCs/>
          <w:sz w:val="24"/>
          <w:szCs w:val="24"/>
        </w:rPr>
      </w:pPr>
      <w:r w:rsidRPr="00403D15">
        <w:rPr>
          <w:rFonts w:hint="cs"/>
          <w:b/>
          <w:bCs/>
          <w:color w:val="FF0000"/>
          <w:sz w:val="28"/>
          <w:szCs w:val="28"/>
          <w:rtl/>
        </w:rPr>
        <w:t>*</w:t>
      </w:r>
      <w:r>
        <w:rPr>
          <w:rFonts w:hint="cs"/>
          <w:b/>
          <w:bCs/>
          <w:color w:val="7030A0"/>
          <w:sz w:val="24"/>
          <w:szCs w:val="24"/>
          <w:rtl/>
        </w:rPr>
        <w:t xml:space="preserve"> </w:t>
      </w:r>
      <w:r w:rsidR="00781E22" w:rsidRPr="007C37B2">
        <w:rPr>
          <w:rFonts w:hint="cs"/>
          <w:b/>
          <w:bCs/>
          <w:color w:val="7030A0"/>
          <w:sz w:val="24"/>
          <w:szCs w:val="24"/>
          <w:rtl/>
        </w:rPr>
        <w:t>عيوبه</w:t>
      </w:r>
      <w:r w:rsidR="007C37B2" w:rsidRPr="007C37B2">
        <w:rPr>
          <w:rFonts w:hint="cs"/>
          <w:b/>
          <w:bCs/>
          <w:color w:val="7030A0"/>
          <w:sz w:val="24"/>
          <w:szCs w:val="24"/>
          <w:rtl/>
        </w:rPr>
        <w:t xml:space="preserve"> </w:t>
      </w:r>
      <w:r w:rsidR="00781E22" w:rsidRPr="007C37B2">
        <w:rPr>
          <w:rFonts w:hint="cs"/>
          <w:b/>
          <w:bCs/>
          <w:color w:val="7030A0"/>
          <w:sz w:val="24"/>
          <w:szCs w:val="24"/>
          <w:rtl/>
        </w:rPr>
        <w:t>:</w:t>
      </w:r>
      <w:r w:rsidR="00781E22" w:rsidRPr="00067B3F">
        <w:rPr>
          <w:rFonts w:ascii="Arial" w:eastAsia="+mn-ea" w:hAnsi="Arial" w:cs="Arial"/>
          <w:b/>
          <w:bCs/>
          <w:color w:val="333399"/>
          <w:kern w:val="24"/>
          <w:sz w:val="24"/>
          <w:szCs w:val="24"/>
          <w:rtl/>
        </w:rPr>
        <w:t xml:space="preserve"> </w:t>
      </w:r>
      <w:r w:rsidR="00781E22" w:rsidRPr="00067B3F">
        <w:rPr>
          <w:b/>
          <w:bCs/>
          <w:sz w:val="24"/>
          <w:szCs w:val="24"/>
          <w:rtl/>
        </w:rPr>
        <w:t>عدم شعور المدير المكلف بالحرية في اتخاذ القرارات نظراً لظهور نتائجها بعد فترة طويلة وبالتالي يجبر على إتباع نفس الخطى السابقة للمدير الغائب .</w:t>
      </w:r>
    </w:p>
    <w:p w:rsidR="00781E22" w:rsidRPr="00AB0FC6" w:rsidRDefault="007C37B2" w:rsidP="00AB0FC6">
      <w:pPr>
        <w:pStyle w:val="a9"/>
        <w:rPr>
          <w:b/>
          <w:bCs/>
          <w:color w:val="0070C0"/>
          <w:sz w:val="24"/>
          <w:szCs w:val="24"/>
          <w:rtl/>
        </w:rPr>
      </w:pPr>
      <w:r>
        <w:rPr>
          <w:rFonts w:hint="cs"/>
          <w:b/>
          <w:bCs/>
          <w:color w:val="0070C0"/>
          <w:sz w:val="24"/>
          <w:szCs w:val="24"/>
          <w:rtl/>
        </w:rPr>
        <w:t xml:space="preserve">5- </w:t>
      </w:r>
      <w:r w:rsidR="00781E22" w:rsidRPr="007C37B2">
        <w:rPr>
          <w:b/>
          <w:bCs/>
          <w:color w:val="0070C0"/>
          <w:sz w:val="24"/>
          <w:szCs w:val="24"/>
          <w:rtl/>
        </w:rPr>
        <w:t xml:space="preserve">إيجاد مناصب إدارية مساعدة </w:t>
      </w:r>
      <w:r w:rsidR="00781E22" w:rsidRPr="007C37B2">
        <w:rPr>
          <w:rFonts w:hint="cs"/>
          <w:b/>
          <w:bCs/>
          <w:color w:val="0070C0"/>
          <w:sz w:val="24"/>
          <w:szCs w:val="24"/>
          <w:rtl/>
        </w:rPr>
        <w:t>:</w:t>
      </w:r>
      <w:r w:rsidR="00AB0FC6">
        <w:rPr>
          <w:rFonts w:hint="cs"/>
          <w:b/>
          <w:bCs/>
          <w:color w:val="0070C0"/>
          <w:sz w:val="24"/>
          <w:szCs w:val="24"/>
          <w:rtl/>
        </w:rPr>
        <w:t xml:space="preserve"> </w:t>
      </w:r>
      <w:r w:rsidR="00781E22" w:rsidRPr="00067B3F">
        <w:rPr>
          <w:b/>
          <w:bCs/>
          <w:sz w:val="24"/>
          <w:szCs w:val="24"/>
          <w:rtl/>
        </w:rPr>
        <w:t xml:space="preserve">بمعنى إيجاد مسميات جديدة لوظائف إدارية مثل ( مساعد المدير للشؤون أو نائب المدير الذي ينتظر أن يحل محله... ).        </w:t>
      </w:r>
    </w:p>
    <w:p w:rsidR="00781E22" w:rsidRPr="00067B3F" w:rsidRDefault="00403D15" w:rsidP="00067B3F">
      <w:pPr>
        <w:pStyle w:val="a9"/>
        <w:rPr>
          <w:b/>
          <w:bCs/>
          <w:sz w:val="24"/>
          <w:szCs w:val="24"/>
        </w:rPr>
      </w:pPr>
      <w:r w:rsidRPr="00403D15">
        <w:rPr>
          <w:rFonts w:hint="cs"/>
          <w:b/>
          <w:bCs/>
          <w:color w:val="FF0000"/>
          <w:sz w:val="28"/>
          <w:szCs w:val="28"/>
          <w:rtl/>
        </w:rPr>
        <w:t>*</w:t>
      </w:r>
      <w:r>
        <w:rPr>
          <w:rFonts w:hint="cs"/>
          <w:b/>
          <w:bCs/>
          <w:color w:val="7030A0"/>
          <w:sz w:val="24"/>
          <w:szCs w:val="24"/>
          <w:rtl/>
        </w:rPr>
        <w:t xml:space="preserve"> </w:t>
      </w:r>
      <w:r w:rsidR="00781E22" w:rsidRPr="007C37B2">
        <w:rPr>
          <w:rFonts w:hint="cs"/>
          <w:b/>
          <w:bCs/>
          <w:color w:val="7030A0"/>
          <w:sz w:val="24"/>
          <w:szCs w:val="24"/>
          <w:rtl/>
        </w:rPr>
        <w:t>مزاياه</w:t>
      </w:r>
      <w:r w:rsidR="007C37B2">
        <w:rPr>
          <w:rFonts w:hint="cs"/>
          <w:b/>
          <w:bCs/>
          <w:color w:val="7030A0"/>
          <w:sz w:val="24"/>
          <w:szCs w:val="24"/>
          <w:rtl/>
        </w:rPr>
        <w:t xml:space="preserve"> </w:t>
      </w:r>
      <w:r w:rsidR="00781E22" w:rsidRPr="007C37B2">
        <w:rPr>
          <w:rFonts w:hint="cs"/>
          <w:b/>
          <w:bCs/>
          <w:color w:val="7030A0"/>
          <w:sz w:val="24"/>
          <w:szCs w:val="24"/>
          <w:rtl/>
        </w:rPr>
        <w:t>:</w:t>
      </w:r>
      <w:r w:rsidR="00781E22" w:rsidRPr="00067B3F">
        <w:rPr>
          <w:rFonts w:ascii="Arial" w:eastAsia="+mn-ea" w:hAnsi="Arial" w:cs="Arial"/>
          <w:b/>
          <w:bCs/>
          <w:color w:val="333399"/>
          <w:kern w:val="24"/>
          <w:sz w:val="24"/>
          <w:szCs w:val="24"/>
          <w:rtl/>
        </w:rPr>
        <w:t xml:space="preserve"> </w:t>
      </w:r>
      <w:r w:rsidR="007C37B2">
        <w:rPr>
          <w:rFonts w:ascii="Arial" w:eastAsia="+mn-ea" w:hAnsi="Arial" w:cs="Arial" w:hint="cs"/>
          <w:b/>
          <w:bCs/>
          <w:color w:val="333399"/>
          <w:kern w:val="24"/>
          <w:sz w:val="24"/>
          <w:szCs w:val="24"/>
          <w:rtl/>
        </w:rPr>
        <w:br/>
        <w:t xml:space="preserve">- </w:t>
      </w:r>
      <w:r w:rsidR="00781E22" w:rsidRPr="00067B3F">
        <w:rPr>
          <w:b/>
          <w:bCs/>
          <w:sz w:val="24"/>
          <w:szCs w:val="24"/>
          <w:rtl/>
        </w:rPr>
        <w:t>تتيح الفرصة للإداريين المرشحين لتولي مراكز إدارية في المستقبل.</w:t>
      </w:r>
    </w:p>
    <w:p w:rsidR="00781E22" w:rsidRPr="00067B3F" w:rsidRDefault="007C37B2" w:rsidP="007C37B2">
      <w:pPr>
        <w:pStyle w:val="a9"/>
        <w:rPr>
          <w:b/>
          <w:bCs/>
          <w:sz w:val="24"/>
          <w:szCs w:val="24"/>
          <w:rtl/>
        </w:rPr>
      </w:pPr>
      <w:r>
        <w:rPr>
          <w:b/>
          <w:bCs/>
          <w:sz w:val="24"/>
          <w:szCs w:val="24"/>
          <w:rtl/>
        </w:rPr>
        <w:t xml:space="preserve">- </w:t>
      </w:r>
      <w:r w:rsidR="00781E22" w:rsidRPr="00067B3F">
        <w:rPr>
          <w:b/>
          <w:bCs/>
          <w:sz w:val="24"/>
          <w:szCs w:val="24"/>
          <w:rtl/>
        </w:rPr>
        <w:t xml:space="preserve">اكتساب مزيد من الخبرة في اتخاذ القرارات وإدارة النشاطات.           </w:t>
      </w:r>
    </w:p>
    <w:p w:rsidR="00781E22" w:rsidRPr="00067B3F" w:rsidRDefault="00403D15" w:rsidP="00067B3F">
      <w:pPr>
        <w:pStyle w:val="a9"/>
        <w:rPr>
          <w:b/>
          <w:bCs/>
          <w:sz w:val="24"/>
          <w:szCs w:val="24"/>
          <w:rtl/>
        </w:rPr>
      </w:pPr>
      <w:r w:rsidRPr="00403D15">
        <w:rPr>
          <w:rFonts w:hint="cs"/>
          <w:b/>
          <w:bCs/>
          <w:color w:val="FF0000"/>
          <w:sz w:val="28"/>
          <w:szCs w:val="28"/>
          <w:rtl/>
        </w:rPr>
        <w:t>*</w:t>
      </w:r>
      <w:r>
        <w:rPr>
          <w:rFonts w:hint="cs"/>
          <w:b/>
          <w:bCs/>
          <w:color w:val="7030A0"/>
          <w:sz w:val="24"/>
          <w:szCs w:val="24"/>
          <w:rtl/>
        </w:rPr>
        <w:t xml:space="preserve"> </w:t>
      </w:r>
      <w:r w:rsidR="00781E22" w:rsidRPr="007C37B2">
        <w:rPr>
          <w:rFonts w:hint="cs"/>
          <w:b/>
          <w:bCs/>
          <w:color w:val="7030A0"/>
          <w:sz w:val="24"/>
          <w:szCs w:val="24"/>
          <w:rtl/>
        </w:rPr>
        <w:t>عيوبه</w:t>
      </w:r>
      <w:r w:rsidR="007C37B2" w:rsidRPr="007C37B2">
        <w:rPr>
          <w:rFonts w:hint="cs"/>
          <w:b/>
          <w:bCs/>
          <w:color w:val="7030A0"/>
          <w:sz w:val="24"/>
          <w:szCs w:val="24"/>
          <w:rtl/>
        </w:rPr>
        <w:t xml:space="preserve"> </w:t>
      </w:r>
      <w:r w:rsidR="00781E22" w:rsidRPr="007C37B2">
        <w:rPr>
          <w:rFonts w:hint="cs"/>
          <w:b/>
          <w:bCs/>
          <w:color w:val="7030A0"/>
          <w:sz w:val="24"/>
          <w:szCs w:val="24"/>
          <w:rtl/>
        </w:rPr>
        <w:t>:</w:t>
      </w:r>
      <w:r w:rsidR="00781E22" w:rsidRPr="00067B3F">
        <w:rPr>
          <w:rFonts w:ascii="Arial" w:eastAsia="+mn-ea" w:hAnsi="Arial" w:cs="Arial"/>
          <w:b/>
          <w:bCs/>
          <w:color w:val="333399"/>
          <w:kern w:val="24"/>
          <w:sz w:val="24"/>
          <w:szCs w:val="24"/>
          <w:rtl/>
        </w:rPr>
        <w:t xml:space="preserve"> </w:t>
      </w:r>
      <w:r w:rsidR="00781E22" w:rsidRPr="00067B3F">
        <w:rPr>
          <w:b/>
          <w:bCs/>
          <w:sz w:val="24"/>
          <w:szCs w:val="24"/>
          <w:rtl/>
        </w:rPr>
        <w:t xml:space="preserve">إمكانية عدم تجاوب الرؤساء مع هؤلاء المساعدين لخوفهم من أن يحتلوا مراكزهم مستقبلاً. </w:t>
      </w:r>
    </w:p>
    <w:p w:rsidR="00781E22" w:rsidRPr="007C37B2" w:rsidRDefault="007C37B2" w:rsidP="00067B3F">
      <w:pPr>
        <w:pStyle w:val="a9"/>
        <w:rPr>
          <w:b/>
          <w:bCs/>
          <w:color w:val="C00000"/>
          <w:sz w:val="24"/>
          <w:szCs w:val="24"/>
          <w:rtl/>
        </w:rPr>
      </w:pPr>
      <w:r w:rsidRPr="007C37B2">
        <w:rPr>
          <w:rFonts w:hint="cs"/>
          <w:b/>
          <w:bCs/>
          <w:color w:val="C00000"/>
          <w:sz w:val="24"/>
          <w:szCs w:val="24"/>
          <w:rtl/>
        </w:rPr>
        <w:t xml:space="preserve">ثانيا : </w:t>
      </w:r>
      <w:r w:rsidR="00781E22" w:rsidRPr="007C37B2">
        <w:rPr>
          <w:b/>
          <w:bCs/>
          <w:color w:val="C00000"/>
          <w:sz w:val="24"/>
          <w:szCs w:val="24"/>
          <w:rtl/>
        </w:rPr>
        <w:t>أساليب التنمية خارج إطار العمل</w:t>
      </w:r>
      <w:r w:rsidR="00781E22" w:rsidRPr="007C37B2">
        <w:rPr>
          <w:rFonts w:hint="cs"/>
          <w:b/>
          <w:bCs/>
          <w:color w:val="C00000"/>
          <w:sz w:val="24"/>
          <w:szCs w:val="24"/>
          <w:rtl/>
        </w:rPr>
        <w:t>:</w:t>
      </w:r>
    </w:p>
    <w:p w:rsidR="00781E22" w:rsidRPr="00067B3F" w:rsidRDefault="00781E22" w:rsidP="00067B3F">
      <w:pPr>
        <w:pStyle w:val="a9"/>
        <w:rPr>
          <w:b/>
          <w:bCs/>
          <w:sz w:val="24"/>
          <w:szCs w:val="24"/>
        </w:rPr>
      </w:pPr>
      <w:r w:rsidRPr="00067B3F">
        <w:rPr>
          <w:b/>
          <w:bCs/>
          <w:sz w:val="24"/>
          <w:szCs w:val="24"/>
          <w:rtl/>
        </w:rPr>
        <w:t>تنمية وتطوير المديرين خارج إطار العمل إما داخل المنظمة نفسها وإما خارجها، والأساليب المستخدمة قد تأخذ أشكالا مختلفة منها:</w:t>
      </w:r>
      <w:r w:rsidRPr="00067B3F">
        <w:rPr>
          <w:b/>
          <w:bCs/>
          <w:sz w:val="24"/>
          <w:szCs w:val="24"/>
        </w:rPr>
        <w:t xml:space="preserve"> </w:t>
      </w:r>
    </w:p>
    <w:p w:rsidR="00781E22" w:rsidRPr="00067B3F" w:rsidRDefault="007C37B2" w:rsidP="006974E3">
      <w:pPr>
        <w:pStyle w:val="a9"/>
        <w:rPr>
          <w:b/>
          <w:bCs/>
          <w:sz w:val="24"/>
          <w:szCs w:val="24"/>
          <w:rtl/>
        </w:rPr>
      </w:pPr>
      <w:r w:rsidRPr="007C37B2">
        <w:rPr>
          <w:rFonts w:hint="cs"/>
          <w:b/>
          <w:bCs/>
          <w:color w:val="0070C0"/>
          <w:sz w:val="24"/>
          <w:szCs w:val="24"/>
          <w:rtl/>
        </w:rPr>
        <w:t xml:space="preserve">1- </w:t>
      </w:r>
      <w:r w:rsidR="00781E22" w:rsidRPr="007C37B2">
        <w:rPr>
          <w:b/>
          <w:bCs/>
          <w:color w:val="0070C0"/>
          <w:sz w:val="24"/>
          <w:szCs w:val="24"/>
          <w:rtl/>
        </w:rPr>
        <w:t xml:space="preserve">المباريات الإدارية </w:t>
      </w:r>
      <w:r w:rsidR="00781E22" w:rsidRPr="007C37B2">
        <w:rPr>
          <w:rFonts w:hint="cs"/>
          <w:b/>
          <w:bCs/>
          <w:color w:val="0070C0"/>
          <w:sz w:val="24"/>
          <w:szCs w:val="24"/>
          <w:rtl/>
        </w:rPr>
        <w:t>:</w:t>
      </w:r>
      <w:r w:rsidR="00781E22" w:rsidRPr="00067B3F">
        <w:rPr>
          <w:rFonts w:ascii="Arial" w:eastAsia="+mn-ea" w:hAnsi="Arial" w:cs="Arial"/>
          <w:b/>
          <w:bCs/>
          <w:color w:val="333399"/>
          <w:sz w:val="24"/>
          <w:szCs w:val="24"/>
          <w:rtl/>
        </w:rPr>
        <w:t xml:space="preserve"> </w:t>
      </w:r>
      <w:r w:rsidR="00781E22" w:rsidRPr="00067B3F">
        <w:rPr>
          <w:b/>
          <w:bCs/>
          <w:sz w:val="24"/>
          <w:szCs w:val="24"/>
          <w:rtl/>
        </w:rPr>
        <w:t>يقوم هذا الأسلوب على وضع المتدربين في الجو السائد في العمل والبيئة من حيث المنافسة أو التعاون، حيث تقسم المجموعة المتدربة  إلى أربعة أو خمسة مجموعات تمثل كل منها شركة، ويطلب من كل مجموعة تحديد أهدافها واتخاذ القرارات نحو تحقيق هذا الهدف بدون إهمال ردود الفعل من جانب المجموعات الأخرى</w:t>
      </w:r>
      <w:r w:rsidR="006974E3">
        <w:rPr>
          <w:rFonts w:hint="cs"/>
          <w:b/>
          <w:bCs/>
          <w:sz w:val="24"/>
          <w:szCs w:val="24"/>
          <w:rtl/>
        </w:rPr>
        <w:t xml:space="preserve"> .</w:t>
      </w:r>
    </w:p>
    <w:p w:rsidR="00781E22" w:rsidRPr="00067B3F" w:rsidRDefault="00403D15" w:rsidP="00403D15">
      <w:pPr>
        <w:pStyle w:val="a9"/>
        <w:rPr>
          <w:b/>
          <w:bCs/>
          <w:sz w:val="24"/>
          <w:szCs w:val="24"/>
        </w:rPr>
      </w:pPr>
      <w:r w:rsidRPr="00403D15">
        <w:rPr>
          <w:rFonts w:hint="cs"/>
          <w:b/>
          <w:bCs/>
          <w:color w:val="FF0000"/>
          <w:sz w:val="28"/>
          <w:szCs w:val="28"/>
          <w:rtl/>
        </w:rPr>
        <w:t xml:space="preserve">* </w:t>
      </w:r>
      <w:r w:rsidR="00781E22" w:rsidRPr="006974E3">
        <w:rPr>
          <w:rFonts w:hint="cs"/>
          <w:b/>
          <w:bCs/>
          <w:color w:val="7030A0"/>
          <w:sz w:val="24"/>
          <w:szCs w:val="24"/>
          <w:rtl/>
        </w:rPr>
        <w:t>مزاياه</w:t>
      </w:r>
      <w:r w:rsidR="006974E3">
        <w:rPr>
          <w:rFonts w:hint="cs"/>
          <w:b/>
          <w:bCs/>
          <w:color w:val="7030A0"/>
          <w:sz w:val="24"/>
          <w:szCs w:val="24"/>
          <w:rtl/>
        </w:rPr>
        <w:t xml:space="preserve"> </w:t>
      </w:r>
      <w:r w:rsidR="00781E22" w:rsidRPr="006974E3">
        <w:rPr>
          <w:rFonts w:hint="cs"/>
          <w:b/>
          <w:bCs/>
          <w:color w:val="7030A0"/>
          <w:sz w:val="24"/>
          <w:szCs w:val="24"/>
          <w:rtl/>
        </w:rPr>
        <w:t>:</w:t>
      </w:r>
      <w:r w:rsidR="00781E22" w:rsidRPr="00067B3F">
        <w:rPr>
          <w:rFonts w:ascii="Arial" w:eastAsia="+mn-ea" w:hAnsi="Arial" w:cs="Arial"/>
          <w:b/>
          <w:bCs/>
          <w:color w:val="333399"/>
          <w:kern w:val="24"/>
          <w:sz w:val="24"/>
          <w:szCs w:val="24"/>
          <w:rtl/>
        </w:rPr>
        <w:t xml:space="preserve"> </w:t>
      </w:r>
      <w:r w:rsidR="00781E22" w:rsidRPr="00067B3F">
        <w:rPr>
          <w:b/>
          <w:bCs/>
          <w:sz w:val="24"/>
          <w:szCs w:val="24"/>
          <w:rtl/>
        </w:rPr>
        <w:t>يخلق في المتدربين روح الحماس والابتكار , كما أنه وسيلة تدريبية جيدة في مجالات التخطيط وحل المشكلات.</w:t>
      </w:r>
    </w:p>
    <w:p w:rsidR="00781E22" w:rsidRPr="00067B3F" w:rsidRDefault="00403D15" w:rsidP="00067B3F">
      <w:pPr>
        <w:pStyle w:val="a9"/>
        <w:rPr>
          <w:b/>
          <w:bCs/>
          <w:sz w:val="24"/>
          <w:szCs w:val="24"/>
        </w:rPr>
      </w:pPr>
      <w:r w:rsidRPr="00403D15">
        <w:rPr>
          <w:rFonts w:hint="cs"/>
          <w:b/>
          <w:bCs/>
          <w:color w:val="FF0000"/>
          <w:sz w:val="28"/>
          <w:szCs w:val="28"/>
          <w:rtl/>
        </w:rPr>
        <w:t>*</w:t>
      </w:r>
      <w:r>
        <w:rPr>
          <w:rFonts w:hint="cs"/>
          <w:b/>
          <w:bCs/>
          <w:color w:val="7030A0"/>
          <w:sz w:val="24"/>
          <w:szCs w:val="24"/>
          <w:rtl/>
        </w:rPr>
        <w:t xml:space="preserve"> </w:t>
      </w:r>
      <w:r w:rsidR="00781E22" w:rsidRPr="006974E3">
        <w:rPr>
          <w:rFonts w:hint="cs"/>
          <w:b/>
          <w:bCs/>
          <w:color w:val="7030A0"/>
          <w:sz w:val="24"/>
          <w:szCs w:val="24"/>
          <w:rtl/>
        </w:rPr>
        <w:t>عيوبه:</w:t>
      </w:r>
      <w:r w:rsidR="006974E3">
        <w:rPr>
          <w:b/>
          <w:bCs/>
          <w:sz w:val="24"/>
          <w:szCs w:val="24"/>
          <w:rtl/>
        </w:rPr>
        <w:t xml:space="preserve"> </w:t>
      </w:r>
      <w:r w:rsidR="00781E22" w:rsidRPr="00067B3F">
        <w:rPr>
          <w:b/>
          <w:bCs/>
          <w:sz w:val="24"/>
          <w:szCs w:val="24"/>
          <w:rtl/>
        </w:rPr>
        <w:t>تكلفته والجهد الكبير الذي يبذل في الإعداد له والتنفيذ سواء من قبل المدربين أو المتدربين.</w:t>
      </w:r>
    </w:p>
    <w:p w:rsidR="00781E22" w:rsidRPr="00067B3F" w:rsidRDefault="007C37B2" w:rsidP="006974E3">
      <w:pPr>
        <w:pStyle w:val="a9"/>
        <w:rPr>
          <w:b/>
          <w:bCs/>
          <w:sz w:val="24"/>
          <w:szCs w:val="24"/>
          <w:rtl/>
        </w:rPr>
      </w:pPr>
      <w:r w:rsidRPr="007C37B2">
        <w:rPr>
          <w:rFonts w:hint="cs"/>
          <w:b/>
          <w:bCs/>
          <w:color w:val="0070C0"/>
          <w:sz w:val="24"/>
          <w:szCs w:val="24"/>
          <w:rtl/>
        </w:rPr>
        <w:t xml:space="preserve">2- </w:t>
      </w:r>
      <w:r w:rsidR="00781E22" w:rsidRPr="007C37B2">
        <w:rPr>
          <w:b/>
          <w:bCs/>
          <w:color w:val="0070C0"/>
          <w:sz w:val="24"/>
          <w:szCs w:val="24"/>
          <w:rtl/>
        </w:rPr>
        <w:t>الحلقات الدراسية</w:t>
      </w:r>
      <w:r w:rsidR="00781E22" w:rsidRPr="007C37B2">
        <w:rPr>
          <w:rFonts w:hint="cs"/>
          <w:b/>
          <w:bCs/>
          <w:color w:val="0070C0"/>
          <w:sz w:val="24"/>
          <w:szCs w:val="24"/>
          <w:rtl/>
        </w:rPr>
        <w:t>:</w:t>
      </w:r>
      <w:r w:rsidR="00781E22" w:rsidRPr="007C37B2">
        <w:rPr>
          <w:b/>
          <w:bCs/>
          <w:color w:val="0070C0"/>
          <w:sz w:val="24"/>
          <w:szCs w:val="24"/>
          <w:rtl/>
        </w:rPr>
        <w:t xml:space="preserve"> </w:t>
      </w:r>
      <w:r w:rsidR="00781E22" w:rsidRPr="00067B3F">
        <w:rPr>
          <w:b/>
          <w:bCs/>
          <w:sz w:val="24"/>
          <w:szCs w:val="24"/>
          <w:rtl/>
        </w:rPr>
        <w:t>يقسم المتدربون إلى حلقات صغيرة من 5-12شخصا، بحيث يتناول المتدربون موضوعا معينا للمناقشة وتبادل الآراء فيما بينهم تحت قيادة وتوجيه أحد المدربين، وقد تغطي هذه البرامج عشرات من الموضوعات المختلفة، وقد تتم في مراكز تطويرية متخصصة مثل الجامعات والمعاهد أو مراكز التطوير الإداري.</w:t>
      </w:r>
    </w:p>
    <w:p w:rsidR="00781E22" w:rsidRPr="00067B3F" w:rsidRDefault="00403D15" w:rsidP="00403D15">
      <w:pPr>
        <w:pStyle w:val="a9"/>
        <w:rPr>
          <w:b/>
          <w:bCs/>
          <w:sz w:val="24"/>
          <w:szCs w:val="24"/>
        </w:rPr>
      </w:pPr>
      <w:r w:rsidRPr="00403D15">
        <w:rPr>
          <w:rFonts w:hint="cs"/>
          <w:b/>
          <w:bCs/>
          <w:color w:val="FF0000"/>
          <w:sz w:val="28"/>
          <w:szCs w:val="28"/>
          <w:rtl/>
        </w:rPr>
        <w:t>*</w:t>
      </w:r>
      <w:r>
        <w:rPr>
          <w:rFonts w:hint="cs"/>
          <w:b/>
          <w:bCs/>
          <w:color w:val="7030A0"/>
          <w:sz w:val="24"/>
          <w:szCs w:val="24"/>
          <w:rtl/>
        </w:rPr>
        <w:t xml:space="preserve"> </w:t>
      </w:r>
      <w:r w:rsidR="00781E22" w:rsidRPr="006974E3">
        <w:rPr>
          <w:rFonts w:hint="cs"/>
          <w:b/>
          <w:bCs/>
          <w:color w:val="7030A0"/>
          <w:sz w:val="24"/>
          <w:szCs w:val="24"/>
          <w:rtl/>
        </w:rPr>
        <w:t>مزاياه:</w:t>
      </w:r>
      <w:r w:rsidR="00781E22" w:rsidRPr="00067B3F">
        <w:rPr>
          <w:rFonts w:ascii="Arial" w:eastAsia="+mn-ea" w:hAnsi="Arial" w:cs="Arial"/>
          <w:b/>
          <w:bCs/>
          <w:color w:val="333399"/>
          <w:kern w:val="24"/>
          <w:sz w:val="24"/>
          <w:szCs w:val="24"/>
          <w:rtl/>
        </w:rPr>
        <w:t xml:space="preserve"> </w:t>
      </w:r>
      <w:r w:rsidR="00781E22" w:rsidRPr="00067B3F">
        <w:rPr>
          <w:b/>
          <w:bCs/>
          <w:sz w:val="24"/>
          <w:szCs w:val="24"/>
          <w:rtl/>
        </w:rPr>
        <w:t>وجود الخبراء المتخصصين في مجال التدريب.</w:t>
      </w:r>
    </w:p>
    <w:p w:rsidR="00781E22" w:rsidRPr="00067B3F" w:rsidRDefault="00403D15" w:rsidP="00067B3F">
      <w:pPr>
        <w:pStyle w:val="a9"/>
        <w:rPr>
          <w:b/>
          <w:bCs/>
          <w:sz w:val="24"/>
          <w:szCs w:val="24"/>
          <w:rtl/>
        </w:rPr>
      </w:pPr>
      <w:r w:rsidRPr="00403D15">
        <w:rPr>
          <w:rFonts w:hint="cs"/>
          <w:b/>
          <w:bCs/>
          <w:color w:val="FF0000"/>
          <w:sz w:val="28"/>
          <w:szCs w:val="28"/>
          <w:rtl/>
        </w:rPr>
        <w:t>*</w:t>
      </w:r>
      <w:r>
        <w:rPr>
          <w:rFonts w:hint="cs"/>
          <w:b/>
          <w:bCs/>
          <w:color w:val="7030A0"/>
          <w:sz w:val="24"/>
          <w:szCs w:val="24"/>
          <w:rtl/>
        </w:rPr>
        <w:t xml:space="preserve"> </w:t>
      </w:r>
      <w:r w:rsidR="00781E22" w:rsidRPr="006974E3">
        <w:rPr>
          <w:rFonts w:hint="cs"/>
          <w:b/>
          <w:bCs/>
          <w:color w:val="7030A0"/>
          <w:sz w:val="24"/>
          <w:szCs w:val="24"/>
          <w:rtl/>
        </w:rPr>
        <w:t>عيوبه:</w:t>
      </w:r>
      <w:r w:rsidR="006974E3">
        <w:rPr>
          <w:rFonts w:hint="cs"/>
          <w:b/>
          <w:bCs/>
          <w:sz w:val="24"/>
          <w:szCs w:val="24"/>
          <w:rtl/>
        </w:rPr>
        <w:t xml:space="preserve"> </w:t>
      </w:r>
      <w:r w:rsidR="00856FE9">
        <w:rPr>
          <w:rFonts w:hint="cs"/>
          <w:b/>
          <w:bCs/>
          <w:sz w:val="24"/>
          <w:szCs w:val="24"/>
          <w:rtl/>
        </w:rPr>
        <w:t>كثير التكلفة</w:t>
      </w:r>
      <w:r w:rsidR="006974E3">
        <w:rPr>
          <w:rFonts w:hint="cs"/>
          <w:b/>
          <w:bCs/>
          <w:sz w:val="24"/>
          <w:szCs w:val="24"/>
          <w:rtl/>
        </w:rPr>
        <w:t xml:space="preserve"> .</w:t>
      </w:r>
    </w:p>
    <w:p w:rsidR="00781E22" w:rsidRPr="00067B3F" w:rsidRDefault="007C37B2" w:rsidP="00067B3F">
      <w:pPr>
        <w:pStyle w:val="a9"/>
        <w:rPr>
          <w:b/>
          <w:bCs/>
          <w:sz w:val="24"/>
          <w:szCs w:val="24"/>
          <w:rtl/>
        </w:rPr>
      </w:pPr>
      <w:r w:rsidRPr="007C37B2">
        <w:rPr>
          <w:rFonts w:hint="cs"/>
          <w:b/>
          <w:bCs/>
          <w:color w:val="0070C0"/>
          <w:sz w:val="24"/>
          <w:szCs w:val="24"/>
          <w:rtl/>
        </w:rPr>
        <w:t xml:space="preserve">3- </w:t>
      </w:r>
      <w:r w:rsidR="00781E22" w:rsidRPr="007C37B2">
        <w:rPr>
          <w:b/>
          <w:bCs/>
          <w:color w:val="0070C0"/>
          <w:sz w:val="24"/>
          <w:szCs w:val="24"/>
          <w:rtl/>
        </w:rPr>
        <w:t>تمثيل الأدوار</w:t>
      </w:r>
      <w:r w:rsidR="00781E22" w:rsidRPr="007C37B2">
        <w:rPr>
          <w:rFonts w:hint="cs"/>
          <w:b/>
          <w:bCs/>
          <w:color w:val="0070C0"/>
          <w:sz w:val="24"/>
          <w:szCs w:val="24"/>
          <w:rtl/>
        </w:rPr>
        <w:t>:</w:t>
      </w:r>
      <w:r w:rsidR="00781E22" w:rsidRPr="00067B3F">
        <w:rPr>
          <w:b/>
          <w:bCs/>
          <w:sz w:val="24"/>
          <w:szCs w:val="24"/>
          <w:rtl/>
        </w:rPr>
        <w:t xml:space="preserve"> للتدريب على المشاكل وعلاجها في مجال التعامل الإنساني، حيث يتقمص فيه المتدربون أدوار مشابهة لما يمكن أن يحدث في مجال العمل.</w:t>
      </w:r>
      <w:r w:rsidR="00781E22" w:rsidRPr="00067B3F">
        <w:rPr>
          <w:b/>
          <w:bCs/>
          <w:sz w:val="24"/>
          <w:szCs w:val="24"/>
        </w:rPr>
        <w:t xml:space="preserve"> </w:t>
      </w:r>
    </w:p>
    <w:p w:rsidR="00781E22" w:rsidRPr="00067B3F" w:rsidRDefault="00403D15" w:rsidP="00403D15">
      <w:pPr>
        <w:pStyle w:val="a9"/>
        <w:rPr>
          <w:b/>
          <w:bCs/>
          <w:sz w:val="24"/>
          <w:szCs w:val="24"/>
        </w:rPr>
      </w:pPr>
      <w:r w:rsidRPr="00403D15">
        <w:rPr>
          <w:rFonts w:hint="cs"/>
          <w:b/>
          <w:bCs/>
          <w:color w:val="FF0000"/>
          <w:sz w:val="28"/>
          <w:szCs w:val="28"/>
          <w:rtl/>
        </w:rPr>
        <w:t>*</w:t>
      </w:r>
      <w:r>
        <w:rPr>
          <w:b/>
          <w:bCs/>
          <w:sz w:val="24"/>
          <w:szCs w:val="24"/>
          <w:rtl/>
        </w:rPr>
        <w:t xml:space="preserve"> </w:t>
      </w:r>
      <w:r w:rsidR="00781E22" w:rsidRPr="00067B3F">
        <w:rPr>
          <w:b/>
          <w:bCs/>
          <w:sz w:val="24"/>
          <w:szCs w:val="24"/>
          <w:rtl/>
        </w:rPr>
        <w:t>مثال : احد المتدربين يلعب دور المدير والآخر دور موظف دائم الغياب، يكون التمثيل لدقائق محدودة ، وبعدها يتم الحوار بين الطرفين أمام المدرب وبقية المتدربين في شكل يوضح المشكلة وطريقة معالجتها, والتصرف الذي يمكن أن يتخذه المدير مع الموظف.</w:t>
      </w:r>
      <w:r w:rsidR="00781E22" w:rsidRPr="00067B3F">
        <w:rPr>
          <w:b/>
          <w:bCs/>
          <w:sz w:val="24"/>
          <w:szCs w:val="24"/>
        </w:rPr>
        <w:t xml:space="preserve"> </w:t>
      </w:r>
    </w:p>
    <w:p w:rsidR="00781E22" w:rsidRPr="00067B3F" w:rsidRDefault="00403D15" w:rsidP="00067B3F">
      <w:pPr>
        <w:pStyle w:val="a9"/>
        <w:rPr>
          <w:b/>
          <w:bCs/>
          <w:sz w:val="24"/>
          <w:szCs w:val="24"/>
        </w:rPr>
      </w:pPr>
      <w:r w:rsidRPr="00403D15">
        <w:rPr>
          <w:rFonts w:hint="cs"/>
          <w:b/>
          <w:bCs/>
          <w:color w:val="FF0000"/>
          <w:sz w:val="28"/>
          <w:szCs w:val="28"/>
          <w:rtl/>
        </w:rPr>
        <w:lastRenderedPageBreak/>
        <w:t>*</w:t>
      </w:r>
      <w:r>
        <w:rPr>
          <w:rFonts w:hint="cs"/>
          <w:b/>
          <w:bCs/>
          <w:color w:val="7030A0"/>
          <w:sz w:val="24"/>
          <w:szCs w:val="24"/>
          <w:rtl/>
        </w:rPr>
        <w:t xml:space="preserve"> </w:t>
      </w:r>
      <w:r w:rsidR="00781E22" w:rsidRPr="006974E3">
        <w:rPr>
          <w:rFonts w:hint="cs"/>
          <w:b/>
          <w:bCs/>
          <w:color w:val="7030A0"/>
          <w:sz w:val="24"/>
          <w:szCs w:val="24"/>
          <w:rtl/>
        </w:rPr>
        <w:t>مزاياه</w:t>
      </w:r>
      <w:r w:rsidR="006974E3">
        <w:rPr>
          <w:rFonts w:hint="cs"/>
          <w:b/>
          <w:bCs/>
          <w:color w:val="7030A0"/>
          <w:sz w:val="24"/>
          <w:szCs w:val="24"/>
          <w:rtl/>
        </w:rPr>
        <w:t xml:space="preserve"> </w:t>
      </w:r>
      <w:r w:rsidR="00781E22" w:rsidRPr="006974E3">
        <w:rPr>
          <w:rFonts w:hint="cs"/>
          <w:b/>
          <w:bCs/>
          <w:color w:val="7030A0"/>
          <w:sz w:val="24"/>
          <w:szCs w:val="24"/>
          <w:rtl/>
        </w:rPr>
        <w:t>:</w:t>
      </w:r>
      <w:r w:rsidR="00781E22" w:rsidRPr="006974E3">
        <w:rPr>
          <w:b/>
          <w:bCs/>
          <w:sz w:val="24"/>
          <w:szCs w:val="24"/>
          <w:rtl/>
        </w:rPr>
        <w:t xml:space="preserve"> </w:t>
      </w:r>
      <w:r w:rsidR="006974E3">
        <w:rPr>
          <w:rFonts w:hint="cs"/>
          <w:b/>
          <w:bCs/>
          <w:sz w:val="24"/>
          <w:szCs w:val="24"/>
          <w:rtl/>
        </w:rPr>
        <w:br/>
        <w:t xml:space="preserve">- </w:t>
      </w:r>
      <w:r w:rsidR="00781E22" w:rsidRPr="00067B3F">
        <w:rPr>
          <w:b/>
          <w:bCs/>
          <w:sz w:val="24"/>
          <w:szCs w:val="24"/>
          <w:rtl/>
        </w:rPr>
        <w:t>التدريب على مشاكل واقعية .</w:t>
      </w:r>
    </w:p>
    <w:p w:rsidR="00781E22" w:rsidRPr="00067B3F" w:rsidRDefault="006974E3" w:rsidP="006974E3">
      <w:pPr>
        <w:pStyle w:val="a9"/>
        <w:rPr>
          <w:b/>
          <w:bCs/>
          <w:sz w:val="24"/>
          <w:szCs w:val="24"/>
          <w:rtl/>
        </w:rPr>
      </w:pPr>
      <w:r w:rsidRPr="006974E3">
        <w:rPr>
          <w:rFonts w:hint="cs"/>
          <w:b/>
          <w:bCs/>
          <w:sz w:val="24"/>
          <w:szCs w:val="24"/>
          <w:rtl/>
        </w:rPr>
        <w:t>-</w:t>
      </w:r>
      <w:r>
        <w:rPr>
          <w:b/>
          <w:bCs/>
          <w:sz w:val="24"/>
          <w:szCs w:val="24"/>
          <w:rtl/>
        </w:rPr>
        <w:t xml:space="preserve"> </w:t>
      </w:r>
      <w:r w:rsidR="00781E22" w:rsidRPr="00067B3F">
        <w:rPr>
          <w:b/>
          <w:bCs/>
          <w:sz w:val="24"/>
          <w:szCs w:val="24"/>
          <w:rtl/>
        </w:rPr>
        <w:t>التعرف على الأخطاء التي يمكن أن ترتكب في المشكلات المعروضة.</w:t>
      </w:r>
      <w:r w:rsidR="00781E22" w:rsidRPr="00067B3F">
        <w:rPr>
          <w:b/>
          <w:bCs/>
          <w:sz w:val="24"/>
          <w:szCs w:val="24"/>
        </w:rPr>
        <w:t xml:space="preserve"> </w:t>
      </w:r>
    </w:p>
    <w:p w:rsidR="00781E22" w:rsidRPr="00067B3F" w:rsidRDefault="00403D15" w:rsidP="00067B3F">
      <w:pPr>
        <w:pStyle w:val="a9"/>
        <w:rPr>
          <w:b/>
          <w:bCs/>
          <w:sz w:val="24"/>
          <w:szCs w:val="24"/>
        </w:rPr>
      </w:pPr>
      <w:r w:rsidRPr="00403D15">
        <w:rPr>
          <w:rFonts w:hint="cs"/>
          <w:b/>
          <w:bCs/>
          <w:color w:val="FF0000"/>
          <w:sz w:val="28"/>
          <w:szCs w:val="28"/>
          <w:rtl/>
        </w:rPr>
        <w:t>*</w:t>
      </w:r>
      <w:r>
        <w:rPr>
          <w:rFonts w:hint="cs"/>
          <w:b/>
          <w:bCs/>
          <w:color w:val="7030A0"/>
          <w:sz w:val="24"/>
          <w:szCs w:val="24"/>
          <w:rtl/>
        </w:rPr>
        <w:t xml:space="preserve"> </w:t>
      </w:r>
      <w:r w:rsidR="00781E22" w:rsidRPr="006974E3">
        <w:rPr>
          <w:rFonts w:hint="cs"/>
          <w:b/>
          <w:bCs/>
          <w:color w:val="7030A0"/>
          <w:sz w:val="24"/>
          <w:szCs w:val="24"/>
          <w:rtl/>
        </w:rPr>
        <w:t>عيوبه</w:t>
      </w:r>
      <w:r w:rsidR="006974E3" w:rsidRPr="006974E3">
        <w:rPr>
          <w:rFonts w:hint="cs"/>
          <w:b/>
          <w:bCs/>
          <w:color w:val="7030A0"/>
          <w:sz w:val="24"/>
          <w:szCs w:val="24"/>
          <w:rtl/>
        </w:rPr>
        <w:t xml:space="preserve"> </w:t>
      </w:r>
      <w:r w:rsidR="00781E22" w:rsidRPr="006974E3">
        <w:rPr>
          <w:rFonts w:hint="cs"/>
          <w:b/>
          <w:bCs/>
          <w:color w:val="7030A0"/>
          <w:sz w:val="24"/>
          <w:szCs w:val="24"/>
          <w:rtl/>
        </w:rPr>
        <w:t>:</w:t>
      </w:r>
      <w:r w:rsidR="00781E22" w:rsidRPr="00067B3F">
        <w:rPr>
          <w:rFonts w:ascii="Arial" w:eastAsia="+mn-ea" w:hAnsi="Arial" w:cs="Arial"/>
          <w:b/>
          <w:bCs/>
          <w:color w:val="333399"/>
          <w:kern w:val="24"/>
          <w:sz w:val="24"/>
          <w:szCs w:val="24"/>
          <w:rtl/>
        </w:rPr>
        <w:t xml:space="preserve"> </w:t>
      </w:r>
      <w:r w:rsidR="006974E3">
        <w:rPr>
          <w:rFonts w:hint="cs"/>
          <w:b/>
          <w:bCs/>
          <w:sz w:val="24"/>
          <w:szCs w:val="24"/>
          <w:rtl/>
        </w:rPr>
        <w:br/>
        <w:t xml:space="preserve">- </w:t>
      </w:r>
      <w:r w:rsidR="00781E22" w:rsidRPr="00067B3F">
        <w:rPr>
          <w:b/>
          <w:bCs/>
          <w:sz w:val="24"/>
          <w:szCs w:val="24"/>
          <w:rtl/>
        </w:rPr>
        <w:t xml:space="preserve">قد ينظر لها على أنها مضيعة للوقت . </w:t>
      </w:r>
    </w:p>
    <w:p w:rsidR="00781E22" w:rsidRPr="00067B3F" w:rsidRDefault="006974E3" w:rsidP="006974E3">
      <w:pPr>
        <w:pStyle w:val="a9"/>
        <w:rPr>
          <w:b/>
          <w:bCs/>
          <w:sz w:val="24"/>
          <w:szCs w:val="24"/>
          <w:rtl/>
        </w:rPr>
      </w:pPr>
      <w:r w:rsidRPr="006974E3">
        <w:rPr>
          <w:rFonts w:hint="cs"/>
          <w:b/>
          <w:bCs/>
          <w:sz w:val="24"/>
          <w:szCs w:val="24"/>
          <w:rtl/>
        </w:rPr>
        <w:t>-</w:t>
      </w:r>
      <w:r>
        <w:rPr>
          <w:b/>
          <w:bCs/>
          <w:sz w:val="24"/>
          <w:szCs w:val="24"/>
          <w:rtl/>
        </w:rPr>
        <w:t xml:space="preserve"> </w:t>
      </w:r>
      <w:r w:rsidR="00781E22" w:rsidRPr="00067B3F">
        <w:rPr>
          <w:b/>
          <w:bCs/>
          <w:sz w:val="24"/>
          <w:szCs w:val="24"/>
          <w:rtl/>
        </w:rPr>
        <w:t>يحتاج إلى مهارة فائقة من المدرب.</w:t>
      </w:r>
      <w:r w:rsidR="00781E22" w:rsidRPr="00067B3F">
        <w:rPr>
          <w:b/>
          <w:bCs/>
          <w:sz w:val="24"/>
          <w:szCs w:val="24"/>
        </w:rPr>
        <w:t xml:space="preserve"> </w:t>
      </w:r>
    </w:p>
    <w:p w:rsidR="00781E22" w:rsidRPr="00067B3F" w:rsidRDefault="007C37B2" w:rsidP="00067B3F">
      <w:pPr>
        <w:pStyle w:val="a9"/>
        <w:rPr>
          <w:b/>
          <w:bCs/>
          <w:sz w:val="24"/>
          <w:szCs w:val="24"/>
        </w:rPr>
      </w:pPr>
      <w:r w:rsidRPr="007C37B2">
        <w:rPr>
          <w:rFonts w:hint="cs"/>
          <w:b/>
          <w:bCs/>
          <w:color w:val="0070C0"/>
          <w:sz w:val="24"/>
          <w:szCs w:val="24"/>
          <w:rtl/>
        </w:rPr>
        <w:t xml:space="preserve">4- </w:t>
      </w:r>
      <w:r w:rsidR="00781E22" w:rsidRPr="007C37B2">
        <w:rPr>
          <w:b/>
          <w:bCs/>
          <w:color w:val="0070C0"/>
          <w:sz w:val="24"/>
          <w:szCs w:val="24"/>
          <w:rtl/>
        </w:rPr>
        <w:t>تمثيل السلوك</w:t>
      </w:r>
      <w:r>
        <w:rPr>
          <w:rFonts w:hint="cs"/>
          <w:b/>
          <w:bCs/>
          <w:color w:val="0070C0"/>
          <w:sz w:val="24"/>
          <w:szCs w:val="24"/>
          <w:rtl/>
        </w:rPr>
        <w:t xml:space="preserve"> </w:t>
      </w:r>
      <w:r w:rsidR="00781E22" w:rsidRPr="007C37B2">
        <w:rPr>
          <w:rFonts w:hint="cs"/>
          <w:b/>
          <w:bCs/>
          <w:color w:val="0070C0"/>
          <w:sz w:val="24"/>
          <w:szCs w:val="24"/>
          <w:rtl/>
        </w:rPr>
        <w:t>:</w:t>
      </w:r>
      <w:r w:rsidR="00781E22" w:rsidRPr="00067B3F">
        <w:rPr>
          <w:rFonts w:ascii="Arial" w:eastAsia="+mn-ea" w:hAnsi="Arial" w:cs="Arial"/>
          <w:b/>
          <w:bCs/>
          <w:color w:val="333399"/>
          <w:sz w:val="24"/>
          <w:szCs w:val="24"/>
          <w:rtl/>
        </w:rPr>
        <w:t xml:space="preserve"> </w:t>
      </w:r>
      <w:r w:rsidR="00AB0FC6">
        <w:rPr>
          <w:rFonts w:ascii="Arial" w:eastAsia="+mn-ea" w:hAnsi="Arial" w:cs="Arial" w:hint="cs"/>
          <w:b/>
          <w:bCs/>
          <w:color w:val="333399"/>
          <w:sz w:val="24"/>
          <w:szCs w:val="24"/>
          <w:rtl/>
        </w:rPr>
        <w:br/>
      </w:r>
      <w:r w:rsidR="00781E22" w:rsidRPr="00067B3F">
        <w:rPr>
          <w:b/>
          <w:bCs/>
          <w:sz w:val="24"/>
          <w:szCs w:val="24"/>
          <w:rtl/>
        </w:rPr>
        <w:t xml:space="preserve">هذا الأسلوب يشبه أسلوب تمثيل الأدوار من حيث الطلب من المتدربين تقمص الأدوار، ولكن </w:t>
      </w:r>
      <w:r w:rsidR="00403D15" w:rsidRPr="00403D15">
        <w:rPr>
          <w:rFonts w:hint="cs"/>
          <w:b/>
          <w:bCs/>
          <w:color w:val="FF0000"/>
          <w:sz w:val="28"/>
          <w:szCs w:val="28"/>
          <w:rtl/>
        </w:rPr>
        <w:t>*</w:t>
      </w:r>
      <w:r w:rsidR="00403D15">
        <w:rPr>
          <w:rFonts w:hint="cs"/>
          <w:b/>
          <w:bCs/>
          <w:sz w:val="24"/>
          <w:szCs w:val="24"/>
          <w:rtl/>
        </w:rPr>
        <w:t xml:space="preserve"> </w:t>
      </w:r>
      <w:r w:rsidR="00781E22" w:rsidRPr="00067B3F">
        <w:rPr>
          <w:b/>
          <w:bCs/>
          <w:sz w:val="24"/>
          <w:szCs w:val="24"/>
          <w:rtl/>
        </w:rPr>
        <w:t xml:space="preserve">خطواته تختلف في أنها تتم كالتالي: </w:t>
      </w:r>
    </w:p>
    <w:p w:rsidR="00781E22" w:rsidRPr="00067B3F" w:rsidRDefault="006974E3" w:rsidP="006974E3">
      <w:pPr>
        <w:pStyle w:val="a9"/>
        <w:rPr>
          <w:b/>
          <w:bCs/>
          <w:sz w:val="24"/>
          <w:szCs w:val="24"/>
          <w:rtl/>
        </w:rPr>
      </w:pPr>
      <w:r>
        <w:rPr>
          <w:rFonts w:hint="cs"/>
          <w:b/>
          <w:bCs/>
          <w:sz w:val="24"/>
          <w:szCs w:val="24"/>
          <w:rtl/>
        </w:rPr>
        <w:t>1</w:t>
      </w:r>
      <w:r w:rsidRPr="006974E3">
        <w:rPr>
          <w:rFonts w:hint="cs"/>
          <w:b/>
          <w:bCs/>
          <w:sz w:val="24"/>
          <w:szCs w:val="24"/>
          <w:rtl/>
        </w:rPr>
        <w:t>-</w:t>
      </w:r>
      <w:r>
        <w:rPr>
          <w:b/>
          <w:bCs/>
          <w:sz w:val="24"/>
          <w:szCs w:val="24"/>
          <w:rtl/>
        </w:rPr>
        <w:t xml:space="preserve"> </w:t>
      </w:r>
      <w:r w:rsidR="00781E22" w:rsidRPr="00067B3F">
        <w:rPr>
          <w:b/>
          <w:bCs/>
          <w:sz w:val="24"/>
          <w:szCs w:val="24"/>
          <w:rtl/>
        </w:rPr>
        <w:t xml:space="preserve">يقدم المدربون موضوع المشكلة محل الدراسة. </w:t>
      </w:r>
    </w:p>
    <w:p w:rsidR="00781E22" w:rsidRPr="00067B3F" w:rsidRDefault="006974E3" w:rsidP="00067B3F">
      <w:pPr>
        <w:pStyle w:val="a9"/>
        <w:rPr>
          <w:b/>
          <w:bCs/>
          <w:sz w:val="24"/>
          <w:szCs w:val="24"/>
          <w:rtl/>
        </w:rPr>
      </w:pPr>
      <w:r>
        <w:rPr>
          <w:rFonts w:hint="cs"/>
          <w:b/>
          <w:bCs/>
          <w:sz w:val="24"/>
          <w:szCs w:val="24"/>
          <w:rtl/>
        </w:rPr>
        <w:t xml:space="preserve">2- </w:t>
      </w:r>
      <w:r w:rsidR="00781E22" w:rsidRPr="00067B3F">
        <w:rPr>
          <w:b/>
          <w:bCs/>
          <w:sz w:val="24"/>
          <w:szCs w:val="24"/>
          <w:rtl/>
        </w:rPr>
        <w:t>يعرض فيلم يصور الأسلوب الفعال في حل المشكلة.</w:t>
      </w:r>
    </w:p>
    <w:p w:rsidR="00781E22" w:rsidRPr="00067B3F" w:rsidRDefault="006974E3" w:rsidP="00067B3F">
      <w:pPr>
        <w:pStyle w:val="a9"/>
        <w:rPr>
          <w:b/>
          <w:bCs/>
          <w:sz w:val="24"/>
          <w:szCs w:val="24"/>
          <w:rtl/>
        </w:rPr>
      </w:pPr>
      <w:r>
        <w:rPr>
          <w:rFonts w:hint="cs"/>
          <w:b/>
          <w:bCs/>
          <w:sz w:val="24"/>
          <w:szCs w:val="24"/>
          <w:rtl/>
        </w:rPr>
        <w:t xml:space="preserve">3- </w:t>
      </w:r>
      <w:r w:rsidR="00781E22" w:rsidRPr="00067B3F">
        <w:rPr>
          <w:b/>
          <w:bCs/>
          <w:sz w:val="24"/>
          <w:szCs w:val="24"/>
          <w:rtl/>
        </w:rPr>
        <w:t>يناقش المتدربون النقاط الأساسية في الفيلم.</w:t>
      </w:r>
    </w:p>
    <w:p w:rsidR="00781E22" w:rsidRPr="00067B3F" w:rsidRDefault="006974E3" w:rsidP="00067B3F">
      <w:pPr>
        <w:pStyle w:val="a9"/>
        <w:rPr>
          <w:b/>
          <w:bCs/>
          <w:sz w:val="24"/>
          <w:szCs w:val="24"/>
          <w:rtl/>
        </w:rPr>
      </w:pPr>
      <w:r>
        <w:rPr>
          <w:rFonts w:hint="cs"/>
          <w:b/>
          <w:bCs/>
          <w:sz w:val="24"/>
          <w:szCs w:val="24"/>
          <w:rtl/>
        </w:rPr>
        <w:t xml:space="preserve">4- </w:t>
      </w:r>
      <w:r w:rsidR="00781E22" w:rsidRPr="00067B3F">
        <w:rPr>
          <w:b/>
          <w:bCs/>
          <w:sz w:val="24"/>
          <w:szCs w:val="24"/>
          <w:rtl/>
        </w:rPr>
        <w:t xml:space="preserve">يناقش المتدربون الأسلوب الأمثل للسلوك. </w:t>
      </w:r>
    </w:p>
    <w:p w:rsidR="00781E22" w:rsidRPr="00067B3F" w:rsidRDefault="006974E3" w:rsidP="00067B3F">
      <w:pPr>
        <w:pStyle w:val="a9"/>
        <w:rPr>
          <w:b/>
          <w:bCs/>
          <w:sz w:val="24"/>
          <w:szCs w:val="24"/>
        </w:rPr>
      </w:pPr>
      <w:r>
        <w:rPr>
          <w:rFonts w:hint="cs"/>
          <w:b/>
          <w:bCs/>
          <w:sz w:val="24"/>
          <w:szCs w:val="24"/>
          <w:rtl/>
        </w:rPr>
        <w:t xml:space="preserve">5- </w:t>
      </w:r>
      <w:r w:rsidR="00781E22" w:rsidRPr="00067B3F">
        <w:rPr>
          <w:b/>
          <w:bCs/>
          <w:sz w:val="24"/>
          <w:szCs w:val="24"/>
          <w:rtl/>
        </w:rPr>
        <w:t xml:space="preserve">يعطى بعض المتدربين مشاكل مشابهة ويطلب منهم تقمص الأدوار ويقوم زملائهم بملاحظات سلوكياتهم وإبداء آرائهم . </w:t>
      </w:r>
    </w:p>
    <w:p w:rsidR="00781E22" w:rsidRPr="00067B3F" w:rsidRDefault="006974E3" w:rsidP="00067B3F">
      <w:pPr>
        <w:pStyle w:val="a9"/>
        <w:rPr>
          <w:b/>
          <w:bCs/>
          <w:sz w:val="24"/>
          <w:szCs w:val="24"/>
          <w:rtl/>
        </w:rPr>
      </w:pPr>
      <w:r>
        <w:rPr>
          <w:rFonts w:hint="cs"/>
          <w:b/>
          <w:bCs/>
          <w:sz w:val="24"/>
          <w:szCs w:val="24"/>
          <w:rtl/>
        </w:rPr>
        <w:t xml:space="preserve">6- </w:t>
      </w:r>
      <w:r w:rsidR="00781E22" w:rsidRPr="00067B3F">
        <w:rPr>
          <w:b/>
          <w:bCs/>
          <w:sz w:val="24"/>
          <w:szCs w:val="24"/>
          <w:rtl/>
        </w:rPr>
        <w:t xml:space="preserve">يقوم المدرب بعد ذلك بتزويد لاعبي الأدوار </w:t>
      </w:r>
      <w:proofErr w:type="spellStart"/>
      <w:r w:rsidR="00781E22" w:rsidRPr="00067B3F">
        <w:rPr>
          <w:b/>
          <w:bCs/>
          <w:sz w:val="24"/>
          <w:szCs w:val="24"/>
          <w:rtl/>
        </w:rPr>
        <w:t>بمرئياته</w:t>
      </w:r>
      <w:proofErr w:type="spellEnd"/>
      <w:r w:rsidR="00781E22" w:rsidRPr="00067B3F">
        <w:rPr>
          <w:b/>
          <w:bCs/>
          <w:sz w:val="24"/>
          <w:szCs w:val="24"/>
          <w:rtl/>
        </w:rPr>
        <w:t xml:space="preserve"> وملاحظاته مع الإشادة بالعرض الجيد. </w:t>
      </w:r>
    </w:p>
    <w:p w:rsidR="00781E22" w:rsidRPr="00067B3F" w:rsidRDefault="006974E3" w:rsidP="00067B3F">
      <w:pPr>
        <w:pStyle w:val="a9"/>
        <w:rPr>
          <w:b/>
          <w:bCs/>
          <w:sz w:val="24"/>
          <w:szCs w:val="24"/>
          <w:rtl/>
        </w:rPr>
      </w:pPr>
      <w:r>
        <w:rPr>
          <w:rFonts w:hint="cs"/>
          <w:b/>
          <w:bCs/>
          <w:sz w:val="24"/>
          <w:szCs w:val="24"/>
          <w:rtl/>
        </w:rPr>
        <w:t xml:space="preserve">7- </w:t>
      </w:r>
      <w:r w:rsidR="00781E22" w:rsidRPr="00067B3F">
        <w:rPr>
          <w:b/>
          <w:bCs/>
          <w:sz w:val="24"/>
          <w:szCs w:val="24"/>
          <w:rtl/>
        </w:rPr>
        <w:t>ي</w:t>
      </w:r>
      <w:r w:rsidR="00856FE9">
        <w:rPr>
          <w:b/>
          <w:bCs/>
          <w:sz w:val="24"/>
          <w:szCs w:val="24"/>
          <w:rtl/>
        </w:rPr>
        <w:t xml:space="preserve">طلب من المتدربين نقل ما </w:t>
      </w:r>
      <w:proofErr w:type="spellStart"/>
      <w:r w:rsidR="00856FE9">
        <w:rPr>
          <w:b/>
          <w:bCs/>
          <w:sz w:val="24"/>
          <w:szCs w:val="24"/>
          <w:rtl/>
        </w:rPr>
        <w:t>استفادو</w:t>
      </w:r>
      <w:r w:rsidR="00856FE9">
        <w:rPr>
          <w:rFonts w:hint="cs"/>
          <w:b/>
          <w:bCs/>
          <w:sz w:val="24"/>
          <w:szCs w:val="24"/>
          <w:rtl/>
        </w:rPr>
        <w:t>ه</w:t>
      </w:r>
      <w:proofErr w:type="spellEnd"/>
      <w:r w:rsidR="00781E22" w:rsidRPr="00067B3F">
        <w:rPr>
          <w:b/>
          <w:bCs/>
          <w:sz w:val="24"/>
          <w:szCs w:val="24"/>
          <w:rtl/>
        </w:rPr>
        <w:t xml:space="preserve"> من هذه التجربة إلى مواقع عملهم الميداني .</w:t>
      </w:r>
      <w:r w:rsidR="00781E22" w:rsidRPr="00067B3F">
        <w:rPr>
          <w:b/>
          <w:bCs/>
          <w:sz w:val="24"/>
          <w:szCs w:val="24"/>
        </w:rPr>
        <w:t xml:space="preserve"> </w:t>
      </w:r>
    </w:p>
    <w:p w:rsidR="00781E22" w:rsidRPr="00067B3F" w:rsidRDefault="007C37B2" w:rsidP="00067B3F">
      <w:pPr>
        <w:pStyle w:val="a9"/>
        <w:rPr>
          <w:b/>
          <w:bCs/>
          <w:sz w:val="24"/>
          <w:szCs w:val="24"/>
        </w:rPr>
      </w:pPr>
      <w:r w:rsidRPr="007C37B2">
        <w:rPr>
          <w:rFonts w:hint="cs"/>
          <w:b/>
          <w:bCs/>
          <w:color w:val="0070C0"/>
          <w:sz w:val="24"/>
          <w:szCs w:val="24"/>
          <w:rtl/>
        </w:rPr>
        <w:t>5-</w:t>
      </w:r>
      <w:r w:rsidR="00403D15">
        <w:rPr>
          <w:rFonts w:hint="cs"/>
          <w:b/>
          <w:bCs/>
          <w:color w:val="0070C0"/>
          <w:sz w:val="24"/>
          <w:szCs w:val="24"/>
          <w:rtl/>
        </w:rPr>
        <w:t xml:space="preserve"> </w:t>
      </w:r>
      <w:r w:rsidR="00403D15" w:rsidRPr="00403D15">
        <w:rPr>
          <w:rFonts w:hint="cs"/>
          <w:b/>
          <w:bCs/>
          <w:color w:val="FF0000"/>
          <w:sz w:val="28"/>
          <w:szCs w:val="28"/>
          <w:rtl/>
        </w:rPr>
        <w:t>*</w:t>
      </w:r>
      <w:r w:rsidRPr="007C37B2">
        <w:rPr>
          <w:rFonts w:hint="cs"/>
          <w:b/>
          <w:bCs/>
          <w:color w:val="0070C0"/>
          <w:sz w:val="24"/>
          <w:szCs w:val="24"/>
          <w:rtl/>
        </w:rPr>
        <w:t xml:space="preserve"> </w:t>
      </w:r>
      <w:r w:rsidR="00781E22" w:rsidRPr="007C37B2">
        <w:rPr>
          <w:b/>
          <w:bCs/>
          <w:color w:val="0070C0"/>
          <w:sz w:val="24"/>
          <w:szCs w:val="24"/>
          <w:rtl/>
        </w:rPr>
        <w:t xml:space="preserve">تدريب إثارة المشاعر </w:t>
      </w:r>
      <w:r w:rsidR="00781E22" w:rsidRPr="007C37B2">
        <w:rPr>
          <w:rFonts w:hint="cs"/>
          <w:b/>
          <w:bCs/>
          <w:color w:val="0070C0"/>
          <w:sz w:val="24"/>
          <w:szCs w:val="24"/>
          <w:rtl/>
        </w:rPr>
        <w:t>:</w:t>
      </w:r>
      <w:r w:rsidR="00781E22" w:rsidRPr="00067B3F">
        <w:rPr>
          <w:rFonts w:ascii="Arial" w:eastAsia="+mn-ea" w:hAnsi="Arial" w:cs="Arial"/>
          <w:b/>
          <w:bCs/>
          <w:color w:val="000000"/>
          <w:sz w:val="24"/>
          <w:szCs w:val="24"/>
          <w:rtl/>
        </w:rPr>
        <w:t xml:space="preserve"> </w:t>
      </w:r>
      <w:r w:rsidR="00781E22" w:rsidRPr="00067B3F">
        <w:rPr>
          <w:b/>
          <w:bCs/>
          <w:sz w:val="24"/>
          <w:szCs w:val="24"/>
          <w:rtl/>
        </w:rPr>
        <w:t>في هذا النوع التدريبي يقسم المتدربون إلى مجمو</w:t>
      </w:r>
      <w:r w:rsidR="006974E3">
        <w:rPr>
          <w:b/>
          <w:bCs/>
          <w:sz w:val="24"/>
          <w:szCs w:val="24"/>
          <w:rtl/>
        </w:rPr>
        <w:t xml:space="preserve">عات صغيرة تعقد اجتماعات دورية، </w:t>
      </w:r>
      <w:r w:rsidR="00781E22" w:rsidRPr="00067B3F">
        <w:rPr>
          <w:b/>
          <w:bCs/>
          <w:sz w:val="24"/>
          <w:szCs w:val="24"/>
          <w:rtl/>
        </w:rPr>
        <w:t>وفي هذه الاجتماعات تتاح الفرصة لكل المشتركين للتعبير عن أنفسهم ورأيهم ومشاعرهم ، ويبدي أفراد المجموعة آرائهم فيه وفي عيوبه، وبذلك يتضح لكل فرد عيوبه فيحاول التغيير في نفسه.</w:t>
      </w:r>
    </w:p>
    <w:p w:rsidR="00781E22" w:rsidRPr="00067B3F" w:rsidRDefault="00781E22" w:rsidP="00067B3F">
      <w:pPr>
        <w:pStyle w:val="a9"/>
        <w:rPr>
          <w:b/>
          <w:bCs/>
          <w:sz w:val="24"/>
          <w:szCs w:val="24"/>
          <w:rtl/>
        </w:rPr>
      </w:pPr>
      <w:r w:rsidRPr="00067B3F">
        <w:rPr>
          <w:b/>
          <w:bCs/>
          <w:sz w:val="24"/>
          <w:szCs w:val="24"/>
          <w:rtl/>
        </w:rPr>
        <w:t>و يهدف هذا النوع من التدريب تغيير السلوك وتحريك التفاعل بين المتدربين من خلال التأثير الشخصي والمصارحة وتقبل واحترام الرأي الأخر.</w:t>
      </w:r>
      <w:r w:rsidRPr="00067B3F">
        <w:rPr>
          <w:b/>
          <w:bCs/>
          <w:sz w:val="24"/>
          <w:szCs w:val="24"/>
        </w:rPr>
        <w:t xml:space="preserve"> </w:t>
      </w:r>
    </w:p>
    <w:p w:rsidR="00781E22" w:rsidRPr="006974E3" w:rsidRDefault="00403D15" w:rsidP="00067B3F">
      <w:pPr>
        <w:pStyle w:val="a9"/>
        <w:rPr>
          <w:b/>
          <w:bCs/>
          <w:color w:val="7030A0"/>
          <w:sz w:val="24"/>
          <w:szCs w:val="24"/>
          <w:rtl/>
        </w:rPr>
      </w:pPr>
      <w:r w:rsidRPr="00403D15">
        <w:rPr>
          <w:rFonts w:hint="cs"/>
          <w:b/>
          <w:bCs/>
          <w:color w:val="FF0000"/>
          <w:sz w:val="28"/>
          <w:szCs w:val="28"/>
          <w:rtl/>
        </w:rPr>
        <w:t>*</w:t>
      </w:r>
      <w:r>
        <w:rPr>
          <w:rFonts w:hint="cs"/>
          <w:b/>
          <w:bCs/>
          <w:color w:val="7030A0"/>
          <w:sz w:val="24"/>
          <w:szCs w:val="24"/>
          <w:rtl/>
        </w:rPr>
        <w:t xml:space="preserve"> </w:t>
      </w:r>
      <w:r w:rsidR="00781E22" w:rsidRPr="006974E3">
        <w:rPr>
          <w:b/>
          <w:bCs/>
          <w:color w:val="7030A0"/>
          <w:sz w:val="24"/>
          <w:szCs w:val="24"/>
          <w:rtl/>
        </w:rPr>
        <w:t xml:space="preserve">عيوب تدريب إثارة المشاعر </w:t>
      </w:r>
      <w:r w:rsidR="003D102C" w:rsidRPr="006974E3">
        <w:rPr>
          <w:rFonts w:hint="cs"/>
          <w:b/>
          <w:bCs/>
          <w:color w:val="7030A0"/>
          <w:sz w:val="24"/>
          <w:szCs w:val="24"/>
          <w:rtl/>
        </w:rPr>
        <w:t>:</w:t>
      </w:r>
    </w:p>
    <w:p w:rsidR="00036769" w:rsidRPr="00067B3F" w:rsidRDefault="003D102C" w:rsidP="00067B3F">
      <w:pPr>
        <w:pStyle w:val="a9"/>
        <w:rPr>
          <w:b/>
          <w:bCs/>
          <w:sz w:val="24"/>
          <w:szCs w:val="24"/>
        </w:rPr>
      </w:pPr>
      <w:r w:rsidRPr="00067B3F">
        <w:rPr>
          <w:rFonts w:hint="cs"/>
          <w:b/>
          <w:bCs/>
          <w:sz w:val="24"/>
          <w:szCs w:val="24"/>
          <w:rtl/>
        </w:rPr>
        <w:t>-</w:t>
      </w:r>
      <w:r w:rsidR="004D7EB7" w:rsidRPr="00067B3F">
        <w:rPr>
          <w:b/>
          <w:bCs/>
          <w:sz w:val="24"/>
          <w:szCs w:val="24"/>
          <w:rtl/>
        </w:rPr>
        <w:t>أنه يحتاج إلى مدرب محترف قد لا يتوفر للكثير من المنظمات.</w:t>
      </w:r>
    </w:p>
    <w:p w:rsidR="00AB0FC6" w:rsidRPr="00001853" w:rsidRDefault="003D102C" w:rsidP="00001853">
      <w:pPr>
        <w:pStyle w:val="a9"/>
        <w:rPr>
          <w:b/>
          <w:bCs/>
          <w:sz w:val="24"/>
          <w:szCs w:val="24"/>
          <w:rtl/>
        </w:rPr>
      </w:pPr>
      <w:r w:rsidRPr="00067B3F">
        <w:rPr>
          <w:rFonts w:hint="cs"/>
          <w:b/>
          <w:bCs/>
          <w:sz w:val="24"/>
          <w:szCs w:val="24"/>
          <w:rtl/>
        </w:rPr>
        <w:t>-</w:t>
      </w:r>
      <w:r w:rsidRPr="00067B3F">
        <w:rPr>
          <w:b/>
          <w:bCs/>
          <w:sz w:val="24"/>
          <w:szCs w:val="24"/>
          <w:rtl/>
        </w:rPr>
        <w:t>المصارحة المفتوحة التي تتم بين أعضاء المجموعة قد تؤدي إلى نتائج عكسية خلال وبعد انتهاء فترة التدريب</w:t>
      </w:r>
    </w:p>
    <w:p w:rsidR="003D102C" w:rsidRPr="006974E3" w:rsidRDefault="003D102C" w:rsidP="00067B3F">
      <w:pPr>
        <w:pStyle w:val="a9"/>
        <w:rPr>
          <w:b/>
          <w:bCs/>
          <w:color w:val="7030A0"/>
          <w:sz w:val="24"/>
          <w:szCs w:val="24"/>
          <w:rtl/>
        </w:rPr>
      </w:pPr>
      <w:r w:rsidRPr="006974E3">
        <w:rPr>
          <w:b/>
          <w:bCs/>
          <w:color w:val="7030A0"/>
          <w:sz w:val="24"/>
          <w:szCs w:val="24"/>
          <w:rtl/>
        </w:rPr>
        <w:t>ما يجب مراعاته لنجاح تدريب إثارة المشاعر</w:t>
      </w:r>
      <w:r w:rsidR="006974E3" w:rsidRPr="006974E3">
        <w:rPr>
          <w:rFonts w:hint="cs"/>
          <w:b/>
          <w:bCs/>
          <w:color w:val="7030A0"/>
          <w:sz w:val="24"/>
          <w:szCs w:val="24"/>
          <w:rtl/>
        </w:rPr>
        <w:t xml:space="preserve"> </w:t>
      </w:r>
      <w:r w:rsidRPr="006974E3">
        <w:rPr>
          <w:rFonts w:hint="cs"/>
          <w:b/>
          <w:bCs/>
          <w:color w:val="7030A0"/>
          <w:sz w:val="24"/>
          <w:szCs w:val="24"/>
          <w:rtl/>
        </w:rPr>
        <w:t>:</w:t>
      </w:r>
    </w:p>
    <w:p w:rsidR="00036769" w:rsidRPr="00067B3F" w:rsidRDefault="003D102C" w:rsidP="00067B3F">
      <w:pPr>
        <w:pStyle w:val="a9"/>
        <w:rPr>
          <w:b/>
          <w:bCs/>
          <w:sz w:val="24"/>
          <w:szCs w:val="24"/>
        </w:rPr>
      </w:pPr>
      <w:r w:rsidRPr="00067B3F">
        <w:rPr>
          <w:rFonts w:hint="cs"/>
          <w:b/>
          <w:bCs/>
          <w:sz w:val="24"/>
          <w:szCs w:val="24"/>
          <w:rtl/>
        </w:rPr>
        <w:t>-</w:t>
      </w:r>
      <w:r w:rsidR="004D7EB7" w:rsidRPr="00067B3F">
        <w:rPr>
          <w:b/>
          <w:bCs/>
          <w:sz w:val="24"/>
          <w:szCs w:val="24"/>
          <w:rtl/>
        </w:rPr>
        <w:t>الدقة في اختيار المتدربين لتجنب اختيار أفراد سريعي الانفعال.</w:t>
      </w:r>
      <w:r w:rsidR="004D7EB7" w:rsidRPr="00067B3F">
        <w:rPr>
          <w:b/>
          <w:bCs/>
          <w:sz w:val="24"/>
          <w:szCs w:val="24"/>
        </w:rPr>
        <w:t xml:space="preserve"> </w:t>
      </w:r>
    </w:p>
    <w:p w:rsidR="00036769" w:rsidRPr="00067B3F" w:rsidRDefault="003D102C" w:rsidP="00067B3F">
      <w:pPr>
        <w:pStyle w:val="a9"/>
        <w:rPr>
          <w:b/>
          <w:bCs/>
          <w:sz w:val="24"/>
          <w:szCs w:val="24"/>
          <w:rtl/>
        </w:rPr>
      </w:pPr>
      <w:r w:rsidRPr="00067B3F">
        <w:rPr>
          <w:rFonts w:hint="cs"/>
          <w:b/>
          <w:bCs/>
          <w:sz w:val="24"/>
          <w:szCs w:val="24"/>
          <w:rtl/>
        </w:rPr>
        <w:t>-</w:t>
      </w:r>
      <w:r w:rsidR="004D7EB7" w:rsidRPr="00067B3F">
        <w:rPr>
          <w:b/>
          <w:bCs/>
          <w:sz w:val="24"/>
          <w:szCs w:val="24"/>
          <w:rtl/>
        </w:rPr>
        <w:t xml:space="preserve"> مراجعة برنامج التدريب ومتابعته  للتأكد من أن تغيير السلوك يتوافق مع طبيعة العمل.</w:t>
      </w:r>
    </w:p>
    <w:p w:rsidR="00036769" w:rsidRPr="00067B3F" w:rsidRDefault="003D102C" w:rsidP="00067B3F">
      <w:pPr>
        <w:pStyle w:val="a9"/>
        <w:rPr>
          <w:b/>
          <w:bCs/>
          <w:sz w:val="24"/>
          <w:szCs w:val="24"/>
          <w:rtl/>
        </w:rPr>
      </w:pPr>
      <w:r w:rsidRPr="00067B3F">
        <w:rPr>
          <w:rFonts w:hint="cs"/>
          <w:b/>
          <w:bCs/>
          <w:sz w:val="24"/>
          <w:szCs w:val="24"/>
          <w:rtl/>
        </w:rPr>
        <w:t>-</w:t>
      </w:r>
      <w:r w:rsidR="004D7EB7" w:rsidRPr="00067B3F">
        <w:rPr>
          <w:b/>
          <w:bCs/>
          <w:sz w:val="24"/>
          <w:szCs w:val="24"/>
          <w:rtl/>
        </w:rPr>
        <w:t xml:space="preserve"> الاختيار الدقيق للقائم بالتدريب.</w:t>
      </w:r>
    </w:p>
    <w:p w:rsidR="002506BE" w:rsidRPr="00001853" w:rsidRDefault="003D102C" w:rsidP="00001853">
      <w:pPr>
        <w:pStyle w:val="a9"/>
        <w:rPr>
          <w:b/>
          <w:bCs/>
          <w:sz w:val="24"/>
          <w:szCs w:val="24"/>
          <w:rtl/>
        </w:rPr>
      </w:pPr>
      <w:r w:rsidRPr="00067B3F">
        <w:rPr>
          <w:rFonts w:hint="cs"/>
          <w:b/>
          <w:bCs/>
          <w:sz w:val="24"/>
          <w:szCs w:val="24"/>
          <w:rtl/>
        </w:rPr>
        <w:t>-</w:t>
      </w:r>
      <w:r w:rsidR="004D7EB7" w:rsidRPr="00067B3F">
        <w:rPr>
          <w:b/>
          <w:bCs/>
          <w:sz w:val="24"/>
          <w:szCs w:val="24"/>
          <w:rtl/>
        </w:rPr>
        <w:t xml:space="preserve"> شرح طبيعة العملية التدريبية وأهدافها للمرشحين للتدريب قبل بدء التدريب الفعلي. وإتاحة الفرصة للانسحاب. </w:t>
      </w:r>
      <w:r w:rsidR="00AB0FC6">
        <w:rPr>
          <w:rFonts w:hint="cs"/>
          <w:b/>
          <w:bCs/>
          <w:color w:val="00B050"/>
          <w:sz w:val="16"/>
          <w:szCs w:val="16"/>
          <w:u w:val="single"/>
          <w:rtl/>
        </w:rPr>
        <w:br/>
      </w:r>
      <w:r w:rsidR="002506BE" w:rsidRPr="006974E3">
        <w:rPr>
          <w:b/>
          <w:bCs/>
          <w:color w:val="00B050"/>
          <w:sz w:val="24"/>
          <w:szCs w:val="24"/>
          <w:u w:val="single"/>
          <w:rtl/>
        </w:rPr>
        <w:t>تقويم فعالية نتائج التنمية الإدارية</w:t>
      </w:r>
      <w:r w:rsidR="006974E3" w:rsidRPr="006974E3">
        <w:rPr>
          <w:rFonts w:hint="cs"/>
          <w:b/>
          <w:bCs/>
          <w:color w:val="00B050"/>
          <w:sz w:val="24"/>
          <w:szCs w:val="24"/>
          <w:u w:val="single"/>
          <w:rtl/>
        </w:rPr>
        <w:t xml:space="preserve"> :</w:t>
      </w:r>
    </w:p>
    <w:p w:rsidR="00B410CD" w:rsidRPr="00067B3F" w:rsidRDefault="009C7DF8" w:rsidP="00067B3F">
      <w:pPr>
        <w:pStyle w:val="a9"/>
        <w:rPr>
          <w:b/>
          <w:bCs/>
          <w:sz w:val="24"/>
          <w:szCs w:val="24"/>
        </w:rPr>
      </w:pPr>
      <w:r w:rsidRPr="00067B3F">
        <w:rPr>
          <w:b/>
          <w:bCs/>
          <w:sz w:val="24"/>
          <w:szCs w:val="24"/>
          <w:rtl/>
        </w:rPr>
        <w:t>يجب أن ينظر للتنمية الإدارية على أنها استثمار في العنصر البشري ينتج عنه مكاسب.</w:t>
      </w:r>
    </w:p>
    <w:p w:rsidR="002506BE" w:rsidRPr="00067B3F" w:rsidRDefault="009C7DF8" w:rsidP="00001853">
      <w:pPr>
        <w:pStyle w:val="a9"/>
        <w:rPr>
          <w:b/>
          <w:bCs/>
          <w:sz w:val="24"/>
          <w:szCs w:val="24"/>
        </w:rPr>
      </w:pPr>
      <w:r w:rsidRPr="00067B3F">
        <w:rPr>
          <w:b/>
          <w:bCs/>
          <w:sz w:val="24"/>
          <w:szCs w:val="24"/>
          <w:rtl/>
        </w:rPr>
        <w:t>إلا أن التنمية كاستثمار يكلف المنظمات تكاليف مالية كبيرة ووقت وجهد كبيرين، من أجل ذلك لا بد وأن تتأكد المنظمات من أن هذه الأموال والجهود ستثمر فعلا في تحقيق النتائج المرجوة.</w:t>
      </w:r>
      <w:r w:rsidRPr="00067B3F">
        <w:rPr>
          <w:b/>
          <w:bCs/>
          <w:sz w:val="24"/>
          <w:szCs w:val="24"/>
        </w:rPr>
        <w:t xml:space="preserve"> </w:t>
      </w:r>
      <w:r w:rsidR="00AB0FC6">
        <w:rPr>
          <w:rFonts w:hint="cs"/>
          <w:b/>
          <w:bCs/>
          <w:color w:val="00B050"/>
          <w:sz w:val="16"/>
          <w:szCs w:val="16"/>
          <w:u w:val="single"/>
          <w:rtl/>
        </w:rPr>
        <w:br/>
      </w:r>
      <w:r w:rsidR="002506BE" w:rsidRPr="006974E3">
        <w:rPr>
          <w:b/>
          <w:bCs/>
          <w:color w:val="00B050"/>
          <w:sz w:val="24"/>
          <w:szCs w:val="24"/>
          <w:u w:val="single"/>
          <w:rtl/>
        </w:rPr>
        <w:t>طرق التقويم</w:t>
      </w:r>
      <w:r w:rsidR="006974E3">
        <w:rPr>
          <w:rFonts w:hint="cs"/>
          <w:b/>
          <w:bCs/>
          <w:sz w:val="24"/>
          <w:szCs w:val="24"/>
          <w:rtl/>
        </w:rPr>
        <w:t xml:space="preserve"> </w:t>
      </w:r>
      <w:r w:rsidR="006974E3" w:rsidRPr="006974E3">
        <w:rPr>
          <w:rFonts w:hint="cs"/>
          <w:b/>
          <w:bCs/>
          <w:color w:val="00B050"/>
          <w:sz w:val="24"/>
          <w:szCs w:val="24"/>
          <w:rtl/>
        </w:rPr>
        <w:t>:</w:t>
      </w:r>
      <w:r w:rsidR="002506BE" w:rsidRPr="00067B3F">
        <w:rPr>
          <w:rFonts w:hint="cs"/>
          <w:b/>
          <w:bCs/>
          <w:sz w:val="24"/>
          <w:szCs w:val="24"/>
          <w:rtl/>
        </w:rPr>
        <w:t xml:space="preserve"> </w:t>
      </w:r>
      <w:r w:rsidR="002506BE" w:rsidRPr="00067B3F">
        <w:rPr>
          <w:b/>
          <w:bCs/>
          <w:sz w:val="24"/>
          <w:szCs w:val="24"/>
          <w:rtl/>
        </w:rPr>
        <w:t xml:space="preserve">تتم عملية التقويم بطريقتين:  </w:t>
      </w:r>
    </w:p>
    <w:p w:rsidR="00B410CD" w:rsidRPr="00067B3F" w:rsidRDefault="006974E3" w:rsidP="00067B3F">
      <w:pPr>
        <w:pStyle w:val="a9"/>
        <w:rPr>
          <w:b/>
          <w:bCs/>
          <w:sz w:val="24"/>
          <w:szCs w:val="24"/>
          <w:rtl/>
        </w:rPr>
      </w:pPr>
      <w:r>
        <w:rPr>
          <w:rFonts w:hint="cs"/>
          <w:b/>
          <w:bCs/>
          <w:sz w:val="24"/>
          <w:szCs w:val="24"/>
          <w:rtl/>
        </w:rPr>
        <w:t xml:space="preserve">1- </w:t>
      </w:r>
      <w:r w:rsidR="009C7DF8" w:rsidRPr="00067B3F">
        <w:rPr>
          <w:b/>
          <w:bCs/>
          <w:sz w:val="24"/>
          <w:szCs w:val="24"/>
          <w:rtl/>
        </w:rPr>
        <w:t>استمارات التقييم التي تملأ بواسطة المتدربين بعد نهاية البرنامج التدريبي مباشرة.</w:t>
      </w:r>
      <w:r w:rsidR="009C7DF8" w:rsidRPr="00067B3F">
        <w:rPr>
          <w:b/>
          <w:bCs/>
          <w:sz w:val="24"/>
          <w:szCs w:val="24"/>
        </w:rPr>
        <w:t xml:space="preserve"> </w:t>
      </w:r>
    </w:p>
    <w:p w:rsidR="004D2DB2" w:rsidRPr="00067B3F" w:rsidRDefault="006974E3" w:rsidP="00AB0EE6">
      <w:pPr>
        <w:pStyle w:val="a9"/>
        <w:rPr>
          <w:b/>
          <w:bCs/>
          <w:sz w:val="24"/>
          <w:szCs w:val="24"/>
          <w:rtl/>
        </w:rPr>
      </w:pPr>
      <w:r>
        <w:rPr>
          <w:rFonts w:hint="cs"/>
          <w:b/>
          <w:bCs/>
          <w:sz w:val="24"/>
          <w:szCs w:val="24"/>
          <w:rtl/>
        </w:rPr>
        <w:t xml:space="preserve">2- </w:t>
      </w:r>
      <w:r w:rsidR="009C7DF8" w:rsidRPr="00067B3F">
        <w:rPr>
          <w:b/>
          <w:bCs/>
          <w:sz w:val="24"/>
          <w:szCs w:val="24"/>
          <w:rtl/>
        </w:rPr>
        <w:t>متابعة الرؤساء المباشرين للمديرين للتأكد عما إذا كانت عملية التنمية الإدارية قد أحدثت التأثير المطلوب. ويتم ذلك عادة بعد فترة أسابيع من نهاية التدريب.</w:t>
      </w:r>
      <w:r w:rsidR="004D2DB2">
        <w:rPr>
          <w:b/>
          <w:bCs/>
          <w:sz w:val="24"/>
          <w:szCs w:val="24"/>
        </w:rPr>
        <w:br/>
      </w:r>
      <w:r w:rsidR="004D2DB2">
        <w:rPr>
          <w:rFonts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9C7DF8" w:rsidRPr="00067B3F">
        <w:rPr>
          <w:b/>
          <w:bCs/>
          <w:sz w:val="24"/>
          <w:szCs w:val="24"/>
        </w:rPr>
        <w:t xml:space="preserve"> </w:t>
      </w:r>
    </w:p>
    <w:p w:rsidR="004D2DB2" w:rsidRPr="001C0810" w:rsidRDefault="00103C91" w:rsidP="004D2DB2">
      <w:pPr>
        <w:pStyle w:val="a9"/>
        <w:jc w:val="center"/>
        <w:rPr>
          <w:color w:val="000000" w:themeColor="text1"/>
          <w:sz w:val="28"/>
          <w:szCs w:val="28"/>
          <w:rtl/>
        </w:rPr>
      </w:pPr>
      <w:r w:rsidRPr="001C0810">
        <w:rPr>
          <w:rFonts w:hint="cs"/>
          <w:color w:val="000000" w:themeColor="text1"/>
          <w:sz w:val="28"/>
          <w:szCs w:val="28"/>
          <w:highlight w:val="cyan"/>
          <w:rtl/>
        </w:rPr>
        <w:t>الباب الثالث : الفصل العاشر</w:t>
      </w:r>
      <w:r w:rsidR="001C0810" w:rsidRPr="001C0810">
        <w:rPr>
          <w:rFonts w:hint="cs"/>
          <w:color w:val="000000" w:themeColor="text1"/>
          <w:sz w:val="28"/>
          <w:szCs w:val="28"/>
          <w:highlight w:val="cyan"/>
          <w:rtl/>
        </w:rPr>
        <w:t xml:space="preserve"> التطوير التنظيمي</w:t>
      </w:r>
    </w:p>
    <w:p w:rsidR="00103C91" w:rsidRPr="00AB0EE6" w:rsidRDefault="00103C91" w:rsidP="00067B3F">
      <w:pPr>
        <w:pStyle w:val="a9"/>
        <w:rPr>
          <w:b/>
          <w:bCs/>
          <w:color w:val="7030A0"/>
          <w:sz w:val="24"/>
          <w:szCs w:val="24"/>
          <w:u w:val="single"/>
        </w:rPr>
      </w:pPr>
      <w:r w:rsidRPr="00AB0EE6">
        <w:rPr>
          <w:rFonts w:hint="cs"/>
          <w:b/>
          <w:bCs/>
          <w:color w:val="7030A0"/>
          <w:sz w:val="24"/>
          <w:szCs w:val="24"/>
          <w:u w:val="single"/>
          <w:rtl/>
        </w:rPr>
        <w:t>التطوير التنظيمي</w:t>
      </w:r>
    </w:p>
    <w:p w:rsidR="002E44A0" w:rsidRPr="00067B3F" w:rsidRDefault="002E44A0" w:rsidP="005E1266">
      <w:pPr>
        <w:pStyle w:val="a9"/>
        <w:rPr>
          <w:b/>
          <w:bCs/>
          <w:sz w:val="24"/>
          <w:szCs w:val="24"/>
        </w:rPr>
      </w:pPr>
      <w:r w:rsidRPr="00AB0EE6">
        <w:rPr>
          <w:b/>
          <w:bCs/>
          <w:color w:val="0070C0"/>
          <w:sz w:val="24"/>
          <w:szCs w:val="24"/>
          <w:rtl/>
        </w:rPr>
        <w:t>مقدمة</w:t>
      </w:r>
      <w:r w:rsidR="00AB0EE6" w:rsidRPr="00AB0EE6">
        <w:rPr>
          <w:rFonts w:hint="cs"/>
          <w:b/>
          <w:bCs/>
          <w:color w:val="0070C0"/>
          <w:sz w:val="24"/>
          <w:szCs w:val="24"/>
          <w:rtl/>
        </w:rPr>
        <w:t xml:space="preserve"> :</w:t>
      </w:r>
      <w:r w:rsidR="005E1266">
        <w:rPr>
          <w:b/>
          <w:bCs/>
          <w:sz w:val="24"/>
          <w:szCs w:val="24"/>
          <w:rtl/>
        </w:rPr>
        <w:br/>
      </w:r>
      <w:r w:rsidR="00AA6450" w:rsidRPr="00067B3F">
        <w:rPr>
          <w:rFonts w:hint="cs"/>
          <w:b/>
          <w:bCs/>
          <w:sz w:val="24"/>
          <w:szCs w:val="24"/>
          <w:rtl/>
        </w:rPr>
        <w:t xml:space="preserve">- </w:t>
      </w:r>
      <w:r w:rsidRPr="00067B3F">
        <w:rPr>
          <w:b/>
          <w:bCs/>
          <w:sz w:val="24"/>
          <w:szCs w:val="24"/>
          <w:rtl/>
        </w:rPr>
        <w:t xml:space="preserve">هل يكفي أن ندّرب الأفراد ونطوّر الإداريين، لنضمن كفاءة الأداء في المنظمة وفعاليتها وقدرتها على مقابلة التغيير؟ </w:t>
      </w:r>
    </w:p>
    <w:p w:rsidR="002E44A0" w:rsidRPr="00067B3F" w:rsidRDefault="00AA6450" w:rsidP="00067B3F">
      <w:pPr>
        <w:pStyle w:val="a9"/>
        <w:rPr>
          <w:b/>
          <w:bCs/>
          <w:sz w:val="24"/>
          <w:szCs w:val="24"/>
          <w:rtl/>
        </w:rPr>
      </w:pPr>
      <w:r w:rsidRPr="00067B3F">
        <w:rPr>
          <w:rFonts w:hint="cs"/>
          <w:b/>
          <w:bCs/>
          <w:sz w:val="24"/>
          <w:szCs w:val="24"/>
          <w:rtl/>
        </w:rPr>
        <w:t xml:space="preserve">- </w:t>
      </w:r>
      <w:r w:rsidR="002E44A0" w:rsidRPr="00067B3F">
        <w:rPr>
          <w:b/>
          <w:bCs/>
          <w:sz w:val="24"/>
          <w:szCs w:val="24"/>
          <w:rtl/>
        </w:rPr>
        <w:t xml:space="preserve"> بالتأكد لا ، لأن المنظمــات لا تعمل في بيئة مقفولــة.</w:t>
      </w:r>
    </w:p>
    <w:p w:rsidR="004D150A" w:rsidRDefault="002E44A0" w:rsidP="004D150A">
      <w:pPr>
        <w:pStyle w:val="a9"/>
        <w:rPr>
          <w:b/>
          <w:bCs/>
          <w:color w:val="00B050"/>
          <w:sz w:val="16"/>
          <w:szCs w:val="16"/>
          <w:u w:val="single"/>
          <w:rtl/>
        </w:rPr>
      </w:pPr>
      <w:r w:rsidRPr="00067B3F">
        <w:rPr>
          <w:b/>
          <w:bCs/>
          <w:sz w:val="24"/>
          <w:szCs w:val="24"/>
          <w:rtl/>
        </w:rPr>
        <w:t>- إن كفاءة المنظمة وقدرتها على التغيير ومواجهة البيئة الخارجية والداخلية تستلزم إضافة نوعاً آخر من التطوير، ألا وهو تطوير المنظمــة.</w:t>
      </w:r>
    </w:p>
    <w:p w:rsidR="00AA6450" w:rsidRPr="004D150A" w:rsidRDefault="00AB0FC6" w:rsidP="004D150A">
      <w:pPr>
        <w:pStyle w:val="a9"/>
        <w:rPr>
          <w:b/>
          <w:bCs/>
          <w:color w:val="00B050"/>
          <w:sz w:val="16"/>
          <w:szCs w:val="16"/>
          <w:u w:val="single"/>
          <w:rtl/>
        </w:rPr>
      </w:pPr>
      <w:r>
        <w:rPr>
          <w:rFonts w:hint="cs"/>
          <w:b/>
          <w:bCs/>
          <w:color w:val="00B050"/>
          <w:sz w:val="16"/>
          <w:szCs w:val="16"/>
          <w:u w:val="single"/>
          <w:rtl/>
        </w:rPr>
        <w:lastRenderedPageBreak/>
        <w:br/>
      </w:r>
      <w:r w:rsidR="00AA6450" w:rsidRPr="005E1266">
        <w:rPr>
          <w:b/>
          <w:bCs/>
          <w:color w:val="00B050"/>
          <w:sz w:val="24"/>
          <w:szCs w:val="24"/>
          <w:u w:val="single"/>
          <w:rtl/>
        </w:rPr>
        <w:t>مفهــوم التطوير التنظيمي</w:t>
      </w:r>
      <w:r w:rsidR="00AA6450" w:rsidRPr="005E1266">
        <w:rPr>
          <w:rFonts w:hint="cs"/>
          <w:b/>
          <w:bCs/>
          <w:color w:val="00B050"/>
          <w:sz w:val="24"/>
          <w:szCs w:val="24"/>
          <w:u w:val="single"/>
          <w:rtl/>
        </w:rPr>
        <w:t xml:space="preserve"> </w:t>
      </w:r>
      <w:r w:rsidR="00AB0EE6">
        <w:rPr>
          <w:rFonts w:hint="cs"/>
          <w:b/>
          <w:bCs/>
          <w:color w:val="00B050"/>
          <w:sz w:val="24"/>
          <w:szCs w:val="24"/>
          <w:u w:val="single"/>
          <w:rtl/>
        </w:rPr>
        <w:t>:</w:t>
      </w:r>
      <w:r w:rsidR="00AB0EE6">
        <w:rPr>
          <w:rFonts w:hint="cs"/>
          <w:b/>
          <w:bCs/>
          <w:sz w:val="24"/>
          <w:szCs w:val="24"/>
          <w:rtl/>
        </w:rPr>
        <w:br/>
      </w:r>
      <w:r w:rsidR="00AA6450" w:rsidRPr="00067B3F">
        <w:rPr>
          <w:b/>
          <w:bCs/>
          <w:sz w:val="24"/>
          <w:szCs w:val="24"/>
          <w:rtl/>
        </w:rPr>
        <w:t>عملية مخططة ومصممة من اجــل زيــادة فعّالية المنظمة وقوتها وذلك من خلال تغيير سلوكيــات الفرد والمجموعــات، وبيئة المنظمة، وأنظمتها، باستخدام معارف وتقنيات علوم السلوك التطبيقــي.</w:t>
      </w:r>
    </w:p>
    <w:p w:rsidR="00AA6450" w:rsidRPr="00AB0FC6" w:rsidRDefault="00AA6450" w:rsidP="00AB0FC6">
      <w:pPr>
        <w:pStyle w:val="a9"/>
        <w:rPr>
          <w:b/>
          <w:bCs/>
          <w:sz w:val="24"/>
          <w:szCs w:val="24"/>
          <w:rtl/>
        </w:rPr>
      </w:pPr>
      <w:r w:rsidRPr="00AB0EE6">
        <w:rPr>
          <w:b/>
          <w:bCs/>
          <w:color w:val="0070C0"/>
          <w:sz w:val="24"/>
          <w:szCs w:val="24"/>
          <w:rtl/>
        </w:rPr>
        <w:t>تعريف آخر للتطوير التنظيمي</w:t>
      </w:r>
      <w:r w:rsidRPr="00AB0EE6">
        <w:rPr>
          <w:rFonts w:hint="cs"/>
          <w:b/>
          <w:bCs/>
          <w:color w:val="0070C0"/>
          <w:sz w:val="24"/>
          <w:szCs w:val="24"/>
          <w:rtl/>
        </w:rPr>
        <w:t xml:space="preserve"> </w:t>
      </w:r>
      <w:r w:rsidR="00AB0EE6" w:rsidRPr="00AB0EE6">
        <w:rPr>
          <w:rFonts w:hint="cs"/>
          <w:b/>
          <w:bCs/>
          <w:color w:val="0070C0"/>
          <w:sz w:val="24"/>
          <w:szCs w:val="24"/>
          <w:rtl/>
        </w:rPr>
        <w:t>:</w:t>
      </w:r>
      <w:r w:rsidRPr="00067B3F">
        <w:rPr>
          <w:b/>
          <w:bCs/>
          <w:sz w:val="24"/>
          <w:szCs w:val="24"/>
          <w:rtl/>
        </w:rPr>
        <w:t>عملية مخططة لتغيير الاعتقــادات والقيم والسلوكيــات لإحداث التكيّف المطلوب مع المؤثرات البيئيــة من أجل سلامــــــــة المنظمة، وبقاؤها وفعاليتها.</w:t>
      </w:r>
      <w:r w:rsidR="00AB0FC6">
        <w:rPr>
          <w:rFonts w:hint="cs"/>
          <w:b/>
          <w:bCs/>
          <w:color w:val="00B050"/>
          <w:sz w:val="16"/>
          <w:szCs w:val="16"/>
          <w:u w:val="single"/>
          <w:rtl/>
        </w:rPr>
        <w:br/>
      </w:r>
      <w:r w:rsidRPr="005E1266">
        <w:rPr>
          <w:b/>
          <w:bCs/>
          <w:color w:val="00B050"/>
          <w:sz w:val="24"/>
          <w:szCs w:val="24"/>
          <w:u w:val="single"/>
          <w:rtl/>
        </w:rPr>
        <w:t>مبررات التطوير التنظيمي</w:t>
      </w:r>
      <w:r w:rsidR="005E1266">
        <w:rPr>
          <w:rFonts w:hint="cs"/>
          <w:b/>
          <w:bCs/>
          <w:color w:val="00B050"/>
          <w:sz w:val="24"/>
          <w:szCs w:val="24"/>
          <w:u w:val="single"/>
          <w:rtl/>
        </w:rPr>
        <w:t xml:space="preserve"> :</w:t>
      </w:r>
    </w:p>
    <w:p w:rsidR="00DE3B8A" w:rsidRPr="00067B3F" w:rsidRDefault="00AB0EE6" w:rsidP="00067B3F">
      <w:pPr>
        <w:pStyle w:val="a9"/>
        <w:rPr>
          <w:b/>
          <w:bCs/>
          <w:sz w:val="24"/>
          <w:szCs w:val="24"/>
        </w:rPr>
      </w:pPr>
      <w:r>
        <w:rPr>
          <w:rFonts w:hint="cs"/>
          <w:b/>
          <w:bCs/>
          <w:sz w:val="24"/>
          <w:szCs w:val="24"/>
          <w:rtl/>
        </w:rPr>
        <w:t xml:space="preserve">1) </w:t>
      </w:r>
      <w:r w:rsidR="00905D8E" w:rsidRPr="00067B3F">
        <w:rPr>
          <w:b/>
          <w:bCs/>
          <w:sz w:val="24"/>
          <w:szCs w:val="24"/>
          <w:rtl/>
        </w:rPr>
        <w:t>ضعف شبكة الاتصال بين فريق العمل الخاص.</w:t>
      </w:r>
    </w:p>
    <w:p w:rsidR="00DE3B8A" w:rsidRPr="00067B3F" w:rsidRDefault="00AB0EE6" w:rsidP="00067B3F">
      <w:pPr>
        <w:pStyle w:val="a9"/>
        <w:rPr>
          <w:b/>
          <w:bCs/>
          <w:sz w:val="24"/>
          <w:szCs w:val="24"/>
          <w:rtl/>
        </w:rPr>
      </w:pPr>
      <w:r>
        <w:rPr>
          <w:rFonts w:hint="cs"/>
          <w:b/>
          <w:bCs/>
          <w:sz w:val="24"/>
          <w:szCs w:val="24"/>
          <w:rtl/>
        </w:rPr>
        <w:t xml:space="preserve">2) </w:t>
      </w:r>
      <w:r w:rsidR="00905D8E" w:rsidRPr="00067B3F">
        <w:rPr>
          <w:b/>
          <w:bCs/>
          <w:sz w:val="24"/>
          <w:szCs w:val="24"/>
          <w:rtl/>
        </w:rPr>
        <w:t>الكفــاءات البشرية غير مستغلة ولا تعمل بكامل طاقاتها.</w:t>
      </w:r>
    </w:p>
    <w:p w:rsidR="00DE3B8A" w:rsidRPr="00067B3F" w:rsidRDefault="00AB0EE6" w:rsidP="00067B3F">
      <w:pPr>
        <w:pStyle w:val="a9"/>
        <w:rPr>
          <w:b/>
          <w:bCs/>
          <w:sz w:val="24"/>
          <w:szCs w:val="24"/>
          <w:rtl/>
        </w:rPr>
      </w:pPr>
      <w:r>
        <w:rPr>
          <w:rFonts w:hint="cs"/>
          <w:b/>
          <w:bCs/>
          <w:sz w:val="24"/>
          <w:szCs w:val="24"/>
          <w:rtl/>
        </w:rPr>
        <w:t xml:space="preserve">3) </w:t>
      </w:r>
      <w:r w:rsidR="00905D8E" w:rsidRPr="00067B3F">
        <w:rPr>
          <w:b/>
          <w:bCs/>
          <w:sz w:val="24"/>
          <w:szCs w:val="24"/>
          <w:rtl/>
        </w:rPr>
        <w:t>القيــادة الإدارية في المنظمة متسيبة.</w:t>
      </w:r>
    </w:p>
    <w:p w:rsidR="00DE3B8A" w:rsidRPr="00067B3F" w:rsidRDefault="00AB0EE6" w:rsidP="00067B3F">
      <w:pPr>
        <w:pStyle w:val="a9"/>
        <w:rPr>
          <w:b/>
          <w:bCs/>
          <w:sz w:val="24"/>
          <w:szCs w:val="24"/>
          <w:rtl/>
        </w:rPr>
      </w:pPr>
      <w:r>
        <w:rPr>
          <w:rFonts w:hint="cs"/>
          <w:b/>
          <w:bCs/>
          <w:sz w:val="24"/>
          <w:szCs w:val="24"/>
          <w:rtl/>
        </w:rPr>
        <w:t xml:space="preserve">4) </w:t>
      </w:r>
      <w:r w:rsidR="00905D8E" w:rsidRPr="00067B3F">
        <w:rPr>
          <w:b/>
          <w:bCs/>
          <w:sz w:val="24"/>
          <w:szCs w:val="24"/>
          <w:rtl/>
        </w:rPr>
        <w:t>أساليب الرقابة على الأعمال غير محكمة.</w:t>
      </w:r>
    </w:p>
    <w:p w:rsidR="00DE3B8A" w:rsidRPr="00067B3F" w:rsidRDefault="00AB0EE6" w:rsidP="00067B3F">
      <w:pPr>
        <w:pStyle w:val="a9"/>
        <w:rPr>
          <w:b/>
          <w:bCs/>
          <w:sz w:val="24"/>
          <w:szCs w:val="24"/>
          <w:rtl/>
        </w:rPr>
      </w:pPr>
      <w:r>
        <w:rPr>
          <w:rFonts w:hint="cs"/>
          <w:b/>
          <w:bCs/>
          <w:sz w:val="24"/>
          <w:szCs w:val="24"/>
          <w:rtl/>
        </w:rPr>
        <w:t xml:space="preserve">5) </w:t>
      </w:r>
      <w:r w:rsidR="00905D8E" w:rsidRPr="00067B3F">
        <w:rPr>
          <w:b/>
          <w:bCs/>
          <w:sz w:val="24"/>
          <w:szCs w:val="24"/>
          <w:rtl/>
        </w:rPr>
        <w:t>فقدان الثقــة بين الرؤســاء والمرؤوسين.</w:t>
      </w:r>
    </w:p>
    <w:p w:rsidR="00DE3B8A" w:rsidRPr="00067B3F" w:rsidRDefault="00AB0EE6" w:rsidP="00067B3F">
      <w:pPr>
        <w:pStyle w:val="a9"/>
        <w:rPr>
          <w:b/>
          <w:bCs/>
          <w:sz w:val="24"/>
          <w:szCs w:val="24"/>
          <w:rtl/>
        </w:rPr>
      </w:pPr>
      <w:r>
        <w:rPr>
          <w:rFonts w:hint="cs"/>
          <w:b/>
          <w:bCs/>
          <w:sz w:val="24"/>
          <w:szCs w:val="24"/>
          <w:rtl/>
        </w:rPr>
        <w:t xml:space="preserve">6) </w:t>
      </w:r>
      <w:r w:rsidR="00905D8E" w:rsidRPr="00067B3F">
        <w:rPr>
          <w:b/>
          <w:bCs/>
          <w:sz w:val="24"/>
          <w:szCs w:val="24"/>
          <w:rtl/>
        </w:rPr>
        <w:t>الصراعات المستمرة بين المديرين المستترة والظاهرة.</w:t>
      </w:r>
    </w:p>
    <w:p w:rsidR="00DE3B8A" w:rsidRPr="00067B3F" w:rsidRDefault="00AB0EE6" w:rsidP="00067B3F">
      <w:pPr>
        <w:pStyle w:val="a9"/>
        <w:rPr>
          <w:b/>
          <w:bCs/>
          <w:sz w:val="24"/>
          <w:szCs w:val="24"/>
          <w:rtl/>
        </w:rPr>
      </w:pPr>
      <w:r>
        <w:rPr>
          <w:rFonts w:hint="cs"/>
          <w:b/>
          <w:bCs/>
          <w:sz w:val="24"/>
          <w:szCs w:val="24"/>
          <w:rtl/>
        </w:rPr>
        <w:t xml:space="preserve">7) </w:t>
      </w:r>
      <w:r w:rsidR="00905D8E" w:rsidRPr="00067B3F">
        <w:rPr>
          <w:b/>
          <w:bCs/>
          <w:sz w:val="24"/>
          <w:szCs w:val="24"/>
          <w:rtl/>
        </w:rPr>
        <w:t>كثرة الاستقالات، وازدياد حركة دوران العمل ونسبة الغيــاب.</w:t>
      </w:r>
    </w:p>
    <w:p w:rsidR="00DE3B8A" w:rsidRPr="00067B3F" w:rsidRDefault="00AB0EE6" w:rsidP="00067B3F">
      <w:pPr>
        <w:pStyle w:val="a9"/>
        <w:rPr>
          <w:b/>
          <w:bCs/>
          <w:sz w:val="24"/>
          <w:szCs w:val="24"/>
        </w:rPr>
      </w:pPr>
      <w:r>
        <w:rPr>
          <w:rFonts w:hint="cs"/>
          <w:b/>
          <w:bCs/>
          <w:sz w:val="24"/>
          <w:szCs w:val="24"/>
          <w:rtl/>
        </w:rPr>
        <w:t xml:space="preserve">8) </w:t>
      </w:r>
      <w:r w:rsidR="00905D8E" w:rsidRPr="00067B3F">
        <w:rPr>
          <w:b/>
          <w:bCs/>
          <w:sz w:val="24"/>
          <w:szCs w:val="24"/>
          <w:rtl/>
        </w:rPr>
        <w:t>انخفاض الروح المعنويــة.</w:t>
      </w:r>
    </w:p>
    <w:p w:rsidR="00DE3B8A" w:rsidRPr="00067B3F" w:rsidRDefault="00AB0EE6" w:rsidP="00067B3F">
      <w:pPr>
        <w:pStyle w:val="a9"/>
        <w:rPr>
          <w:b/>
          <w:bCs/>
          <w:sz w:val="24"/>
          <w:szCs w:val="24"/>
          <w:rtl/>
        </w:rPr>
      </w:pPr>
      <w:r>
        <w:rPr>
          <w:rFonts w:hint="cs"/>
          <w:b/>
          <w:bCs/>
          <w:sz w:val="24"/>
          <w:szCs w:val="24"/>
          <w:rtl/>
        </w:rPr>
        <w:t xml:space="preserve">9) </w:t>
      </w:r>
      <w:r w:rsidR="00905D8E" w:rsidRPr="00067B3F">
        <w:rPr>
          <w:b/>
          <w:bCs/>
          <w:sz w:val="24"/>
          <w:szCs w:val="24"/>
          <w:rtl/>
        </w:rPr>
        <w:t>كثرة الشكــاوي.</w:t>
      </w:r>
    </w:p>
    <w:p w:rsidR="00AA6450" w:rsidRPr="00067B3F" w:rsidRDefault="00AA6450" w:rsidP="00067B3F">
      <w:pPr>
        <w:pStyle w:val="a9"/>
        <w:rPr>
          <w:b/>
          <w:bCs/>
          <w:sz w:val="24"/>
          <w:szCs w:val="24"/>
          <w:rtl/>
        </w:rPr>
      </w:pPr>
      <w:r w:rsidRPr="00067B3F">
        <w:rPr>
          <w:b/>
          <w:bCs/>
          <w:sz w:val="24"/>
          <w:szCs w:val="24"/>
          <w:rtl/>
        </w:rPr>
        <w:t>10) اللامبالاة والسلبيــة.</w:t>
      </w:r>
    </w:p>
    <w:p w:rsidR="00AA6450" w:rsidRPr="00067B3F" w:rsidRDefault="00AA6450" w:rsidP="00067B3F">
      <w:pPr>
        <w:pStyle w:val="a9"/>
        <w:rPr>
          <w:b/>
          <w:bCs/>
          <w:sz w:val="24"/>
          <w:szCs w:val="24"/>
          <w:rtl/>
        </w:rPr>
      </w:pPr>
      <w:r w:rsidRPr="00067B3F">
        <w:rPr>
          <w:b/>
          <w:bCs/>
          <w:sz w:val="24"/>
          <w:szCs w:val="24"/>
          <w:rtl/>
        </w:rPr>
        <w:t>11) تفشي ظاهرة التأخير في الحضور للعمل في المواعيد المحددة.</w:t>
      </w:r>
    </w:p>
    <w:p w:rsidR="00AA6450" w:rsidRPr="00067B3F" w:rsidRDefault="00AB0EE6" w:rsidP="00067B3F">
      <w:pPr>
        <w:pStyle w:val="a9"/>
        <w:rPr>
          <w:b/>
          <w:bCs/>
          <w:sz w:val="24"/>
          <w:szCs w:val="24"/>
          <w:rtl/>
        </w:rPr>
      </w:pPr>
      <w:r>
        <w:rPr>
          <w:rFonts w:hint="cs"/>
          <w:b/>
          <w:bCs/>
          <w:sz w:val="24"/>
          <w:szCs w:val="24"/>
          <w:rtl/>
        </w:rPr>
        <w:t>12</w:t>
      </w:r>
      <w:r w:rsidR="00AA6450" w:rsidRPr="00067B3F">
        <w:rPr>
          <w:b/>
          <w:bCs/>
          <w:sz w:val="24"/>
          <w:szCs w:val="24"/>
          <w:rtl/>
        </w:rPr>
        <w:t>) التأخــر أو التردد في اتخــاذ القرارات.</w:t>
      </w:r>
    </w:p>
    <w:p w:rsidR="00AA6450" w:rsidRPr="00067B3F" w:rsidRDefault="00AA6450" w:rsidP="00067B3F">
      <w:pPr>
        <w:pStyle w:val="a9"/>
        <w:rPr>
          <w:b/>
          <w:bCs/>
          <w:sz w:val="24"/>
          <w:szCs w:val="24"/>
          <w:rtl/>
        </w:rPr>
      </w:pPr>
      <w:r w:rsidRPr="00067B3F">
        <w:rPr>
          <w:b/>
          <w:bCs/>
          <w:sz w:val="24"/>
          <w:szCs w:val="24"/>
          <w:rtl/>
        </w:rPr>
        <w:t>13) الازدواجية والتضارب في اتخاذ القرارات.</w:t>
      </w:r>
    </w:p>
    <w:p w:rsidR="00AA6450" w:rsidRPr="00067B3F" w:rsidRDefault="00AA6450" w:rsidP="00067B3F">
      <w:pPr>
        <w:pStyle w:val="a9"/>
        <w:rPr>
          <w:b/>
          <w:bCs/>
          <w:sz w:val="24"/>
          <w:szCs w:val="24"/>
        </w:rPr>
      </w:pPr>
      <w:r w:rsidRPr="00067B3F">
        <w:rPr>
          <w:b/>
          <w:bCs/>
          <w:sz w:val="24"/>
          <w:szCs w:val="24"/>
          <w:rtl/>
        </w:rPr>
        <w:t>14) زيادة حجم الأعمــال الورقية والتوقيعــات.</w:t>
      </w:r>
    </w:p>
    <w:p w:rsidR="00AA6450" w:rsidRPr="00067B3F" w:rsidRDefault="00AA6450" w:rsidP="00067B3F">
      <w:pPr>
        <w:pStyle w:val="a9"/>
        <w:rPr>
          <w:b/>
          <w:bCs/>
          <w:sz w:val="24"/>
          <w:szCs w:val="24"/>
          <w:rtl/>
        </w:rPr>
      </w:pPr>
      <w:r w:rsidRPr="00067B3F">
        <w:rPr>
          <w:b/>
          <w:bCs/>
          <w:sz w:val="24"/>
          <w:szCs w:val="24"/>
          <w:rtl/>
        </w:rPr>
        <w:t>15) ازدياد نسبة العوادم والتالف.</w:t>
      </w:r>
    </w:p>
    <w:p w:rsidR="00AA6450" w:rsidRPr="00067B3F" w:rsidRDefault="00AA6450" w:rsidP="00067B3F">
      <w:pPr>
        <w:pStyle w:val="a9"/>
        <w:rPr>
          <w:b/>
          <w:bCs/>
          <w:sz w:val="24"/>
          <w:szCs w:val="24"/>
          <w:rtl/>
        </w:rPr>
      </w:pPr>
      <w:r w:rsidRPr="00067B3F">
        <w:rPr>
          <w:b/>
          <w:bCs/>
          <w:sz w:val="24"/>
          <w:szCs w:val="24"/>
          <w:rtl/>
        </w:rPr>
        <w:t>16) تعقد الإجراءات ، أو بطء سير الأعمــال.</w:t>
      </w:r>
    </w:p>
    <w:p w:rsidR="00AA6450" w:rsidRPr="00067B3F" w:rsidRDefault="00AA6450" w:rsidP="00067B3F">
      <w:pPr>
        <w:pStyle w:val="a9"/>
        <w:rPr>
          <w:b/>
          <w:bCs/>
          <w:sz w:val="24"/>
          <w:szCs w:val="24"/>
          <w:rtl/>
        </w:rPr>
      </w:pPr>
      <w:r w:rsidRPr="00067B3F">
        <w:rPr>
          <w:b/>
          <w:bCs/>
          <w:sz w:val="24"/>
          <w:szCs w:val="24"/>
          <w:rtl/>
        </w:rPr>
        <w:t>17) كبر سن المديرين بشكل ظاهر أو العكس.</w:t>
      </w:r>
    </w:p>
    <w:p w:rsidR="00AA6450" w:rsidRPr="00067B3F" w:rsidRDefault="00AA6450" w:rsidP="00067B3F">
      <w:pPr>
        <w:pStyle w:val="a9"/>
        <w:rPr>
          <w:b/>
          <w:bCs/>
          <w:sz w:val="24"/>
          <w:szCs w:val="24"/>
          <w:rtl/>
        </w:rPr>
      </w:pPr>
      <w:r w:rsidRPr="00067B3F">
        <w:rPr>
          <w:b/>
          <w:bCs/>
          <w:sz w:val="24"/>
          <w:szCs w:val="24"/>
          <w:rtl/>
        </w:rPr>
        <w:t>18) كثرة اللجان والاجتماعات بدون نتائج حاسمة.</w:t>
      </w:r>
    </w:p>
    <w:p w:rsidR="00AA6450" w:rsidRPr="00067B3F" w:rsidRDefault="00AA6450" w:rsidP="00067B3F">
      <w:pPr>
        <w:pStyle w:val="a9"/>
        <w:rPr>
          <w:b/>
          <w:bCs/>
          <w:sz w:val="24"/>
          <w:szCs w:val="24"/>
          <w:rtl/>
        </w:rPr>
      </w:pPr>
      <w:r w:rsidRPr="00067B3F">
        <w:rPr>
          <w:b/>
          <w:bCs/>
          <w:sz w:val="24"/>
          <w:szCs w:val="24"/>
          <w:rtl/>
        </w:rPr>
        <w:t>19) المركزية الزائــدة عن الحد.</w:t>
      </w:r>
    </w:p>
    <w:p w:rsidR="00AA6450" w:rsidRPr="00067B3F" w:rsidRDefault="00AA6450" w:rsidP="00067B3F">
      <w:pPr>
        <w:pStyle w:val="a9"/>
        <w:rPr>
          <w:b/>
          <w:bCs/>
          <w:sz w:val="24"/>
          <w:szCs w:val="24"/>
          <w:rtl/>
        </w:rPr>
      </w:pPr>
      <w:r w:rsidRPr="00067B3F">
        <w:rPr>
          <w:b/>
          <w:bCs/>
          <w:sz w:val="24"/>
          <w:szCs w:val="24"/>
          <w:rtl/>
        </w:rPr>
        <w:t xml:space="preserve">20) التردد في إعفاء الأشخاص غير الأكفاء في العمل. </w:t>
      </w:r>
    </w:p>
    <w:p w:rsidR="00AA6450" w:rsidRPr="005E1266" w:rsidRDefault="00905D8E" w:rsidP="00067B3F">
      <w:pPr>
        <w:pStyle w:val="a9"/>
        <w:rPr>
          <w:b/>
          <w:bCs/>
          <w:color w:val="00B050"/>
          <w:sz w:val="24"/>
          <w:szCs w:val="24"/>
          <w:u w:val="single"/>
        </w:rPr>
      </w:pPr>
      <w:r w:rsidRPr="005E1266">
        <w:rPr>
          <w:b/>
          <w:bCs/>
          <w:color w:val="00B050"/>
          <w:sz w:val="24"/>
          <w:szCs w:val="24"/>
          <w:u w:val="single"/>
          <w:rtl/>
        </w:rPr>
        <w:t>أهــداف التطوير التنظيمي</w:t>
      </w:r>
    </w:p>
    <w:p w:rsidR="00AA6450" w:rsidRPr="00AB0EE6" w:rsidRDefault="00AB0EE6" w:rsidP="00067B3F">
      <w:pPr>
        <w:pStyle w:val="a9"/>
        <w:rPr>
          <w:rFonts w:ascii="Times New Roman" w:hAnsi="Times New Roman" w:cs="Times New Roman"/>
          <w:b/>
          <w:bCs/>
          <w:color w:val="0070C0"/>
          <w:sz w:val="24"/>
          <w:szCs w:val="24"/>
        </w:rPr>
      </w:pPr>
      <w:r w:rsidRPr="00AB0EE6">
        <w:rPr>
          <w:rFonts w:eastAsia="+mn-ea" w:hint="cs"/>
          <w:b/>
          <w:bCs/>
          <w:color w:val="0070C0"/>
          <w:sz w:val="24"/>
          <w:szCs w:val="24"/>
          <w:rtl/>
        </w:rPr>
        <w:t xml:space="preserve">أولا : </w:t>
      </w:r>
      <w:r w:rsidR="00AA6450" w:rsidRPr="00AB0EE6">
        <w:rPr>
          <w:rFonts w:eastAsia="+mn-ea"/>
          <w:b/>
          <w:bCs/>
          <w:color w:val="0070C0"/>
          <w:sz w:val="24"/>
          <w:szCs w:val="24"/>
          <w:rtl/>
        </w:rPr>
        <w:t>الأهـــداف الرئيسيــة</w:t>
      </w:r>
      <w:r w:rsidRPr="00AB0EE6">
        <w:rPr>
          <w:rFonts w:ascii="Times New Roman" w:hAnsi="Times New Roman" w:cs="Times New Roman" w:hint="cs"/>
          <w:b/>
          <w:bCs/>
          <w:color w:val="0070C0"/>
          <w:sz w:val="24"/>
          <w:szCs w:val="24"/>
          <w:rtl/>
        </w:rPr>
        <w:t xml:space="preserve"> :</w:t>
      </w:r>
    </w:p>
    <w:p w:rsidR="00DE3B8A" w:rsidRPr="00067B3F" w:rsidRDefault="00AB0EE6" w:rsidP="00AB0EE6">
      <w:pPr>
        <w:pStyle w:val="a9"/>
        <w:rPr>
          <w:rFonts w:ascii="Times New Roman" w:hAnsi="Times New Roman" w:cs="Times New Roman"/>
          <w:b/>
          <w:bCs/>
          <w:sz w:val="24"/>
          <w:szCs w:val="24"/>
        </w:rPr>
      </w:pPr>
      <w:r w:rsidRPr="00AB0EE6">
        <w:rPr>
          <w:rFonts w:ascii="Times New Roman" w:eastAsia="+mn-ea" w:hAnsi="Times New Roman" w:cs="Times New Roman" w:hint="cs"/>
          <w:b/>
          <w:bCs/>
          <w:sz w:val="24"/>
          <w:szCs w:val="24"/>
          <w:rtl/>
        </w:rPr>
        <w:t>-</w:t>
      </w:r>
      <w:r>
        <w:rPr>
          <w:rFonts w:ascii="Times New Roman" w:eastAsia="+mn-ea" w:hAnsi="Times New Roman" w:cs="Times New Roman"/>
          <w:b/>
          <w:bCs/>
          <w:sz w:val="24"/>
          <w:szCs w:val="24"/>
          <w:rtl/>
        </w:rPr>
        <w:t xml:space="preserve"> </w:t>
      </w:r>
      <w:r w:rsidR="00905D8E" w:rsidRPr="00067B3F">
        <w:rPr>
          <w:rFonts w:ascii="Times New Roman" w:eastAsia="+mn-ea" w:hAnsi="Times New Roman" w:cs="Times New Roman"/>
          <w:b/>
          <w:bCs/>
          <w:sz w:val="24"/>
          <w:szCs w:val="24"/>
          <w:rtl/>
        </w:rPr>
        <w:t xml:space="preserve">تغيير القيــم والاتجاهــات </w:t>
      </w:r>
    </w:p>
    <w:p w:rsidR="00AA6450" w:rsidRPr="00067B3F" w:rsidRDefault="00AB0EE6" w:rsidP="00067B3F">
      <w:pPr>
        <w:pStyle w:val="a9"/>
        <w:rPr>
          <w:b/>
          <w:bCs/>
          <w:sz w:val="24"/>
          <w:szCs w:val="24"/>
        </w:rPr>
      </w:pPr>
      <w:r>
        <w:rPr>
          <w:rFonts w:hint="cs"/>
          <w:b/>
          <w:bCs/>
          <w:sz w:val="24"/>
          <w:szCs w:val="24"/>
          <w:rtl/>
        </w:rPr>
        <w:t xml:space="preserve">- </w:t>
      </w:r>
      <w:r w:rsidR="00AA6450" w:rsidRPr="00067B3F">
        <w:rPr>
          <w:b/>
          <w:bCs/>
          <w:sz w:val="24"/>
          <w:szCs w:val="24"/>
          <w:rtl/>
        </w:rPr>
        <w:t>تحوير السلوك</w:t>
      </w:r>
    </w:p>
    <w:p w:rsidR="00AA6450" w:rsidRPr="00067B3F" w:rsidRDefault="00AB0EE6" w:rsidP="00067B3F">
      <w:pPr>
        <w:pStyle w:val="a9"/>
        <w:rPr>
          <w:b/>
          <w:bCs/>
          <w:sz w:val="24"/>
          <w:szCs w:val="24"/>
        </w:rPr>
      </w:pPr>
      <w:r>
        <w:rPr>
          <w:rFonts w:hint="cs"/>
          <w:b/>
          <w:bCs/>
          <w:sz w:val="24"/>
          <w:szCs w:val="24"/>
          <w:rtl/>
        </w:rPr>
        <w:t xml:space="preserve">- </w:t>
      </w:r>
      <w:r w:rsidR="00AA6450" w:rsidRPr="00067B3F">
        <w:rPr>
          <w:b/>
          <w:bCs/>
          <w:sz w:val="24"/>
          <w:szCs w:val="24"/>
          <w:rtl/>
        </w:rPr>
        <w:t>إحداث التغيير في السياسات والهياكل التنظيمية بما يتناسب مع التطورات.</w:t>
      </w:r>
    </w:p>
    <w:p w:rsidR="00AA6450" w:rsidRPr="00AB0EE6" w:rsidRDefault="00AB0EE6" w:rsidP="00067B3F">
      <w:pPr>
        <w:pStyle w:val="a9"/>
        <w:rPr>
          <w:b/>
          <w:bCs/>
          <w:color w:val="0070C0"/>
          <w:sz w:val="24"/>
          <w:szCs w:val="24"/>
          <w:rtl/>
        </w:rPr>
      </w:pPr>
      <w:r w:rsidRPr="00AB0EE6">
        <w:rPr>
          <w:rFonts w:hint="cs"/>
          <w:b/>
          <w:bCs/>
          <w:color w:val="0070C0"/>
          <w:sz w:val="24"/>
          <w:szCs w:val="24"/>
          <w:rtl/>
        </w:rPr>
        <w:t xml:space="preserve">ثانيا : </w:t>
      </w:r>
      <w:r w:rsidR="00AA6450" w:rsidRPr="00AB0EE6">
        <w:rPr>
          <w:b/>
          <w:bCs/>
          <w:color w:val="0070C0"/>
          <w:sz w:val="24"/>
          <w:szCs w:val="24"/>
          <w:rtl/>
        </w:rPr>
        <w:t>الأهــــداف الفرعيــة</w:t>
      </w:r>
      <w:r w:rsidRPr="00AB0EE6">
        <w:rPr>
          <w:rFonts w:hint="cs"/>
          <w:b/>
          <w:bCs/>
          <w:color w:val="0070C0"/>
          <w:sz w:val="24"/>
          <w:szCs w:val="24"/>
          <w:rtl/>
        </w:rPr>
        <w:t xml:space="preserve"> :</w:t>
      </w:r>
      <w:r w:rsidR="00AA6450" w:rsidRPr="00AB0EE6">
        <w:rPr>
          <w:rFonts w:hint="cs"/>
          <w:b/>
          <w:bCs/>
          <w:color w:val="0070C0"/>
          <w:sz w:val="24"/>
          <w:szCs w:val="24"/>
          <w:rtl/>
        </w:rPr>
        <w:t xml:space="preserve"> </w:t>
      </w:r>
    </w:p>
    <w:p w:rsidR="00DE3B8A" w:rsidRPr="00067B3F" w:rsidRDefault="00FF7B1F" w:rsidP="00067B3F">
      <w:pPr>
        <w:pStyle w:val="a9"/>
        <w:rPr>
          <w:b/>
          <w:bCs/>
          <w:sz w:val="24"/>
          <w:szCs w:val="24"/>
        </w:rPr>
      </w:pPr>
      <w:r>
        <w:rPr>
          <w:rFonts w:hint="cs"/>
          <w:b/>
          <w:bCs/>
          <w:sz w:val="24"/>
          <w:szCs w:val="24"/>
          <w:rtl/>
        </w:rPr>
        <w:t xml:space="preserve">1- </w:t>
      </w:r>
      <w:r w:rsidR="00905D8E" w:rsidRPr="00067B3F">
        <w:rPr>
          <w:b/>
          <w:bCs/>
          <w:sz w:val="24"/>
          <w:szCs w:val="24"/>
          <w:rtl/>
        </w:rPr>
        <w:t>تطبيق لامركزية اتخاذ القرارات.</w:t>
      </w:r>
    </w:p>
    <w:p w:rsidR="00DE3B8A" w:rsidRPr="00067B3F" w:rsidRDefault="00FF7B1F" w:rsidP="00067B3F">
      <w:pPr>
        <w:pStyle w:val="a9"/>
        <w:rPr>
          <w:b/>
          <w:bCs/>
          <w:sz w:val="24"/>
          <w:szCs w:val="24"/>
          <w:rtl/>
        </w:rPr>
      </w:pPr>
      <w:r>
        <w:rPr>
          <w:rFonts w:hint="cs"/>
          <w:b/>
          <w:bCs/>
          <w:sz w:val="24"/>
          <w:szCs w:val="24"/>
          <w:rtl/>
        </w:rPr>
        <w:t xml:space="preserve">2- </w:t>
      </w:r>
      <w:r w:rsidR="00905D8E" w:rsidRPr="00067B3F">
        <w:rPr>
          <w:b/>
          <w:bCs/>
          <w:sz w:val="24"/>
          <w:szCs w:val="24"/>
          <w:rtl/>
        </w:rPr>
        <w:t>توفير مناخ التعاون بين أعضـــاء المنظمة.</w:t>
      </w:r>
    </w:p>
    <w:p w:rsidR="00DE3B8A" w:rsidRPr="00067B3F" w:rsidRDefault="00FF7B1F" w:rsidP="00067B3F">
      <w:pPr>
        <w:pStyle w:val="a9"/>
        <w:rPr>
          <w:b/>
          <w:bCs/>
          <w:sz w:val="24"/>
          <w:szCs w:val="24"/>
          <w:rtl/>
        </w:rPr>
      </w:pPr>
      <w:r>
        <w:rPr>
          <w:rFonts w:hint="cs"/>
          <w:b/>
          <w:bCs/>
          <w:sz w:val="24"/>
          <w:szCs w:val="24"/>
          <w:rtl/>
        </w:rPr>
        <w:t xml:space="preserve">3- </w:t>
      </w:r>
      <w:r w:rsidR="00905D8E" w:rsidRPr="00067B3F">
        <w:rPr>
          <w:b/>
          <w:bCs/>
          <w:sz w:val="24"/>
          <w:szCs w:val="24"/>
          <w:rtl/>
        </w:rPr>
        <w:t>المصارحـــة والمكاشفة حول القضايــا المختلف عليها.</w:t>
      </w:r>
    </w:p>
    <w:p w:rsidR="00DE3B8A" w:rsidRPr="00067B3F" w:rsidRDefault="00FF7B1F" w:rsidP="00067B3F">
      <w:pPr>
        <w:pStyle w:val="a9"/>
        <w:rPr>
          <w:b/>
          <w:bCs/>
          <w:sz w:val="24"/>
          <w:szCs w:val="24"/>
          <w:rtl/>
        </w:rPr>
      </w:pPr>
      <w:r>
        <w:rPr>
          <w:rFonts w:hint="cs"/>
          <w:b/>
          <w:bCs/>
          <w:sz w:val="24"/>
          <w:szCs w:val="24"/>
          <w:rtl/>
        </w:rPr>
        <w:t xml:space="preserve">4- </w:t>
      </w:r>
      <w:r w:rsidR="00905D8E" w:rsidRPr="00067B3F">
        <w:rPr>
          <w:b/>
          <w:bCs/>
          <w:sz w:val="24"/>
          <w:szCs w:val="24"/>
          <w:rtl/>
        </w:rPr>
        <w:t>تغيير سلوك الأفراد، وأساليبهم بالشكل الذي يتوافق مع متطلبات العمل وإحداث التغيير.</w:t>
      </w:r>
    </w:p>
    <w:p w:rsidR="00DE3B8A" w:rsidRPr="00067B3F" w:rsidRDefault="00FF7B1F" w:rsidP="00067B3F">
      <w:pPr>
        <w:pStyle w:val="a9"/>
        <w:rPr>
          <w:b/>
          <w:bCs/>
          <w:sz w:val="24"/>
          <w:szCs w:val="24"/>
          <w:rtl/>
        </w:rPr>
      </w:pPr>
      <w:r>
        <w:rPr>
          <w:rFonts w:hint="cs"/>
          <w:b/>
          <w:bCs/>
          <w:sz w:val="24"/>
          <w:szCs w:val="24"/>
          <w:rtl/>
        </w:rPr>
        <w:t xml:space="preserve">5- </w:t>
      </w:r>
      <w:r w:rsidR="00905D8E" w:rsidRPr="00067B3F">
        <w:rPr>
          <w:b/>
          <w:bCs/>
          <w:sz w:val="24"/>
          <w:szCs w:val="24"/>
          <w:rtl/>
        </w:rPr>
        <w:t>انفتاح الاتصالات بين الأفراد والمجموعات والأقسام والإدارات.</w:t>
      </w:r>
    </w:p>
    <w:p w:rsidR="00DE3B8A" w:rsidRPr="00067B3F" w:rsidRDefault="00FF7B1F" w:rsidP="00067B3F">
      <w:pPr>
        <w:pStyle w:val="a9"/>
        <w:rPr>
          <w:b/>
          <w:bCs/>
          <w:sz w:val="24"/>
          <w:szCs w:val="24"/>
          <w:rtl/>
        </w:rPr>
      </w:pPr>
      <w:r>
        <w:rPr>
          <w:rFonts w:hint="cs"/>
          <w:b/>
          <w:bCs/>
          <w:sz w:val="24"/>
          <w:szCs w:val="24"/>
          <w:rtl/>
        </w:rPr>
        <w:t xml:space="preserve">6- </w:t>
      </w:r>
      <w:r w:rsidR="00905D8E" w:rsidRPr="00067B3F">
        <w:rPr>
          <w:b/>
          <w:bCs/>
          <w:sz w:val="24"/>
          <w:szCs w:val="24"/>
          <w:rtl/>
        </w:rPr>
        <w:t>تغيير الهياكل التنظيمية والإجراءات.</w:t>
      </w:r>
    </w:p>
    <w:p w:rsidR="00DE3B8A" w:rsidRPr="00067B3F" w:rsidRDefault="00FF7B1F" w:rsidP="00067B3F">
      <w:pPr>
        <w:pStyle w:val="a9"/>
        <w:rPr>
          <w:b/>
          <w:bCs/>
          <w:sz w:val="24"/>
          <w:szCs w:val="24"/>
          <w:rtl/>
        </w:rPr>
      </w:pPr>
      <w:r>
        <w:rPr>
          <w:rFonts w:hint="cs"/>
          <w:b/>
          <w:bCs/>
          <w:sz w:val="24"/>
          <w:szCs w:val="24"/>
          <w:rtl/>
        </w:rPr>
        <w:t xml:space="preserve">7- </w:t>
      </w:r>
      <w:r w:rsidR="00905D8E" w:rsidRPr="00067B3F">
        <w:rPr>
          <w:b/>
          <w:bCs/>
          <w:sz w:val="24"/>
          <w:szCs w:val="24"/>
          <w:rtl/>
        </w:rPr>
        <w:t>تطوير قدرات الأفراد ومهاراتهم بشكل يتناسب مع التطورات.</w:t>
      </w:r>
    </w:p>
    <w:p w:rsidR="00AA6450" w:rsidRPr="005E1266" w:rsidRDefault="00AA6450" w:rsidP="00067B3F">
      <w:pPr>
        <w:pStyle w:val="a9"/>
        <w:rPr>
          <w:b/>
          <w:bCs/>
          <w:color w:val="00B050"/>
          <w:sz w:val="24"/>
          <w:szCs w:val="24"/>
          <w:u w:val="single"/>
          <w:rtl/>
        </w:rPr>
      </w:pPr>
      <w:r w:rsidRPr="005E1266">
        <w:rPr>
          <w:b/>
          <w:bCs/>
          <w:color w:val="00B050"/>
          <w:sz w:val="24"/>
          <w:szCs w:val="24"/>
          <w:u w:val="single"/>
          <w:rtl/>
        </w:rPr>
        <w:t>خصائص عملية التطوير التنظيمي</w:t>
      </w:r>
      <w:r w:rsidR="00FF7B1F">
        <w:rPr>
          <w:rFonts w:hint="cs"/>
          <w:b/>
          <w:bCs/>
          <w:color w:val="00B050"/>
          <w:sz w:val="24"/>
          <w:szCs w:val="24"/>
          <w:u w:val="single"/>
          <w:rtl/>
        </w:rPr>
        <w:t xml:space="preserve"> :</w:t>
      </w:r>
    </w:p>
    <w:p w:rsidR="00DE3B8A" w:rsidRPr="00067B3F" w:rsidRDefault="00FF7B1F" w:rsidP="00067B3F">
      <w:pPr>
        <w:pStyle w:val="a9"/>
        <w:rPr>
          <w:b/>
          <w:bCs/>
          <w:sz w:val="24"/>
          <w:szCs w:val="24"/>
        </w:rPr>
      </w:pPr>
      <w:r>
        <w:rPr>
          <w:rFonts w:hint="cs"/>
          <w:b/>
          <w:bCs/>
          <w:sz w:val="24"/>
          <w:szCs w:val="24"/>
          <w:rtl/>
        </w:rPr>
        <w:t xml:space="preserve">1- </w:t>
      </w:r>
      <w:r w:rsidR="00905D8E" w:rsidRPr="00067B3F">
        <w:rPr>
          <w:b/>
          <w:bCs/>
          <w:sz w:val="24"/>
          <w:szCs w:val="24"/>
          <w:rtl/>
        </w:rPr>
        <w:t>عملية مخططة مستمرة وطويلة الأجل، ونتائجها تأخذ وقتاً طويــلاً.</w:t>
      </w:r>
    </w:p>
    <w:p w:rsidR="00DE3B8A" w:rsidRPr="00067B3F" w:rsidRDefault="00FF7B1F" w:rsidP="00067B3F">
      <w:pPr>
        <w:pStyle w:val="a9"/>
        <w:rPr>
          <w:b/>
          <w:bCs/>
          <w:sz w:val="24"/>
          <w:szCs w:val="24"/>
          <w:rtl/>
        </w:rPr>
      </w:pPr>
      <w:r>
        <w:rPr>
          <w:rFonts w:hint="cs"/>
          <w:b/>
          <w:bCs/>
          <w:sz w:val="24"/>
          <w:szCs w:val="24"/>
          <w:rtl/>
        </w:rPr>
        <w:t xml:space="preserve">2- </w:t>
      </w:r>
      <w:r w:rsidR="00905D8E" w:rsidRPr="00067B3F">
        <w:rPr>
          <w:b/>
          <w:bCs/>
          <w:sz w:val="24"/>
          <w:szCs w:val="24"/>
          <w:rtl/>
        </w:rPr>
        <w:t>يعتمد على أسلوب حل المشكــلات باستخدام علم السلوكيــات.</w:t>
      </w:r>
    </w:p>
    <w:p w:rsidR="00DE3B8A" w:rsidRPr="00067B3F" w:rsidRDefault="00FF7B1F" w:rsidP="00067B3F">
      <w:pPr>
        <w:pStyle w:val="a9"/>
        <w:rPr>
          <w:b/>
          <w:bCs/>
          <w:sz w:val="24"/>
          <w:szCs w:val="24"/>
          <w:rtl/>
        </w:rPr>
      </w:pPr>
      <w:r>
        <w:rPr>
          <w:rFonts w:hint="cs"/>
          <w:b/>
          <w:bCs/>
          <w:sz w:val="24"/>
          <w:szCs w:val="24"/>
          <w:rtl/>
        </w:rPr>
        <w:t xml:space="preserve">3- </w:t>
      </w:r>
      <w:r w:rsidR="00905D8E" w:rsidRPr="00067B3F">
        <w:rPr>
          <w:b/>
          <w:bCs/>
          <w:sz w:val="24"/>
          <w:szCs w:val="24"/>
          <w:rtl/>
        </w:rPr>
        <w:t>يعتمد التطوير التنظيمي على مدخل مفهوم النظم كأساس في إحداث التغيير، فاتخاذ أي قرار بالتغيير في أحد الموارد أو القطاعات يترتب عليه إحداث التغيير في الأجزاء الأخرى من التنظيم.</w:t>
      </w:r>
    </w:p>
    <w:p w:rsidR="00DE3B8A" w:rsidRPr="00067B3F" w:rsidRDefault="00FF7B1F" w:rsidP="00067B3F">
      <w:pPr>
        <w:pStyle w:val="a9"/>
        <w:rPr>
          <w:b/>
          <w:bCs/>
          <w:sz w:val="24"/>
          <w:szCs w:val="24"/>
        </w:rPr>
      </w:pPr>
      <w:r>
        <w:rPr>
          <w:rFonts w:hint="cs"/>
          <w:b/>
          <w:bCs/>
          <w:sz w:val="24"/>
          <w:szCs w:val="24"/>
          <w:rtl/>
        </w:rPr>
        <w:t xml:space="preserve">4- </w:t>
      </w:r>
      <w:r w:rsidR="00905D8E" w:rsidRPr="00067B3F">
        <w:rPr>
          <w:b/>
          <w:bCs/>
          <w:sz w:val="24"/>
          <w:szCs w:val="24"/>
          <w:rtl/>
        </w:rPr>
        <w:t>التطوير التنظيمي ليس تشخيص فقط ولكنه عمل تنفيذي فوري، فهو يركز على الانجاز والنتائج، وليس فقط على وصف المشكلات أو تحديد طبيعتها.</w:t>
      </w:r>
    </w:p>
    <w:p w:rsidR="00DE3B8A" w:rsidRDefault="00FF7B1F" w:rsidP="00067B3F">
      <w:pPr>
        <w:pStyle w:val="a9"/>
        <w:rPr>
          <w:b/>
          <w:bCs/>
          <w:sz w:val="24"/>
          <w:szCs w:val="24"/>
          <w:rtl/>
        </w:rPr>
      </w:pPr>
      <w:r>
        <w:rPr>
          <w:rFonts w:hint="cs"/>
          <w:b/>
          <w:bCs/>
          <w:sz w:val="24"/>
          <w:szCs w:val="24"/>
          <w:rtl/>
        </w:rPr>
        <w:t xml:space="preserve">5- </w:t>
      </w:r>
      <w:r w:rsidR="00905D8E" w:rsidRPr="00067B3F">
        <w:rPr>
          <w:b/>
          <w:bCs/>
          <w:sz w:val="24"/>
          <w:szCs w:val="24"/>
          <w:rtl/>
        </w:rPr>
        <w:t>قد يتطلب التطوير التنظيمي تدخل أطراف داخلية أو خارجية (خبراء) للمساعدة في تحديد المشكلات، وجمع المعلومــات ثم إحداث التغيير.</w:t>
      </w:r>
    </w:p>
    <w:p w:rsidR="00001853" w:rsidRDefault="00001853" w:rsidP="00067B3F">
      <w:pPr>
        <w:pStyle w:val="a9"/>
        <w:rPr>
          <w:b/>
          <w:bCs/>
          <w:sz w:val="24"/>
          <w:szCs w:val="24"/>
          <w:rtl/>
        </w:rPr>
      </w:pPr>
    </w:p>
    <w:p w:rsidR="00001853" w:rsidRPr="00067B3F" w:rsidRDefault="00001853" w:rsidP="00067B3F">
      <w:pPr>
        <w:pStyle w:val="a9"/>
        <w:rPr>
          <w:b/>
          <w:bCs/>
          <w:sz w:val="24"/>
          <w:szCs w:val="24"/>
          <w:rtl/>
        </w:rPr>
      </w:pPr>
    </w:p>
    <w:p w:rsidR="00AA6450" w:rsidRPr="00067B3F" w:rsidRDefault="00AA6450" w:rsidP="00067B3F">
      <w:pPr>
        <w:pStyle w:val="a9"/>
        <w:rPr>
          <w:b/>
          <w:bCs/>
          <w:sz w:val="24"/>
          <w:szCs w:val="24"/>
        </w:rPr>
      </w:pPr>
      <w:r w:rsidRPr="005E1266">
        <w:rPr>
          <w:b/>
          <w:bCs/>
          <w:color w:val="00B050"/>
          <w:sz w:val="24"/>
          <w:szCs w:val="24"/>
          <w:u w:val="single"/>
          <w:rtl/>
        </w:rPr>
        <w:t>مسؤولية إحداث التطوير التنظيمي</w:t>
      </w:r>
      <w:r w:rsidR="00FF7B1F">
        <w:rPr>
          <w:rFonts w:hint="cs"/>
          <w:b/>
          <w:bCs/>
          <w:sz w:val="24"/>
          <w:szCs w:val="24"/>
          <w:rtl/>
        </w:rPr>
        <w:t xml:space="preserve"> </w:t>
      </w:r>
      <w:r w:rsidR="00FF7B1F" w:rsidRPr="00FF7B1F">
        <w:rPr>
          <w:rFonts w:hint="cs"/>
          <w:b/>
          <w:bCs/>
          <w:color w:val="00B050"/>
          <w:sz w:val="24"/>
          <w:szCs w:val="24"/>
          <w:rtl/>
        </w:rPr>
        <w:t>:</w:t>
      </w:r>
      <w:r w:rsidR="00FF7B1F">
        <w:rPr>
          <w:rFonts w:hint="cs"/>
          <w:b/>
          <w:bCs/>
          <w:sz w:val="24"/>
          <w:szCs w:val="24"/>
          <w:rtl/>
        </w:rPr>
        <w:t xml:space="preserve"> </w:t>
      </w:r>
      <w:r w:rsidRPr="00067B3F">
        <w:rPr>
          <w:b/>
          <w:bCs/>
          <w:sz w:val="24"/>
          <w:szCs w:val="24"/>
          <w:rtl/>
        </w:rPr>
        <w:t xml:space="preserve">هناك ثلاثة اتجاهــات:- </w:t>
      </w:r>
    </w:p>
    <w:p w:rsidR="005E440F" w:rsidRPr="00FF7B1F" w:rsidRDefault="005E440F" w:rsidP="00FF7B1F">
      <w:pPr>
        <w:pStyle w:val="a9"/>
        <w:rPr>
          <w:b/>
          <w:bCs/>
          <w:sz w:val="24"/>
          <w:szCs w:val="24"/>
        </w:rPr>
      </w:pPr>
      <w:r w:rsidRPr="00FF7B1F">
        <w:rPr>
          <w:b/>
          <w:bCs/>
          <w:color w:val="0070C0"/>
          <w:sz w:val="24"/>
          <w:szCs w:val="24"/>
          <w:rtl/>
        </w:rPr>
        <w:t>أولاً: التدخل الداخلــي</w:t>
      </w:r>
      <w:r w:rsidR="00565E18">
        <w:rPr>
          <w:rFonts w:hint="cs"/>
          <w:b/>
          <w:bCs/>
          <w:color w:val="0070C0"/>
          <w:sz w:val="24"/>
          <w:szCs w:val="24"/>
          <w:rtl/>
        </w:rPr>
        <w:t xml:space="preserve"> </w:t>
      </w:r>
      <w:r w:rsidR="00565E18" w:rsidRPr="00565E18">
        <w:rPr>
          <w:b/>
          <w:bCs/>
          <w:color w:val="0070C0"/>
          <w:sz w:val="24"/>
          <w:szCs w:val="24"/>
          <w:rtl/>
        </w:rPr>
        <w:t>(من داخل المنظمة)</w:t>
      </w:r>
      <w:r w:rsidR="00FF7B1F" w:rsidRPr="00565E18">
        <w:rPr>
          <w:rFonts w:hint="cs"/>
          <w:b/>
          <w:bCs/>
          <w:color w:val="0070C0"/>
          <w:sz w:val="24"/>
          <w:szCs w:val="24"/>
          <w:rtl/>
        </w:rPr>
        <w:t xml:space="preserve"> :</w:t>
      </w:r>
      <w:r w:rsidR="00FF7B1F">
        <w:rPr>
          <w:rFonts w:hint="cs"/>
          <w:b/>
          <w:bCs/>
          <w:sz w:val="24"/>
          <w:szCs w:val="24"/>
          <w:rtl/>
        </w:rPr>
        <w:t xml:space="preserve"> </w:t>
      </w:r>
      <w:r w:rsidRPr="00067B3F">
        <w:rPr>
          <w:b/>
          <w:bCs/>
          <w:sz w:val="24"/>
          <w:szCs w:val="24"/>
          <w:rtl/>
        </w:rPr>
        <w:t xml:space="preserve">يتم من خلال أحد المديرين في الإدارة </w:t>
      </w:r>
      <w:proofErr w:type="spellStart"/>
      <w:r w:rsidRPr="00067B3F">
        <w:rPr>
          <w:b/>
          <w:bCs/>
          <w:sz w:val="24"/>
          <w:szCs w:val="24"/>
          <w:rtl/>
        </w:rPr>
        <w:t>العليا.وإما</w:t>
      </w:r>
      <w:proofErr w:type="spellEnd"/>
      <w:r w:rsidRPr="00067B3F">
        <w:rPr>
          <w:b/>
          <w:bCs/>
          <w:sz w:val="24"/>
          <w:szCs w:val="24"/>
          <w:rtl/>
        </w:rPr>
        <w:t xml:space="preserve"> لجنــة من مديرين القطاعات </w:t>
      </w:r>
      <w:r w:rsidRPr="00FF7B1F">
        <w:rPr>
          <w:b/>
          <w:bCs/>
          <w:sz w:val="24"/>
          <w:szCs w:val="24"/>
          <w:rtl/>
        </w:rPr>
        <w:t>المختلفة. أو أن يكلّف مديرو إدارة الموارد البشرية بتشخيص المشكلة واقتــراح الحلول اللازمة.</w:t>
      </w:r>
    </w:p>
    <w:p w:rsidR="00DE3B8A" w:rsidRPr="00FF7B1F" w:rsidRDefault="005E440F" w:rsidP="00FF7B1F">
      <w:pPr>
        <w:pStyle w:val="a9"/>
        <w:rPr>
          <w:b/>
          <w:bCs/>
          <w:sz w:val="24"/>
          <w:szCs w:val="24"/>
        </w:rPr>
      </w:pPr>
      <w:r w:rsidRPr="00FF7B1F">
        <w:rPr>
          <w:b/>
          <w:bCs/>
          <w:color w:val="7030A0"/>
          <w:sz w:val="24"/>
          <w:szCs w:val="24"/>
          <w:rtl/>
        </w:rPr>
        <w:t>مزايـا التدخل الداخلي</w:t>
      </w:r>
      <w:r w:rsidR="00FF7B1F" w:rsidRPr="00FF7B1F">
        <w:rPr>
          <w:rFonts w:hint="cs"/>
          <w:b/>
          <w:bCs/>
          <w:color w:val="7030A0"/>
          <w:sz w:val="24"/>
          <w:szCs w:val="24"/>
          <w:rtl/>
        </w:rPr>
        <w:t xml:space="preserve"> :</w:t>
      </w:r>
      <w:r w:rsidR="00FF7B1F" w:rsidRPr="00FF7B1F">
        <w:rPr>
          <w:b/>
          <w:bCs/>
          <w:sz w:val="24"/>
          <w:szCs w:val="24"/>
          <w:rtl/>
        </w:rPr>
        <w:br/>
      </w:r>
      <w:r w:rsidRPr="00FF7B1F">
        <w:rPr>
          <w:rFonts w:hint="cs"/>
          <w:b/>
          <w:bCs/>
          <w:sz w:val="24"/>
          <w:szCs w:val="24"/>
          <w:rtl/>
        </w:rPr>
        <w:t xml:space="preserve">- </w:t>
      </w:r>
      <w:r w:rsidR="00905D8E" w:rsidRPr="00FF7B1F">
        <w:rPr>
          <w:b/>
          <w:bCs/>
          <w:sz w:val="24"/>
          <w:szCs w:val="24"/>
          <w:rtl/>
        </w:rPr>
        <w:t>يضمن توفر معلومات كافية وبيانات أكثر تساعد على تشخيص المشكلات وحلها.</w:t>
      </w:r>
    </w:p>
    <w:p w:rsidR="00DE3B8A" w:rsidRPr="00FF7B1F" w:rsidRDefault="005E440F" w:rsidP="00067B3F">
      <w:pPr>
        <w:pStyle w:val="a9"/>
        <w:rPr>
          <w:b/>
          <w:bCs/>
          <w:sz w:val="24"/>
          <w:szCs w:val="24"/>
          <w:rtl/>
        </w:rPr>
      </w:pPr>
      <w:r w:rsidRPr="00FF7B1F">
        <w:rPr>
          <w:rFonts w:hint="cs"/>
          <w:b/>
          <w:bCs/>
          <w:sz w:val="24"/>
          <w:szCs w:val="24"/>
          <w:rtl/>
        </w:rPr>
        <w:t>-</w:t>
      </w:r>
      <w:r w:rsidR="00905D8E" w:rsidRPr="00FF7B1F">
        <w:rPr>
          <w:b/>
          <w:bCs/>
          <w:sz w:val="24"/>
          <w:szCs w:val="24"/>
          <w:rtl/>
        </w:rPr>
        <w:t xml:space="preserve"> إن اشتراك أكثر من مسئول من الداخل يعطي نظرة جماعية لتشخيص المشكلات.</w:t>
      </w:r>
    </w:p>
    <w:p w:rsidR="005E440F" w:rsidRPr="00067B3F" w:rsidRDefault="005E440F" w:rsidP="00067B3F">
      <w:pPr>
        <w:pStyle w:val="a9"/>
        <w:rPr>
          <w:b/>
          <w:bCs/>
          <w:sz w:val="24"/>
          <w:szCs w:val="24"/>
          <w:rtl/>
        </w:rPr>
      </w:pPr>
      <w:r w:rsidRPr="00FF7B1F">
        <w:rPr>
          <w:b/>
          <w:bCs/>
          <w:color w:val="7030A0"/>
          <w:sz w:val="24"/>
          <w:szCs w:val="24"/>
          <w:rtl/>
        </w:rPr>
        <w:t>عيوب التدخل الداخلي</w:t>
      </w:r>
      <w:r w:rsidRPr="00FF7B1F">
        <w:rPr>
          <w:rFonts w:hint="cs"/>
          <w:b/>
          <w:bCs/>
          <w:sz w:val="24"/>
          <w:szCs w:val="24"/>
          <w:rtl/>
        </w:rPr>
        <w:t xml:space="preserve"> </w:t>
      </w:r>
      <w:r w:rsidR="00FF7B1F" w:rsidRPr="00FF7B1F">
        <w:rPr>
          <w:rFonts w:hint="cs"/>
          <w:b/>
          <w:bCs/>
          <w:sz w:val="24"/>
          <w:szCs w:val="24"/>
          <w:rtl/>
        </w:rPr>
        <w:t>:</w:t>
      </w:r>
      <w:r w:rsidRPr="00067B3F">
        <w:rPr>
          <w:rFonts w:hint="cs"/>
          <w:b/>
          <w:bCs/>
          <w:sz w:val="24"/>
          <w:szCs w:val="24"/>
          <w:rtl/>
        </w:rPr>
        <w:t xml:space="preserve"> </w:t>
      </w:r>
    </w:p>
    <w:p w:rsidR="00DE3B8A" w:rsidRPr="00067B3F" w:rsidRDefault="00E92B80" w:rsidP="00067B3F">
      <w:pPr>
        <w:pStyle w:val="a9"/>
        <w:rPr>
          <w:b/>
          <w:bCs/>
          <w:sz w:val="24"/>
          <w:szCs w:val="24"/>
        </w:rPr>
      </w:pPr>
      <w:r w:rsidRPr="00067B3F">
        <w:rPr>
          <w:rFonts w:hint="cs"/>
          <w:b/>
          <w:bCs/>
          <w:sz w:val="24"/>
          <w:szCs w:val="24"/>
          <w:rtl/>
        </w:rPr>
        <w:t>-</w:t>
      </w:r>
      <w:r w:rsidR="00905D8E" w:rsidRPr="00067B3F">
        <w:rPr>
          <w:b/>
          <w:bCs/>
          <w:sz w:val="24"/>
          <w:szCs w:val="24"/>
          <w:rtl/>
        </w:rPr>
        <w:t>إذا لم يكن لدى الإداريين الوقت الكافي أو الخبــرة فإن اشتراكهم سيكون فيه مضيعة للوقت والجهد.</w:t>
      </w:r>
    </w:p>
    <w:p w:rsidR="00DE3B8A" w:rsidRPr="00067B3F" w:rsidRDefault="00E92B80" w:rsidP="00067B3F">
      <w:pPr>
        <w:pStyle w:val="a9"/>
        <w:rPr>
          <w:b/>
          <w:bCs/>
          <w:sz w:val="24"/>
          <w:szCs w:val="24"/>
          <w:rtl/>
        </w:rPr>
      </w:pPr>
      <w:r w:rsidRPr="00067B3F">
        <w:rPr>
          <w:rFonts w:hint="cs"/>
          <w:b/>
          <w:bCs/>
          <w:sz w:val="24"/>
          <w:szCs w:val="24"/>
          <w:rtl/>
        </w:rPr>
        <w:t>-</w:t>
      </w:r>
      <w:r w:rsidR="00905D8E" w:rsidRPr="00067B3F">
        <w:rPr>
          <w:b/>
          <w:bCs/>
          <w:sz w:val="24"/>
          <w:szCs w:val="24"/>
          <w:rtl/>
        </w:rPr>
        <w:t>قد تتغلب بعض المصالح الداخلية والخاصة إذا كان هناك صراعــات وتكتلات داخل المنظمة.</w:t>
      </w:r>
    </w:p>
    <w:p w:rsidR="005E440F" w:rsidRPr="00067B3F" w:rsidRDefault="00E92B80" w:rsidP="00AB0FC6">
      <w:pPr>
        <w:pStyle w:val="a9"/>
        <w:rPr>
          <w:b/>
          <w:bCs/>
          <w:sz w:val="24"/>
          <w:szCs w:val="24"/>
        </w:rPr>
      </w:pPr>
      <w:r w:rsidRPr="00067B3F">
        <w:rPr>
          <w:rFonts w:hint="cs"/>
          <w:b/>
          <w:bCs/>
          <w:sz w:val="24"/>
          <w:szCs w:val="24"/>
          <w:rtl/>
        </w:rPr>
        <w:t>-</w:t>
      </w:r>
      <w:r w:rsidR="00905D8E" w:rsidRPr="00067B3F">
        <w:rPr>
          <w:b/>
          <w:bCs/>
          <w:sz w:val="24"/>
          <w:szCs w:val="24"/>
          <w:rtl/>
        </w:rPr>
        <w:t xml:space="preserve">قد لا يدرك المسئولون المختارون مدى عمق هذه المشكلات نظراً لتعوّدهم على جو العمل السائد. </w:t>
      </w:r>
      <w:r w:rsidR="00FF7B1F">
        <w:rPr>
          <w:rFonts w:hint="cs"/>
          <w:b/>
          <w:bCs/>
          <w:color w:val="0070C0"/>
          <w:sz w:val="16"/>
          <w:szCs w:val="16"/>
          <w:rtl/>
        </w:rPr>
        <w:br/>
      </w:r>
      <w:r w:rsidR="005E440F" w:rsidRPr="00FF7B1F">
        <w:rPr>
          <w:b/>
          <w:bCs/>
          <w:color w:val="0070C0"/>
          <w:sz w:val="24"/>
          <w:szCs w:val="24"/>
          <w:rtl/>
        </w:rPr>
        <w:t>ثانياً: التدخل من الخار</w:t>
      </w:r>
      <w:r w:rsidR="00FF7B1F">
        <w:rPr>
          <w:rFonts w:hint="cs"/>
          <w:b/>
          <w:bCs/>
          <w:color w:val="0070C0"/>
          <w:sz w:val="24"/>
          <w:szCs w:val="24"/>
          <w:rtl/>
        </w:rPr>
        <w:t xml:space="preserve">ج </w:t>
      </w:r>
      <w:r w:rsidR="00565E18" w:rsidRPr="00565E18">
        <w:rPr>
          <w:rFonts w:eastAsia="Times New Roman"/>
          <w:b/>
          <w:bCs/>
          <w:color w:val="0070C0"/>
          <w:sz w:val="24"/>
          <w:szCs w:val="24"/>
          <w:rtl/>
        </w:rPr>
        <w:t>( خبراء متخصصون في التنظيم)</w:t>
      </w:r>
      <w:r w:rsidR="00FF7B1F" w:rsidRPr="00565E18">
        <w:rPr>
          <w:rFonts w:hint="cs"/>
          <w:b/>
          <w:bCs/>
          <w:color w:val="0070C0"/>
          <w:sz w:val="24"/>
          <w:szCs w:val="24"/>
          <w:rtl/>
        </w:rPr>
        <w:t>:</w:t>
      </w:r>
      <w:r w:rsidR="005E440F" w:rsidRPr="00067B3F">
        <w:rPr>
          <w:b/>
          <w:bCs/>
          <w:sz w:val="24"/>
          <w:szCs w:val="24"/>
          <w:rtl/>
        </w:rPr>
        <w:t xml:space="preserve"> أي اختيار خبــراء أو مستشارين من الخارج لفترة مؤقتة لتقديم المساعدة في التشخيص والحلول.</w:t>
      </w:r>
    </w:p>
    <w:p w:rsidR="005E440F" w:rsidRPr="00067B3F" w:rsidRDefault="005E440F" w:rsidP="00067B3F">
      <w:pPr>
        <w:pStyle w:val="a9"/>
        <w:rPr>
          <w:b/>
          <w:bCs/>
          <w:sz w:val="24"/>
          <w:szCs w:val="24"/>
          <w:rtl/>
        </w:rPr>
      </w:pPr>
      <w:r w:rsidRPr="00067B3F">
        <w:rPr>
          <w:b/>
          <w:bCs/>
          <w:sz w:val="24"/>
          <w:szCs w:val="24"/>
          <w:rtl/>
        </w:rPr>
        <w:t>إن هؤلاء الخبراء قد يكونوا من الجامعات، أو المركز الاستشارية أو المؤسسات التعليمية.</w:t>
      </w:r>
    </w:p>
    <w:p w:rsidR="005E440F" w:rsidRPr="00FF7B1F" w:rsidRDefault="00FF7B1F" w:rsidP="00FF7B1F">
      <w:pPr>
        <w:pStyle w:val="a9"/>
        <w:rPr>
          <w:b/>
          <w:bCs/>
          <w:sz w:val="24"/>
          <w:szCs w:val="24"/>
          <w:rtl/>
        </w:rPr>
      </w:pPr>
      <w:r w:rsidRPr="00FF7B1F">
        <w:rPr>
          <w:b/>
          <w:bCs/>
          <w:color w:val="7030A0"/>
          <w:sz w:val="24"/>
          <w:szCs w:val="24"/>
          <w:rtl/>
        </w:rPr>
        <w:t>مزايــا التدخل من الخ</w:t>
      </w:r>
      <w:r w:rsidR="005E440F" w:rsidRPr="00FF7B1F">
        <w:rPr>
          <w:b/>
          <w:bCs/>
          <w:color w:val="7030A0"/>
          <w:sz w:val="24"/>
          <w:szCs w:val="24"/>
          <w:rtl/>
        </w:rPr>
        <w:t>ارج</w:t>
      </w:r>
      <w:r w:rsidR="005E440F" w:rsidRPr="00FF7B1F">
        <w:rPr>
          <w:rFonts w:hint="cs"/>
          <w:b/>
          <w:bCs/>
          <w:color w:val="7030A0"/>
          <w:sz w:val="24"/>
          <w:szCs w:val="24"/>
          <w:rtl/>
        </w:rPr>
        <w:t xml:space="preserve"> </w:t>
      </w:r>
      <w:r w:rsidRPr="00FF7B1F">
        <w:rPr>
          <w:rFonts w:hint="cs"/>
          <w:b/>
          <w:bCs/>
          <w:color w:val="7030A0"/>
          <w:sz w:val="24"/>
          <w:szCs w:val="24"/>
          <w:rtl/>
        </w:rPr>
        <w:t>:</w:t>
      </w:r>
      <w:r w:rsidRPr="00FF7B1F">
        <w:rPr>
          <w:b/>
          <w:bCs/>
          <w:sz w:val="24"/>
          <w:szCs w:val="24"/>
          <w:rtl/>
        </w:rPr>
        <w:br/>
      </w:r>
      <w:r w:rsidR="005E440F" w:rsidRPr="00FF7B1F">
        <w:rPr>
          <w:b/>
          <w:bCs/>
          <w:sz w:val="24"/>
          <w:szCs w:val="24"/>
          <w:rtl/>
        </w:rPr>
        <w:t>وجود الخبــرة المتخصصة والخلفية العلمية والمنهجية التي تســاعد في معرفة المشكـــلات وسرعة تشخيصها وتحديد مسبباتها ، ومن ثم وضع الحلول المناسبة لها.</w:t>
      </w:r>
    </w:p>
    <w:p w:rsidR="005E440F" w:rsidRPr="00FF7B1F" w:rsidRDefault="005E440F" w:rsidP="00FF7B1F">
      <w:pPr>
        <w:pStyle w:val="a9"/>
        <w:rPr>
          <w:b/>
          <w:bCs/>
          <w:sz w:val="24"/>
          <w:szCs w:val="24"/>
        </w:rPr>
      </w:pPr>
      <w:r w:rsidRPr="00FF7B1F">
        <w:rPr>
          <w:b/>
          <w:bCs/>
          <w:color w:val="7030A0"/>
          <w:sz w:val="24"/>
          <w:szCs w:val="24"/>
          <w:rtl/>
        </w:rPr>
        <w:t>سلبيات التدخل من الخــارج</w:t>
      </w:r>
      <w:r w:rsidRPr="00FF7B1F">
        <w:rPr>
          <w:rFonts w:hint="cs"/>
          <w:b/>
          <w:bCs/>
          <w:color w:val="7030A0"/>
          <w:sz w:val="24"/>
          <w:szCs w:val="24"/>
          <w:rtl/>
        </w:rPr>
        <w:t xml:space="preserve"> </w:t>
      </w:r>
      <w:r w:rsidR="00FF7B1F" w:rsidRPr="00FF7B1F">
        <w:rPr>
          <w:rFonts w:hint="cs"/>
          <w:b/>
          <w:bCs/>
          <w:color w:val="7030A0"/>
          <w:sz w:val="24"/>
          <w:szCs w:val="24"/>
          <w:rtl/>
        </w:rPr>
        <w:t>:</w:t>
      </w:r>
      <w:r w:rsidRPr="00FF7B1F">
        <w:rPr>
          <w:rFonts w:hint="cs"/>
          <w:b/>
          <w:bCs/>
          <w:sz w:val="24"/>
          <w:szCs w:val="24"/>
          <w:rtl/>
        </w:rPr>
        <w:t xml:space="preserve"> </w:t>
      </w:r>
      <w:r w:rsidR="00FF7B1F" w:rsidRPr="00FF7B1F">
        <w:rPr>
          <w:b/>
          <w:bCs/>
          <w:sz w:val="24"/>
          <w:szCs w:val="24"/>
          <w:rtl/>
        </w:rPr>
        <w:br/>
      </w:r>
      <w:r w:rsidRPr="00FF7B1F">
        <w:rPr>
          <w:b/>
          <w:bCs/>
          <w:sz w:val="24"/>
          <w:szCs w:val="24"/>
          <w:rtl/>
        </w:rPr>
        <w:t>- اختلاف وجهات النظر بين الخبير الخارجي والمسئولين في الداخل مما يؤدي إلى فقدان الثقة بين الطرفين.</w:t>
      </w:r>
    </w:p>
    <w:p w:rsidR="005E440F" w:rsidRPr="00FF7B1F" w:rsidRDefault="005E440F" w:rsidP="00067B3F">
      <w:pPr>
        <w:pStyle w:val="a9"/>
        <w:rPr>
          <w:b/>
          <w:bCs/>
          <w:sz w:val="24"/>
          <w:szCs w:val="24"/>
        </w:rPr>
      </w:pPr>
      <w:r w:rsidRPr="00FF7B1F">
        <w:rPr>
          <w:b/>
          <w:bCs/>
          <w:sz w:val="24"/>
          <w:szCs w:val="24"/>
          <w:rtl/>
        </w:rPr>
        <w:t>- احتمال تقديم حلول لا تستند على تشخيص واقعي للمشكلات.</w:t>
      </w:r>
    </w:p>
    <w:p w:rsidR="005E440F" w:rsidRPr="00AB0FC6" w:rsidRDefault="005E440F" w:rsidP="00AB0FC6">
      <w:pPr>
        <w:pStyle w:val="a9"/>
        <w:rPr>
          <w:b/>
          <w:bCs/>
          <w:sz w:val="24"/>
          <w:szCs w:val="24"/>
          <w:rtl/>
        </w:rPr>
      </w:pPr>
      <w:r w:rsidRPr="00FF7B1F">
        <w:rPr>
          <w:b/>
          <w:bCs/>
          <w:sz w:val="24"/>
          <w:szCs w:val="24"/>
          <w:rtl/>
        </w:rPr>
        <w:t>- احتمال نقل بعض أسرار المنظمة للمنظمات المنافسة.</w:t>
      </w:r>
      <w:r w:rsidR="00FF7B1F">
        <w:rPr>
          <w:rFonts w:hint="cs"/>
          <w:b/>
          <w:bCs/>
          <w:color w:val="0070C0"/>
          <w:sz w:val="16"/>
          <w:szCs w:val="16"/>
          <w:rtl/>
        </w:rPr>
        <w:br/>
      </w:r>
      <w:r w:rsidRPr="00FF7B1F">
        <w:rPr>
          <w:b/>
          <w:bCs/>
          <w:color w:val="0070C0"/>
          <w:sz w:val="24"/>
          <w:szCs w:val="24"/>
          <w:rtl/>
        </w:rPr>
        <w:t>ثالثاً: التدخل الداخلي والخارجي معـاً</w:t>
      </w:r>
      <w:r w:rsidR="00FF7B1F">
        <w:rPr>
          <w:rFonts w:hint="cs"/>
          <w:b/>
          <w:bCs/>
          <w:color w:val="0070C0"/>
          <w:sz w:val="24"/>
          <w:szCs w:val="24"/>
          <w:rtl/>
        </w:rPr>
        <w:t xml:space="preserve"> :</w:t>
      </w:r>
    </w:p>
    <w:p w:rsidR="00DE3B8A" w:rsidRPr="00067B3F" w:rsidRDefault="00FF7B1F" w:rsidP="00FF7B1F">
      <w:pPr>
        <w:pStyle w:val="a9"/>
        <w:rPr>
          <w:b/>
          <w:bCs/>
          <w:sz w:val="24"/>
          <w:szCs w:val="24"/>
        </w:rPr>
      </w:pPr>
      <w:r w:rsidRPr="00FF7B1F">
        <w:rPr>
          <w:rFonts w:eastAsia="+mn-ea" w:hint="cs"/>
          <w:b/>
          <w:bCs/>
          <w:sz w:val="24"/>
          <w:szCs w:val="24"/>
          <w:rtl/>
        </w:rPr>
        <w:t>-</w:t>
      </w:r>
      <w:r>
        <w:rPr>
          <w:rFonts w:eastAsia="+mn-ea"/>
          <w:b/>
          <w:bCs/>
          <w:sz w:val="24"/>
          <w:szCs w:val="24"/>
          <w:rtl/>
        </w:rPr>
        <w:t xml:space="preserve"> </w:t>
      </w:r>
      <w:r w:rsidR="00905D8E" w:rsidRPr="00067B3F">
        <w:rPr>
          <w:rFonts w:eastAsia="+mn-ea"/>
          <w:b/>
          <w:bCs/>
          <w:sz w:val="24"/>
          <w:szCs w:val="24"/>
          <w:rtl/>
        </w:rPr>
        <w:t>هو أكثر الأساليب نجاحاً إلا أنه أقلّهم استعمالاً وشيوعاً بين المنظمات.</w:t>
      </w:r>
    </w:p>
    <w:p w:rsidR="00DE3B8A" w:rsidRPr="00067B3F" w:rsidRDefault="00FF7B1F" w:rsidP="00067B3F">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يقوم هذا الأسلوب على الاستعانة بخبرة خارجية مع تكليف مسئول أو لجنة من داخل المنظمة تعمل مع الخبير الخارجي.</w:t>
      </w:r>
    </w:p>
    <w:p w:rsidR="00DE3B8A" w:rsidRPr="00067B3F" w:rsidRDefault="00FF7B1F" w:rsidP="00067B3F">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توفر المنهج العلمي مع الخبرة الواقعية والمعلومـات الميدانية.</w:t>
      </w:r>
    </w:p>
    <w:p w:rsidR="00FF7B1F" w:rsidRDefault="00FF7B1F" w:rsidP="00565E18">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يؤدي إلى وجود تفاهم بين الطرفين يساعد على تبادل المعلومات ومن ثم القدرة على التشخيص وحل المشكلات وتنفيذ الحلول.</w:t>
      </w:r>
    </w:p>
    <w:p w:rsidR="003A18F0" w:rsidRPr="00067B3F" w:rsidRDefault="005E440F" w:rsidP="00067B3F">
      <w:pPr>
        <w:pStyle w:val="a9"/>
        <w:rPr>
          <w:b/>
          <w:bCs/>
          <w:sz w:val="24"/>
          <w:szCs w:val="24"/>
          <w:rtl/>
        </w:rPr>
      </w:pPr>
      <w:r w:rsidRPr="005E1266">
        <w:rPr>
          <w:b/>
          <w:bCs/>
          <w:color w:val="00B050"/>
          <w:sz w:val="24"/>
          <w:szCs w:val="24"/>
          <w:u w:val="single"/>
          <w:rtl/>
        </w:rPr>
        <w:t>خطوات إحداث التطوير التنظيمي</w:t>
      </w:r>
      <w:r w:rsidRPr="00067B3F">
        <w:rPr>
          <w:rFonts w:hint="cs"/>
          <w:b/>
          <w:bCs/>
          <w:sz w:val="24"/>
          <w:szCs w:val="24"/>
          <w:rtl/>
        </w:rPr>
        <w:t xml:space="preserve">  </w:t>
      </w:r>
      <w:r w:rsidR="003A18F0" w:rsidRPr="00067B3F">
        <w:rPr>
          <w:b/>
          <w:bCs/>
          <w:sz w:val="24"/>
          <w:szCs w:val="24"/>
          <w:rtl/>
        </w:rPr>
        <w:t xml:space="preserve">تتكون من ثلاثة خطوات: </w:t>
      </w:r>
    </w:p>
    <w:p w:rsidR="003A18F0" w:rsidRPr="00067B3F" w:rsidRDefault="00FF7B1F" w:rsidP="00067B3F">
      <w:pPr>
        <w:pStyle w:val="a9"/>
        <w:rPr>
          <w:b/>
          <w:bCs/>
          <w:sz w:val="24"/>
          <w:szCs w:val="24"/>
        </w:rPr>
      </w:pPr>
      <w:r>
        <w:rPr>
          <w:rFonts w:hint="cs"/>
          <w:b/>
          <w:bCs/>
          <w:sz w:val="24"/>
          <w:szCs w:val="24"/>
          <w:rtl/>
        </w:rPr>
        <w:t xml:space="preserve">1- </w:t>
      </w:r>
      <w:r w:rsidR="003A18F0" w:rsidRPr="00067B3F">
        <w:rPr>
          <w:b/>
          <w:bCs/>
          <w:sz w:val="24"/>
          <w:szCs w:val="24"/>
          <w:rtl/>
        </w:rPr>
        <w:t>التشخيص التنظيمي</w:t>
      </w:r>
    </w:p>
    <w:p w:rsidR="003A18F0" w:rsidRPr="00067B3F" w:rsidRDefault="00FF7B1F" w:rsidP="00067B3F">
      <w:pPr>
        <w:pStyle w:val="a9"/>
        <w:rPr>
          <w:b/>
          <w:bCs/>
          <w:sz w:val="24"/>
          <w:szCs w:val="24"/>
        </w:rPr>
      </w:pPr>
      <w:r>
        <w:rPr>
          <w:rFonts w:hint="cs"/>
          <w:b/>
          <w:bCs/>
          <w:sz w:val="24"/>
          <w:szCs w:val="24"/>
          <w:rtl/>
        </w:rPr>
        <w:t xml:space="preserve">2- </w:t>
      </w:r>
      <w:r w:rsidR="003A18F0" w:rsidRPr="00067B3F">
        <w:rPr>
          <w:b/>
          <w:bCs/>
          <w:sz w:val="24"/>
          <w:szCs w:val="24"/>
          <w:rtl/>
        </w:rPr>
        <w:t xml:space="preserve">تحديد أساليب إحداث التغيير </w:t>
      </w:r>
    </w:p>
    <w:p w:rsidR="003A18F0" w:rsidRPr="00067B3F" w:rsidRDefault="00FF7B1F" w:rsidP="00067B3F">
      <w:pPr>
        <w:pStyle w:val="a9"/>
        <w:rPr>
          <w:b/>
          <w:bCs/>
          <w:sz w:val="24"/>
          <w:szCs w:val="24"/>
        </w:rPr>
      </w:pPr>
      <w:r>
        <w:rPr>
          <w:rFonts w:hint="cs"/>
          <w:b/>
          <w:bCs/>
          <w:sz w:val="24"/>
          <w:szCs w:val="24"/>
          <w:rtl/>
        </w:rPr>
        <w:t xml:space="preserve">3- </w:t>
      </w:r>
      <w:r w:rsidR="003A18F0" w:rsidRPr="00067B3F">
        <w:rPr>
          <w:b/>
          <w:bCs/>
          <w:sz w:val="24"/>
          <w:szCs w:val="24"/>
          <w:rtl/>
        </w:rPr>
        <w:t>تقويـــم النتائج</w:t>
      </w:r>
    </w:p>
    <w:p w:rsidR="003A18F0" w:rsidRPr="001C4862" w:rsidRDefault="003A18F0" w:rsidP="001C4862">
      <w:pPr>
        <w:pStyle w:val="a9"/>
        <w:rPr>
          <w:b/>
          <w:bCs/>
          <w:sz w:val="24"/>
          <w:szCs w:val="24"/>
        </w:rPr>
      </w:pPr>
      <w:r w:rsidRPr="001C4862">
        <w:rPr>
          <w:b/>
          <w:bCs/>
          <w:color w:val="0070C0"/>
          <w:sz w:val="24"/>
          <w:szCs w:val="24"/>
          <w:rtl/>
        </w:rPr>
        <w:t>الخطوة الأولى</w:t>
      </w:r>
      <w:r w:rsidR="001C4862" w:rsidRPr="001C4862">
        <w:rPr>
          <w:rFonts w:hint="cs"/>
          <w:b/>
          <w:bCs/>
          <w:color w:val="0070C0"/>
          <w:sz w:val="24"/>
          <w:szCs w:val="24"/>
          <w:rtl/>
        </w:rPr>
        <w:t xml:space="preserve"> </w:t>
      </w:r>
      <w:r w:rsidRPr="001C4862">
        <w:rPr>
          <w:b/>
          <w:bCs/>
          <w:color w:val="0070C0"/>
          <w:sz w:val="24"/>
          <w:szCs w:val="24"/>
          <w:rtl/>
        </w:rPr>
        <w:t>: التشخيص التنظيمي</w:t>
      </w:r>
      <w:r w:rsidR="001C4862" w:rsidRPr="001C4862">
        <w:rPr>
          <w:rFonts w:ascii="Times New Roman" w:hAnsi="Times New Roman" w:cs="Times New Roman" w:hint="cs"/>
          <w:b/>
          <w:bCs/>
          <w:color w:val="0070C0"/>
          <w:sz w:val="24"/>
          <w:szCs w:val="24"/>
          <w:rtl/>
        </w:rPr>
        <w:t xml:space="preserve"> :</w:t>
      </w:r>
      <w:r w:rsidR="001C4862" w:rsidRPr="001C4862">
        <w:rPr>
          <w:rFonts w:ascii="Times New Roman" w:hAnsi="Times New Roman" w:cs="Times New Roman" w:hint="cs"/>
          <w:b/>
          <w:bCs/>
          <w:sz w:val="24"/>
          <w:szCs w:val="24"/>
          <w:rtl/>
        </w:rPr>
        <w:t xml:space="preserve"> </w:t>
      </w:r>
      <w:r w:rsidRPr="001C4862">
        <w:rPr>
          <w:b/>
          <w:bCs/>
          <w:sz w:val="24"/>
          <w:szCs w:val="24"/>
          <w:rtl/>
        </w:rPr>
        <w:t xml:space="preserve">يتحدد الهدف من عملية التشخيص في جانبين همــا:- </w:t>
      </w:r>
    </w:p>
    <w:p w:rsidR="003A18F0" w:rsidRPr="001C4862" w:rsidRDefault="001C4862" w:rsidP="00067B3F">
      <w:pPr>
        <w:pStyle w:val="a9"/>
        <w:rPr>
          <w:b/>
          <w:bCs/>
          <w:sz w:val="24"/>
          <w:szCs w:val="24"/>
        </w:rPr>
      </w:pPr>
      <w:r>
        <w:rPr>
          <w:rFonts w:hint="cs"/>
          <w:b/>
          <w:bCs/>
          <w:sz w:val="24"/>
          <w:szCs w:val="24"/>
          <w:rtl/>
        </w:rPr>
        <w:t xml:space="preserve">1- </w:t>
      </w:r>
      <w:r w:rsidR="003A18F0" w:rsidRPr="001C4862">
        <w:rPr>
          <w:b/>
          <w:bCs/>
          <w:sz w:val="24"/>
          <w:szCs w:val="24"/>
          <w:rtl/>
        </w:rPr>
        <w:t>تحديد التغييرات المستقبلية لمواجهة الأهداف الإستراتيجية للمنظمة.</w:t>
      </w:r>
    </w:p>
    <w:p w:rsidR="003A18F0" w:rsidRPr="001C4862" w:rsidRDefault="001C4862" w:rsidP="00FF7B1F">
      <w:pPr>
        <w:pStyle w:val="a9"/>
        <w:rPr>
          <w:b/>
          <w:bCs/>
          <w:sz w:val="24"/>
          <w:szCs w:val="24"/>
          <w:rtl/>
        </w:rPr>
      </w:pPr>
      <w:r>
        <w:rPr>
          <w:rFonts w:hint="cs"/>
          <w:b/>
          <w:bCs/>
          <w:sz w:val="24"/>
          <w:szCs w:val="24"/>
          <w:rtl/>
        </w:rPr>
        <w:t xml:space="preserve">2- </w:t>
      </w:r>
      <w:r w:rsidR="003A18F0" w:rsidRPr="001C4862">
        <w:rPr>
          <w:b/>
          <w:bCs/>
          <w:sz w:val="24"/>
          <w:szCs w:val="24"/>
          <w:rtl/>
        </w:rPr>
        <w:t xml:space="preserve">تحديد المشكلات التي واجهتها المنظمة سابقاً أو تواجهها حالياً. </w:t>
      </w:r>
    </w:p>
    <w:p w:rsidR="003A18F0" w:rsidRPr="001C4862" w:rsidRDefault="003A18F0" w:rsidP="00067B3F">
      <w:pPr>
        <w:pStyle w:val="a9"/>
        <w:rPr>
          <w:b/>
          <w:bCs/>
          <w:color w:val="7030A0"/>
          <w:sz w:val="24"/>
          <w:szCs w:val="24"/>
          <w:rtl/>
        </w:rPr>
      </w:pPr>
      <w:r w:rsidRPr="001C4862">
        <w:rPr>
          <w:b/>
          <w:bCs/>
          <w:color w:val="7030A0"/>
          <w:sz w:val="24"/>
          <w:szCs w:val="24"/>
          <w:rtl/>
        </w:rPr>
        <w:t>المشكلات التي تواجه المنظمة</w:t>
      </w:r>
      <w:r w:rsidRPr="001C4862">
        <w:rPr>
          <w:rFonts w:hint="cs"/>
          <w:b/>
          <w:bCs/>
          <w:color w:val="7030A0"/>
          <w:sz w:val="24"/>
          <w:szCs w:val="24"/>
          <w:rtl/>
        </w:rPr>
        <w:t xml:space="preserve"> </w:t>
      </w:r>
      <w:r w:rsidR="001C4862">
        <w:rPr>
          <w:rFonts w:hint="cs"/>
          <w:b/>
          <w:bCs/>
          <w:color w:val="7030A0"/>
          <w:sz w:val="24"/>
          <w:szCs w:val="24"/>
          <w:rtl/>
        </w:rPr>
        <w:t>:</w:t>
      </w:r>
      <w:r w:rsidR="001C4862">
        <w:rPr>
          <w:b/>
          <w:bCs/>
          <w:color w:val="7030A0"/>
          <w:sz w:val="24"/>
          <w:szCs w:val="24"/>
          <w:rtl/>
        </w:rPr>
        <w:br/>
      </w:r>
      <w:r w:rsidRPr="001C4862">
        <w:rPr>
          <w:b/>
          <w:bCs/>
          <w:color w:val="000000" w:themeColor="text1"/>
          <w:sz w:val="24"/>
          <w:szCs w:val="24"/>
          <w:rtl/>
        </w:rPr>
        <w:t>تشير الدراسات أن أكثر المشاكل تدور حول:</w:t>
      </w:r>
      <w:r w:rsidRPr="001C4862">
        <w:rPr>
          <w:b/>
          <w:bCs/>
          <w:color w:val="7030A0"/>
          <w:sz w:val="24"/>
          <w:szCs w:val="24"/>
          <w:rtl/>
        </w:rPr>
        <w:t xml:space="preserve"> </w:t>
      </w:r>
    </w:p>
    <w:p w:rsidR="003A18F0" w:rsidRPr="001C4862" w:rsidRDefault="003A18F0" w:rsidP="001C4862">
      <w:pPr>
        <w:pStyle w:val="a9"/>
        <w:rPr>
          <w:b/>
          <w:bCs/>
          <w:sz w:val="24"/>
          <w:szCs w:val="24"/>
        </w:rPr>
      </w:pPr>
      <w:r w:rsidRPr="001C4862">
        <w:rPr>
          <w:b/>
          <w:bCs/>
          <w:sz w:val="24"/>
          <w:szCs w:val="24"/>
          <w:rtl/>
        </w:rPr>
        <w:t>الأهداف</w:t>
      </w:r>
      <w:r w:rsidRPr="001C4862">
        <w:rPr>
          <w:rFonts w:hint="cs"/>
          <w:b/>
          <w:bCs/>
          <w:sz w:val="24"/>
          <w:szCs w:val="24"/>
          <w:rtl/>
        </w:rPr>
        <w:t xml:space="preserve"> - </w:t>
      </w:r>
      <w:r w:rsidRPr="001C4862">
        <w:rPr>
          <w:b/>
          <w:bCs/>
          <w:sz w:val="24"/>
          <w:szCs w:val="24"/>
          <w:rtl/>
        </w:rPr>
        <w:t>البناء التنظيمي</w:t>
      </w:r>
      <w:r w:rsidRPr="001C4862">
        <w:rPr>
          <w:b/>
          <w:bCs/>
          <w:sz w:val="24"/>
          <w:szCs w:val="24"/>
        </w:rPr>
        <w:t xml:space="preserve"> </w:t>
      </w:r>
      <w:r w:rsidRPr="001C4862">
        <w:rPr>
          <w:rFonts w:hint="cs"/>
          <w:b/>
          <w:bCs/>
          <w:sz w:val="24"/>
          <w:szCs w:val="24"/>
          <w:rtl/>
        </w:rPr>
        <w:t xml:space="preserve">- </w:t>
      </w:r>
      <w:r w:rsidRPr="001C4862">
        <w:rPr>
          <w:b/>
          <w:bCs/>
          <w:sz w:val="24"/>
          <w:szCs w:val="24"/>
          <w:rtl/>
        </w:rPr>
        <w:t>الحوافز</w:t>
      </w:r>
      <w:r w:rsidRPr="001C4862">
        <w:rPr>
          <w:rFonts w:hint="cs"/>
          <w:b/>
          <w:bCs/>
          <w:sz w:val="24"/>
          <w:szCs w:val="24"/>
          <w:rtl/>
        </w:rPr>
        <w:t xml:space="preserve"> - </w:t>
      </w:r>
      <w:r w:rsidRPr="001C4862">
        <w:rPr>
          <w:b/>
          <w:bCs/>
          <w:sz w:val="24"/>
          <w:szCs w:val="24"/>
          <w:rtl/>
        </w:rPr>
        <w:t>الأنظمة المساندة</w:t>
      </w:r>
      <w:r w:rsidRPr="001C4862">
        <w:rPr>
          <w:b/>
          <w:bCs/>
          <w:sz w:val="24"/>
          <w:szCs w:val="24"/>
        </w:rPr>
        <w:t xml:space="preserve"> </w:t>
      </w:r>
      <w:r w:rsidRPr="001C4862">
        <w:rPr>
          <w:rFonts w:hint="cs"/>
          <w:b/>
          <w:bCs/>
          <w:sz w:val="24"/>
          <w:szCs w:val="24"/>
          <w:rtl/>
        </w:rPr>
        <w:t xml:space="preserve"> - </w:t>
      </w:r>
      <w:r w:rsidRPr="001C4862">
        <w:rPr>
          <w:b/>
          <w:bCs/>
          <w:sz w:val="24"/>
          <w:szCs w:val="24"/>
          <w:rtl/>
        </w:rPr>
        <w:t>العلاقات الوظيفية</w:t>
      </w:r>
      <w:r w:rsidRPr="001C4862">
        <w:rPr>
          <w:b/>
          <w:bCs/>
          <w:sz w:val="24"/>
          <w:szCs w:val="24"/>
        </w:rPr>
        <w:t xml:space="preserve"> </w:t>
      </w:r>
      <w:r w:rsidRPr="001C4862">
        <w:rPr>
          <w:rFonts w:hint="cs"/>
          <w:b/>
          <w:bCs/>
          <w:sz w:val="24"/>
          <w:szCs w:val="24"/>
          <w:rtl/>
        </w:rPr>
        <w:t>-</w:t>
      </w:r>
      <w:r w:rsidR="001C4862">
        <w:rPr>
          <w:rFonts w:hint="cs"/>
          <w:b/>
          <w:bCs/>
          <w:sz w:val="24"/>
          <w:szCs w:val="24"/>
          <w:rtl/>
        </w:rPr>
        <w:t xml:space="preserve"> </w:t>
      </w:r>
      <w:r w:rsidRPr="001C4862">
        <w:rPr>
          <w:b/>
          <w:bCs/>
          <w:sz w:val="24"/>
          <w:szCs w:val="24"/>
          <w:rtl/>
        </w:rPr>
        <w:t>الأسلوب القيادي</w:t>
      </w:r>
      <w:r w:rsidRPr="001C4862">
        <w:rPr>
          <w:b/>
          <w:bCs/>
          <w:sz w:val="24"/>
          <w:szCs w:val="24"/>
        </w:rPr>
        <w:t xml:space="preserve"> </w:t>
      </w:r>
    </w:p>
    <w:p w:rsidR="003A18F0" w:rsidRPr="001C4862" w:rsidRDefault="003A18F0" w:rsidP="00067B3F">
      <w:pPr>
        <w:pStyle w:val="a9"/>
        <w:rPr>
          <w:b/>
          <w:bCs/>
          <w:sz w:val="24"/>
          <w:szCs w:val="24"/>
        </w:rPr>
      </w:pPr>
      <w:r w:rsidRPr="001C4862">
        <w:rPr>
          <w:rFonts w:hint="cs"/>
          <w:b/>
          <w:bCs/>
          <w:color w:val="E36C0A" w:themeColor="accent6" w:themeShade="BF"/>
          <w:sz w:val="24"/>
          <w:szCs w:val="24"/>
          <w:rtl/>
        </w:rPr>
        <w:t>1-</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 xml:space="preserve">الأهداف </w:t>
      </w:r>
      <w:r w:rsidRPr="001C4862">
        <w:rPr>
          <w:rFonts w:hint="cs"/>
          <w:b/>
          <w:bCs/>
          <w:color w:val="E36C0A" w:themeColor="accent6" w:themeShade="BF"/>
          <w:sz w:val="24"/>
          <w:szCs w:val="24"/>
          <w:rtl/>
        </w:rPr>
        <w:t>:</w:t>
      </w:r>
      <w:r w:rsidRPr="001C4862">
        <w:rPr>
          <w:rFonts w:hint="cs"/>
          <w:b/>
          <w:bCs/>
          <w:color w:val="C00000"/>
          <w:sz w:val="24"/>
          <w:szCs w:val="24"/>
          <w:rtl/>
        </w:rPr>
        <w:t xml:space="preserve"> </w:t>
      </w:r>
      <w:r w:rsidRPr="001C4862">
        <w:rPr>
          <w:b/>
          <w:bCs/>
          <w:sz w:val="24"/>
          <w:szCs w:val="24"/>
          <w:rtl/>
        </w:rPr>
        <w:t xml:space="preserve">يتمثل في عدم قدرة الإدارة العليا على تحديد أهدافها بوضوح مما يترتب عليه سوء توزيع في الموارد، وارتباك في تحديد مهام الموظفين.. </w:t>
      </w:r>
    </w:p>
    <w:p w:rsidR="003A18F0" w:rsidRPr="001C4862" w:rsidRDefault="003A18F0" w:rsidP="00067B3F">
      <w:pPr>
        <w:pStyle w:val="a9"/>
        <w:rPr>
          <w:b/>
          <w:bCs/>
          <w:sz w:val="24"/>
          <w:szCs w:val="24"/>
        </w:rPr>
      </w:pPr>
      <w:r w:rsidRPr="001C4862">
        <w:rPr>
          <w:rFonts w:hint="cs"/>
          <w:b/>
          <w:bCs/>
          <w:color w:val="E36C0A" w:themeColor="accent6" w:themeShade="BF"/>
          <w:sz w:val="24"/>
          <w:szCs w:val="24"/>
          <w:rtl/>
        </w:rPr>
        <w:t>2-</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البناء التنظيمي</w:t>
      </w:r>
      <w:r w:rsidRPr="001C4862">
        <w:rPr>
          <w:b/>
          <w:bCs/>
          <w:color w:val="E36C0A" w:themeColor="accent6" w:themeShade="BF"/>
          <w:sz w:val="24"/>
          <w:szCs w:val="24"/>
        </w:rPr>
        <w:t xml:space="preserve"> </w:t>
      </w:r>
      <w:r w:rsidRPr="001C4862">
        <w:rPr>
          <w:rFonts w:hint="cs"/>
          <w:b/>
          <w:bCs/>
          <w:color w:val="E36C0A" w:themeColor="accent6" w:themeShade="BF"/>
          <w:sz w:val="24"/>
          <w:szCs w:val="24"/>
          <w:rtl/>
        </w:rPr>
        <w:t>:</w:t>
      </w:r>
      <w:r w:rsidRPr="001C4862">
        <w:rPr>
          <w:rFonts w:hint="cs"/>
          <w:b/>
          <w:bCs/>
          <w:sz w:val="24"/>
          <w:szCs w:val="24"/>
          <w:rtl/>
        </w:rPr>
        <w:t xml:space="preserve"> </w:t>
      </w:r>
      <w:r w:rsidRPr="001C4862">
        <w:rPr>
          <w:b/>
          <w:bCs/>
          <w:sz w:val="24"/>
          <w:szCs w:val="24"/>
          <w:rtl/>
        </w:rPr>
        <w:t>يحدد البناء التنظيمي عملية العلاقات والاتصالات بين أطراف المنظمة، وقد لا يتوافق تصميم الهيكل  التنظيمي مع أهداف المنظمة.</w:t>
      </w:r>
    </w:p>
    <w:p w:rsidR="003A18F0" w:rsidRPr="001C4862" w:rsidRDefault="003A18F0" w:rsidP="00067B3F">
      <w:pPr>
        <w:pStyle w:val="a9"/>
        <w:rPr>
          <w:b/>
          <w:bCs/>
          <w:sz w:val="24"/>
          <w:szCs w:val="24"/>
        </w:rPr>
      </w:pPr>
      <w:r w:rsidRPr="001C4862">
        <w:rPr>
          <w:rFonts w:hint="cs"/>
          <w:b/>
          <w:bCs/>
          <w:color w:val="E36C0A" w:themeColor="accent6" w:themeShade="BF"/>
          <w:sz w:val="24"/>
          <w:szCs w:val="24"/>
          <w:rtl/>
        </w:rPr>
        <w:t>3-</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الحوافز</w:t>
      </w:r>
      <w:r w:rsidRPr="001C4862">
        <w:rPr>
          <w:b/>
          <w:bCs/>
          <w:color w:val="E36C0A" w:themeColor="accent6" w:themeShade="BF"/>
          <w:sz w:val="24"/>
          <w:szCs w:val="24"/>
        </w:rPr>
        <w:t xml:space="preserve"> </w:t>
      </w:r>
      <w:r w:rsidRPr="001C4862">
        <w:rPr>
          <w:rFonts w:hint="cs"/>
          <w:b/>
          <w:bCs/>
          <w:color w:val="E36C0A" w:themeColor="accent6" w:themeShade="BF"/>
          <w:sz w:val="24"/>
          <w:szCs w:val="24"/>
          <w:rtl/>
        </w:rPr>
        <w:t>:</w:t>
      </w:r>
      <w:r w:rsidRPr="001C4862">
        <w:rPr>
          <w:rFonts w:hint="cs"/>
          <w:b/>
          <w:bCs/>
          <w:sz w:val="24"/>
          <w:szCs w:val="24"/>
          <w:rtl/>
        </w:rPr>
        <w:t xml:space="preserve"> </w:t>
      </w:r>
      <w:r w:rsidRPr="001C4862">
        <w:rPr>
          <w:b/>
          <w:bCs/>
          <w:sz w:val="24"/>
          <w:szCs w:val="24"/>
          <w:rtl/>
        </w:rPr>
        <w:t>بأن تذهب الحوافز إلى من لا يستحقونها.</w:t>
      </w:r>
    </w:p>
    <w:p w:rsidR="003A18F0" w:rsidRPr="001C4862" w:rsidRDefault="003A18F0" w:rsidP="00067B3F">
      <w:pPr>
        <w:pStyle w:val="a9"/>
        <w:rPr>
          <w:b/>
          <w:bCs/>
          <w:sz w:val="24"/>
          <w:szCs w:val="24"/>
        </w:rPr>
      </w:pPr>
      <w:r w:rsidRPr="001C4862">
        <w:rPr>
          <w:rFonts w:hint="cs"/>
          <w:b/>
          <w:bCs/>
          <w:color w:val="E36C0A" w:themeColor="accent6" w:themeShade="BF"/>
          <w:sz w:val="24"/>
          <w:szCs w:val="24"/>
          <w:rtl/>
        </w:rPr>
        <w:t>4-</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الأنظمة المساندة</w:t>
      </w:r>
      <w:r w:rsidRPr="001C4862">
        <w:rPr>
          <w:b/>
          <w:bCs/>
          <w:color w:val="E36C0A" w:themeColor="accent6" w:themeShade="BF"/>
          <w:sz w:val="24"/>
          <w:szCs w:val="24"/>
        </w:rPr>
        <w:t xml:space="preserve"> </w:t>
      </w:r>
      <w:r w:rsidRPr="001C4862">
        <w:rPr>
          <w:rFonts w:hint="cs"/>
          <w:b/>
          <w:bCs/>
          <w:color w:val="E36C0A" w:themeColor="accent6" w:themeShade="BF"/>
          <w:sz w:val="24"/>
          <w:szCs w:val="24"/>
          <w:rtl/>
        </w:rPr>
        <w:t xml:space="preserve">: </w:t>
      </w:r>
      <w:r w:rsidRPr="001C4862">
        <w:rPr>
          <w:b/>
          <w:bCs/>
          <w:sz w:val="24"/>
          <w:szCs w:val="24"/>
          <w:rtl/>
        </w:rPr>
        <w:t>أي الأنظمة التي تستخدمها المنظمة لتحقيق مزيد من الكفاءة والفعالية، مثال استخدام أنظمة الحاسب الآلي أو استخدام نظام مطور للاتصالات يمكن الإدارات من الحصول على المعلومات الفورية.</w:t>
      </w:r>
    </w:p>
    <w:p w:rsidR="003A18F0" w:rsidRPr="001C4862" w:rsidRDefault="003A18F0" w:rsidP="00067B3F">
      <w:pPr>
        <w:pStyle w:val="a9"/>
        <w:rPr>
          <w:b/>
          <w:bCs/>
          <w:sz w:val="24"/>
          <w:szCs w:val="24"/>
        </w:rPr>
      </w:pPr>
      <w:r w:rsidRPr="001C4862">
        <w:rPr>
          <w:rFonts w:hint="cs"/>
          <w:b/>
          <w:bCs/>
          <w:color w:val="E36C0A" w:themeColor="accent6" w:themeShade="BF"/>
          <w:sz w:val="24"/>
          <w:szCs w:val="24"/>
          <w:rtl/>
        </w:rPr>
        <w:t>5-</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العلاقات الوظيفية</w:t>
      </w:r>
      <w:r w:rsidR="001C4862" w:rsidRPr="001C4862">
        <w:rPr>
          <w:rFonts w:hint="cs"/>
          <w:b/>
          <w:bCs/>
          <w:color w:val="E36C0A" w:themeColor="accent6" w:themeShade="BF"/>
          <w:sz w:val="24"/>
          <w:szCs w:val="24"/>
          <w:rtl/>
        </w:rPr>
        <w:t xml:space="preserve"> </w:t>
      </w:r>
      <w:r w:rsidRPr="001C4862">
        <w:rPr>
          <w:rFonts w:hint="cs"/>
          <w:b/>
          <w:bCs/>
          <w:color w:val="E36C0A" w:themeColor="accent6" w:themeShade="BF"/>
          <w:sz w:val="24"/>
          <w:szCs w:val="24"/>
          <w:rtl/>
        </w:rPr>
        <w:t>:</w:t>
      </w:r>
      <w:r w:rsidRPr="001C4862">
        <w:rPr>
          <w:rFonts w:hint="cs"/>
          <w:b/>
          <w:bCs/>
          <w:sz w:val="24"/>
          <w:szCs w:val="24"/>
          <w:rtl/>
        </w:rPr>
        <w:t xml:space="preserve"> </w:t>
      </w:r>
      <w:r w:rsidRPr="001C4862">
        <w:rPr>
          <w:b/>
          <w:bCs/>
          <w:sz w:val="24"/>
          <w:szCs w:val="24"/>
          <w:rtl/>
        </w:rPr>
        <w:t>كأن يكون هناك علاقات متوترة بين الأفراد بعضهم البعض أو بين مجموعات العمل، وقد تؤدي إلى صراعات قد تسبب أضرارا على المنظمة وعلى العاملين فيها.</w:t>
      </w:r>
    </w:p>
    <w:p w:rsidR="00001853" w:rsidRDefault="003A18F0" w:rsidP="001C0810">
      <w:pPr>
        <w:pStyle w:val="a9"/>
        <w:rPr>
          <w:b/>
          <w:bCs/>
          <w:sz w:val="24"/>
          <w:szCs w:val="24"/>
          <w:rtl/>
        </w:rPr>
      </w:pPr>
      <w:r w:rsidRPr="001C4862">
        <w:rPr>
          <w:rFonts w:hint="cs"/>
          <w:b/>
          <w:bCs/>
          <w:color w:val="E36C0A" w:themeColor="accent6" w:themeShade="BF"/>
          <w:sz w:val="24"/>
          <w:szCs w:val="24"/>
          <w:rtl/>
        </w:rPr>
        <w:t>6-</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 xml:space="preserve">القيادة </w:t>
      </w:r>
      <w:r w:rsidRPr="001C4862">
        <w:rPr>
          <w:rFonts w:hint="cs"/>
          <w:b/>
          <w:bCs/>
          <w:color w:val="E36C0A" w:themeColor="accent6" w:themeShade="BF"/>
          <w:sz w:val="24"/>
          <w:szCs w:val="24"/>
          <w:rtl/>
        </w:rPr>
        <w:t>:</w:t>
      </w:r>
      <w:r w:rsidRPr="001C4862">
        <w:rPr>
          <w:rFonts w:hint="cs"/>
          <w:b/>
          <w:bCs/>
          <w:sz w:val="24"/>
          <w:szCs w:val="24"/>
          <w:rtl/>
        </w:rPr>
        <w:t xml:space="preserve"> </w:t>
      </w:r>
      <w:r w:rsidR="001168AA" w:rsidRPr="001C4862">
        <w:rPr>
          <w:b/>
          <w:bCs/>
          <w:sz w:val="24"/>
          <w:szCs w:val="24"/>
          <w:rtl/>
        </w:rPr>
        <w:t>بدون تأييد ودعم من القيادة لإحداث التغيير لن يتم التغيير.</w:t>
      </w:r>
    </w:p>
    <w:p w:rsidR="003022E2" w:rsidRPr="001C4862" w:rsidRDefault="003022E2" w:rsidP="001C0810">
      <w:pPr>
        <w:pStyle w:val="a9"/>
        <w:rPr>
          <w:b/>
          <w:bCs/>
          <w:sz w:val="24"/>
          <w:szCs w:val="24"/>
          <w:rtl/>
        </w:rPr>
      </w:pPr>
    </w:p>
    <w:p w:rsidR="001168AA" w:rsidRPr="001C4862" w:rsidRDefault="001168AA" w:rsidP="00067B3F">
      <w:pPr>
        <w:pStyle w:val="a9"/>
        <w:rPr>
          <w:b/>
          <w:bCs/>
          <w:color w:val="7030A0"/>
          <w:sz w:val="24"/>
          <w:szCs w:val="24"/>
          <w:rtl/>
        </w:rPr>
      </w:pPr>
      <w:r w:rsidRPr="001C4862">
        <w:rPr>
          <w:b/>
          <w:bCs/>
          <w:color w:val="7030A0"/>
          <w:sz w:val="24"/>
          <w:szCs w:val="24"/>
          <w:rtl/>
        </w:rPr>
        <w:lastRenderedPageBreak/>
        <w:t>ما هي مجالات التغيير المحتملة من أجل التطوير التنظيمي</w:t>
      </w:r>
      <w:r w:rsidR="001C4862" w:rsidRPr="001C4862">
        <w:rPr>
          <w:rFonts w:hint="cs"/>
          <w:b/>
          <w:bCs/>
          <w:color w:val="7030A0"/>
          <w:sz w:val="24"/>
          <w:szCs w:val="24"/>
          <w:rtl/>
        </w:rPr>
        <w:t xml:space="preserve"> ؟</w:t>
      </w:r>
    </w:p>
    <w:p w:rsidR="001168AA" w:rsidRPr="001C4862" w:rsidRDefault="001168AA" w:rsidP="00067B3F">
      <w:pPr>
        <w:pStyle w:val="a9"/>
        <w:rPr>
          <w:b/>
          <w:bCs/>
          <w:sz w:val="24"/>
          <w:szCs w:val="24"/>
          <w:rtl/>
        </w:rPr>
      </w:pPr>
      <w:r w:rsidRPr="001C4862">
        <w:rPr>
          <w:b/>
          <w:bCs/>
          <w:sz w:val="24"/>
          <w:szCs w:val="24"/>
          <w:rtl/>
        </w:rPr>
        <w:t xml:space="preserve">قد يتناول تغيير الأهداف ، أو البناء التنظيمي، أو الحوافز، أو الأنظمة المساندة ، أو العلاقات الوظيفية ، أو الأسلوب القيادي. </w:t>
      </w:r>
    </w:p>
    <w:p w:rsidR="001168AA" w:rsidRPr="001C4862" w:rsidRDefault="001168AA" w:rsidP="00067B3F">
      <w:pPr>
        <w:pStyle w:val="a9"/>
        <w:rPr>
          <w:b/>
          <w:bCs/>
          <w:color w:val="0070C0"/>
          <w:sz w:val="24"/>
          <w:szCs w:val="24"/>
          <w:rtl/>
        </w:rPr>
      </w:pPr>
      <w:r w:rsidRPr="001C4862">
        <w:rPr>
          <w:b/>
          <w:bCs/>
          <w:color w:val="0070C0"/>
          <w:sz w:val="24"/>
          <w:szCs w:val="24"/>
          <w:rtl/>
        </w:rPr>
        <w:t>الخطوة الثانية</w:t>
      </w:r>
      <w:r w:rsidR="001C4862">
        <w:rPr>
          <w:rFonts w:hint="cs"/>
          <w:b/>
          <w:bCs/>
          <w:color w:val="0070C0"/>
          <w:sz w:val="24"/>
          <w:szCs w:val="24"/>
          <w:rtl/>
        </w:rPr>
        <w:t xml:space="preserve"> </w:t>
      </w:r>
      <w:r w:rsidRPr="001C4862">
        <w:rPr>
          <w:b/>
          <w:bCs/>
          <w:color w:val="0070C0"/>
          <w:sz w:val="24"/>
          <w:szCs w:val="24"/>
          <w:rtl/>
        </w:rPr>
        <w:t>: تحديد أساليب إحداث التغيير والتطوير</w:t>
      </w:r>
      <w:r w:rsidR="001C4862">
        <w:rPr>
          <w:rFonts w:hint="cs"/>
          <w:b/>
          <w:bCs/>
          <w:color w:val="0070C0"/>
          <w:sz w:val="24"/>
          <w:szCs w:val="24"/>
          <w:rtl/>
        </w:rPr>
        <w:t xml:space="preserve"> :</w:t>
      </w:r>
    </w:p>
    <w:p w:rsidR="001168AA" w:rsidRPr="001C4862" w:rsidRDefault="001168AA" w:rsidP="00067B3F">
      <w:pPr>
        <w:pStyle w:val="a9"/>
        <w:rPr>
          <w:b/>
          <w:bCs/>
          <w:sz w:val="24"/>
          <w:szCs w:val="24"/>
        </w:rPr>
      </w:pPr>
      <w:r w:rsidRPr="001C4862">
        <w:rPr>
          <w:b/>
          <w:bCs/>
          <w:sz w:val="24"/>
          <w:szCs w:val="24"/>
          <w:rtl/>
        </w:rPr>
        <w:t>يتطلب إحداث التغيير استخدام عدة أساليب منها:-</w:t>
      </w:r>
    </w:p>
    <w:p w:rsidR="001168AA" w:rsidRPr="001C4862" w:rsidRDefault="001168AA" w:rsidP="001C4862">
      <w:pPr>
        <w:pStyle w:val="a9"/>
        <w:rPr>
          <w:b/>
          <w:bCs/>
          <w:sz w:val="24"/>
          <w:szCs w:val="24"/>
        </w:rPr>
      </w:pPr>
      <w:r w:rsidRPr="001C4862">
        <w:rPr>
          <w:b/>
          <w:bCs/>
          <w:sz w:val="24"/>
          <w:szCs w:val="24"/>
          <w:rtl/>
        </w:rPr>
        <w:t>تحليل الأدوار</w:t>
      </w:r>
      <w:r w:rsidRPr="001C4862">
        <w:rPr>
          <w:b/>
          <w:bCs/>
          <w:sz w:val="24"/>
          <w:szCs w:val="24"/>
        </w:rPr>
        <w:t xml:space="preserve"> - </w:t>
      </w:r>
      <w:r w:rsidRPr="001C4862">
        <w:rPr>
          <w:b/>
          <w:bCs/>
          <w:sz w:val="24"/>
          <w:szCs w:val="24"/>
          <w:rtl/>
        </w:rPr>
        <w:t>البحوث المسحية والمعلومات المرتدة</w:t>
      </w:r>
      <w:r w:rsidRPr="001C4862">
        <w:rPr>
          <w:b/>
          <w:bCs/>
          <w:sz w:val="24"/>
          <w:szCs w:val="24"/>
        </w:rPr>
        <w:t xml:space="preserve"> </w:t>
      </w:r>
      <w:r w:rsidRPr="001C4862">
        <w:rPr>
          <w:rFonts w:hint="cs"/>
          <w:b/>
          <w:bCs/>
          <w:sz w:val="24"/>
          <w:szCs w:val="24"/>
          <w:rtl/>
        </w:rPr>
        <w:t xml:space="preserve">- </w:t>
      </w:r>
      <w:r w:rsidRPr="001C4862">
        <w:rPr>
          <w:b/>
          <w:bCs/>
          <w:sz w:val="24"/>
          <w:szCs w:val="24"/>
          <w:rtl/>
        </w:rPr>
        <w:t>تدريب الحساسية وإثارة المشاعر</w:t>
      </w:r>
      <w:r w:rsidRPr="001C4862">
        <w:rPr>
          <w:rFonts w:hint="cs"/>
          <w:b/>
          <w:bCs/>
          <w:sz w:val="24"/>
          <w:szCs w:val="24"/>
          <w:rtl/>
        </w:rPr>
        <w:t xml:space="preserve"> - </w:t>
      </w:r>
      <w:r w:rsidR="001C4862">
        <w:rPr>
          <w:b/>
          <w:bCs/>
          <w:sz w:val="24"/>
          <w:szCs w:val="24"/>
          <w:rtl/>
        </w:rPr>
        <w:t>بناء المجموع</w:t>
      </w:r>
      <w:r w:rsidRPr="001C4862">
        <w:rPr>
          <w:b/>
          <w:bCs/>
          <w:sz w:val="24"/>
          <w:szCs w:val="24"/>
          <w:rtl/>
        </w:rPr>
        <w:t>ات</w:t>
      </w:r>
      <w:r w:rsidRPr="001C4862">
        <w:rPr>
          <w:b/>
          <w:bCs/>
          <w:sz w:val="24"/>
          <w:szCs w:val="24"/>
        </w:rPr>
        <w:t xml:space="preserve"> </w:t>
      </w:r>
      <w:r w:rsidRPr="001C4862">
        <w:rPr>
          <w:rFonts w:hint="cs"/>
          <w:b/>
          <w:bCs/>
          <w:sz w:val="24"/>
          <w:szCs w:val="24"/>
          <w:rtl/>
        </w:rPr>
        <w:t xml:space="preserve">- </w:t>
      </w:r>
      <w:r w:rsidRPr="001C4862">
        <w:rPr>
          <w:b/>
          <w:bCs/>
          <w:sz w:val="24"/>
          <w:szCs w:val="24"/>
          <w:rtl/>
        </w:rPr>
        <w:t>إعــادة التصميم الوظيفي</w:t>
      </w:r>
      <w:r w:rsidRPr="001C4862">
        <w:rPr>
          <w:b/>
          <w:bCs/>
          <w:sz w:val="24"/>
          <w:szCs w:val="24"/>
        </w:rPr>
        <w:t xml:space="preserve"> </w:t>
      </w:r>
    </w:p>
    <w:p w:rsidR="001168AA" w:rsidRPr="001C4862" w:rsidRDefault="001168AA" w:rsidP="001C4862">
      <w:pPr>
        <w:pStyle w:val="a9"/>
        <w:rPr>
          <w:b/>
          <w:bCs/>
          <w:sz w:val="24"/>
          <w:szCs w:val="24"/>
          <w:rtl/>
        </w:rPr>
      </w:pPr>
      <w:r w:rsidRPr="001C4862">
        <w:rPr>
          <w:rFonts w:hint="cs"/>
          <w:b/>
          <w:bCs/>
          <w:color w:val="E36C0A" w:themeColor="accent6" w:themeShade="BF"/>
          <w:sz w:val="24"/>
          <w:szCs w:val="24"/>
          <w:rtl/>
        </w:rPr>
        <w:t>1-</w:t>
      </w:r>
      <w:r w:rsidR="001C4862" w:rsidRPr="001C4862">
        <w:rPr>
          <w:rFonts w:hint="cs"/>
          <w:b/>
          <w:bCs/>
          <w:color w:val="E36C0A" w:themeColor="accent6" w:themeShade="BF"/>
          <w:sz w:val="24"/>
          <w:szCs w:val="24"/>
          <w:rtl/>
        </w:rPr>
        <w:t xml:space="preserve"> </w:t>
      </w:r>
      <w:r w:rsidRPr="001C4862">
        <w:rPr>
          <w:b/>
          <w:bCs/>
          <w:color w:val="E36C0A" w:themeColor="accent6" w:themeShade="BF"/>
          <w:sz w:val="24"/>
          <w:szCs w:val="24"/>
          <w:rtl/>
        </w:rPr>
        <w:t>تحليل الأدوار</w:t>
      </w:r>
      <w:r w:rsidR="001C4862" w:rsidRPr="001C4862">
        <w:rPr>
          <w:rFonts w:hint="cs"/>
          <w:b/>
          <w:bCs/>
          <w:color w:val="E36C0A" w:themeColor="accent6" w:themeShade="BF"/>
          <w:sz w:val="24"/>
          <w:szCs w:val="24"/>
          <w:rtl/>
        </w:rPr>
        <w:t xml:space="preserve"> </w:t>
      </w:r>
      <w:r w:rsidRPr="001C4862">
        <w:rPr>
          <w:rFonts w:hint="cs"/>
          <w:b/>
          <w:bCs/>
          <w:color w:val="E36C0A" w:themeColor="accent6" w:themeShade="BF"/>
          <w:sz w:val="24"/>
          <w:szCs w:val="24"/>
          <w:rtl/>
        </w:rPr>
        <w:t>:</w:t>
      </w:r>
      <w:r w:rsidRPr="001C4862">
        <w:rPr>
          <w:b/>
          <w:bCs/>
          <w:sz w:val="24"/>
          <w:szCs w:val="24"/>
          <w:rtl/>
        </w:rPr>
        <w:t xml:space="preserve"> الهدف من هذا الأسلوب هو حل المشكلات والصراعات بين الأفراد من أجل خلق التوافق والانسجام بينهم، ويتم من خلال حلقات عمل أو ندوات يجمع فيها الأفراد ذوي الاتجاهات المختلفة </w:t>
      </w:r>
      <w:proofErr w:type="spellStart"/>
      <w:r w:rsidRPr="001C4862">
        <w:rPr>
          <w:b/>
          <w:bCs/>
          <w:sz w:val="24"/>
          <w:szCs w:val="24"/>
          <w:rtl/>
        </w:rPr>
        <w:t>للتناقش</w:t>
      </w:r>
      <w:proofErr w:type="spellEnd"/>
      <w:r w:rsidRPr="001C4862">
        <w:rPr>
          <w:b/>
          <w:bCs/>
          <w:sz w:val="24"/>
          <w:szCs w:val="24"/>
          <w:rtl/>
        </w:rPr>
        <w:t xml:space="preserve"> والحوار بحضور خبير أو مدرب. ويطلب من كل فرد تحديد </w:t>
      </w:r>
      <w:proofErr w:type="spellStart"/>
      <w:r w:rsidRPr="001C4862">
        <w:rPr>
          <w:b/>
          <w:bCs/>
          <w:sz w:val="24"/>
          <w:szCs w:val="24"/>
          <w:rtl/>
        </w:rPr>
        <w:t>مرئياته</w:t>
      </w:r>
      <w:proofErr w:type="spellEnd"/>
      <w:r w:rsidRPr="001C4862">
        <w:rPr>
          <w:b/>
          <w:bCs/>
          <w:sz w:val="24"/>
          <w:szCs w:val="24"/>
          <w:rtl/>
        </w:rPr>
        <w:t xml:space="preserve"> وتوقعاته كتابة، ثم تناقش من قبل المجموعة للخروج بمنهج متفق عليه في العمل.</w:t>
      </w:r>
    </w:p>
    <w:p w:rsidR="001168AA" w:rsidRPr="001C4862" w:rsidRDefault="001168AA" w:rsidP="00067B3F">
      <w:pPr>
        <w:pStyle w:val="a9"/>
        <w:rPr>
          <w:b/>
          <w:bCs/>
          <w:sz w:val="24"/>
          <w:szCs w:val="24"/>
          <w:rtl/>
        </w:rPr>
      </w:pPr>
      <w:r w:rsidRPr="001C4862">
        <w:rPr>
          <w:b/>
          <w:bCs/>
          <w:color w:val="C00000"/>
          <w:sz w:val="24"/>
          <w:szCs w:val="24"/>
          <w:rtl/>
        </w:rPr>
        <w:t>مزاياه</w:t>
      </w:r>
      <w:r w:rsidR="001C4862" w:rsidRPr="001C4862">
        <w:rPr>
          <w:rFonts w:hint="cs"/>
          <w:b/>
          <w:bCs/>
          <w:color w:val="C00000"/>
          <w:sz w:val="24"/>
          <w:szCs w:val="24"/>
          <w:rtl/>
        </w:rPr>
        <w:t xml:space="preserve"> </w:t>
      </w:r>
      <w:r w:rsidRPr="001C4862">
        <w:rPr>
          <w:rFonts w:hint="cs"/>
          <w:b/>
          <w:bCs/>
          <w:color w:val="C00000"/>
          <w:sz w:val="24"/>
          <w:szCs w:val="24"/>
          <w:rtl/>
        </w:rPr>
        <w:t>:</w:t>
      </w:r>
      <w:r w:rsidRPr="001C4862">
        <w:rPr>
          <w:rFonts w:hint="cs"/>
          <w:b/>
          <w:bCs/>
          <w:sz w:val="24"/>
          <w:szCs w:val="24"/>
          <w:rtl/>
        </w:rPr>
        <w:t xml:space="preserve"> </w:t>
      </w:r>
      <w:r w:rsidRPr="001C4862">
        <w:rPr>
          <w:b/>
          <w:bCs/>
          <w:sz w:val="24"/>
          <w:szCs w:val="24"/>
          <w:rtl/>
        </w:rPr>
        <w:t>تخفيف حدة الصراعات وتحسين طرق الاتصالات وزيادة كفاءة الأداء.</w:t>
      </w:r>
    </w:p>
    <w:p w:rsidR="001168AA" w:rsidRPr="001C4862" w:rsidRDefault="001168AA" w:rsidP="00067B3F">
      <w:pPr>
        <w:pStyle w:val="a9"/>
        <w:rPr>
          <w:b/>
          <w:bCs/>
          <w:sz w:val="24"/>
          <w:szCs w:val="24"/>
        </w:rPr>
      </w:pPr>
      <w:r w:rsidRPr="001C4862">
        <w:rPr>
          <w:b/>
          <w:bCs/>
          <w:color w:val="C00000"/>
          <w:sz w:val="24"/>
          <w:szCs w:val="24"/>
          <w:rtl/>
        </w:rPr>
        <w:t xml:space="preserve">عيوبه </w:t>
      </w:r>
      <w:r w:rsidRPr="001C4862">
        <w:rPr>
          <w:rFonts w:hint="cs"/>
          <w:b/>
          <w:bCs/>
          <w:color w:val="C00000"/>
          <w:sz w:val="24"/>
          <w:szCs w:val="24"/>
          <w:rtl/>
        </w:rPr>
        <w:t>:</w:t>
      </w:r>
      <w:r w:rsidRPr="001C4862">
        <w:rPr>
          <w:rFonts w:hint="cs"/>
          <w:b/>
          <w:bCs/>
          <w:sz w:val="24"/>
          <w:szCs w:val="24"/>
          <w:rtl/>
        </w:rPr>
        <w:t xml:space="preserve"> </w:t>
      </w:r>
      <w:r w:rsidR="00905D8E" w:rsidRPr="001C4862">
        <w:rPr>
          <w:b/>
          <w:bCs/>
          <w:sz w:val="24"/>
          <w:szCs w:val="24"/>
          <w:rtl/>
        </w:rPr>
        <w:t>يحتاج إلى وقت طويل للحصول على نتائجه.</w:t>
      </w:r>
    </w:p>
    <w:p w:rsidR="001168AA" w:rsidRPr="001C4862" w:rsidRDefault="001168AA" w:rsidP="00067B3F">
      <w:pPr>
        <w:pStyle w:val="a9"/>
        <w:rPr>
          <w:b/>
          <w:bCs/>
          <w:sz w:val="24"/>
          <w:szCs w:val="24"/>
        </w:rPr>
      </w:pPr>
      <w:r w:rsidRPr="001C4862">
        <w:rPr>
          <w:rFonts w:hint="cs"/>
          <w:b/>
          <w:bCs/>
          <w:color w:val="E36C0A" w:themeColor="accent6" w:themeShade="BF"/>
          <w:sz w:val="24"/>
          <w:szCs w:val="24"/>
          <w:rtl/>
        </w:rPr>
        <w:t>2-</w:t>
      </w:r>
      <w:r w:rsidR="001C4862" w:rsidRPr="001C4862">
        <w:rPr>
          <w:rFonts w:hint="cs"/>
          <w:b/>
          <w:bCs/>
          <w:color w:val="E36C0A" w:themeColor="accent6" w:themeShade="BF"/>
          <w:sz w:val="24"/>
          <w:szCs w:val="24"/>
          <w:rtl/>
        </w:rPr>
        <w:t xml:space="preserve"> </w:t>
      </w:r>
      <w:r w:rsidRPr="001C4862">
        <w:rPr>
          <w:b/>
          <w:bCs/>
          <w:color w:val="E36C0A" w:themeColor="accent6" w:themeShade="BF"/>
          <w:sz w:val="24"/>
          <w:szCs w:val="24"/>
          <w:rtl/>
        </w:rPr>
        <w:t>البحوث المسحية والمعلومات المرتدة</w:t>
      </w:r>
      <w:r w:rsidR="001C4862" w:rsidRPr="001C4862">
        <w:rPr>
          <w:rFonts w:hint="cs"/>
          <w:b/>
          <w:bCs/>
          <w:color w:val="E36C0A" w:themeColor="accent6" w:themeShade="BF"/>
          <w:sz w:val="24"/>
          <w:szCs w:val="24"/>
          <w:rtl/>
        </w:rPr>
        <w:t xml:space="preserve"> </w:t>
      </w:r>
      <w:r w:rsidRPr="001C4862">
        <w:rPr>
          <w:rFonts w:hint="cs"/>
          <w:b/>
          <w:bCs/>
          <w:color w:val="E36C0A" w:themeColor="accent6" w:themeShade="BF"/>
          <w:sz w:val="24"/>
          <w:szCs w:val="24"/>
          <w:rtl/>
        </w:rPr>
        <w:t>:</w:t>
      </w:r>
      <w:r w:rsidR="001C4862">
        <w:rPr>
          <w:b/>
          <w:bCs/>
          <w:sz w:val="24"/>
          <w:szCs w:val="24"/>
          <w:rtl/>
        </w:rPr>
        <w:t xml:space="preserve"> </w:t>
      </w:r>
      <w:r w:rsidRPr="001C4862">
        <w:rPr>
          <w:b/>
          <w:bCs/>
          <w:sz w:val="24"/>
          <w:szCs w:val="24"/>
          <w:rtl/>
        </w:rPr>
        <w:t xml:space="preserve">يتم من خلال توزيع استقصاء على الموظفين حول بعض الأمور القائمة في المنظمة. وبعد جمع </w:t>
      </w:r>
      <w:proofErr w:type="spellStart"/>
      <w:r w:rsidRPr="001C4862">
        <w:rPr>
          <w:b/>
          <w:bCs/>
          <w:sz w:val="24"/>
          <w:szCs w:val="24"/>
          <w:rtl/>
        </w:rPr>
        <w:t>الاستقصاءات</w:t>
      </w:r>
      <w:proofErr w:type="spellEnd"/>
      <w:r w:rsidRPr="001C4862">
        <w:rPr>
          <w:b/>
          <w:bCs/>
          <w:sz w:val="24"/>
          <w:szCs w:val="24"/>
          <w:rtl/>
        </w:rPr>
        <w:t xml:space="preserve"> وتحليلها واستخلاص النتائج يقوم كل مسئول باستعراض هذه النتائج على مرؤوسيه وطلب إيجاد الحلول اللازمة بطريقة مشتركة.</w:t>
      </w:r>
    </w:p>
    <w:p w:rsidR="001168AA" w:rsidRPr="001C4862" w:rsidRDefault="001168AA" w:rsidP="00067B3F">
      <w:pPr>
        <w:pStyle w:val="a9"/>
        <w:rPr>
          <w:b/>
          <w:bCs/>
          <w:sz w:val="24"/>
          <w:szCs w:val="24"/>
        </w:rPr>
      </w:pPr>
      <w:r w:rsidRPr="001C4862">
        <w:rPr>
          <w:rFonts w:hint="cs"/>
          <w:b/>
          <w:bCs/>
          <w:color w:val="E36C0A" w:themeColor="accent6" w:themeShade="BF"/>
          <w:sz w:val="24"/>
          <w:szCs w:val="24"/>
          <w:rtl/>
        </w:rPr>
        <w:t>3-</w:t>
      </w:r>
      <w:r w:rsidR="001C4862" w:rsidRPr="001C4862">
        <w:rPr>
          <w:rFonts w:hint="cs"/>
          <w:b/>
          <w:bCs/>
          <w:color w:val="E36C0A" w:themeColor="accent6" w:themeShade="BF"/>
          <w:sz w:val="24"/>
          <w:szCs w:val="24"/>
          <w:rtl/>
        </w:rPr>
        <w:t xml:space="preserve"> </w:t>
      </w:r>
      <w:r w:rsidRPr="001C4862">
        <w:rPr>
          <w:b/>
          <w:bCs/>
          <w:color w:val="E36C0A" w:themeColor="accent6" w:themeShade="BF"/>
          <w:sz w:val="24"/>
          <w:szCs w:val="24"/>
          <w:rtl/>
        </w:rPr>
        <w:t>تدريب الحساسية وإثارة المشاعر</w:t>
      </w:r>
      <w:r w:rsidRPr="001C4862">
        <w:rPr>
          <w:rFonts w:hint="cs"/>
          <w:b/>
          <w:bCs/>
          <w:color w:val="E36C0A" w:themeColor="accent6" w:themeShade="BF"/>
          <w:sz w:val="24"/>
          <w:szCs w:val="24"/>
          <w:rtl/>
        </w:rPr>
        <w:t xml:space="preserve">: </w:t>
      </w:r>
      <w:r w:rsidRPr="001C4862">
        <w:rPr>
          <w:b/>
          <w:bCs/>
          <w:sz w:val="24"/>
          <w:szCs w:val="24"/>
          <w:rtl/>
        </w:rPr>
        <w:t xml:space="preserve">يستخدم هذا الأسلوب كوسيلة لتطوير المديرين كما ذكرنا، وأن الهدف من هذا الأسلوب هو المكاشفة والمصارحة بين أفراد الإدارة، لأن كل واحد يعتقد أنه يمارس الأسلوب الصحيح في العمل وأن الآخرون يتجنون عليه. </w:t>
      </w:r>
    </w:p>
    <w:p w:rsidR="00DE3B8A" w:rsidRPr="001C4862" w:rsidRDefault="00905D8E" w:rsidP="00067B3F">
      <w:pPr>
        <w:pStyle w:val="a9"/>
        <w:rPr>
          <w:b/>
          <w:bCs/>
          <w:sz w:val="24"/>
          <w:szCs w:val="24"/>
        </w:rPr>
      </w:pPr>
      <w:r w:rsidRPr="001C4862">
        <w:rPr>
          <w:b/>
          <w:bCs/>
          <w:sz w:val="24"/>
          <w:szCs w:val="24"/>
          <w:rtl/>
        </w:rPr>
        <w:t xml:space="preserve">الهدف من هذا النوع من التدريب هو: </w:t>
      </w:r>
    </w:p>
    <w:p w:rsidR="00932765" w:rsidRPr="001C4862" w:rsidRDefault="001C4862" w:rsidP="001C4862">
      <w:pPr>
        <w:pStyle w:val="a9"/>
        <w:rPr>
          <w:b/>
          <w:bCs/>
          <w:sz w:val="24"/>
          <w:szCs w:val="24"/>
        </w:rPr>
      </w:pPr>
      <w:r>
        <w:rPr>
          <w:rFonts w:hint="cs"/>
          <w:b/>
          <w:bCs/>
          <w:sz w:val="24"/>
          <w:szCs w:val="24"/>
          <w:rtl/>
        </w:rPr>
        <w:t xml:space="preserve">    </w:t>
      </w:r>
      <w:r w:rsidRPr="001C4862">
        <w:rPr>
          <w:rFonts w:hint="cs"/>
          <w:b/>
          <w:bCs/>
          <w:sz w:val="24"/>
          <w:szCs w:val="24"/>
          <w:rtl/>
        </w:rPr>
        <w:t>-</w:t>
      </w:r>
      <w:r>
        <w:rPr>
          <w:b/>
          <w:bCs/>
          <w:sz w:val="24"/>
          <w:szCs w:val="24"/>
          <w:rtl/>
        </w:rPr>
        <w:t xml:space="preserve"> </w:t>
      </w:r>
      <w:r w:rsidR="00905D8E" w:rsidRPr="001C4862">
        <w:rPr>
          <w:b/>
          <w:bCs/>
          <w:sz w:val="24"/>
          <w:szCs w:val="24"/>
          <w:rtl/>
        </w:rPr>
        <w:t>فرصة لمعرفة النفس.</w:t>
      </w:r>
    </w:p>
    <w:p w:rsidR="00A37390" w:rsidRPr="001C4862" w:rsidRDefault="001C4862" w:rsidP="00067B3F">
      <w:pPr>
        <w:pStyle w:val="a9"/>
        <w:rPr>
          <w:b/>
          <w:bCs/>
          <w:sz w:val="24"/>
          <w:szCs w:val="24"/>
        </w:rPr>
      </w:pPr>
      <w:r>
        <w:rPr>
          <w:rFonts w:hint="cs"/>
          <w:b/>
          <w:bCs/>
          <w:sz w:val="24"/>
          <w:szCs w:val="24"/>
          <w:rtl/>
        </w:rPr>
        <w:t xml:space="preserve">    -</w:t>
      </w:r>
      <w:r w:rsidR="00A4117B" w:rsidRPr="001C4862">
        <w:rPr>
          <w:b/>
          <w:bCs/>
          <w:sz w:val="24"/>
          <w:szCs w:val="24"/>
          <w:rtl/>
        </w:rPr>
        <w:t xml:space="preserve"> </w:t>
      </w:r>
      <w:r w:rsidR="00E9004E" w:rsidRPr="001C4862">
        <w:rPr>
          <w:b/>
          <w:bCs/>
          <w:sz w:val="24"/>
          <w:szCs w:val="24"/>
          <w:rtl/>
        </w:rPr>
        <w:t xml:space="preserve">تقدير أهمية العمل الجماعي. </w:t>
      </w:r>
    </w:p>
    <w:p w:rsidR="00A37390" w:rsidRPr="001C4862" w:rsidRDefault="001C4862" w:rsidP="00067B3F">
      <w:pPr>
        <w:pStyle w:val="a9"/>
        <w:rPr>
          <w:b/>
          <w:bCs/>
          <w:sz w:val="24"/>
          <w:szCs w:val="24"/>
        </w:rPr>
      </w:pPr>
      <w:r>
        <w:rPr>
          <w:rFonts w:hint="cs"/>
          <w:b/>
          <w:bCs/>
          <w:sz w:val="24"/>
          <w:szCs w:val="24"/>
          <w:rtl/>
        </w:rPr>
        <w:t xml:space="preserve">    - </w:t>
      </w:r>
      <w:r w:rsidR="00E9004E" w:rsidRPr="001C4862">
        <w:rPr>
          <w:b/>
          <w:bCs/>
          <w:sz w:val="24"/>
          <w:szCs w:val="24"/>
          <w:rtl/>
        </w:rPr>
        <w:t xml:space="preserve">تطوير سلوكيات ايجابية جديدة في العمل مع الآخرين. </w:t>
      </w:r>
    </w:p>
    <w:p w:rsidR="00A37390" w:rsidRPr="001C4862" w:rsidRDefault="001C4862" w:rsidP="00067B3F">
      <w:pPr>
        <w:pStyle w:val="a9"/>
        <w:rPr>
          <w:b/>
          <w:bCs/>
          <w:sz w:val="24"/>
          <w:szCs w:val="24"/>
        </w:rPr>
      </w:pPr>
      <w:r>
        <w:rPr>
          <w:rFonts w:hint="cs"/>
          <w:b/>
          <w:bCs/>
          <w:sz w:val="24"/>
          <w:szCs w:val="24"/>
          <w:rtl/>
        </w:rPr>
        <w:t xml:space="preserve">    - </w:t>
      </w:r>
      <w:r w:rsidR="00E9004E" w:rsidRPr="001C4862">
        <w:rPr>
          <w:b/>
          <w:bCs/>
          <w:sz w:val="24"/>
          <w:szCs w:val="24"/>
          <w:rtl/>
        </w:rPr>
        <w:t xml:space="preserve">محاولة فهم الآخرين. </w:t>
      </w:r>
    </w:p>
    <w:p w:rsidR="00932765" w:rsidRPr="001C4862" w:rsidRDefault="00932765" w:rsidP="00067B3F">
      <w:pPr>
        <w:pStyle w:val="a9"/>
        <w:rPr>
          <w:b/>
          <w:bCs/>
          <w:sz w:val="24"/>
          <w:szCs w:val="24"/>
        </w:rPr>
      </w:pPr>
      <w:r w:rsidRPr="001C4862">
        <w:rPr>
          <w:rFonts w:hint="cs"/>
          <w:b/>
          <w:bCs/>
          <w:color w:val="E36C0A" w:themeColor="accent6" w:themeShade="BF"/>
          <w:sz w:val="24"/>
          <w:szCs w:val="24"/>
          <w:rtl/>
        </w:rPr>
        <w:t>4-</w:t>
      </w:r>
      <w:r w:rsidR="001C4862">
        <w:rPr>
          <w:rFonts w:hint="cs"/>
          <w:b/>
          <w:bCs/>
          <w:color w:val="E36C0A" w:themeColor="accent6" w:themeShade="BF"/>
          <w:sz w:val="24"/>
          <w:szCs w:val="24"/>
          <w:rtl/>
        </w:rPr>
        <w:t xml:space="preserve"> </w:t>
      </w:r>
      <w:r w:rsidRPr="001C4862">
        <w:rPr>
          <w:b/>
          <w:bCs/>
          <w:color w:val="E36C0A" w:themeColor="accent6" w:themeShade="BF"/>
          <w:sz w:val="24"/>
          <w:szCs w:val="24"/>
          <w:rtl/>
        </w:rPr>
        <w:t>بناء المجموعــات</w:t>
      </w:r>
      <w:r w:rsidRPr="001C4862">
        <w:rPr>
          <w:rFonts w:hint="cs"/>
          <w:b/>
          <w:bCs/>
          <w:color w:val="E36C0A" w:themeColor="accent6" w:themeShade="BF"/>
          <w:sz w:val="24"/>
          <w:szCs w:val="24"/>
          <w:rtl/>
        </w:rPr>
        <w:t>:</w:t>
      </w:r>
      <w:r w:rsidR="001C4862">
        <w:rPr>
          <w:b/>
          <w:bCs/>
          <w:sz w:val="24"/>
          <w:szCs w:val="24"/>
          <w:rtl/>
        </w:rPr>
        <w:t xml:space="preserve"> </w:t>
      </w:r>
      <w:r w:rsidRPr="001C4862">
        <w:rPr>
          <w:b/>
          <w:bCs/>
          <w:sz w:val="24"/>
          <w:szCs w:val="24"/>
          <w:rtl/>
        </w:rPr>
        <w:t>يقوم المدرب بجمع معلومات عن مشاكل قطاع معين من قطاعات المنظمة مثل: تداخل المسئوليات، الصراعات أو تأخر العمل. ثم يتم بعد ذلك جمع مدير هذا القطاع مع موظفيه في حلقة عمل بحضور الخبير المدرب. وفي جو تسوده المصارحة والرغبة في تحسين الأداء.</w:t>
      </w:r>
    </w:p>
    <w:p w:rsidR="001C4862" w:rsidRDefault="00932765" w:rsidP="00001853">
      <w:pPr>
        <w:pStyle w:val="a9"/>
        <w:rPr>
          <w:b/>
          <w:bCs/>
          <w:sz w:val="24"/>
          <w:szCs w:val="24"/>
          <w:rtl/>
        </w:rPr>
      </w:pPr>
      <w:r w:rsidRPr="001C4862">
        <w:rPr>
          <w:rFonts w:hint="cs"/>
          <w:b/>
          <w:bCs/>
          <w:color w:val="E36C0A" w:themeColor="accent6" w:themeShade="BF"/>
          <w:sz w:val="24"/>
          <w:szCs w:val="24"/>
          <w:rtl/>
        </w:rPr>
        <w:t>5-</w:t>
      </w:r>
      <w:r w:rsidR="001C4862" w:rsidRPr="001C4862">
        <w:rPr>
          <w:rFonts w:hint="cs"/>
          <w:b/>
          <w:bCs/>
          <w:color w:val="E36C0A" w:themeColor="accent6" w:themeShade="BF"/>
          <w:sz w:val="24"/>
          <w:szCs w:val="24"/>
          <w:rtl/>
        </w:rPr>
        <w:t xml:space="preserve"> </w:t>
      </w:r>
      <w:r w:rsidRPr="001C4862">
        <w:rPr>
          <w:b/>
          <w:bCs/>
          <w:color w:val="E36C0A" w:themeColor="accent6" w:themeShade="BF"/>
          <w:sz w:val="24"/>
          <w:szCs w:val="24"/>
          <w:rtl/>
        </w:rPr>
        <w:t xml:space="preserve">إعــادة التصميم الوظيفي </w:t>
      </w:r>
      <w:r w:rsidRPr="001C4862">
        <w:rPr>
          <w:rFonts w:hint="cs"/>
          <w:b/>
          <w:bCs/>
          <w:color w:val="E36C0A" w:themeColor="accent6" w:themeShade="BF"/>
          <w:sz w:val="24"/>
          <w:szCs w:val="24"/>
          <w:rtl/>
        </w:rPr>
        <w:t xml:space="preserve">: </w:t>
      </w:r>
      <w:r w:rsidRPr="001C4862">
        <w:rPr>
          <w:b/>
          <w:bCs/>
          <w:sz w:val="24"/>
          <w:szCs w:val="24"/>
          <w:rtl/>
        </w:rPr>
        <w:t>وذلك بتصميم العمل بطريقة تأخذ في الاعتبار الجوانب الإنس</w:t>
      </w:r>
      <w:r w:rsidR="00001853">
        <w:rPr>
          <w:b/>
          <w:bCs/>
          <w:sz w:val="24"/>
          <w:szCs w:val="24"/>
          <w:rtl/>
        </w:rPr>
        <w:t>انية، والفني  للعمل.</w:t>
      </w:r>
    </w:p>
    <w:p w:rsidR="00932765" w:rsidRPr="001C4862" w:rsidRDefault="00932765" w:rsidP="00067B3F">
      <w:pPr>
        <w:pStyle w:val="a9"/>
        <w:rPr>
          <w:b/>
          <w:bCs/>
          <w:color w:val="7030A0"/>
          <w:sz w:val="24"/>
          <w:szCs w:val="24"/>
          <w:rtl/>
        </w:rPr>
      </w:pPr>
      <w:r w:rsidRPr="001C4862">
        <w:rPr>
          <w:b/>
          <w:bCs/>
          <w:color w:val="7030A0"/>
          <w:sz w:val="24"/>
          <w:szCs w:val="24"/>
          <w:rtl/>
        </w:rPr>
        <w:t>مثــال على إعادة التصميم الوظيفــي</w:t>
      </w:r>
      <w:r w:rsidR="001C4862" w:rsidRPr="001C4862">
        <w:rPr>
          <w:rFonts w:hint="cs"/>
          <w:b/>
          <w:bCs/>
          <w:color w:val="7030A0"/>
          <w:sz w:val="24"/>
          <w:szCs w:val="24"/>
          <w:rtl/>
        </w:rPr>
        <w:t xml:space="preserve"> :</w:t>
      </w:r>
    </w:p>
    <w:p w:rsidR="00932765" w:rsidRPr="001C4862" w:rsidRDefault="00932765" w:rsidP="001C4862">
      <w:pPr>
        <w:pStyle w:val="a9"/>
        <w:rPr>
          <w:b/>
          <w:bCs/>
          <w:sz w:val="24"/>
          <w:szCs w:val="24"/>
          <w:rtl/>
        </w:rPr>
      </w:pPr>
      <w:r w:rsidRPr="001C4862">
        <w:rPr>
          <w:b/>
          <w:bCs/>
          <w:sz w:val="24"/>
          <w:szCs w:val="24"/>
          <w:rtl/>
        </w:rPr>
        <w:t xml:space="preserve">إذا ما اتضح أن المشكلة في المنظمة أو أحد قطاعاتها هي أن الوظائف لا تعكس رغبات الفــرد في ممارسة عمل جاد وذو قيمة ومعنى، أو أنها لا تضيف أي نوع من الخبرة للموظف، أو لا تعطي له نوع من الاستقلالية في جمع </w:t>
      </w:r>
      <w:r w:rsidRPr="001C4862">
        <w:rPr>
          <w:rFonts w:hint="cs"/>
          <w:b/>
          <w:bCs/>
          <w:sz w:val="24"/>
          <w:szCs w:val="24"/>
          <w:rtl/>
        </w:rPr>
        <w:t>ا</w:t>
      </w:r>
      <w:r w:rsidRPr="001C4862">
        <w:rPr>
          <w:b/>
          <w:bCs/>
          <w:sz w:val="24"/>
          <w:szCs w:val="24"/>
          <w:rtl/>
        </w:rPr>
        <w:t>لمعلومات واتخاذ القرار، أو أنها لا توفر له الإمكانيات المطلوبة لإدارة العمل بشكل يحقق النتائج. إذا ما اتضح كل ذلك فإننا نكون أمام مشكلة تتطلب إعادة النظر في تصميم هذه الوظائف بالشكل الذي يتجنب السلبيات السابقة.</w:t>
      </w:r>
    </w:p>
    <w:p w:rsidR="00932765" w:rsidRPr="00565E18" w:rsidRDefault="00932765" w:rsidP="00565E18">
      <w:pPr>
        <w:pStyle w:val="a9"/>
        <w:rPr>
          <w:b/>
          <w:bCs/>
          <w:sz w:val="24"/>
          <w:szCs w:val="24"/>
        </w:rPr>
      </w:pPr>
      <w:r w:rsidRPr="001C4862">
        <w:rPr>
          <w:b/>
          <w:bCs/>
          <w:color w:val="0070C0"/>
          <w:sz w:val="24"/>
          <w:szCs w:val="24"/>
          <w:rtl/>
        </w:rPr>
        <w:t>الخطوة الثالثة: تقويــم النتائـــج</w:t>
      </w:r>
      <w:r w:rsidRPr="001C4862">
        <w:rPr>
          <w:b/>
          <w:bCs/>
          <w:sz w:val="24"/>
          <w:szCs w:val="24"/>
          <w:rtl/>
        </w:rPr>
        <w:t xml:space="preserve"> </w:t>
      </w:r>
      <w:r w:rsidR="001C4862">
        <w:rPr>
          <w:rFonts w:hint="cs"/>
          <w:b/>
          <w:bCs/>
          <w:sz w:val="24"/>
          <w:szCs w:val="24"/>
          <w:rtl/>
        </w:rPr>
        <w:t>:</w:t>
      </w:r>
      <w:r w:rsidRPr="001C4862">
        <w:rPr>
          <w:b/>
          <w:bCs/>
          <w:sz w:val="24"/>
          <w:szCs w:val="24"/>
          <w:rtl/>
        </w:rPr>
        <w:t xml:space="preserve"> يكلف التطوير التنظيمي أموالاً </w:t>
      </w:r>
      <w:r w:rsidR="001C4862">
        <w:rPr>
          <w:b/>
          <w:bCs/>
          <w:sz w:val="24"/>
          <w:szCs w:val="24"/>
          <w:rtl/>
        </w:rPr>
        <w:t>ويستنفذ جهوداً ووقتاً كبيرين من</w:t>
      </w:r>
      <w:r w:rsidR="001C4862">
        <w:rPr>
          <w:rFonts w:hint="cs"/>
          <w:b/>
          <w:bCs/>
          <w:sz w:val="24"/>
          <w:szCs w:val="24"/>
          <w:rtl/>
        </w:rPr>
        <w:t xml:space="preserve"> </w:t>
      </w:r>
      <w:r w:rsidR="001C4862">
        <w:rPr>
          <w:b/>
          <w:bCs/>
          <w:sz w:val="24"/>
          <w:szCs w:val="24"/>
          <w:rtl/>
        </w:rPr>
        <w:t>المنظمات</w:t>
      </w:r>
      <w:r w:rsidRPr="001C4862">
        <w:rPr>
          <w:b/>
          <w:bCs/>
          <w:sz w:val="24"/>
          <w:szCs w:val="24"/>
          <w:rtl/>
        </w:rPr>
        <w:t xml:space="preserve"> ومن أجل ذلك لابد وأن تتأكد المنظمات من أن هذه الأموال والجهود قد أثمرت نتائج تعود  عليها عاجلاً أم آجلاً بالخير الوفير. </w:t>
      </w:r>
      <w:r w:rsidR="00565E18">
        <w:rPr>
          <w:rFonts w:hint="cs"/>
          <w:b/>
          <w:bCs/>
          <w:color w:val="00B050"/>
          <w:sz w:val="16"/>
          <w:szCs w:val="16"/>
          <w:u w:val="single"/>
          <w:rtl/>
        </w:rPr>
        <w:br/>
      </w:r>
      <w:r w:rsidRPr="001C4862">
        <w:rPr>
          <w:b/>
          <w:bCs/>
          <w:color w:val="00B050"/>
          <w:sz w:val="24"/>
          <w:szCs w:val="24"/>
          <w:u w:val="single"/>
          <w:rtl/>
        </w:rPr>
        <w:t>نتائج التطوير التنظيمي</w:t>
      </w:r>
      <w:r w:rsidRPr="001C4862">
        <w:rPr>
          <w:rFonts w:hint="cs"/>
          <w:b/>
          <w:bCs/>
          <w:color w:val="00B050"/>
          <w:sz w:val="24"/>
          <w:szCs w:val="24"/>
          <w:u w:val="single"/>
          <w:rtl/>
        </w:rPr>
        <w:t xml:space="preserve"> </w:t>
      </w:r>
      <w:r w:rsidR="001C4862" w:rsidRPr="001C4862">
        <w:rPr>
          <w:rFonts w:hint="cs"/>
          <w:b/>
          <w:bCs/>
          <w:color w:val="00B050"/>
          <w:sz w:val="24"/>
          <w:szCs w:val="24"/>
          <w:u w:val="single"/>
          <w:rtl/>
        </w:rPr>
        <w:t>:</w:t>
      </w:r>
      <w:r w:rsidRPr="001C4862">
        <w:rPr>
          <w:rFonts w:hint="cs"/>
          <w:b/>
          <w:bCs/>
          <w:color w:val="00B050"/>
          <w:sz w:val="24"/>
          <w:szCs w:val="24"/>
          <w:u w:val="single"/>
          <w:rtl/>
        </w:rPr>
        <w:t xml:space="preserve"> </w:t>
      </w:r>
    </w:p>
    <w:p w:rsidR="00932765" w:rsidRPr="001C4862" w:rsidRDefault="001C4862" w:rsidP="001C4862">
      <w:pPr>
        <w:pStyle w:val="a9"/>
        <w:rPr>
          <w:b/>
          <w:bCs/>
          <w:sz w:val="24"/>
          <w:szCs w:val="24"/>
        </w:rPr>
      </w:pPr>
      <w:r w:rsidRPr="001C4862">
        <w:rPr>
          <w:rFonts w:hint="cs"/>
          <w:b/>
          <w:bCs/>
          <w:sz w:val="24"/>
          <w:szCs w:val="24"/>
          <w:rtl/>
        </w:rPr>
        <w:t>-</w:t>
      </w:r>
      <w:r>
        <w:rPr>
          <w:b/>
          <w:bCs/>
          <w:sz w:val="24"/>
          <w:szCs w:val="24"/>
          <w:rtl/>
        </w:rPr>
        <w:t xml:space="preserve"> </w:t>
      </w:r>
      <w:r w:rsidR="00932765" w:rsidRPr="001C4862">
        <w:rPr>
          <w:b/>
          <w:bCs/>
          <w:sz w:val="24"/>
          <w:szCs w:val="24"/>
          <w:rtl/>
        </w:rPr>
        <w:t>زيــادة فعّالية وكفاءة المنظمة.</w:t>
      </w:r>
    </w:p>
    <w:p w:rsidR="00932765" w:rsidRPr="001C4862" w:rsidRDefault="001C4862" w:rsidP="00067B3F">
      <w:pPr>
        <w:pStyle w:val="a9"/>
        <w:rPr>
          <w:b/>
          <w:bCs/>
          <w:sz w:val="24"/>
          <w:szCs w:val="24"/>
        </w:rPr>
      </w:pPr>
      <w:r>
        <w:rPr>
          <w:rFonts w:hint="cs"/>
          <w:b/>
          <w:bCs/>
          <w:sz w:val="24"/>
          <w:szCs w:val="24"/>
          <w:rtl/>
        </w:rPr>
        <w:t xml:space="preserve">- </w:t>
      </w:r>
      <w:r w:rsidR="00932765" w:rsidRPr="001C4862">
        <w:rPr>
          <w:b/>
          <w:bCs/>
          <w:sz w:val="24"/>
          <w:szCs w:val="24"/>
          <w:rtl/>
        </w:rPr>
        <w:t>زيـــــادة الإنتاجية.</w:t>
      </w:r>
    </w:p>
    <w:p w:rsidR="00932765" w:rsidRPr="001C4862" w:rsidRDefault="001C4862" w:rsidP="00067B3F">
      <w:pPr>
        <w:pStyle w:val="a9"/>
        <w:rPr>
          <w:b/>
          <w:bCs/>
          <w:sz w:val="24"/>
          <w:szCs w:val="24"/>
        </w:rPr>
      </w:pPr>
      <w:r>
        <w:rPr>
          <w:rFonts w:hint="cs"/>
          <w:b/>
          <w:bCs/>
          <w:sz w:val="24"/>
          <w:szCs w:val="24"/>
          <w:rtl/>
        </w:rPr>
        <w:t xml:space="preserve">- </w:t>
      </w:r>
      <w:r w:rsidR="00932765" w:rsidRPr="001C4862">
        <w:rPr>
          <w:b/>
          <w:bCs/>
          <w:sz w:val="24"/>
          <w:szCs w:val="24"/>
          <w:rtl/>
        </w:rPr>
        <w:t>ارتفاع مستوى الرضــا الوظيفي.</w:t>
      </w:r>
    </w:p>
    <w:p w:rsidR="00932765" w:rsidRPr="001C4862" w:rsidRDefault="001C4862" w:rsidP="00067B3F">
      <w:pPr>
        <w:pStyle w:val="a9"/>
        <w:rPr>
          <w:b/>
          <w:bCs/>
          <w:sz w:val="24"/>
          <w:szCs w:val="24"/>
        </w:rPr>
      </w:pPr>
      <w:r>
        <w:rPr>
          <w:rFonts w:hint="cs"/>
          <w:b/>
          <w:bCs/>
          <w:sz w:val="24"/>
          <w:szCs w:val="24"/>
          <w:rtl/>
        </w:rPr>
        <w:t xml:space="preserve">- </w:t>
      </w:r>
      <w:r w:rsidR="00932765" w:rsidRPr="001C4862">
        <w:rPr>
          <w:b/>
          <w:bCs/>
          <w:sz w:val="24"/>
          <w:szCs w:val="24"/>
          <w:rtl/>
        </w:rPr>
        <w:t>القــدرة على التكيّف والتطور.</w:t>
      </w:r>
    </w:p>
    <w:p w:rsidR="00932765" w:rsidRPr="003022E2" w:rsidRDefault="001C4862" w:rsidP="003022E2">
      <w:pPr>
        <w:pStyle w:val="a9"/>
        <w:rPr>
          <w:b/>
          <w:bCs/>
          <w:color w:val="00B050"/>
          <w:sz w:val="16"/>
          <w:szCs w:val="16"/>
          <w:u w:val="single"/>
        </w:rPr>
      </w:pPr>
      <w:r>
        <w:rPr>
          <w:rFonts w:hint="cs"/>
          <w:b/>
          <w:bCs/>
          <w:sz w:val="24"/>
          <w:szCs w:val="24"/>
          <w:rtl/>
        </w:rPr>
        <w:t xml:space="preserve">- </w:t>
      </w:r>
      <w:r w:rsidR="00932765" w:rsidRPr="001C4862">
        <w:rPr>
          <w:b/>
          <w:bCs/>
          <w:sz w:val="24"/>
          <w:szCs w:val="24"/>
          <w:rtl/>
        </w:rPr>
        <w:t>البقاء والاستمراريـة في الأجل الطويل.</w:t>
      </w:r>
      <w:r w:rsidR="00565E18">
        <w:rPr>
          <w:rFonts w:hint="cs"/>
          <w:b/>
          <w:bCs/>
          <w:color w:val="00B050"/>
          <w:sz w:val="16"/>
          <w:szCs w:val="16"/>
          <w:u w:val="single"/>
          <w:rtl/>
        </w:rPr>
        <w:br/>
      </w:r>
      <w:r w:rsidR="00932765" w:rsidRPr="00565E18">
        <w:rPr>
          <w:b/>
          <w:bCs/>
          <w:color w:val="00B050"/>
          <w:sz w:val="24"/>
          <w:szCs w:val="24"/>
          <w:u w:val="single"/>
          <w:rtl/>
        </w:rPr>
        <w:t>مؤشـــرات قياس النتـائج</w:t>
      </w:r>
      <w:r w:rsidR="00932765" w:rsidRPr="00565E18">
        <w:rPr>
          <w:rFonts w:hint="cs"/>
          <w:b/>
          <w:bCs/>
          <w:color w:val="00B050"/>
          <w:sz w:val="24"/>
          <w:szCs w:val="24"/>
          <w:u w:val="single"/>
          <w:rtl/>
        </w:rPr>
        <w:t xml:space="preserve"> </w:t>
      </w:r>
      <w:r w:rsidR="006370AE" w:rsidRPr="00565E18">
        <w:rPr>
          <w:rFonts w:hint="cs"/>
          <w:b/>
          <w:bCs/>
          <w:color w:val="00B050"/>
          <w:sz w:val="24"/>
          <w:szCs w:val="24"/>
          <w:u w:val="single"/>
          <w:rtl/>
        </w:rPr>
        <w:t>:</w:t>
      </w:r>
      <w:r>
        <w:rPr>
          <w:b/>
          <w:bCs/>
          <w:sz w:val="24"/>
          <w:szCs w:val="24"/>
          <w:rtl/>
        </w:rPr>
        <w:br/>
      </w:r>
      <w:r w:rsidR="00932765" w:rsidRPr="00067B3F">
        <w:rPr>
          <w:b/>
          <w:bCs/>
          <w:sz w:val="24"/>
          <w:szCs w:val="24"/>
          <w:rtl/>
        </w:rPr>
        <w:t>يمكن استخدام بعض المؤشرات في قياس النتائج مثــل:-</w:t>
      </w:r>
    </w:p>
    <w:p w:rsidR="00932765" w:rsidRPr="00067B3F" w:rsidRDefault="006370AE" w:rsidP="006370AE">
      <w:pPr>
        <w:pStyle w:val="a9"/>
        <w:rPr>
          <w:b/>
          <w:bCs/>
          <w:sz w:val="24"/>
          <w:szCs w:val="24"/>
        </w:rPr>
      </w:pPr>
      <w:r w:rsidRPr="006370AE">
        <w:rPr>
          <w:rFonts w:hint="cs"/>
          <w:b/>
          <w:bCs/>
          <w:sz w:val="24"/>
          <w:szCs w:val="24"/>
          <w:rtl/>
        </w:rPr>
        <w:t>-</w:t>
      </w:r>
      <w:r>
        <w:rPr>
          <w:b/>
          <w:bCs/>
          <w:sz w:val="24"/>
          <w:szCs w:val="24"/>
          <w:rtl/>
        </w:rPr>
        <w:t xml:space="preserve"> </w:t>
      </w:r>
      <w:r w:rsidR="00932765" w:rsidRPr="00067B3F">
        <w:rPr>
          <w:b/>
          <w:bCs/>
          <w:sz w:val="24"/>
          <w:szCs w:val="24"/>
          <w:rtl/>
        </w:rPr>
        <w:t>مؤشرات الربحية</w:t>
      </w:r>
      <w:r>
        <w:rPr>
          <w:rFonts w:hint="cs"/>
          <w:b/>
          <w:bCs/>
          <w:sz w:val="24"/>
          <w:szCs w:val="24"/>
          <w:rtl/>
        </w:rPr>
        <w:t xml:space="preserve">                  - </w:t>
      </w:r>
      <w:r w:rsidR="00932765" w:rsidRPr="00067B3F">
        <w:rPr>
          <w:b/>
          <w:bCs/>
          <w:sz w:val="24"/>
          <w:szCs w:val="24"/>
          <w:rtl/>
        </w:rPr>
        <w:t>حجم المبيعات</w:t>
      </w:r>
    </w:p>
    <w:p w:rsidR="00932765" w:rsidRPr="00067B3F" w:rsidRDefault="006370AE" w:rsidP="006370AE">
      <w:pPr>
        <w:pStyle w:val="a9"/>
        <w:rPr>
          <w:b/>
          <w:bCs/>
          <w:sz w:val="24"/>
          <w:szCs w:val="24"/>
        </w:rPr>
      </w:pPr>
      <w:r>
        <w:rPr>
          <w:rFonts w:hint="cs"/>
          <w:b/>
          <w:bCs/>
          <w:sz w:val="24"/>
          <w:szCs w:val="24"/>
          <w:rtl/>
        </w:rPr>
        <w:t xml:space="preserve">- </w:t>
      </w:r>
      <w:r w:rsidR="00932765" w:rsidRPr="00067B3F">
        <w:rPr>
          <w:b/>
          <w:bCs/>
          <w:sz w:val="24"/>
          <w:szCs w:val="24"/>
          <w:rtl/>
        </w:rPr>
        <w:t>التكاليف</w:t>
      </w:r>
      <w:r>
        <w:rPr>
          <w:rFonts w:hint="cs"/>
          <w:b/>
          <w:bCs/>
          <w:sz w:val="24"/>
          <w:szCs w:val="24"/>
          <w:rtl/>
        </w:rPr>
        <w:t xml:space="preserve">                            - </w:t>
      </w:r>
      <w:r w:rsidR="00932765" w:rsidRPr="00067B3F">
        <w:rPr>
          <w:b/>
          <w:bCs/>
          <w:sz w:val="24"/>
          <w:szCs w:val="24"/>
          <w:rtl/>
        </w:rPr>
        <w:t>الغيـاب</w:t>
      </w:r>
    </w:p>
    <w:p w:rsidR="00932765" w:rsidRPr="00067B3F" w:rsidRDefault="006370AE" w:rsidP="006370AE">
      <w:pPr>
        <w:pStyle w:val="a9"/>
        <w:rPr>
          <w:b/>
          <w:bCs/>
          <w:sz w:val="24"/>
          <w:szCs w:val="24"/>
        </w:rPr>
      </w:pPr>
      <w:r>
        <w:rPr>
          <w:rFonts w:hint="cs"/>
          <w:b/>
          <w:bCs/>
          <w:sz w:val="24"/>
          <w:szCs w:val="24"/>
          <w:rtl/>
        </w:rPr>
        <w:t xml:space="preserve">- </w:t>
      </w:r>
      <w:r w:rsidR="00932765" w:rsidRPr="00067B3F">
        <w:rPr>
          <w:b/>
          <w:bCs/>
          <w:sz w:val="24"/>
          <w:szCs w:val="24"/>
          <w:rtl/>
        </w:rPr>
        <w:t>معدل دوران العمل</w:t>
      </w:r>
      <w:r>
        <w:rPr>
          <w:rFonts w:hint="cs"/>
          <w:b/>
          <w:bCs/>
          <w:sz w:val="24"/>
          <w:szCs w:val="24"/>
          <w:rtl/>
        </w:rPr>
        <w:t xml:space="preserve">                 - </w:t>
      </w:r>
      <w:r w:rsidR="00932765" w:rsidRPr="00067B3F">
        <w:rPr>
          <w:b/>
          <w:bCs/>
          <w:sz w:val="24"/>
          <w:szCs w:val="24"/>
          <w:rtl/>
        </w:rPr>
        <w:t>الإنتاجية</w:t>
      </w:r>
    </w:p>
    <w:p w:rsidR="007C37F8" w:rsidRPr="00067B3F" w:rsidRDefault="006370AE" w:rsidP="006370AE">
      <w:pPr>
        <w:pStyle w:val="a9"/>
        <w:rPr>
          <w:b/>
          <w:bCs/>
          <w:sz w:val="24"/>
          <w:szCs w:val="24"/>
          <w:rtl/>
        </w:rPr>
      </w:pPr>
      <w:r>
        <w:rPr>
          <w:rFonts w:hint="cs"/>
          <w:b/>
          <w:bCs/>
          <w:sz w:val="24"/>
          <w:szCs w:val="24"/>
          <w:rtl/>
        </w:rPr>
        <w:t xml:space="preserve">- </w:t>
      </w:r>
      <w:r w:rsidR="00932765" w:rsidRPr="00067B3F">
        <w:rPr>
          <w:b/>
          <w:bCs/>
          <w:sz w:val="24"/>
          <w:szCs w:val="24"/>
          <w:rtl/>
        </w:rPr>
        <w:t xml:space="preserve">نسبة العادم </w:t>
      </w:r>
      <w:r>
        <w:rPr>
          <w:rFonts w:hint="cs"/>
          <w:b/>
          <w:bCs/>
          <w:sz w:val="24"/>
          <w:szCs w:val="24"/>
          <w:rtl/>
        </w:rPr>
        <w:t xml:space="preserve">                        - </w:t>
      </w:r>
      <w:r w:rsidR="00932765" w:rsidRPr="00067B3F">
        <w:rPr>
          <w:b/>
          <w:bCs/>
          <w:sz w:val="24"/>
          <w:szCs w:val="24"/>
          <w:rtl/>
        </w:rPr>
        <w:t>درجة الرضا الوظيفي والروح المعنوية للعاملين</w:t>
      </w:r>
    </w:p>
    <w:p w:rsidR="002506BE" w:rsidRPr="001C0810" w:rsidRDefault="00103C91" w:rsidP="004D2DB2">
      <w:pPr>
        <w:pStyle w:val="a9"/>
        <w:jc w:val="center"/>
        <w:rPr>
          <w:color w:val="000000" w:themeColor="text1"/>
          <w:sz w:val="28"/>
          <w:szCs w:val="28"/>
          <w:rtl/>
        </w:rPr>
      </w:pPr>
      <w:r w:rsidRPr="001C0810">
        <w:rPr>
          <w:rFonts w:hint="cs"/>
          <w:color w:val="000000" w:themeColor="text1"/>
          <w:sz w:val="28"/>
          <w:szCs w:val="28"/>
          <w:highlight w:val="cyan"/>
          <w:rtl/>
        </w:rPr>
        <w:lastRenderedPageBreak/>
        <w:t>الباب الرابع :الفصل الحادي عشر</w:t>
      </w:r>
      <w:r w:rsidR="001C0810" w:rsidRPr="001C0810">
        <w:rPr>
          <w:rFonts w:hint="cs"/>
          <w:color w:val="000000" w:themeColor="text1"/>
          <w:sz w:val="28"/>
          <w:szCs w:val="28"/>
          <w:highlight w:val="cyan"/>
          <w:rtl/>
        </w:rPr>
        <w:t xml:space="preserve"> تقييم الوظائف ونظام الأجور</w:t>
      </w:r>
    </w:p>
    <w:p w:rsidR="00103C91" w:rsidRPr="008E5858" w:rsidRDefault="00103C91" w:rsidP="008E5858">
      <w:pPr>
        <w:pStyle w:val="a9"/>
        <w:rPr>
          <w:b/>
          <w:bCs/>
          <w:color w:val="7030A0"/>
          <w:sz w:val="24"/>
          <w:szCs w:val="24"/>
          <w:u w:val="single"/>
        </w:rPr>
      </w:pPr>
      <w:r w:rsidRPr="008E5858">
        <w:rPr>
          <w:b/>
          <w:bCs/>
          <w:color w:val="7030A0"/>
          <w:sz w:val="24"/>
          <w:szCs w:val="24"/>
          <w:u w:val="single"/>
          <w:rtl/>
        </w:rPr>
        <w:t>تقييم الوظائف ونظام الأجور</w:t>
      </w:r>
    </w:p>
    <w:p w:rsidR="00103C91" w:rsidRPr="00067B3F" w:rsidRDefault="00103C91" w:rsidP="008E5858">
      <w:pPr>
        <w:pStyle w:val="a9"/>
        <w:rPr>
          <w:b/>
          <w:bCs/>
          <w:sz w:val="24"/>
          <w:szCs w:val="24"/>
        </w:rPr>
      </w:pPr>
      <w:r w:rsidRPr="008E5858">
        <w:rPr>
          <w:b/>
          <w:bCs/>
          <w:color w:val="00B050"/>
          <w:sz w:val="24"/>
          <w:szCs w:val="24"/>
          <w:u w:val="single"/>
          <w:rtl/>
        </w:rPr>
        <w:t>الأجور:</w:t>
      </w:r>
      <w:r w:rsidR="008E5858">
        <w:rPr>
          <w:rFonts w:hint="cs"/>
          <w:b/>
          <w:bCs/>
          <w:sz w:val="24"/>
          <w:szCs w:val="24"/>
          <w:rtl/>
        </w:rPr>
        <w:t xml:space="preserve"> </w:t>
      </w:r>
      <w:r w:rsidRPr="00067B3F">
        <w:rPr>
          <w:b/>
          <w:bCs/>
          <w:sz w:val="24"/>
          <w:szCs w:val="24"/>
          <w:rtl/>
        </w:rPr>
        <w:t>هو المبلغ النقدي المباشر الذي يأخذه الموظف في نهاية الفترة المحددة للعمل حسب ما هو متفق عليه مسبقاً( أجر نقدي– أجر</w:t>
      </w:r>
      <w:r w:rsidR="004D150A">
        <w:rPr>
          <w:rFonts w:hint="cs"/>
          <w:b/>
          <w:bCs/>
          <w:sz w:val="24"/>
          <w:szCs w:val="24"/>
          <w:rtl/>
        </w:rPr>
        <w:t xml:space="preserve"> </w:t>
      </w:r>
      <w:r w:rsidRPr="00067B3F">
        <w:rPr>
          <w:b/>
          <w:bCs/>
          <w:sz w:val="24"/>
          <w:szCs w:val="24"/>
          <w:rtl/>
        </w:rPr>
        <w:t>حقيقي ).</w:t>
      </w:r>
      <w:r w:rsidRPr="00067B3F">
        <w:rPr>
          <w:b/>
          <w:bCs/>
          <w:sz w:val="24"/>
          <w:szCs w:val="24"/>
        </w:rPr>
        <w:t xml:space="preserve"> </w:t>
      </w:r>
    </w:p>
    <w:p w:rsidR="00103C91" w:rsidRPr="00067B3F" w:rsidRDefault="00103C91" w:rsidP="00565E18">
      <w:pPr>
        <w:pStyle w:val="a9"/>
        <w:rPr>
          <w:b/>
          <w:bCs/>
          <w:sz w:val="24"/>
          <w:szCs w:val="24"/>
        </w:rPr>
      </w:pPr>
      <w:r w:rsidRPr="00067B3F">
        <w:rPr>
          <w:rFonts w:eastAsia="+mn-ea"/>
          <w:b/>
          <w:bCs/>
          <w:sz w:val="24"/>
          <w:szCs w:val="24"/>
          <w:rtl/>
        </w:rPr>
        <w:t>ويعتبر الأجر العادل ذا أهمية كبيرة بالنسبة للمنظمة فاعتقاد العامل بأن الأجر لا يتناسب مع الجهد سيؤثر ذلك على دافعيته وإنتاجيته وبالتالي إنتاجية المنظمة ككل .</w:t>
      </w:r>
      <w:r w:rsidRPr="00067B3F">
        <w:rPr>
          <w:rFonts w:eastAsia="+mn-ea"/>
          <w:b/>
          <w:bCs/>
          <w:sz w:val="24"/>
          <w:szCs w:val="24"/>
        </w:rPr>
        <w:t xml:space="preserve"> </w:t>
      </w:r>
      <w:r w:rsidR="008E5858">
        <w:rPr>
          <w:rFonts w:hint="cs"/>
          <w:b/>
          <w:bCs/>
          <w:sz w:val="24"/>
          <w:szCs w:val="24"/>
          <w:rtl/>
        </w:rPr>
        <w:br/>
        <w:t>لضمان تحديد الأجر العادل يتضمن ذلك :</w:t>
      </w:r>
      <w:r w:rsidR="008E5858">
        <w:rPr>
          <w:b/>
          <w:bCs/>
          <w:sz w:val="24"/>
          <w:szCs w:val="24"/>
          <w:rtl/>
        </w:rPr>
        <w:br/>
      </w:r>
      <w:r w:rsidR="008E5858">
        <w:rPr>
          <w:rFonts w:hint="cs"/>
          <w:b/>
          <w:bCs/>
          <w:sz w:val="24"/>
          <w:szCs w:val="24"/>
          <w:rtl/>
        </w:rPr>
        <w:t>- تقييم الوظائف</w:t>
      </w:r>
      <w:r w:rsidR="008E5858">
        <w:rPr>
          <w:b/>
          <w:bCs/>
          <w:sz w:val="24"/>
          <w:szCs w:val="24"/>
          <w:rtl/>
        </w:rPr>
        <w:br/>
      </w:r>
      <w:r w:rsidR="008E5858">
        <w:rPr>
          <w:rFonts w:hint="cs"/>
          <w:b/>
          <w:bCs/>
          <w:sz w:val="24"/>
          <w:szCs w:val="24"/>
          <w:rtl/>
        </w:rPr>
        <w:t>- استقصاء الأجور في المنظمات الأخرى .</w:t>
      </w:r>
      <w:r w:rsidR="00565E18">
        <w:rPr>
          <w:rFonts w:hint="cs"/>
          <w:b/>
          <w:bCs/>
          <w:color w:val="00B050"/>
          <w:sz w:val="16"/>
          <w:szCs w:val="16"/>
          <w:u w:val="single"/>
          <w:rtl/>
        </w:rPr>
        <w:br/>
      </w:r>
      <w:r w:rsidRPr="008E5858">
        <w:rPr>
          <w:b/>
          <w:bCs/>
          <w:color w:val="00B050"/>
          <w:sz w:val="24"/>
          <w:szCs w:val="24"/>
          <w:u w:val="single"/>
          <w:rtl/>
        </w:rPr>
        <w:t>تقييم الوظائف:</w:t>
      </w:r>
      <w:r w:rsidR="008E5858">
        <w:rPr>
          <w:rFonts w:hint="cs"/>
          <w:b/>
          <w:bCs/>
          <w:sz w:val="24"/>
          <w:szCs w:val="24"/>
          <w:rtl/>
        </w:rPr>
        <w:t xml:space="preserve"> </w:t>
      </w:r>
      <w:r w:rsidRPr="00067B3F">
        <w:rPr>
          <w:b/>
          <w:bCs/>
          <w:sz w:val="24"/>
          <w:szCs w:val="24"/>
          <w:rtl/>
        </w:rPr>
        <w:t>هي تلك العملية المنظمة التي تهدف إلى تحديد الأجر العادل لكل وظيفة في ضوء مقارنتها بالوظائف الأخرى .</w:t>
      </w:r>
    </w:p>
    <w:p w:rsidR="00103C91" w:rsidRPr="008E5858" w:rsidRDefault="00103C91" w:rsidP="00067B3F">
      <w:pPr>
        <w:pStyle w:val="a9"/>
        <w:rPr>
          <w:b/>
          <w:bCs/>
          <w:color w:val="0070C0"/>
          <w:sz w:val="24"/>
          <w:szCs w:val="24"/>
          <w:rtl/>
        </w:rPr>
      </w:pPr>
      <w:r w:rsidRPr="008E5858">
        <w:rPr>
          <w:b/>
          <w:bCs/>
          <w:color w:val="0070C0"/>
          <w:sz w:val="24"/>
          <w:szCs w:val="24"/>
          <w:rtl/>
        </w:rPr>
        <w:t>ويهدف تقييم الوظائف إلى ما يلي :</w:t>
      </w:r>
      <w:r w:rsidRPr="008E5858">
        <w:rPr>
          <w:b/>
          <w:bCs/>
          <w:color w:val="0070C0"/>
          <w:sz w:val="24"/>
          <w:szCs w:val="24"/>
        </w:rPr>
        <w:t xml:space="preserve"> </w:t>
      </w:r>
    </w:p>
    <w:p w:rsidR="00103C91" w:rsidRPr="00067B3F" w:rsidRDefault="00103C91" w:rsidP="00067B3F">
      <w:pPr>
        <w:pStyle w:val="a9"/>
        <w:rPr>
          <w:b/>
          <w:bCs/>
          <w:sz w:val="24"/>
          <w:szCs w:val="24"/>
          <w:rtl/>
        </w:rPr>
      </w:pPr>
      <w:r w:rsidRPr="00067B3F">
        <w:rPr>
          <w:b/>
          <w:bCs/>
          <w:sz w:val="24"/>
          <w:szCs w:val="24"/>
          <w:rtl/>
        </w:rPr>
        <w:t>- تحديد هيكل أجور رسمي وثابت معتمداً على قيمة الوظيفة .</w:t>
      </w:r>
      <w:r w:rsidRPr="00067B3F">
        <w:rPr>
          <w:b/>
          <w:bCs/>
          <w:sz w:val="24"/>
          <w:szCs w:val="24"/>
        </w:rPr>
        <w:t xml:space="preserve"> </w:t>
      </w:r>
    </w:p>
    <w:p w:rsidR="00103C91" w:rsidRPr="00067B3F" w:rsidRDefault="00103C91" w:rsidP="00067B3F">
      <w:pPr>
        <w:pStyle w:val="a9"/>
        <w:rPr>
          <w:b/>
          <w:bCs/>
          <w:sz w:val="24"/>
          <w:szCs w:val="24"/>
          <w:rtl/>
        </w:rPr>
      </w:pPr>
      <w:r w:rsidRPr="00067B3F">
        <w:rPr>
          <w:b/>
          <w:bCs/>
          <w:sz w:val="24"/>
          <w:szCs w:val="24"/>
          <w:rtl/>
        </w:rPr>
        <w:t>- تحقيق العدالة في نظام الأجور الحالي .</w:t>
      </w:r>
      <w:r w:rsidRPr="00067B3F">
        <w:rPr>
          <w:b/>
          <w:bCs/>
          <w:sz w:val="24"/>
          <w:szCs w:val="24"/>
        </w:rPr>
        <w:t xml:space="preserve"> </w:t>
      </w:r>
    </w:p>
    <w:p w:rsidR="00103C91" w:rsidRPr="00067B3F" w:rsidRDefault="00103C91" w:rsidP="00067B3F">
      <w:pPr>
        <w:pStyle w:val="a9"/>
        <w:rPr>
          <w:b/>
          <w:bCs/>
          <w:sz w:val="24"/>
          <w:szCs w:val="24"/>
          <w:rtl/>
        </w:rPr>
      </w:pPr>
      <w:r w:rsidRPr="00067B3F">
        <w:rPr>
          <w:b/>
          <w:bCs/>
          <w:sz w:val="24"/>
          <w:szCs w:val="24"/>
          <w:rtl/>
        </w:rPr>
        <w:t>- تجنب النزاعات حول الأجور والفصل في النزاعات حولها .</w:t>
      </w:r>
      <w:r w:rsidRPr="00067B3F">
        <w:rPr>
          <w:b/>
          <w:bCs/>
          <w:sz w:val="24"/>
          <w:szCs w:val="24"/>
        </w:rPr>
        <w:t xml:space="preserve"> </w:t>
      </w:r>
    </w:p>
    <w:p w:rsidR="00C32CEC" w:rsidRPr="00067B3F" w:rsidRDefault="00103C91" w:rsidP="00565E18">
      <w:pPr>
        <w:pStyle w:val="a9"/>
        <w:rPr>
          <w:b/>
          <w:bCs/>
          <w:sz w:val="24"/>
          <w:szCs w:val="24"/>
        </w:rPr>
      </w:pPr>
      <w:r w:rsidRPr="00067B3F">
        <w:rPr>
          <w:b/>
          <w:bCs/>
          <w:sz w:val="24"/>
          <w:szCs w:val="24"/>
          <w:rtl/>
        </w:rPr>
        <w:t>- وسيلة جيدة لاستقطاب الكفاءات البشرية من الخارج والمحافظة على ما لديها بالداخل.</w:t>
      </w:r>
      <w:r w:rsidRPr="00067B3F">
        <w:rPr>
          <w:b/>
          <w:bCs/>
          <w:sz w:val="24"/>
          <w:szCs w:val="24"/>
        </w:rPr>
        <w:t xml:space="preserve"> </w:t>
      </w:r>
      <w:r w:rsidR="00565E18">
        <w:rPr>
          <w:rFonts w:hint="cs"/>
          <w:b/>
          <w:bCs/>
          <w:color w:val="00B050"/>
          <w:sz w:val="16"/>
          <w:szCs w:val="16"/>
          <w:u w:val="single"/>
          <w:rtl/>
        </w:rPr>
        <w:br/>
      </w:r>
      <w:r w:rsidRPr="008E5858">
        <w:rPr>
          <w:b/>
          <w:bCs/>
          <w:color w:val="00B050"/>
          <w:sz w:val="24"/>
          <w:szCs w:val="24"/>
          <w:u w:val="single"/>
          <w:rtl/>
        </w:rPr>
        <w:t>طرق التقييم :</w:t>
      </w:r>
      <w:r w:rsidRPr="00067B3F">
        <w:rPr>
          <w:rFonts w:hint="cs"/>
          <w:b/>
          <w:bCs/>
          <w:sz w:val="24"/>
          <w:szCs w:val="24"/>
          <w:rtl/>
        </w:rPr>
        <w:t xml:space="preserve"> </w:t>
      </w:r>
      <w:r w:rsidR="008E5858">
        <w:rPr>
          <w:b/>
          <w:bCs/>
          <w:sz w:val="24"/>
          <w:szCs w:val="24"/>
          <w:rtl/>
        </w:rPr>
        <w:br/>
      </w:r>
      <w:r w:rsidR="008E5858" w:rsidRPr="008E5858">
        <w:rPr>
          <w:rFonts w:hint="cs"/>
          <w:b/>
          <w:bCs/>
          <w:color w:val="0070C0"/>
          <w:sz w:val="24"/>
          <w:szCs w:val="24"/>
          <w:rtl/>
        </w:rPr>
        <w:t>1-</w:t>
      </w:r>
      <w:r w:rsidRPr="008E5858">
        <w:rPr>
          <w:rFonts w:hint="cs"/>
          <w:b/>
          <w:bCs/>
          <w:color w:val="0070C0"/>
          <w:sz w:val="24"/>
          <w:szCs w:val="24"/>
          <w:rtl/>
        </w:rPr>
        <w:t xml:space="preserve"> </w:t>
      </w:r>
      <w:r w:rsidR="008E5858" w:rsidRPr="008E5858">
        <w:rPr>
          <w:b/>
          <w:bCs/>
          <w:color w:val="0070C0"/>
          <w:sz w:val="24"/>
          <w:szCs w:val="24"/>
          <w:rtl/>
        </w:rPr>
        <w:t>طري</w:t>
      </w:r>
      <w:r w:rsidR="008E5858" w:rsidRPr="008E5858">
        <w:rPr>
          <w:rFonts w:hint="cs"/>
          <w:b/>
          <w:bCs/>
          <w:color w:val="0070C0"/>
          <w:sz w:val="24"/>
          <w:szCs w:val="24"/>
          <w:rtl/>
        </w:rPr>
        <w:t>ق</w:t>
      </w:r>
      <w:r w:rsidR="00CA7EAC" w:rsidRPr="008E5858">
        <w:rPr>
          <w:b/>
          <w:bCs/>
          <w:color w:val="0070C0"/>
          <w:sz w:val="24"/>
          <w:szCs w:val="24"/>
          <w:rtl/>
        </w:rPr>
        <w:t>ة الترتيب البسيط :</w:t>
      </w:r>
      <w:r w:rsidR="00CA7EAC" w:rsidRPr="008E5858">
        <w:rPr>
          <w:b/>
          <w:bCs/>
          <w:color w:val="0070C0"/>
          <w:sz w:val="24"/>
          <w:szCs w:val="24"/>
        </w:rPr>
        <w:t xml:space="preserve"> </w:t>
      </w:r>
    </w:p>
    <w:p w:rsidR="00565E18" w:rsidRDefault="00594555" w:rsidP="00C95FE7">
      <w:pPr>
        <w:pStyle w:val="a9"/>
        <w:rPr>
          <w:b/>
          <w:bCs/>
          <w:sz w:val="24"/>
          <w:szCs w:val="24"/>
          <w:rtl/>
        </w:rPr>
      </w:pPr>
      <w:r w:rsidRPr="00067B3F">
        <w:rPr>
          <w:b/>
          <w:bCs/>
          <w:sz w:val="24"/>
          <w:szCs w:val="24"/>
          <w:rtl/>
        </w:rPr>
        <w:t>أقدم الطرق وأكثرها  انتشارا في المؤسسات الصغيرة وتقوم على أساس ترتيب الوظائف حسب قيمتها وأهميتها من خلال قيام لجنة التقييم بتقدير أعلى وظيفة وأدنى وظيفة ثم ترتيب باقي الوظائف الأخرى داخل هذه الحدود . وهي طريقة سهلة ، ولكن لا تعتمد على معيار موضوعي ولكنها مجرد رؤية شخصية .</w:t>
      </w:r>
      <w:r w:rsidRPr="00067B3F">
        <w:rPr>
          <w:b/>
          <w:bCs/>
          <w:sz w:val="24"/>
          <w:szCs w:val="24"/>
        </w:rPr>
        <w:t xml:space="preserve"> </w:t>
      </w:r>
      <w:r w:rsidR="00C95FE7">
        <w:rPr>
          <w:b/>
          <w:bCs/>
          <w:sz w:val="24"/>
          <w:szCs w:val="24"/>
          <w:rtl/>
        </w:rPr>
        <w:br/>
      </w:r>
    </w:p>
    <w:p w:rsidR="00565E18" w:rsidRDefault="00001853" w:rsidP="00C95FE7">
      <w:pPr>
        <w:pStyle w:val="a9"/>
        <w:rPr>
          <w:b/>
          <w:bCs/>
          <w:sz w:val="24"/>
          <w:szCs w:val="24"/>
          <w:rtl/>
        </w:rPr>
      </w:pPr>
      <w:r>
        <w:rPr>
          <w:b/>
          <w:bCs/>
          <w:noProof/>
          <w:sz w:val="24"/>
          <w:szCs w:val="24"/>
          <w:rtl/>
        </w:rPr>
        <w:drawing>
          <wp:anchor distT="0" distB="0" distL="114300" distR="114300" simplePos="0" relativeHeight="251668480" behindDoc="0" locked="0" layoutInCell="1" allowOverlap="1" wp14:anchorId="3DC4BD15" wp14:editId="3F96A89E">
            <wp:simplePos x="0" y="0"/>
            <wp:positionH relativeFrom="column">
              <wp:posOffset>-123825</wp:posOffset>
            </wp:positionH>
            <wp:positionV relativeFrom="paragraph">
              <wp:posOffset>8255</wp:posOffset>
            </wp:positionV>
            <wp:extent cx="5476875" cy="1807845"/>
            <wp:effectExtent l="0" t="0" r="9525" b="190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476875" cy="1807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65E18" w:rsidRDefault="00565E18" w:rsidP="00C95FE7">
      <w:pPr>
        <w:pStyle w:val="a9"/>
        <w:rPr>
          <w:b/>
          <w:bCs/>
          <w:sz w:val="24"/>
          <w:szCs w:val="24"/>
          <w:rtl/>
        </w:rPr>
      </w:pPr>
    </w:p>
    <w:p w:rsidR="00565E18" w:rsidRDefault="00565E18" w:rsidP="00C95FE7">
      <w:pPr>
        <w:pStyle w:val="a9"/>
        <w:rPr>
          <w:b/>
          <w:bCs/>
          <w:sz w:val="24"/>
          <w:szCs w:val="24"/>
          <w:rtl/>
        </w:rPr>
      </w:pPr>
    </w:p>
    <w:p w:rsidR="00565E18" w:rsidRDefault="00565E18" w:rsidP="00C95FE7">
      <w:pPr>
        <w:pStyle w:val="a9"/>
        <w:rPr>
          <w:b/>
          <w:bCs/>
          <w:sz w:val="24"/>
          <w:szCs w:val="24"/>
          <w:rtl/>
        </w:rPr>
      </w:pPr>
    </w:p>
    <w:p w:rsidR="00565E18" w:rsidRDefault="00565E18" w:rsidP="00C95FE7">
      <w:pPr>
        <w:pStyle w:val="a9"/>
        <w:rPr>
          <w:b/>
          <w:bCs/>
          <w:sz w:val="24"/>
          <w:szCs w:val="24"/>
          <w:rtl/>
        </w:rPr>
      </w:pPr>
    </w:p>
    <w:p w:rsidR="00001853" w:rsidRDefault="00001853" w:rsidP="00C95FE7">
      <w:pPr>
        <w:pStyle w:val="a9"/>
        <w:rPr>
          <w:b/>
          <w:bCs/>
          <w:sz w:val="24"/>
          <w:szCs w:val="24"/>
          <w:rtl/>
        </w:rPr>
      </w:pPr>
    </w:p>
    <w:p w:rsidR="00001853" w:rsidRDefault="00001853" w:rsidP="00C95FE7">
      <w:pPr>
        <w:pStyle w:val="a9"/>
        <w:rPr>
          <w:b/>
          <w:bCs/>
          <w:sz w:val="24"/>
          <w:szCs w:val="24"/>
          <w:rtl/>
        </w:rPr>
      </w:pPr>
    </w:p>
    <w:p w:rsidR="00001853" w:rsidRDefault="00001853" w:rsidP="00C95FE7">
      <w:pPr>
        <w:pStyle w:val="a9"/>
        <w:rPr>
          <w:b/>
          <w:bCs/>
          <w:sz w:val="24"/>
          <w:szCs w:val="24"/>
          <w:rtl/>
        </w:rPr>
      </w:pPr>
    </w:p>
    <w:p w:rsidR="00001853" w:rsidRDefault="00001853" w:rsidP="00C95FE7">
      <w:pPr>
        <w:pStyle w:val="a9"/>
        <w:rPr>
          <w:b/>
          <w:bCs/>
          <w:sz w:val="24"/>
          <w:szCs w:val="24"/>
          <w:rtl/>
        </w:rPr>
      </w:pPr>
    </w:p>
    <w:p w:rsidR="00001853" w:rsidRDefault="00001853" w:rsidP="00C95FE7">
      <w:pPr>
        <w:pStyle w:val="a9"/>
        <w:rPr>
          <w:b/>
          <w:bCs/>
          <w:sz w:val="24"/>
          <w:szCs w:val="24"/>
          <w:rtl/>
        </w:rPr>
      </w:pPr>
    </w:p>
    <w:p w:rsidR="00565E18" w:rsidRDefault="00565E18" w:rsidP="00C95FE7">
      <w:pPr>
        <w:pStyle w:val="a9"/>
        <w:rPr>
          <w:b/>
          <w:bCs/>
          <w:sz w:val="24"/>
          <w:szCs w:val="24"/>
          <w:rtl/>
        </w:rPr>
      </w:pPr>
    </w:p>
    <w:p w:rsidR="00001853" w:rsidRDefault="00001853" w:rsidP="00C95FE7">
      <w:pPr>
        <w:pStyle w:val="a9"/>
        <w:rPr>
          <w:b/>
          <w:bCs/>
          <w:color w:val="7030A0"/>
          <w:sz w:val="24"/>
          <w:szCs w:val="24"/>
          <w:rtl/>
        </w:rPr>
      </w:pPr>
    </w:p>
    <w:p w:rsidR="00C95FE7" w:rsidRPr="009A20BE" w:rsidRDefault="00C95FE7" w:rsidP="00C95FE7">
      <w:pPr>
        <w:pStyle w:val="a9"/>
        <w:rPr>
          <w:b/>
          <w:bCs/>
          <w:sz w:val="24"/>
          <w:szCs w:val="24"/>
        </w:rPr>
      </w:pPr>
      <w:r w:rsidRPr="00C95FE7">
        <w:rPr>
          <w:b/>
          <w:bCs/>
          <w:color w:val="7030A0"/>
          <w:sz w:val="24"/>
          <w:szCs w:val="24"/>
          <w:rtl/>
        </w:rPr>
        <w:t>وتتم هذه الطريقة وفقاً للمواصفات التالية :</w:t>
      </w:r>
      <w:r w:rsidRPr="00C95FE7">
        <w:rPr>
          <w:b/>
          <w:bCs/>
          <w:color w:val="7030A0"/>
          <w:sz w:val="24"/>
          <w:szCs w:val="24"/>
        </w:rPr>
        <w:t xml:space="preserve"> </w:t>
      </w:r>
    </w:p>
    <w:p w:rsidR="00C95FE7" w:rsidRPr="009A20BE" w:rsidRDefault="00C95FE7" w:rsidP="00C95FE7">
      <w:pPr>
        <w:pStyle w:val="a9"/>
        <w:rPr>
          <w:b/>
          <w:bCs/>
          <w:sz w:val="24"/>
          <w:szCs w:val="24"/>
          <w:rtl/>
        </w:rPr>
      </w:pPr>
      <w:r w:rsidRPr="009A20BE">
        <w:rPr>
          <w:b/>
          <w:bCs/>
          <w:sz w:val="24"/>
          <w:szCs w:val="24"/>
          <w:rtl/>
        </w:rPr>
        <w:t>- تحديد الوظائف التي تخضع للتقييم.</w:t>
      </w:r>
      <w:r w:rsidRPr="009A20BE">
        <w:rPr>
          <w:b/>
          <w:bCs/>
          <w:sz w:val="24"/>
          <w:szCs w:val="24"/>
        </w:rPr>
        <w:t xml:space="preserve"> </w:t>
      </w:r>
    </w:p>
    <w:p w:rsidR="00001853" w:rsidRDefault="00C95FE7" w:rsidP="00706086">
      <w:pPr>
        <w:pStyle w:val="a9"/>
        <w:rPr>
          <w:b/>
          <w:bCs/>
          <w:sz w:val="24"/>
          <w:szCs w:val="24"/>
          <w:rtl/>
        </w:rPr>
      </w:pPr>
      <w:r w:rsidRPr="009A20BE">
        <w:rPr>
          <w:b/>
          <w:bCs/>
          <w:sz w:val="24"/>
          <w:szCs w:val="24"/>
          <w:rtl/>
        </w:rPr>
        <w:t>- إعداد وصف الوظائف .</w:t>
      </w:r>
      <w:r w:rsidRPr="009A20BE">
        <w:rPr>
          <w:b/>
          <w:bCs/>
          <w:sz w:val="24"/>
          <w:szCs w:val="24"/>
        </w:rPr>
        <w:t xml:space="preserve"> </w:t>
      </w:r>
    </w:p>
    <w:p w:rsidR="00C95FE7" w:rsidRPr="009A20BE" w:rsidRDefault="00C95FE7" w:rsidP="00C95FE7">
      <w:pPr>
        <w:pStyle w:val="a9"/>
        <w:rPr>
          <w:b/>
          <w:bCs/>
          <w:sz w:val="24"/>
          <w:szCs w:val="24"/>
          <w:rtl/>
        </w:rPr>
      </w:pPr>
      <w:r w:rsidRPr="009A20BE">
        <w:rPr>
          <w:b/>
          <w:bCs/>
          <w:sz w:val="24"/>
          <w:szCs w:val="24"/>
          <w:rtl/>
        </w:rPr>
        <w:t>- اختيار معايير التوصيف .</w:t>
      </w:r>
      <w:r w:rsidRPr="009A20BE">
        <w:rPr>
          <w:b/>
          <w:bCs/>
          <w:sz w:val="24"/>
          <w:szCs w:val="24"/>
        </w:rPr>
        <w:t xml:space="preserve"> </w:t>
      </w:r>
    </w:p>
    <w:p w:rsidR="00C95FE7" w:rsidRPr="009A20BE" w:rsidRDefault="00C95FE7" w:rsidP="00C95FE7">
      <w:pPr>
        <w:pStyle w:val="a9"/>
        <w:rPr>
          <w:b/>
          <w:bCs/>
          <w:sz w:val="24"/>
          <w:szCs w:val="24"/>
          <w:rtl/>
        </w:rPr>
      </w:pPr>
      <w:r w:rsidRPr="009A20BE">
        <w:rPr>
          <w:b/>
          <w:bCs/>
          <w:sz w:val="24"/>
          <w:szCs w:val="24"/>
          <w:rtl/>
        </w:rPr>
        <w:t>- تصنيف الوظائف المراد تقيمها إلى فئات متشابهة وإعطاء كل فئة درجة تعكس طبيعة المجموعة ومواصفاتها .</w:t>
      </w:r>
      <w:r w:rsidRPr="009A20BE">
        <w:rPr>
          <w:b/>
          <w:bCs/>
          <w:sz w:val="24"/>
          <w:szCs w:val="24"/>
        </w:rPr>
        <w:t xml:space="preserve"> </w:t>
      </w:r>
    </w:p>
    <w:p w:rsidR="00C95FE7" w:rsidRPr="009A20BE" w:rsidRDefault="00C95FE7" w:rsidP="00C95FE7">
      <w:pPr>
        <w:pStyle w:val="a9"/>
        <w:rPr>
          <w:b/>
          <w:bCs/>
          <w:sz w:val="24"/>
          <w:szCs w:val="24"/>
          <w:rtl/>
        </w:rPr>
      </w:pPr>
      <w:r w:rsidRPr="009A20BE">
        <w:rPr>
          <w:b/>
          <w:bCs/>
          <w:sz w:val="24"/>
          <w:szCs w:val="24"/>
          <w:rtl/>
        </w:rPr>
        <w:t>- مراجعة الوظائف النموذجية المماثلة في المنظمات الأخرى بما يضمن تناسب الأجر مع أجور الوظائف المماثلة في المنظمات الأخرى.</w:t>
      </w:r>
      <w:r w:rsidRPr="009A20BE">
        <w:rPr>
          <w:b/>
          <w:bCs/>
          <w:sz w:val="24"/>
          <w:szCs w:val="24"/>
        </w:rPr>
        <w:t xml:space="preserve"> </w:t>
      </w:r>
    </w:p>
    <w:p w:rsidR="00376D4F" w:rsidRPr="00067B3F" w:rsidRDefault="00C95FE7" w:rsidP="003022E2">
      <w:pPr>
        <w:pStyle w:val="a9"/>
        <w:rPr>
          <w:b/>
          <w:bCs/>
          <w:sz w:val="24"/>
          <w:szCs w:val="24"/>
        </w:rPr>
      </w:pPr>
      <w:r w:rsidRPr="009A20BE">
        <w:rPr>
          <w:b/>
          <w:bCs/>
          <w:sz w:val="24"/>
          <w:szCs w:val="24"/>
          <w:rtl/>
        </w:rPr>
        <w:t xml:space="preserve">هي طريقة أفضل من السابقة لأنها اهتمت بوضع معايير للمقارنة بين الوظائف . </w:t>
      </w:r>
    </w:p>
    <w:p w:rsidR="00C32CEC" w:rsidRPr="008E5858" w:rsidRDefault="008E5858" w:rsidP="00376D4F">
      <w:pPr>
        <w:pStyle w:val="a9"/>
        <w:rPr>
          <w:b/>
          <w:bCs/>
          <w:color w:val="0070C0"/>
          <w:sz w:val="24"/>
          <w:szCs w:val="24"/>
        </w:rPr>
      </w:pPr>
      <w:r>
        <w:rPr>
          <w:rFonts w:hint="cs"/>
          <w:b/>
          <w:bCs/>
          <w:color w:val="0070C0"/>
          <w:sz w:val="24"/>
          <w:szCs w:val="24"/>
          <w:rtl/>
        </w:rPr>
        <w:t xml:space="preserve">2- </w:t>
      </w:r>
      <w:r w:rsidR="00CA7EAC" w:rsidRPr="008E5858">
        <w:rPr>
          <w:b/>
          <w:bCs/>
          <w:color w:val="0070C0"/>
          <w:sz w:val="24"/>
          <w:szCs w:val="24"/>
          <w:rtl/>
        </w:rPr>
        <w:t>طريقة  مقارنة العوامل :</w:t>
      </w:r>
      <w:r w:rsidR="00CA7EAC" w:rsidRPr="008E5858">
        <w:rPr>
          <w:b/>
          <w:bCs/>
          <w:color w:val="0070C0"/>
          <w:sz w:val="24"/>
          <w:szCs w:val="24"/>
        </w:rPr>
        <w:t xml:space="preserve"> </w:t>
      </w:r>
    </w:p>
    <w:p w:rsidR="00001853" w:rsidRDefault="00594555" w:rsidP="00001853">
      <w:pPr>
        <w:pStyle w:val="a9"/>
        <w:rPr>
          <w:b/>
          <w:bCs/>
          <w:sz w:val="24"/>
          <w:szCs w:val="24"/>
          <w:rtl/>
        </w:rPr>
      </w:pPr>
      <w:r w:rsidRPr="008E5858">
        <w:rPr>
          <w:b/>
          <w:bCs/>
          <w:sz w:val="24"/>
          <w:szCs w:val="24"/>
          <w:rtl/>
        </w:rPr>
        <w:t>تعني مقارنة مجموعة من العوامل المتعارف عليها مثل المسئولية / المهارة / الجهد العضلي والفكري / وظروف العمل ثم يتم مقارنة هذه العوامل بين وظيفة وأخرى لتحديد أهمية الوظيفة وقيمة الأجر لكل عامل من هذه العوامل .</w:t>
      </w:r>
      <w:r w:rsidR="00EC59F9">
        <w:rPr>
          <w:rFonts w:hint="cs"/>
          <w:b/>
          <w:bCs/>
          <w:sz w:val="24"/>
          <w:szCs w:val="24"/>
          <w:rtl/>
        </w:rPr>
        <w:t xml:space="preserve"> </w:t>
      </w:r>
    </w:p>
    <w:p w:rsidR="003022E2" w:rsidRDefault="003022E2" w:rsidP="00001853">
      <w:pPr>
        <w:pStyle w:val="a9"/>
        <w:rPr>
          <w:b/>
          <w:bCs/>
          <w:sz w:val="24"/>
          <w:szCs w:val="24"/>
          <w:rtl/>
        </w:rPr>
      </w:pPr>
    </w:p>
    <w:p w:rsidR="00C746A4" w:rsidRDefault="00C746A4" w:rsidP="00001853">
      <w:pPr>
        <w:pStyle w:val="a9"/>
        <w:rPr>
          <w:b/>
          <w:bCs/>
          <w:sz w:val="24"/>
          <w:szCs w:val="24"/>
          <w:rtl/>
        </w:rPr>
      </w:pPr>
    </w:p>
    <w:p w:rsidR="00C95FE7" w:rsidRPr="009A20BE" w:rsidRDefault="00C95FE7" w:rsidP="00001853">
      <w:pPr>
        <w:pStyle w:val="a9"/>
        <w:rPr>
          <w:b/>
          <w:bCs/>
          <w:sz w:val="24"/>
          <w:szCs w:val="24"/>
        </w:rPr>
      </w:pPr>
      <w:r>
        <w:rPr>
          <w:b/>
          <w:bCs/>
          <w:sz w:val="24"/>
          <w:szCs w:val="24"/>
          <w:rtl/>
        </w:rPr>
        <w:lastRenderedPageBreak/>
        <w:br/>
      </w:r>
      <w:r w:rsidRPr="00C95FE7">
        <w:rPr>
          <w:b/>
          <w:bCs/>
          <w:color w:val="7030A0"/>
          <w:sz w:val="24"/>
          <w:szCs w:val="24"/>
          <w:rtl/>
        </w:rPr>
        <w:t>الخطوات :</w:t>
      </w:r>
      <w:r w:rsidRPr="009A20BE">
        <w:rPr>
          <w:b/>
          <w:bCs/>
          <w:sz w:val="24"/>
          <w:szCs w:val="24"/>
        </w:rPr>
        <w:t xml:space="preserve"> </w:t>
      </w:r>
    </w:p>
    <w:p w:rsidR="00C95FE7" w:rsidRPr="009A20BE" w:rsidRDefault="00C95FE7" w:rsidP="00C95FE7">
      <w:pPr>
        <w:pStyle w:val="a9"/>
        <w:rPr>
          <w:b/>
          <w:bCs/>
          <w:sz w:val="24"/>
          <w:szCs w:val="24"/>
          <w:rtl/>
        </w:rPr>
      </w:pPr>
      <w:r w:rsidRPr="009A20BE">
        <w:rPr>
          <w:b/>
          <w:bCs/>
          <w:sz w:val="24"/>
          <w:szCs w:val="24"/>
          <w:rtl/>
        </w:rPr>
        <w:t>- تحديد الوظائف النموذجية ( الوظائف المماثلة في السوق لتلك التي نريد تقيمها ) .</w:t>
      </w:r>
      <w:r w:rsidRPr="009A20BE">
        <w:rPr>
          <w:b/>
          <w:bCs/>
          <w:sz w:val="24"/>
          <w:szCs w:val="24"/>
        </w:rPr>
        <w:t xml:space="preserve"> </w:t>
      </w:r>
    </w:p>
    <w:p w:rsidR="00C95FE7" w:rsidRPr="009A20BE" w:rsidRDefault="00C95FE7" w:rsidP="00C95FE7">
      <w:pPr>
        <w:pStyle w:val="a9"/>
        <w:rPr>
          <w:b/>
          <w:bCs/>
          <w:sz w:val="24"/>
          <w:szCs w:val="24"/>
          <w:rtl/>
        </w:rPr>
      </w:pPr>
      <w:r w:rsidRPr="009A20BE">
        <w:rPr>
          <w:b/>
          <w:bCs/>
          <w:sz w:val="24"/>
          <w:szCs w:val="24"/>
          <w:rtl/>
        </w:rPr>
        <w:t>- تحديد عوامل المقارنة .</w:t>
      </w:r>
      <w:r w:rsidRPr="009A20BE">
        <w:rPr>
          <w:b/>
          <w:bCs/>
          <w:sz w:val="24"/>
          <w:szCs w:val="24"/>
        </w:rPr>
        <w:t xml:space="preserve"> </w:t>
      </w:r>
    </w:p>
    <w:p w:rsidR="00C95FE7" w:rsidRPr="009A20BE" w:rsidRDefault="00C95FE7" w:rsidP="00C95FE7">
      <w:pPr>
        <w:pStyle w:val="a9"/>
        <w:rPr>
          <w:b/>
          <w:bCs/>
          <w:sz w:val="24"/>
          <w:szCs w:val="24"/>
          <w:rtl/>
        </w:rPr>
      </w:pPr>
      <w:r w:rsidRPr="009A20BE">
        <w:rPr>
          <w:b/>
          <w:bCs/>
          <w:sz w:val="24"/>
          <w:szCs w:val="24"/>
          <w:rtl/>
        </w:rPr>
        <w:t>- تحديد أجر لكل عامل من عوامل المقارنة لكل وظيفة وفقاً لأهمية العامل بالنسبة للوظيفة ووفقاً لما هو سائد في الوظائف النموذجية .</w:t>
      </w:r>
      <w:r w:rsidRPr="009A20BE">
        <w:rPr>
          <w:b/>
          <w:bCs/>
          <w:sz w:val="24"/>
          <w:szCs w:val="24"/>
        </w:rPr>
        <w:t xml:space="preserve"> </w:t>
      </w:r>
    </w:p>
    <w:p w:rsidR="002506BE" w:rsidRPr="008E5858" w:rsidRDefault="00C95FE7" w:rsidP="00565E18">
      <w:pPr>
        <w:pStyle w:val="a9"/>
        <w:rPr>
          <w:b/>
          <w:bCs/>
          <w:sz w:val="24"/>
          <w:szCs w:val="24"/>
          <w:rtl/>
        </w:rPr>
      </w:pPr>
      <w:r w:rsidRPr="009A20BE">
        <w:rPr>
          <w:b/>
          <w:bCs/>
          <w:sz w:val="24"/>
          <w:szCs w:val="24"/>
          <w:rtl/>
        </w:rPr>
        <w:t>- التأكد من تخصيص قيمة الأجر لكل عامل ، ومقارنة كل عامل مع العوامل المقارنة في الوظائف الأخرى .</w:t>
      </w:r>
      <w:r w:rsidRPr="009A20BE">
        <w:rPr>
          <w:b/>
          <w:bCs/>
          <w:sz w:val="24"/>
          <w:szCs w:val="24"/>
        </w:rPr>
        <w:t xml:space="preserve"> </w:t>
      </w:r>
    </w:p>
    <w:p w:rsidR="00594555" w:rsidRPr="00067B3F" w:rsidRDefault="00EC59F9" w:rsidP="00067B3F">
      <w:pPr>
        <w:pStyle w:val="a9"/>
        <w:rPr>
          <w:b/>
          <w:bCs/>
          <w:sz w:val="24"/>
          <w:szCs w:val="24"/>
        </w:rPr>
      </w:pPr>
      <w:r w:rsidRPr="00EC59F9">
        <w:rPr>
          <w:rFonts w:hint="cs"/>
          <w:b/>
          <w:bCs/>
          <w:color w:val="0070C0"/>
          <w:sz w:val="24"/>
          <w:szCs w:val="24"/>
          <w:rtl/>
        </w:rPr>
        <w:t xml:space="preserve">3- </w:t>
      </w:r>
      <w:r w:rsidR="00594555" w:rsidRPr="00EC59F9">
        <w:rPr>
          <w:b/>
          <w:bCs/>
          <w:color w:val="0070C0"/>
          <w:sz w:val="24"/>
          <w:szCs w:val="24"/>
          <w:rtl/>
        </w:rPr>
        <w:t>طريقة النقاط :</w:t>
      </w:r>
      <w:r w:rsidR="00594555" w:rsidRPr="00067B3F">
        <w:rPr>
          <w:b/>
          <w:bCs/>
          <w:sz w:val="24"/>
          <w:szCs w:val="24"/>
        </w:rPr>
        <w:t xml:space="preserve"> </w:t>
      </w:r>
      <w:r w:rsidR="008624C0" w:rsidRPr="00067B3F">
        <w:rPr>
          <w:rFonts w:hint="cs"/>
          <w:b/>
          <w:bCs/>
          <w:sz w:val="24"/>
          <w:szCs w:val="24"/>
          <w:rtl/>
        </w:rPr>
        <w:t>للفهم فقط</w:t>
      </w:r>
    </w:p>
    <w:p w:rsidR="00594555" w:rsidRPr="00067B3F" w:rsidRDefault="00594555" w:rsidP="00067B3F">
      <w:pPr>
        <w:pStyle w:val="a9"/>
        <w:rPr>
          <w:b/>
          <w:bCs/>
          <w:sz w:val="24"/>
          <w:szCs w:val="24"/>
        </w:rPr>
      </w:pPr>
      <w:r w:rsidRPr="00067B3F">
        <w:rPr>
          <w:b/>
          <w:bCs/>
          <w:sz w:val="24"/>
          <w:szCs w:val="24"/>
          <w:rtl/>
        </w:rPr>
        <w:t>وتتم وفقاً للخطوات التالية :</w:t>
      </w:r>
      <w:r w:rsidRPr="00067B3F">
        <w:rPr>
          <w:b/>
          <w:bCs/>
          <w:sz w:val="24"/>
          <w:szCs w:val="24"/>
        </w:rPr>
        <w:t xml:space="preserve"> </w:t>
      </w:r>
    </w:p>
    <w:p w:rsidR="00C32CEC" w:rsidRPr="00067B3F" w:rsidRDefault="00EC59F9" w:rsidP="00EC59F9">
      <w:pPr>
        <w:pStyle w:val="a9"/>
        <w:rPr>
          <w:b/>
          <w:bCs/>
          <w:sz w:val="24"/>
          <w:szCs w:val="24"/>
          <w:rtl/>
        </w:rPr>
      </w:pPr>
      <w:r w:rsidRPr="00EC59F9">
        <w:rPr>
          <w:rFonts w:hint="cs"/>
          <w:b/>
          <w:bCs/>
          <w:sz w:val="24"/>
          <w:szCs w:val="24"/>
          <w:rtl/>
        </w:rPr>
        <w:t>-</w:t>
      </w:r>
      <w:r>
        <w:rPr>
          <w:b/>
          <w:bCs/>
          <w:sz w:val="24"/>
          <w:szCs w:val="24"/>
          <w:rtl/>
        </w:rPr>
        <w:t xml:space="preserve"> </w:t>
      </w:r>
      <w:r w:rsidR="00CA7EAC" w:rsidRPr="00067B3F">
        <w:rPr>
          <w:b/>
          <w:bCs/>
          <w:sz w:val="24"/>
          <w:szCs w:val="24"/>
          <w:rtl/>
        </w:rPr>
        <w:t>تحديد عوامل المقارنة أو الصفات الأساسية للوظيفة .</w:t>
      </w:r>
      <w:r w:rsidR="00CA7EAC" w:rsidRPr="00067B3F">
        <w:rPr>
          <w:b/>
          <w:bCs/>
          <w:sz w:val="24"/>
          <w:szCs w:val="24"/>
        </w:rPr>
        <w:t xml:space="preserve"> </w:t>
      </w:r>
    </w:p>
    <w:p w:rsidR="00C32CEC" w:rsidRPr="00067B3F" w:rsidRDefault="00EC59F9" w:rsidP="00067B3F">
      <w:pPr>
        <w:pStyle w:val="a9"/>
        <w:rPr>
          <w:b/>
          <w:bCs/>
          <w:sz w:val="24"/>
          <w:szCs w:val="24"/>
          <w:rtl/>
        </w:rPr>
      </w:pPr>
      <w:r>
        <w:rPr>
          <w:rFonts w:hint="cs"/>
          <w:b/>
          <w:bCs/>
          <w:sz w:val="24"/>
          <w:szCs w:val="24"/>
          <w:rtl/>
        </w:rPr>
        <w:t xml:space="preserve">- </w:t>
      </w:r>
      <w:r w:rsidR="00CA7EAC" w:rsidRPr="00067B3F">
        <w:rPr>
          <w:b/>
          <w:bCs/>
          <w:sz w:val="24"/>
          <w:szCs w:val="24"/>
          <w:rtl/>
        </w:rPr>
        <w:t>تحديد الحد الأقصى للنقاط التي ستوزع على عوامل المقارنة .</w:t>
      </w:r>
      <w:r w:rsidR="00CA7EAC" w:rsidRPr="00067B3F">
        <w:rPr>
          <w:b/>
          <w:bCs/>
          <w:sz w:val="24"/>
          <w:szCs w:val="24"/>
        </w:rPr>
        <w:t xml:space="preserve"> </w:t>
      </w:r>
    </w:p>
    <w:p w:rsidR="00C32CEC" w:rsidRPr="00067B3F" w:rsidRDefault="00EC59F9" w:rsidP="00067B3F">
      <w:pPr>
        <w:pStyle w:val="a9"/>
        <w:rPr>
          <w:b/>
          <w:bCs/>
          <w:sz w:val="24"/>
          <w:szCs w:val="24"/>
          <w:rtl/>
        </w:rPr>
      </w:pPr>
      <w:r>
        <w:rPr>
          <w:rFonts w:hint="cs"/>
          <w:b/>
          <w:bCs/>
          <w:sz w:val="24"/>
          <w:szCs w:val="24"/>
          <w:rtl/>
        </w:rPr>
        <w:t xml:space="preserve">- </w:t>
      </w:r>
      <w:r w:rsidR="00CA7EAC" w:rsidRPr="00067B3F">
        <w:rPr>
          <w:b/>
          <w:bCs/>
          <w:sz w:val="24"/>
          <w:szCs w:val="24"/>
          <w:rtl/>
        </w:rPr>
        <w:t>تحديد الأهمية النسبية لكل عامل من عوامل المقارنة( % ) .</w:t>
      </w:r>
      <w:r w:rsidR="00CA7EAC" w:rsidRPr="00067B3F">
        <w:rPr>
          <w:b/>
          <w:bCs/>
          <w:sz w:val="24"/>
          <w:szCs w:val="24"/>
        </w:rPr>
        <w:t xml:space="preserve"> </w:t>
      </w:r>
    </w:p>
    <w:p w:rsidR="00C32CEC" w:rsidRPr="00067B3F" w:rsidRDefault="00EC59F9" w:rsidP="00067B3F">
      <w:pPr>
        <w:pStyle w:val="a9"/>
        <w:rPr>
          <w:b/>
          <w:bCs/>
          <w:sz w:val="24"/>
          <w:szCs w:val="24"/>
          <w:rtl/>
        </w:rPr>
      </w:pPr>
      <w:r>
        <w:rPr>
          <w:rFonts w:hint="cs"/>
          <w:b/>
          <w:bCs/>
          <w:sz w:val="24"/>
          <w:szCs w:val="24"/>
          <w:rtl/>
        </w:rPr>
        <w:t xml:space="preserve">- </w:t>
      </w:r>
      <w:r w:rsidR="00CA7EAC" w:rsidRPr="00067B3F">
        <w:rPr>
          <w:b/>
          <w:bCs/>
          <w:sz w:val="24"/>
          <w:szCs w:val="24"/>
          <w:rtl/>
        </w:rPr>
        <w:t>تحديد مقدار النقاط المخصصة</w:t>
      </w:r>
      <w:r w:rsidR="00CA7EAC" w:rsidRPr="00067B3F">
        <w:rPr>
          <w:b/>
          <w:bCs/>
          <w:sz w:val="24"/>
          <w:szCs w:val="24"/>
        </w:rPr>
        <w:t xml:space="preserve"> </w:t>
      </w:r>
    </w:p>
    <w:p w:rsidR="00C32CEC" w:rsidRPr="00067B3F" w:rsidRDefault="00EC59F9" w:rsidP="00067B3F">
      <w:pPr>
        <w:pStyle w:val="a9"/>
        <w:rPr>
          <w:b/>
          <w:bCs/>
          <w:sz w:val="24"/>
          <w:szCs w:val="24"/>
          <w:rtl/>
        </w:rPr>
      </w:pPr>
      <w:r>
        <w:rPr>
          <w:rFonts w:hint="cs"/>
          <w:b/>
          <w:bCs/>
          <w:sz w:val="24"/>
          <w:szCs w:val="24"/>
          <w:rtl/>
        </w:rPr>
        <w:t xml:space="preserve">- </w:t>
      </w:r>
      <w:r w:rsidR="00CA7EAC" w:rsidRPr="00067B3F">
        <w:rPr>
          <w:b/>
          <w:bCs/>
          <w:sz w:val="24"/>
          <w:szCs w:val="24"/>
          <w:rtl/>
        </w:rPr>
        <w:t>لكل عامل = الحد الأقصى للنقاط %</w:t>
      </w:r>
      <w:r w:rsidR="00CA7EAC" w:rsidRPr="00067B3F">
        <w:rPr>
          <w:b/>
          <w:bCs/>
          <w:sz w:val="24"/>
          <w:szCs w:val="24"/>
        </w:rPr>
        <w:t xml:space="preserve"> </w:t>
      </w:r>
    </w:p>
    <w:p w:rsidR="00C32CEC" w:rsidRPr="00067B3F" w:rsidRDefault="00EC59F9" w:rsidP="00067B3F">
      <w:pPr>
        <w:pStyle w:val="a9"/>
        <w:rPr>
          <w:b/>
          <w:bCs/>
          <w:sz w:val="24"/>
          <w:szCs w:val="24"/>
          <w:rtl/>
        </w:rPr>
      </w:pPr>
      <w:r>
        <w:rPr>
          <w:rFonts w:hint="cs"/>
          <w:b/>
          <w:bCs/>
          <w:sz w:val="24"/>
          <w:szCs w:val="24"/>
          <w:rtl/>
        </w:rPr>
        <w:t xml:space="preserve">- </w:t>
      </w:r>
      <w:r w:rsidR="00CA7EAC" w:rsidRPr="00067B3F">
        <w:rPr>
          <w:b/>
          <w:bCs/>
          <w:sz w:val="24"/>
          <w:szCs w:val="24"/>
          <w:rtl/>
        </w:rPr>
        <w:t>توزيع النقاط المخصصة لكل عامل على العناصر الفرعية الداخلية .</w:t>
      </w:r>
      <w:r w:rsidR="00CA7EAC" w:rsidRPr="00067B3F">
        <w:rPr>
          <w:b/>
          <w:bCs/>
          <w:sz w:val="24"/>
          <w:szCs w:val="24"/>
        </w:rPr>
        <w:t xml:space="preserve"> </w:t>
      </w:r>
    </w:p>
    <w:p w:rsidR="00594555" w:rsidRPr="004D150A" w:rsidRDefault="00EC59F9" w:rsidP="004D150A">
      <w:pPr>
        <w:pStyle w:val="a9"/>
        <w:rPr>
          <w:b/>
          <w:bCs/>
          <w:sz w:val="24"/>
          <w:szCs w:val="24"/>
          <w:rtl/>
        </w:rPr>
      </w:pPr>
      <w:r>
        <w:rPr>
          <w:rFonts w:hint="cs"/>
          <w:b/>
          <w:bCs/>
          <w:sz w:val="24"/>
          <w:szCs w:val="24"/>
          <w:rtl/>
        </w:rPr>
        <w:t xml:space="preserve">- </w:t>
      </w:r>
      <w:r w:rsidR="00CA7EAC" w:rsidRPr="00067B3F">
        <w:rPr>
          <w:b/>
          <w:bCs/>
          <w:sz w:val="24"/>
          <w:szCs w:val="24"/>
          <w:rtl/>
        </w:rPr>
        <w:t>تحديد مستوى الدرجات ( منخفض / متوسط / مرتفع ) ودليله .</w:t>
      </w:r>
      <w:r w:rsidR="00CA7EAC" w:rsidRPr="00067B3F">
        <w:rPr>
          <w:b/>
          <w:bCs/>
          <w:sz w:val="24"/>
          <w:szCs w:val="24"/>
        </w:rPr>
        <w:t xml:space="preserve"> </w:t>
      </w:r>
      <w:r w:rsidR="00565E18">
        <w:rPr>
          <w:rFonts w:hint="cs"/>
          <w:b/>
          <w:bCs/>
          <w:color w:val="00B050"/>
          <w:sz w:val="16"/>
          <w:szCs w:val="16"/>
          <w:u w:val="single"/>
          <w:rtl/>
        </w:rPr>
        <w:br/>
      </w:r>
      <w:r w:rsidR="00594555" w:rsidRPr="00EC59F9">
        <w:rPr>
          <w:b/>
          <w:bCs/>
          <w:color w:val="00B050"/>
          <w:sz w:val="24"/>
          <w:szCs w:val="24"/>
          <w:u w:val="single"/>
          <w:rtl/>
        </w:rPr>
        <w:t>العوامل المؤثرة في تحديد مستويات الأجور</w:t>
      </w:r>
      <w:r>
        <w:rPr>
          <w:rFonts w:hint="cs"/>
          <w:b/>
          <w:bCs/>
          <w:color w:val="00B050"/>
          <w:sz w:val="24"/>
          <w:szCs w:val="24"/>
          <w:u w:val="single"/>
          <w:rtl/>
        </w:rPr>
        <w:t xml:space="preserve"> :</w:t>
      </w:r>
    </w:p>
    <w:p w:rsidR="00C32CEC" w:rsidRPr="00067B3F" w:rsidRDefault="00CA7EAC" w:rsidP="00067B3F">
      <w:pPr>
        <w:pStyle w:val="a9"/>
        <w:rPr>
          <w:b/>
          <w:bCs/>
          <w:sz w:val="24"/>
          <w:szCs w:val="24"/>
        </w:rPr>
      </w:pPr>
      <w:r w:rsidRPr="00067B3F">
        <w:rPr>
          <w:b/>
          <w:bCs/>
          <w:sz w:val="24"/>
          <w:szCs w:val="24"/>
          <w:rtl/>
        </w:rPr>
        <w:t>توجد عدة سياسات لتحديد مستويات الأجور:</w:t>
      </w:r>
      <w:r w:rsidRPr="00067B3F">
        <w:rPr>
          <w:b/>
          <w:bCs/>
          <w:sz w:val="24"/>
          <w:szCs w:val="24"/>
        </w:rPr>
        <w:t xml:space="preserve"> </w:t>
      </w:r>
    </w:p>
    <w:p w:rsidR="00C32CEC" w:rsidRPr="00067B3F" w:rsidRDefault="00CA7EAC" w:rsidP="00067B3F">
      <w:pPr>
        <w:pStyle w:val="a9"/>
        <w:rPr>
          <w:b/>
          <w:bCs/>
          <w:sz w:val="24"/>
          <w:szCs w:val="24"/>
          <w:rtl/>
        </w:rPr>
      </w:pPr>
      <w:r w:rsidRPr="00067B3F">
        <w:rPr>
          <w:b/>
          <w:bCs/>
          <w:sz w:val="24"/>
          <w:szCs w:val="24"/>
          <w:rtl/>
        </w:rPr>
        <w:t>- الريادة في تحديد الأجور في سوق العمل  ( قائدة ) .</w:t>
      </w:r>
      <w:r w:rsidRPr="00067B3F">
        <w:rPr>
          <w:b/>
          <w:bCs/>
          <w:sz w:val="24"/>
          <w:szCs w:val="24"/>
        </w:rPr>
        <w:t xml:space="preserve"> </w:t>
      </w:r>
    </w:p>
    <w:p w:rsidR="00C32CEC" w:rsidRPr="00067B3F" w:rsidRDefault="00CA7EAC" w:rsidP="00067B3F">
      <w:pPr>
        <w:pStyle w:val="a9"/>
        <w:rPr>
          <w:b/>
          <w:bCs/>
          <w:sz w:val="24"/>
          <w:szCs w:val="24"/>
          <w:rtl/>
        </w:rPr>
      </w:pPr>
      <w:r w:rsidRPr="00067B3F">
        <w:rPr>
          <w:b/>
          <w:bCs/>
          <w:sz w:val="24"/>
          <w:szCs w:val="24"/>
          <w:rtl/>
        </w:rPr>
        <w:t>- المناقشة مع المنظمات الأخرى في تحديد مستويات الأجور .</w:t>
      </w:r>
      <w:r w:rsidRPr="00067B3F">
        <w:rPr>
          <w:b/>
          <w:bCs/>
          <w:sz w:val="24"/>
          <w:szCs w:val="24"/>
        </w:rPr>
        <w:t xml:space="preserve"> </w:t>
      </w:r>
    </w:p>
    <w:p w:rsidR="00C32CEC" w:rsidRPr="00067B3F" w:rsidRDefault="00CA7EAC" w:rsidP="00067B3F">
      <w:pPr>
        <w:pStyle w:val="a9"/>
        <w:rPr>
          <w:b/>
          <w:bCs/>
          <w:sz w:val="24"/>
          <w:szCs w:val="24"/>
          <w:rtl/>
        </w:rPr>
      </w:pPr>
      <w:r w:rsidRPr="00067B3F">
        <w:rPr>
          <w:b/>
          <w:bCs/>
          <w:sz w:val="24"/>
          <w:szCs w:val="24"/>
          <w:rtl/>
        </w:rPr>
        <w:t>- التخلف عن مستويات الأجور السائدة في السوق والدفع أقل من هذه المستويات .</w:t>
      </w:r>
      <w:r w:rsidRPr="00067B3F">
        <w:rPr>
          <w:b/>
          <w:bCs/>
          <w:sz w:val="24"/>
          <w:szCs w:val="24"/>
        </w:rPr>
        <w:t xml:space="preserve"> </w:t>
      </w:r>
    </w:p>
    <w:p w:rsidR="00C32CEC" w:rsidRPr="00EC59F9" w:rsidRDefault="00CA7EAC" w:rsidP="00067B3F">
      <w:pPr>
        <w:pStyle w:val="a9"/>
        <w:rPr>
          <w:b/>
          <w:bCs/>
          <w:color w:val="0070C0"/>
          <w:sz w:val="24"/>
          <w:szCs w:val="24"/>
        </w:rPr>
      </w:pPr>
      <w:r w:rsidRPr="00EC59F9">
        <w:rPr>
          <w:b/>
          <w:bCs/>
          <w:color w:val="0070C0"/>
          <w:sz w:val="24"/>
          <w:szCs w:val="24"/>
          <w:rtl/>
        </w:rPr>
        <w:t>ويتوقف اختيار هذه السياسة على عدة عوامل أو اعتبارات :</w:t>
      </w:r>
      <w:r w:rsidRPr="00EC59F9">
        <w:rPr>
          <w:b/>
          <w:bCs/>
          <w:color w:val="0070C0"/>
          <w:sz w:val="24"/>
          <w:szCs w:val="24"/>
        </w:rPr>
        <w:t xml:space="preserve"> </w:t>
      </w:r>
    </w:p>
    <w:p w:rsidR="00C32CEC" w:rsidRPr="00EC59F9" w:rsidRDefault="00EC59F9" w:rsidP="00067B3F">
      <w:pPr>
        <w:pStyle w:val="a9"/>
        <w:rPr>
          <w:b/>
          <w:bCs/>
          <w:color w:val="7030A0"/>
          <w:sz w:val="24"/>
          <w:szCs w:val="24"/>
          <w:rtl/>
        </w:rPr>
      </w:pPr>
      <w:r>
        <w:rPr>
          <w:rFonts w:hint="cs"/>
          <w:b/>
          <w:bCs/>
          <w:color w:val="7030A0"/>
          <w:sz w:val="24"/>
          <w:szCs w:val="24"/>
          <w:rtl/>
        </w:rPr>
        <w:t xml:space="preserve">أولا : </w:t>
      </w:r>
      <w:r w:rsidR="00CA7EAC" w:rsidRPr="00EC59F9">
        <w:rPr>
          <w:b/>
          <w:bCs/>
          <w:color w:val="7030A0"/>
          <w:sz w:val="24"/>
          <w:szCs w:val="24"/>
          <w:rtl/>
        </w:rPr>
        <w:t>اعتبارات تنظيمية وإدارية :</w:t>
      </w:r>
      <w:r w:rsidR="00CA7EAC" w:rsidRPr="00EC59F9">
        <w:rPr>
          <w:b/>
          <w:bCs/>
          <w:color w:val="7030A0"/>
          <w:sz w:val="24"/>
          <w:szCs w:val="24"/>
        </w:rPr>
        <w:t xml:space="preserve"> </w:t>
      </w:r>
    </w:p>
    <w:p w:rsidR="00594555" w:rsidRPr="00067B3F" w:rsidRDefault="00594555" w:rsidP="00067B3F">
      <w:pPr>
        <w:pStyle w:val="a9"/>
        <w:rPr>
          <w:b/>
          <w:bCs/>
          <w:sz w:val="24"/>
          <w:szCs w:val="24"/>
          <w:rtl/>
        </w:rPr>
      </w:pPr>
      <w:r w:rsidRPr="00067B3F">
        <w:rPr>
          <w:b/>
          <w:bCs/>
          <w:sz w:val="24"/>
          <w:szCs w:val="24"/>
          <w:rtl/>
        </w:rPr>
        <w:t>الأجر مقابل العمل وهذا يعني الاهتمام بما يلي:</w:t>
      </w:r>
      <w:r w:rsidRPr="00067B3F">
        <w:rPr>
          <w:b/>
          <w:bCs/>
          <w:sz w:val="24"/>
          <w:szCs w:val="24"/>
        </w:rPr>
        <w:t xml:space="preserve"> </w:t>
      </w:r>
    </w:p>
    <w:p w:rsidR="00C32CEC" w:rsidRPr="00067B3F" w:rsidRDefault="00EC59F9" w:rsidP="00EC59F9">
      <w:pPr>
        <w:pStyle w:val="a9"/>
        <w:rPr>
          <w:b/>
          <w:bCs/>
          <w:sz w:val="24"/>
          <w:szCs w:val="24"/>
          <w:rtl/>
        </w:rPr>
      </w:pPr>
      <w:r w:rsidRPr="00EC59F9">
        <w:rPr>
          <w:rFonts w:hint="cs"/>
          <w:b/>
          <w:bCs/>
          <w:sz w:val="24"/>
          <w:szCs w:val="24"/>
          <w:rtl/>
        </w:rPr>
        <w:t>-</w:t>
      </w:r>
      <w:r>
        <w:rPr>
          <w:b/>
          <w:bCs/>
          <w:sz w:val="24"/>
          <w:szCs w:val="24"/>
          <w:rtl/>
        </w:rPr>
        <w:t xml:space="preserve"> </w:t>
      </w:r>
      <w:r w:rsidR="00CA7EAC" w:rsidRPr="00067B3F">
        <w:rPr>
          <w:b/>
          <w:bCs/>
          <w:sz w:val="24"/>
          <w:szCs w:val="24"/>
          <w:rtl/>
        </w:rPr>
        <w:t>واجبات ومسئوليات الوظيفة دون اعتبار للشخص القائم به .</w:t>
      </w:r>
      <w:r w:rsidR="00CA7EAC" w:rsidRPr="00067B3F">
        <w:rPr>
          <w:b/>
          <w:bCs/>
          <w:sz w:val="24"/>
          <w:szCs w:val="24"/>
        </w:rPr>
        <w:t xml:space="preserve"> </w:t>
      </w:r>
    </w:p>
    <w:p w:rsidR="00C32CEC" w:rsidRPr="00067B3F" w:rsidRDefault="00EC59F9" w:rsidP="00067B3F">
      <w:pPr>
        <w:pStyle w:val="a9"/>
        <w:rPr>
          <w:b/>
          <w:bCs/>
          <w:sz w:val="24"/>
          <w:szCs w:val="24"/>
          <w:rtl/>
        </w:rPr>
      </w:pPr>
      <w:r>
        <w:rPr>
          <w:rFonts w:hint="cs"/>
          <w:b/>
          <w:bCs/>
          <w:sz w:val="24"/>
          <w:szCs w:val="24"/>
          <w:rtl/>
        </w:rPr>
        <w:t xml:space="preserve">- </w:t>
      </w:r>
      <w:r w:rsidR="00CA7EAC" w:rsidRPr="00067B3F">
        <w:rPr>
          <w:b/>
          <w:bCs/>
          <w:sz w:val="24"/>
          <w:szCs w:val="24"/>
          <w:rtl/>
        </w:rPr>
        <w:t>معدلات الأجور المماثلة في المنظمات المنافسة .</w:t>
      </w:r>
      <w:r w:rsidR="00CA7EAC" w:rsidRPr="00067B3F">
        <w:rPr>
          <w:b/>
          <w:bCs/>
          <w:sz w:val="24"/>
          <w:szCs w:val="24"/>
        </w:rPr>
        <w:t xml:space="preserve"> </w:t>
      </w:r>
    </w:p>
    <w:p w:rsidR="00565E18" w:rsidRPr="00565E18" w:rsidRDefault="00EC59F9" w:rsidP="00565E18">
      <w:pPr>
        <w:pStyle w:val="a9"/>
        <w:rPr>
          <w:b/>
          <w:bCs/>
          <w:sz w:val="24"/>
          <w:szCs w:val="24"/>
          <w:rtl/>
        </w:rPr>
      </w:pPr>
      <w:r>
        <w:rPr>
          <w:rFonts w:hint="cs"/>
          <w:b/>
          <w:bCs/>
          <w:sz w:val="24"/>
          <w:szCs w:val="24"/>
          <w:rtl/>
        </w:rPr>
        <w:t xml:space="preserve">- </w:t>
      </w:r>
      <w:r w:rsidR="00CA7EAC" w:rsidRPr="00067B3F">
        <w:rPr>
          <w:b/>
          <w:bCs/>
          <w:sz w:val="24"/>
          <w:szCs w:val="24"/>
          <w:rtl/>
        </w:rPr>
        <w:t>فرص الترقية ( ضيق فرص الترقية – رسم أجر أعلى والعكس صحيح ) .</w:t>
      </w:r>
      <w:r w:rsidR="00CA7EAC" w:rsidRPr="00067B3F">
        <w:rPr>
          <w:b/>
          <w:bCs/>
          <w:sz w:val="24"/>
          <w:szCs w:val="24"/>
        </w:rPr>
        <w:t xml:space="preserve"> </w:t>
      </w:r>
    </w:p>
    <w:p w:rsidR="00C32CEC" w:rsidRPr="00EC59F9" w:rsidRDefault="00EC59F9" w:rsidP="00067B3F">
      <w:pPr>
        <w:pStyle w:val="a9"/>
        <w:rPr>
          <w:b/>
          <w:bCs/>
          <w:color w:val="7030A0"/>
          <w:sz w:val="24"/>
          <w:szCs w:val="24"/>
          <w:rtl/>
        </w:rPr>
      </w:pPr>
      <w:r>
        <w:rPr>
          <w:rFonts w:hint="cs"/>
          <w:b/>
          <w:bCs/>
          <w:color w:val="7030A0"/>
          <w:sz w:val="24"/>
          <w:szCs w:val="24"/>
          <w:rtl/>
        </w:rPr>
        <w:t>ثانيا :</w:t>
      </w:r>
      <w:r w:rsidR="00CA7EAC" w:rsidRPr="00EC59F9">
        <w:rPr>
          <w:b/>
          <w:bCs/>
          <w:color w:val="7030A0"/>
          <w:sz w:val="24"/>
          <w:szCs w:val="24"/>
          <w:rtl/>
        </w:rPr>
        <w:t xml:space="preserve"> اعتبارات اجتماعية :</w:t>
      </w:r>
      <w:r w:rsidR="00CA7EAC" w:rsidRPr="00EC59F9">
        <w:rPr>
          <w:b/>
          <w:bCs/>
          <w:color w:val="7030A0"/>
          <w:sz w:val="24"/>
          <w:szCs w:val="24"/>
        </w:rPr>
        <w:t xml:space="preserve"> </w:t>
      </w:r>
    </w:p>
    <w:p w:rsidR="00594555" w:rsidRPr="00067B3F" w:rsidRDefault="00594555" w:rsidP="00067B3F">
      <w:pPr>
        <w:pStyle w:val="a9"/>
        <w:rPr>
          <w:b/>
          <w:bCs/>
          <w:sz w:val="24"/>
          <w:szCs w:val="24"/>
          <w:rtl/>
        </w:rPr>
      </w:pPr>
      <w:r w:rsidRPr="00067B3F">
        <w:rPr>
          <w:b/>
          <w:bCs/>
          <w:sz w:val="24"/>
          <w:szCs w:val="24"/>
          <w:rtl/>
        </w:rPr>
        <w:t>1- تكاليف المعيشة بمعنى مراعاة الأسعار السائدة في المجتمع .</w:t>
      </w:r>
      <w:r w:rsidRPr="00067B3F">
        <w:rPr>
          <w:b/>
          <w:bCs/>
          <w:sz w:val="24"/>
          <w:szCs w:val="24"/>
        </w:rPr>
        <w:t xml:space="preserve"> </w:t>
      </w:r>
    </w:p>
    <w:p w:rsidR="00594555" w:rsidRPr="00067B3F" w:rsidRDefault="00594555" w:rsidP="00067B3F">
      <w:pPr>
        <w:pStyle w:val="a9"/>
        <w:rPr>
          <w:b/>
          <w:bCs/>
          <w:sz w:val="24"/>
          <w:szCs w:val="24"/>
          <w:rtl/>
        </w:rPr>
      </w:pPr>
      <w:r w:rsidRPr="00067B3F">
        <w:rPr>
          <w:b/>
          <w:bCs/>
          <w:sz w:val="24"/>
          <w:szCs w:val="24"/>
          <w:rtl/>
        </w:rPr>
        <w:t>2- التشريعات الحكومية :</w:t>
      </w:r>
      <w:r w:rsidRPr="00067B3F">
        <w:rPr>
          <w:b/>
          <w:bCs/>
          <w:sz w:val="24"/>
          <w:szCs w:val="24"/>
        </w:rPr>
        <w:t xml:space="preserve"> </w:t>
      </w:r>
    </w:p>
    <w:p w:rsidR="00C32CEC" w:rsidRPr="00067B3F" w:rsidRDefault="00EC59F9" w:rsidP="00EC59F9">
      <w:pPr>
        <w:pStyle w:val="a9"/>
        <w:rPr>
          <w:b/>
          <w:bCs/>
          <w:sz w:val="24"/>
          <w:szCs w:val="24"/>
          <w:rtl/>
        </w:rPr>
      </w:pPr>
      <w:r>
        <w:rPr>
          <w:rFonts w:hint="cs"/>
          <w:b/>
          <w:bCs/>
          <w:sz w:val="24"/>
          <w:szCs w:val="24"/>
          <w:rtl/>
        </w:rPr>
        <w:t xml:space="preserve">        </w:t>
      </w:r>
      <w:r w:rsidRPr="00EC59F9">
        <w:rPr>
          <w:rFonts w:hint="cs"/>
          <w:b/>
          <w:bCs/>
          <w:sz w:val="24"/>
          <w:szCs w:val="24"/>
          <w:rtl/>
        </w:rPr>
        <w:t>-</w:t>
      </w:r>
      <w:r>
        <w:rPr>
          <w:b/>
          <w:bCs/>
          <w:sz w:val="24"/>
          <w:szCs w:val="24"/>
          <w:rtl/>
        </w:rPr>
        <w:t xml:space="preserve"> </w:t>
      </w:r>
      <w:r w:rsidR="00CA7EAC" w:rsidRPr="00067B3F">
        <w:rPr>
          <w:b/>
          <w:bCs/>
          <w:sz w:val="24"/>
          <w:szCs w:val="24"/>
          <w:rtl/>
        </w:rPr>
        <w:t>الحد الأدنى للأجور في ضوء ما تفرضه التشريعات الحكومية .</w:t>
      </w:r>
      <w:r w:rsidR="00CA7EAC" w:rsidRPr="00067B3F">
        <w:rPr>
          <w:b/>
          <w:bCs/>
          <w:sz w:val="24"/>
          <w:szCs w:val="24"/>
        </w:rPr>
        <w:t xml:space="preserve"> </w:t>
      </w:r>
    </w:p>
    <w:p w:rsidR="00C32CEC" w:rsidRPr="00067B3F" w:rsidRDefault="00EC59F9" w:rsidP="00EC59F9">
      <w:pPr>
        <w:pStyle w:val="a9"/>
        <w:rPr>
          <w:b/>
          <w:bCs/>
          <w:sz w:val="24"/>
          <w:szCs w:val="24"/>
          <w:rtl/>
        </w:rPr>
      </w:pPr>
      <w:r>
        <w:rPr>
          <w:rFonts w:hint="cs"/>
          <w:b/>
          <w:bCs/>
          <w:sz w:val="24"/>
          <w:szCs w:val="24"/>
          <w:rtl/>
        </w:rPr>
        <w:t xml:space="preserve">        - </w:t>
      </w:r>
      <w:r w:rsidR="00CA7EAC" w:rsidRPr="00067B3F">
        <w:rPr>
          <w:b/>
          <w:bCs/>
          <w:sz w:val="24"/>
          <w:szCs w:val="24"/>
          <w:rtl/>
        </w:rPr>
        <w:t>أو الحد الأقصى لما تفرضه من أجور .</w:t>
      </w:r>
      <w:r w:rsidR="00CA7EAC" w:rsidRPr="00067B3F">
        <w:rPr>
          <w:b/>
          <w:bCs/>
          <w:sz w:val="24"/>
          <w:szCs w:val="24"/>
        </w:rPr>
        <w:t xml:space="preserve"> </w:t>
      </w:r>
    </w:p>
    <w:p w:rsidR="00C32CEC" w:rsidRPr="00EC59F9" w:rsidRDefault="00EC59F9" w:rsidP="00067B3F">
      <w:pPr>
        <w:pStyle w:val="a9"/>
        <w:rPr>
          <w:b/>
          <w:bCs/>
          <w:color w:val="7030A0"/>
          <w:sz w:val="24"/>
          <w:szCs w:val="24"/>
          <w:rtl/>
        </w:rPr>
      </w:pPr>
      <w:r>
        <w:rPr>
          <w:rFonts w:hint="cs"/>
          <w:b/>
          <w:bCs/>
          <w:color w:val="7030A0"/>
          <w:sz w:val="24"/>
          <w:szCs w:val="24"/>
          <w:rtl/>
        </w:rPr>
        <w:t>ثالثا :</w:t>
      </w:r>
      <w:r w:rsidR="00CA7EAC" w:rsidRPr="00EC59F9">
        <w:rPr>
          <w:b/>
          <w:bCs/>
          <w:color w:val="7030A0"/>
          <w:sz w:val="24"/>
          <w:szCs w:val="24"/>
          <w:rtl/>
        </w:rPr>
        <w:t xml:space="preserve"> اعتبارات اقتصادية :</w:t>
      </w:r>
      <w:r w:rsidR="00CA7EAC" w:rsidRPr="00EC59F9">
        <w:rPr>
          <w:b/>
          <w:bCs/>
          <w:color w:val="7030A0"/>
          <w:sz w:val="24"/>
          <w:szCs w:val="24"/>
        </w:rPr>
        <w:t xml:space="preserve"> </w:t>
      </w:r>
    </w:p>
    <w:p w:rsidR="00594555" w:rsidRPr="00067B3F" w:rsidRDefault="00594555" w:rsidP="00067B3F">
      <w:pPr>
        <w:pStyle w:val="a9"/>
        <w:rPr>
          <w:b/>
          <w:bCs/>
          <w:sz w:val="24"/>
          <w:szCs w:val="24"/>
          <w:rtl/>
        </w:rPr>
      </w:pPr>
      <w:r w:rsidRPr="00067B3F">
        <w:rPr>
          <w:b/>
          <w:bCs/>
          <w:sz w:val="24"/>
          <w:szCs w:val="24"/>
          <w:rtl/>
        </w:rPr>
        <w:t>الأجر عنصر تكلفة وعبء مالي على المشروع وبالتالي يجب مراعاة :</w:t>
      </w:r>
      <w:r w:rsidRPr="00067B3F">
        <w:rPr>
          <w:b/>
          <w:bCs/>
          <w:sz w:val="24"/>
          <w:szCs w:val="24"/>
        </w:rPr>
        <w:t xml:space="preserve"> </w:t>
      </w:r>
    </w:p>
    <w:p w:rsidR="00C32CEC" w:rsidRPr="00067B3F" w:rsidRDefault="00594555" w:rsidP="00067B3F">
      <w:pPr>
        <w:pStyle w:val="a9"/>
        <w:rPr>
          <w:b/>
          <w:bCs/>
          <w:sz w:val="24"/>
          <w:szCs w:val="24"/>
          <w:rtl/>
        </w:rPr>
      </w:pPr>
      <w:r w:rsidRPr="00067B3F">
        <w:rPr>
          <w:rFonts w:hint="cs"/>
          <w:b/>
          <w:bCs/>
          <w:sz w:val="24"/>
          <w:szCs w:val="24"/>
          <w:rtl/>
        </w:rPr>
        <w:t xml:space="preserve">- </w:t>
      </w:r>
      <w:r w:rsidR="00CA7EAC" w:rsidRPr="00067B3F">
        <w:rPr>
          <w:b/>
          <w:bCs/>
          <w:sz w:val="24"/>
          <w:szCs w:val="24"/>
          <w:rtl/>
        </w:rPr>
        <w:t>معدل الإنتاج ( كمية ) تحديد الأجر في ضوء هذا المعدل .</w:t>
      </w:r>
      <w:r w:rsidR="00CA7EAC" w:rsidRPr="00067B3F">
        <w:rPr>
          <w:b/>
          <w:bCs/>
          <w:sz w:val="24"/>
          <w:szCs w:val="24"/>
        </w:rPr>
        <w:t xml:space="preserve"> </w:t>
      </w:r>
    </w:p>
    <w:p w:rsidR="00C32CEC" w:rsidRPr="00067B3F" w:rsidRDefault="00594555" w:rsidP="00067B3F">
      <w:pPr>
        <w:pStyle w:val="a9"/>
        <w:rPr>
          <w:b/>
          <w:bCs/>
          <w:sz w:val="24"/>
          <w:szCs w:val="24"/>
          <w:rtl/>
        </w:rPr>
      </w:pPr>
      <w:r w:rsidRPr="00067B3F">
        <w:rPr>
          <w:rFonts w:hint="cs"/>
          <w:b/>
          <w:bCs/>
          <w:sz w:val="24"/>
          <w:szCs w:val="24"/>
          <w:rtl/>
        </w:rPr>
        <w:t xml:space="preserve">- </w:t>
      </w:r>
      <w:r w:rsidR="00CA7EAC" w:rsidRPr="00067B3F">
        <w:rPr>
          <w:b/>
          <w:bCs/>
          <w:sz w:val="24"/>
          <w:szCs w:val="24"/>
          <w:rtl/>
        </w:rPr>
        <w:t>الإمكانات المالية للمنشأة .</w:t>
      </w:r>
      <w:r w:rsidR="00CA7EAC" w:rsidRPr="00067B3F">
        <w:rPr>
          <w:b/>
          <w:bCs/>
          <w:sz w:val="24"/>
          <w:szCs w:val="24"/>
        </w:rPr>
        <w:t xml:space="preserve"> </w:t>
      </w:r>
    </w:p>
    <w:p w:rsidR="00C32CEC" w:rsidRPr="00067B3F" w:rsidRDefault="00594555" w:rsidP="00067B3F">
      <w:pPr>
        <w:pStyle w:val="a9"/>
        <w:rPr>
          <w:b/>
          <w:bCs/>
          <w:sz w:val="24"/>
          <w:szCs w:val="24"/>
        </w:rPr>
      </w:pPr>
      <w:r w:rsidRPr="00067B3F">
        <w:rPr>
          <w:rFonts w:hint="cs"/>
          <w:b/>
          <w:bCs/>
          <w:sz w:val="24"/>
          <w:szCs w:val="24"/>
          <w:rtl/>
        </w:rPr>
        <w:t xml:space="preserve">- </w:t>
      </w:r>
      <w:r w:rsidR="00CA7EAC" w:rsidRPr="00067B3F">
        <w:rPr>
          <w:b/>
          <w:bCs/>
          <w:sz w:val="24"/>
          <w:szCs w:val="24"/>
          <w:rtl/>
        </w:rPr>
        <w:t>الطلب والعرض على العمالة .</w:t>
      </w:r>
      <w:r w:rsidR="00CA7EAC" w:rsidRPr="00067B3F">
        <w:rPr>
          <w:b/>
          <w:bCs/>
          <w:sz w:val="24"/>
          <w:szCs w:val="24"/>
        </w:rPr>
        <w:t xml:space="preserve"> </w:t>
      </w:r>
    </w:p>
    <w:p w:rsidR="00594555" w:rsidRPr="00EC59F9" w:rsidRDefault="00C95FE7" w:rsidP="00067B3F">
      <w:pPr>
        <w:pStyle w:val="a9"/>
        <w:rPr>
          <w:b/>
          <w:bCs/>
          <w:color w:val="00B050"/>
          <w:sz w:val="24"/>
          <w:szCs w:val="24"/>
          <w:u w:val="single"/>
          <w:rtl/>
        </w:rPr>
      </w:pPr>
      <w:r w:rsidRPr="00C95FE7">
        <w:rPr>
          <w:rFonts w:hint="cs"/>
          <w:b/>
          <w:bCs/>
          <w:color w:val="FF0000"/>
          <w:sz w:val="28"/>
          <w:szCs w:val="28"/>
          <w:rtl/>
        </w:rPr>
        <w:t xml:space="preserve">* </w:t>
      </w:r>
      <w:r w:rsidR="00594555" w:rsidRPr="00EC59F9">
        <w:rPr>
          <w:b/>
          <w:bCs/>
          <w:color w:val="00B050"/>
          <w:sz w:val="24"/>
          <w:szCs w:val="24"/>
          <w:u w:val="single"/>
          <w:rtl/>
        </w:rPr>
        <w:t>طرق حساب الأجور :</w:t>
      </w:r>
      <w:r w:rsidR="00CA7EAC" w:rsidRPr="00EC59F9">
        <w:rPr>
          <w:rFonts w:hint="cs"/>
          <w:b/>
          <w:bCs/>
          <w:color w:val="00B050"/>
          <w:sz w:val="24"/>
          <w:szCs w:val="24"/>
          <w:u w:val="single"/>
          <w:rtl/>
        </w:rPr>
        <w:t xml:space="preserve">  </w:t>
      </w:r>
    </w:p>
    <w:p w:rsidR="00CA7EAC" w:rsidRPr="00EC59F9" w:rsidRDefault="00EC59F9" w:rsidP="00067B3F">
      <w:pPr>
        <w:pStyle w:val="a9"/>
        <w:rPr>
          <w:b/>
          <w:bCs/>
          <w:color w:val="0070C0"/>
          <w:sz w:val="24"/>
          <w:szCs w:val="24"/>
        </w:rPr>
      </w:pPr>
      <w:r w:rsidRPr="00EC59F9">
        <w:rPr>
          <w:rFonts w:hint="cs"/>
          <w:b/>
          <w:bCs/>
          <w:color w:val="0070C0"/>
          <w:sz w:val="24"/>
          <w:szCs w:val="24"/>
          <w:rtl/>
        </w:rPr>
        <w:t xml:space="preserve">أولا : </w:t>
      </w:r>
      <w:r w:rsidR="00CA7EAC" w:rsidRPr="00EC59F9">
        <w:rPr>
          <w:b/>
          <w:bCs/>
          <w:color w:val="0070C0"/>
          <w:sz w:val="24"/>
          <w:szCs w:val="24"/>
          <w:rtl/>
        </w:rPr>
        <w:t>الأجر حسب الوقت :</w:t>
      </w:r>
      <w:r w:rsidR="00CA7EAC" w:rsidRPr="00EC59F9">
        <w:rPr>
          <w:b/>
          <w:bCs/>
          <w:color w:val="0070C0"/>
          <w:sz w:val="24"/>
          <w:szCs w:val="24"/>
        </w:rPr>
        <w:t xml:space="preserve"> </w:t>
      </w:r>
    </w:p>
    <w:p w:rsidR="00CA7EAC" w:rsidRPr="00067B3F" w:rsidRDefault="00CA7EAC" w:rsidP="00067B3F">
      <w:pPr>
        <w:pStyle w:val="a9"/>
        <w:rPr>
          <w:b/>
          <w:bCs/>
          <w:sz w:val="24"/>
          <w:szCs w:val="24"/>
          <w:rtl/>
        </w:rPr>
      </w:pPr>
      <w:r w:rsidRPr="00067B3F">
        <w:rPr>
          <w:b/>
          <w:bCs/>
          <w:sz w:val="24"/>
          <w:szCs w:val="24"/>
          <w:rtl/>
        </w:rPr>
        <w:t>* أجر شهري للإداريين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أجر يومي للعمال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يتم اختياره في عدة حالات:</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عدم إمكانية التحكم في كمية العمل لتدخلات خارجية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xml:space="preserve">* </w:t>
      </w:r>
      <w:r w:rsidR="00C95FE7" w:rsidRPr="00C95FE7">
        <w:rPr>
          <w:rFonts w:hint="cs"/>
          <w:b/>
          <w:bCs/>
          <w:color w:val="FF0000"/>
          <w:sz w:val="28"/>
          <w:szCs w:val="28"/>
          <w:rtl/>
        </w:rPr>
        <w:t>*</w:t>
      </w:r>
      <w:r w:rsidR="00C95FE7">
        <w:rPr>
          <w:rFonts w:hint="cs"/>
          <w:b/>
          <w:bCs/>
          <w:sz w:val="24"/>
          <w:szCs w:val="24"/>
          <w:rtl/>
        </w:rPr>
        <w:t xml:space="preserve"> </w:t>
      </w:r>
      <w:r w:rsidRPr="00067B3F">
        <w:rPr>
          <w:b/>
          <w:bCs/>
          <w:sz w:val="24"/>
          <w:szCs w:val="24"/>
          <w:rtl/>
        </w:rPr>
        <w:t>معيار الجودة أهم من الكمية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الإشراف الدقيق وبالتالي لا مجال للتباطؤ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صعوبة توفر مقياس دقيق للمعدات المنتجة ( أعمال إدارية ) .</w:t>
      </w:r>
      <w:r w:rsidRPr="00067B3F">
        <w:rPr>
          <w:b/>
          <w:bCs/>
          <w:sz w:val="24"/>
          <w:szCs w:val="24"/>
        </w:rPr>
        <w:t xml:space="preserve"> </w:t>
      </w:r>
    </w:p>
    <w:p w:rsidR="00376D4F" w:rsidRDefault="00376D4F" w:rsidP="00067B3F">
      <w:pPr>
        <w:pStyle w:val="a9"/>
        <w:rPr>
          <w:b/>
          <w:bCs/>
          <w:color w:val="0070C0"/>
          <w:sz w:val="24"/>
          <w:szCs w:val="24"/>
          <w:rtl/>
        </w:rPr>
      </w:pPr>
    </w:p>
    <w:p w:rsidR="003022E2" w:rsidRDefault="003022E2" w:rsidP="00067B3F">
      <w:pPr>
        <w:pStyle w:val="a9"/>
        <w:rPr>
          <w:b/>
          <w:bCs/>
          <w:color w:val="0070C0"/>
          <w:sz w:val="24"/>
          <w:szCs w:val="24"/>
          <w:rtl/>
        </w:rPr>
      </w:pPr>
    </w:p>
    <w:p w:rsidR="003022E2" w:rsidRDefault="003022E2" w:rsidP="00067B3F">
      <w:pPr>
        <w:pStyle w:val="a9"/>
        <w:rPr>
          <w:b/>
          <w:bCs/>
          <w:color w:val="0070C0"/>
          <w:sz w:val="24"/>
          <w:szCs w:val="24"/>
          <w:rtl/>
        </w:rPr>
      </w:pPr>
    </w:p>
    <w:p w:rsidR="003022E2" w:rsidRDefault="003022E2" w:rsidP="00067B3F">
      <w:pPr>
        <w:pStyle w:val="a9"/>
        <w:rPr>
          <w:b/>
          <w:bCs/>
          <w:color w:val="0070C0"/>
          <w:sz w:val="24"/>
          <w:szCs w:val="24"/>
          <w:rtl/>
        </w:rPr>
      </w:pPr>
    </w:p>
    <w:p w:rsidR="00CA7EAC" w:rsidRPr="00EC59F9" w:rsidRDefault="00EC59F9" w:rsidP="00067B3F">
      <w:pPr>
        <w:pStyle w:val="a9"/>
        <w:rPr>
          <w:b/>
          <w:bCs/>
          <w:color w:val="0070C0"/>
          <w:sz w:val="24"/>
          <w:szCs w:val="24"/>
        </w:rPr>
      </w:pPr>
      <w:r w:rsidRPr="00EC59F9">
        <w:rPr>
          <w:rFonts w:hint="cs"/>
          <w:b/>
          <w:bCs/>
          <w:color w:val="0070C0"/>
          <w:sz w:val="24"/>
          <w:szCs w:val="24"/>
          <w:rtl/>
        </w:rPr>
        <w:lastRenderedPageBreak/>
        <w:t>ثانيا :</w:t>
      </w:r>
      <w:r w:rsidR="00CA7EAC" w:rsidRPr="00EC59F9">
        <w:rPr>
          <w:b/>
          <w:bCs/>
          <w:color w:val="0070C0"/>
          <w:sz w:val="24"/>
          <w:szCs w:val="24"/>
          <w:rtl/>
        </w:rPr>
        <w:t xml:space="preserve"> الأجر حسب الإنتاج:</w:t>
      </w:r>
      <w:r w:rsidR="00CA7EAC" w:rsidRPr="00EC59F9">
        <w:rPr>
          <w:b/>
          <w:bCs/>
          <w:color w:val="0070C0"/>
          <w:sz w:val="24"/>
          <w:szCs w:val="24"/>
        </w:rPr>
        <w:t xml:space="preserve"> </w:t>
      </w:r>
    </w:p>
    <w:p w:rsidR="00CA7EAC" w:rsidRPr="00067B3F" w:rsidRDefault="00CA7EAC" w:rsidP="00067B3F">
      <w:pPr>
        <w:pStyle w:val="a9"/>
        <w:rPr>
          <w:b/>
          <w:bCs/>
          <w:sz w:val="24"/>
          <w:szCs w:val="24"/>
          <w:rtl/>
        </w:rPr>
      </w:pPr>
      <w:r w:rsidRPr="00067B3F">
        <w:rPr>
          <w:b/>
          <w:bCs/>
          <w:sz w:val="24"/>
          <w:szCs w:val="24"/>
          <w:rtl/>
        </w:rPr>
        <w:t>يرجع الفضل في تحديده لتايلور.</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من مميزاته:</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التفرقة بين العمال على أساس الكفاءة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العدالة في النظام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ولكنها تتطلب ظروف مثالية للظروف التي يتم فيها العمل .</w:t>
      </w:r>
      <w:r w:rsidRPr="00067B3F">
        <w:rPr>
          <w:b/>
          <w:bCs/>
          <w:sz w:val="24"/>
          <w:szCs w:val="24"/>
        </w:rPr>
        <w:t xml:space="preserve"> </w:t>
      </w:r>
    </w:p>
    <w:p w:rsidR="00CA7EAC" w:rsidRPr="00067B3F" w:rsidRDefault="00CA7EAC" w:rsidP="00067B3F">
      <w:pPr>
        <w:pStyle w:val="a9"/>
        <w:rPr>
          <w:b/>
          <w:bCs/>
          <w:sz w:val="24"/>
          <w:szCs w:val="24"/>
        </w:rPr>
      </w:pPr>
      <w:r w:rsidRPr="00EC59F9">
        <w:rPr>
          <w:b/>
          <w:bCs/>
          <w:color w:val="00B050"/>
          <w:sz w:val="24"/>
          <w:szCs w:val="24"/>
          <w:u w:val="single"/>
          <w:rtl/>
        </w:rPr>
        <w:t>تسعير الوظائف:</w:t>
      </w:r>
      <w:r w:rsidRPr="00067B3F">
        <w:rPr>
          <w:rFonts w:hint="cs"/>
          <w:b/>
          <w:bCs/>
          <w:sz w:val="24"/>
          <w:szCs w:val="24"/>
          <w:rtl/>
        </w:rPr>
        <w:t xml:space="preserve"> </w:t>
      </w:r>
      <w:r w:rsidRPr="00067B3F">
        <w:rPr>
          <w:b/>
          <w:bCs/>
          <w:sz w:val="24"/>
          <w:szCs w:val="24"/>
          <w:rtl/>
        </w:rPr>
        <w:t>تحديد الأجر المناسب للوظيفة في ضوء تقييم الوظيفة واستقصاء الأجور.</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1- تحديد الوظائف النموذجية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xml:space="preserve">2- تحديد مستوى الأجر لكل وظيفة وثم تحديده في ضوء : </w:t>
      </w:r>
    </w:p>
    <w:p w:rsidR="00CA7EAC" w:rsidRPr="00067B3F" w:rsidRDefault="00CA7EAC" w:rsidP="00067B3F">
      <w:pPr>
        <w:pStyle w:val="a9"/>
        <w:rPr>
          <w:b/>
          <w:bCs/>
          <w:sz w:val="24"/>
          <w:szCs w:val="24"/>
          <w:rtl/>
        </w:rPr>
      </w:pPr>
      <w:r w:rsidRPr="00067B3F">
        <w:rPr>
          <w:b/>
          <w:bCs/>
          <w:sz w:val="24"/>
          <w:szCs w:val="24"/>
          <w:rtl/>
        </w:rPr>
        <w:t xml:space="preserve">تقييم الوظائف </w:t>
      </w:r>
      <w:r w:rsidRPr="00067B3F">
        <w:rPr>
          <w:rFonts w:hint="cs"/>
          <w:b/>
          <w:bCs/>
          <w:sz w:val="24"/>
          <w:szCs w:val="24"/>
          <w:rtl/>
        </w:rPr>
        <w:t xml:space="preserve"> - </w:t>
      </w:r>
      <w:r w:rsidRPr="00067B3F">
        <w:rPr>
          <w:b/>
          <w:bCs/>
          <w:sz w:val="24"/>
          <w:szCs w:val="24"/>
          <w:rtl/>
        </w:rPr>
        <w:t xml:space="preserve">استقصاء الأجور في المنظمات المشابهة </w:t>
      </w:r>
    </w:p>
    <w:p w:rsidR="00CA7EAC" w:rsidRPr="00067B3F" w:rsidRDefault="00CA7EAC" w:rsidP="00067B3F">
      <w:pPr>
        <w:pStyle w:val="a9"/>
        <w:rPr>
          <w:b/>
          <w:bCs/>
          <w:sz w:val="24"/>
          <w:szCs w:val="24"/>
        </w:rPr>
      </w:pPr>
      <w:r w:rsidRPr="00067B3F">
        <w:rPr>
          <w:b/>
          <w:bCs/>
          <w:sz w:val="24"/>
          <w:szCs w:val="24"/>
          <w:rtl/>
        </w:rPr>
        <w:t>والتوفيق بين هذين العاملين يتم تصويره في خريطة تشتت</w:t>
      </w:r>
    </w:p>
    <w:p w:rsidR="00CA7EAC" w:rsidRPr="00EC59F9" w:rsidRDefault="00CA7EAC" w:rsidP="00067B3F">
      <w:pPr>
        <w:pStyle w:val="a9"/>
        <w:rPr>
          <w:b/>
          <w:bCs/>
          <w:color w:val="00B050"/>
          <w:sz w:val="24"/>
          <w:szCs w:val="24"/>
          <w:u w:val="single"/>
          <w:rtl/>
        </w:rPr>
      </w:pPr>
      <w:r w:rsidRPr="00EC59F9">
        <w:rPr>
          <w:b/>
          <w:bCs/>
          <w:color w:val="00B050"/>
          <w:sz w:val="24"/>
          <w:szCs w:val="24"/>
          <w:u w:val="single"/>
          <w:rtl/>
        </w:rPr>
        <w:t>تصنيف الوظائف إلى فئات :</w:t>
      </w:r>
    </w:p>
    <w:p w:rsidR="00CA7EAC" w:rsidRPr="00067B3F" w:rsidRDefault="00CA7EAC" w:rsidP="00067B3F">
      <w:pPr>
        <w:pStyle w:val="a9"/>
        <w:rPr>
          <w:b/>
          <w:bCs/>
          <w:sz w:val="24"/>
          <w:szCs w:val="24"/>
        </w:rPr>
      </w:pPr>
      <w:r w:rsidRPr="00067B3F">
        <w:rPr>
          <w:b/>
          <w:bCs/>
          <w:sz w:val="24"/>
          <w:szCs w:val="24"/>
          <w:rtl/>
        </w:rPr>
        <w:t>مع تعدد الوظائف في المنظمات ووجود تصنيفات كثيرة جاءت فكرة تصنيف الوظائف إلى فئات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تجمع كل مجموعة من الوظائف المتشابهة في واجباتها وصعوبتها ومسئوليتها في فئة واحدة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فئة المرتبة الأولى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فئة المرتبة الثانية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فئة المرتبة الثالثة .</w:t>
      </w:r>
      <w:r w:rsidRPr="00067B3F">
        <w:rPr>
          <w:b/>
          <w:bCs/>
          <w:sz w:val="24"/>
          <w:szCs w:val="24"/>
        </w:rPr>
        <w:t xml:space="preserve"> </w:t>
      </w:r>
    </w:p>
    <w:p w:rsidR="00CA7EAC" w:rsidRPr="00067B3F" w:rsidRDefault="00CA7EAC" w:rsidP="00067B3F">
      <w:pPr>
        <w:pStyle w:val="a9"/>
        <w:rPr>
          <w:b/>
          <w:bCs/>
          <w:sz w:val="24"/>
          <w:szCs w:val="24"/>
          <w:rtl/>
        </w:rPr>
      </w:pPr>
      <w:r w:rsidRPr="00067B3F">
        <w:rPr>
          <w:b/>
          <w:bCs/>
          <w:sz w:val="24"/>
          <w:szCs w:val="24"/>
          <w:rtl/>
        </w:rPr>
        <w:t xml:space="preserve"> وتصنف حتى نهاية التصنيف.</w:t>
      </w:r>
    </w:p>
    <w:p w:rsidR="00C95FE7" w:rsidRDefault="00063D7A" w:rsidP="00C95FE7">
      <w:pPr>
        <w:pStyle w:val="a9"/>
        <w:rPr>
          <w:b/>
          <w:bCs/>
          <w:sz w:val="24"/>
          <w:szCs w:val="24"/>
          <w:rtl/>
        </w:rPr>
      </w:pPr>
      <w:r w:rsidRPr="00EC59F9">
        <w:rPr>
          <w:b/>
          <w:bCs/>
          <w:color w:val="00B050"/>
          <w:sz w:val="24"/>
          <w:szCs w:val="24"/>
          <w:u w:val="single"/>
          <w:rtl/>
        </w:rPr>
        <w:t>تحديد نطاق الأجور:</w:t>
      </w:r>
      <w:r w:rsidR="00EC59F9">
        <w:rPr>
          <w:b/>
          <w:bCs/>
          <w:sz w:val="24"/>
          <w:szCs w:val="24"/>
          <w:rtl/>
        </w:rPr>
        <w:br/>
      </w:r>
      <w:r w:rsidRPr="00067B3F">
        <w:rPr>
          <w:rFonts w:eastAsia="+mn-ea"/>
          <w:b/>
          <w:bCs/>
          <w:color w:val="CCFFCC"/>
          <w:kern w:val="24"/>
          <w:sz w:val="24"/>
          <w:szCs w:val="24"/>
          <w:rtl/>
        </w:rPr>
        <w:t xml:space="preserve"> </w:t>
      </w:r>
      <w:r w:rsidRPr="00067B3F">
        <w:rPr>
          <w:b/>
          <w:bCs/>
          <w:sz w:val="24"/>
          <w:szCs w:val="24"/>
          <w:rtl/>
        </w:rPr>
        <w:t>بمعنى تحديد مدى الأجر، حدوده الدنيا والوسطى والقصوى ، أي بداية مربوط الراتب ونهايته .</w:t>
      </w:r>
    </w:p>
    <w:p w:rsidR="00C95FE7" w:rsidRDefault="00C95FE7" w:rsidP="00C95FE7">
      <w:pPr>
        <w:pStyle w:val="a9"/>
        <w:jc w:val="center"/>
        <w:rPr>
          <w:b/>
          <w:bCs/>
          <w:sz w:val="24"/>
          <w:szCs w:val="24"/>
          <w:rtl/>
        </w:rPr>
      </w:pPr>
      <w:r>
        <w:rPr>
          <w:rFonts w:hint="cs"/>
          <w:b/>
          <w:bCs/>
          <w:noProof/>
          <w:sz w:val="24"/>
          <w:szCs w:val="24"/>
        </w:rPr>
        <w:drawing>
          <wp:inline distT="0" distB="0" distL="0" distR="0">
            <wp:extent cx="3257550" cy="2400300"/>
            <wp:effectExtent l="19050" t="0" r="0" b="0"/>
            <wp:docPr id="1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3257550" cy="2400300"/>
                    </a:xfrm>
                    <a:prstGeom prst="rect">
                      <a:avLst/>
                    </a:prstGeom>
                    <a:noFill/>
                    <a:ln w="9525">
                      <a:noFill/>
                      <a:miter lim="800000"/>
                      <a:headEnd/>
                      <a:tailEnd/>
                    </a:ln>
                  </pic:spPr>
                </pic:pic>
              </a:graphicData>
            </a:graphic>
          </wp:inline>
        </w:drawing>
      </w:r>
    </w:p>
    <w:p w:rsidR="00565E18" w:rsidRDefault="00C95FE7" w:rsidP="00856FE9">
      <w:pPr>
        <w:pStyle w:val="a9"/>
        <w:rPr>
          <w:b/>
          <w:bCs/>
          <w:sz w:val="24"/>
          <w:szCs w:val="24"/>
          <w:rtl/>
        </w:rPr>
      </w:pPr>
      <w:r w:rsidRPr="009A20BE">
        <w:rPr>
          <w:b/>
          <w:bCs/>
          <w:sz w:val="24"/>
          <w:szCs w:val="24"/>
          <w:rtl/>
        </w:rPr>
        <w:t>ويساعد هذا المفهوم في تطبيق مبدأ العدالة فإذا كان نطاق الأجر 2000 جنيه فهذا يعني أن الموظف الجديد ذو الحد الأدنى من الأداء يحصل على 4000 في الشهر ( بداية المربوط ) والموظف المرضي يحصل على 5000 والموظف المميز يحصل على 6000  ( نهاية المربوط ) .</w:t>
      </w:r>
      <w:r w:rsidR="00856FE9">
        <w:rPr>
          <w:b/>
          <w:bCs/>
          <w:sz w:val="24"/>
          <w:szCs w:val="24"/>
        </w:rPr>
        <w:t xml:space="preserve"> </w:t>
      </w:r>
    </w:p>
    <w:p w:rsidR="00AF6350" w:rsidRPr="001C0810" w:rsidRDefault="00F95B6E" w:rsidP="004D2DB2">
      <w:pPr>
        <w:pStyle w:val="a9"/>
        <w:jc w:val="center"/>
        <w:rPr>
          <w:color w:val="000000" w:themeColor="text1"/>
          <w:sz w:val="28"/>
          <w:szCs w:val="28"/>
          <w:rtl/>
        </w:rPr>
      </w:pPr>
      <w:r w:rsidRPr="001C0810">
        <w:rPr>
          <w:rFonts w:hint="cs"/>
          <w:color w:val="000000" w:themeColor="text1"/>
          <w:sz w:val="28"/>
          <w:szCs w:val="28"/>
          <w:highlight w:val="cyan"/>
          <w:rtl/>
        </w:rPr>
        <w:t>الباب الخامس</w:t>
      </w:r>
      <w:r w:rsidR="001C0810" w:rsidRPr="001C0810">
        <w:rPr>
          <w:rFonts w:hint="cs"/>
          <w:color w:val="000000" w:themeColor="text1"/>
          <w:sz w:val="28"/>
          <w:szCs w:val="28"/>
          <w:highlight w:val="cyan"/>
          <w:rtl/>
        </w:rPr>
        <w:t xml:space="preserve"> إدارة الحركة الوظيفية</w:t>
      </w:r>
    </w:p>
    <w:p w:rsidR="00F95B6E" w:rsidRPr="00067B3F" w:rsidRDefault="00F95B6E" w:rsidP="00067B3F">
      <w:pPr>
        <w:pStyle w:val="a9"/>
        <w:rPr>
          <w:b/>
          <w:bCs/>
          <w:sz w:val="24"/>
          <w:szCs w:val="24"/>
        </w:rPr>
      </w:pPr>
      <w:r w:rsidRPr="00F1608E">
        <w:rPr>
          <w:b/>
          <w:bCs/>
          <w:color w:val="7030A0"/>
          <w:sz w:val="24"/>
          <w:szCs w:val="24"/>
          <w:u w:val="single"/>
          <w:rtl/>
        </w:rPr>
        <w:t>إدارة الحركة الوظيفية</w:t>
      </w:r>
      <w:r w:rsidR="001009DF">
        <w:rPr>
          <w:rFonts w:hint="cs"/>
          <w:b/>
          <w:bCs/>
          <w:sz w:val="24"/>
          <w:szCs w:val="24"/>
          <w:rtl/>
        </w:rPr>
        <w:t xml:space="preserve"> </w:t>
      </w:r>
      <w:r w:rsidRPr="00067B3F">
        <w:rPr>
          <w:b/>
          <w:bCs/>
          <w:sz w:val="24"/>
          <w:szCs w:val="24"/>
          <w:rtl/>
        </w:rPr>
        <w:t>(الترقيات،</w:t>
      </w:r>
      <w:r w:rsidR="00F1608E">
        <w:rPr>
          <w:rFonts w:hint="cs"/>
          <w:b/>
          <w:bCs/>
          <w:sz w:val="24"/>
          <w:szCs w:val="24"/>
          <w:rtl/>
        </w:rPr>
        <w:t xml:space="preserve"> </w:t>
      </w:r>
      <w:r w:rsidRPr="00067B3F">
        <w:rPr>
          <w:b/>
          <w:bCs/>
          <w:sz w:val="24"/>
          <w:szCs w:val="24"/>
          <w:rtl/>
        </w:rPr>
        <w:t>التنقلات،</w:t>
      </w:r>
      <w:r w:rsidR="00F1608E">
        <w:rPr>
          <w:rFonts w:hint="cs"/>
          <w:b/>
          <w:bCs/>
          <w:sz w:val="24"/>
          <w:szCs w:val="24"/>
          <w:rtl/>
        </w:rPr>
        <w:t xml:space="preserve"> </w:t>
      </w:r>
      <w:r w:rsidRPr="00067B3F">
        <w:rPr>
          <w:b/>
          <w:bCs/>
          <w:sz w:val="24"/>
          <w:szCs w:val="24"/>
          <w:rtl/>
        </w:rPr>
        <w:t>إنهاء الخدمة،</w:t>
      </w:r>
      <w:r w:rsidR="00F1608E">
        <w:rPr>
          <w:rFonts w:hint="cs"/>
          <w:b/>
          <w:bCs/>
          <w:sz w:val="24"/>
          <w:szCs w:val="24"/>
          <w:rtl/>
        </w:rPr>
        <w:t xml:space="preserve"> </w:t>
      </w:r>
      <w:r w:rsidRPr="00067B3F">
        <w:rPr>
          <w:b/>
          <w:bCs/>
          <w:sz w:val="24"/>
          <w:szCs w:val="24"/>
          <w:rtl/>
        </w:rPr>
        <w:t>الاستقالات،</w:t>
      </w:r>
      <w:r w:rsidR="00F1608E">
        <w:rPr>
          <w:rFonts w:hint="cs"/>
          <w:b/>
          <w:bCs/>
          <w:sz w:val="24"/>
          <w:szCs w:val="24"/>
          <w:rtl/>
        </w:rPr>
        <w:t xml:space="preserve"> </w:t>
      </w:r>
      <w:r w:rsidRPr="00067B3F">
        <w:rPr>
          <w:b/>
          <w:bCs/>
          <w:sz w:val="24"/>
          <w:szCs w:val="24"/>
          <w:rtl/>
        </w:rPr>
        <w:t>التقاعد)</w:t>
      </w:r>
      <w:r w:rsidRPr="00067B3F">
        <w:rPr>
          <w:b/>
          <w:bCs/>
          <w:sz w:val="24"/>
          <w:szCs w:val="24"/>
        </w:rPr>
        <w:t xml:space="preserve"> </w:t>
      </w:r>
    </w:p>
    <w:p w:rsidR="00F95B6E" w:rsidRPr="00F1608E" w:rsidRDefault="00856FE9" w:rsidP="00067B3F">
      <w:pPr>
        <w:pStyle w:val="a9"/>
        <w:rPr>
          <w:b/>
          <w:bCs/>
          <w:color w:val="000000" w:themeColor="text1"/>
          <w:sz w:val="24"/>
          <w:szCs w:val="24"/>
        </w:rPr>
      </w:pPr>
      <w:r>
        <w:rPr>
          <w:rFonts w:hint="cs"/>
          <w:b/>
          <w:bCs/>
          <w:color w:val="000000" w:themeColor="text1"/>
          <w:sz w:val="24"/>
          <w:szCs w:val="24"/>
          <w:rtl/>
        </w:rPr>
        <w:t>الحركة</w:t>
      </w:r>
      <w:r w:rsidR="00F95B6E" w:rsidRPr="00F1608E">
        <w:rPr>
          <w:rFonts w:hint="cs"/>
          <w:b/>
          <w:bCs/>
          <w:color w:val="000000" w:themeColor="text1"/>
          <w:sz w:val="24"/>
          <w:szCs w:val="24"/>
          <w:rtl/>
        </w:rPr>
        <w:t xml:space="preserve"> الوظيفية </w:t>
      </w:r>
      <w:r w:rsidRPr="00F1608E">
        <w:rPr>
          <w:rFonts w:hint="cs"/>
          <w:b/>
          <w:bCs/>
          <w:color w:val="000000" w:themeColor="text1"/>
          <w:sz w:val="24"/>
          <w:szCs w:val="24"/>
          <w:rtl/>
        </w:rPr>
        <w:t>تأخذ</w:t>
      </w:r>
      <w:r w:rsidR="00F95B6E" w:rsidRPr="00F1608E">
        <w:rPr>
          <w:rFonts w:hint="cs"/>
          <w:b/>
          <w:bCs/>
          <w:color w:val="000000" w:themeColor="text1"/>
          <w:sz w:val="24"/>
          <w:szCs w:val="24"/>
          <w:rtl/>
        </w:rPr>
        <w:t xml:space="preserve"> عدة اشكال</w:t>
      </w:r>
      <w:r w:rsidR="00F1608E">
        <w:rPr>
          <w:rFonts w:hint="cs"/>
          <w:b/>
          <w:bCs/>
          <w:color w:val="000000" w:themeColor="text1"/>
          <w:sz w:val="24"/>
          <w:szCs w:val="24"/>
          <w:rtl/>
        </w:rPr>
        <w:t xml:space="preserve"> </w:t>
      </w:r>
      <w:r w:rsidR="00F95B6E" w:rsidRPr="00F1608E">
        <w:rPr>
          <w:rFonts w:hint="cs"/>
          <w:b/>
          <w:bCs/>
          <w:color w:val="000000" w:themeColor="text1"/>
          <w:sz w:val="24"/>
          <w:szCs w:val="24"/>
          <w:rtl/>
        </w:rPr>
        <w:t>:</w:t>
      </w:r>
      <w:r w:rsidR="00F95B6E" w:rsidRPr="00F1608E">
        <w:rPr>
          <w:b/>
          <w:bCs/>
          <w:color w:val="000000" w:themeColor="text1"/>
          <w:sz w:val="24"/>
          <w:szCs w:val="24"/>
          <w:rtl/>
        </w:rPr>
        <w:t xml:space="preserve">            </w:t>
      </w:r>
    </w:p>
    <w:p w:rsidR="00DE3B8A" w:rsidRPr="00067B3F" w:rsidRDefault="00F1608E" w:rsidP="00067B3F">
      <w:pPr>
        <w:pStyle w:val="a9"/>
        <w:rPr>
          <w:b/>
          <w:bCs/>
          <w:sz w:val="24"/>
          <w:szCs w:val="24"/>
        </w:rPr>
      </w:pPr>
      <w:r>
        <w:rPr>
          <w:rFonts w:eastAsia="+mn-ea" w:hint="cs"/>
          <w:b/>
          <w:bCs/>
          <w:sz w:val="24"/>
          <w:szCs w:val="24"/>
          <w:rtl/>
        </w:rPr>
        <w:t xml:space="preserve">1- </w:t>
      </w:r>
      <w:r w:rsidR="00905D8E" w:rsidRPr="00067B3F">
        <w:rPr>
          <w:rFonts w:eastAsia="+mn-ea"/>
          <w:b/>
          <w:bCs/>
          <w:sz w:val="24"/>
          <w:szCs w:val="24"/>
          <w:rtl/>
        </w:rPr>
        <w:t>الترقيات.</w:t>
      </w:r>
    </w:p>
    <w:p w:rsidR="00DE3B8A" w:rsidRPr="00067B3F" w:rsidRDefault="00F1608E" w:rsidP="00067B3F">
      <w:pPr>
        <w:pStyle w:val="a9"/>
        <w:rPr>
          <w:b/>
          <w:bCs/>
          <w:sz w:val="24"/>
          <w:szCs w:val="24"/>
          <w:rtl/>
        </w:rPr>
      </w:pPr>
      <w:r>
        <w:rPr>
          <w:rFonts w:eastAsia="+mn-ea" w:hint="cs"/>
          <w:b/>
          <w:bCs/>
          <w:sz w:val="24"/>
          <w:szCs w:val="24"/>
          <w:rtl/>
        </w:rPr>
        <w:t xml:space="preserve">2- </w:t>
      </w:r>
      <w:r w:rsidR="00905D8E" w:rsidRPr="00067B3F">
        <w:rPr>
          <w:rFonts w:eastAsia="+mn-ea"/>
          <w:b/>
          <w:bCs/>
          <w:sz w:val="24"/>
          <w:szCs w:val="24"/>
          <w:rtl/>
        </w:rPr>
        <w:t>التنزيل الوظيفي.</w:t>
      </w:r>
    </w:p>
    <w:p w:rsidR="00DE3B8A" w:rsidRPr="00067B3F" w:rsidRDefault="00F1608E" w:rsidP="00067B3F">
      <w:pPr>
        <w:pStyle w:val="a9"/>
        <w:rPr>
          <w:b/>
          <w:bCs/>
          <w:sz w:val="24"/>
          <w:szCs w:val="24"/>
          <w:rtl/>
        </w:rPr>
      </w:pPr>
      <w:r>
        <w:rPr>
          <w:rFonts w:eastAsia="+mn-ea" w:hint="cs"/>
          <w:b/>
          <w:bCs/>
          <w:sz w:val="24"/>
          <w:szCs w:val="24"/>
          <w:rtl/>
        </w:rPr>
        <w:t xml:space="preserve">3- </w:t>
      </w:r>
      <w:r w:rsidR="00905D8E" w:rsidRPr="00067B3F">
        <w:rPr>
          <w:rFonts w:eastAsia="+mn-ea"/>
          <w:b/>
          <w:bCs/>
          <w:sz w:val="24"/>
          <w:szCs w:val="24"/>
          <w:rtl/>
        </w:rPr>
        <w:t>التنقلات.</w:t>
      </w:r>
    </w:p>
    <w:p w:rsidR="00DE3B8A" w:rsidRPr="00067B3F" w:rsidRDefault="00F1608E" w:rsidP="00067B3F">
      <w:pPr>
        <w:pStyle w:val="a9"/>
        <w:rPr>
          <w:b/>
          <w:bCs/>
          <w:sz w:val="24"/>
          <w:szCs w:val="24"/>
          <w:rtl/>
        </w:rPr>
      </w:pPr>
      <w:r>
        <w:rPr>
          <w:rFonts w:eastAsia="+mn-ea" w:hint="cs"/>
          <w:b/>
          <w:bCs/>
          <w:sz w:val="24"/>
          <w:szCs w:val="24"/>
          <w:rtl/>
        </w:rPr>
        <w:t xml:space="preserve">4- </w:t>
      </w:r>
      <w:r w:rsidR="00905D8E" w:rsidRPr="00067B3F">
        <w:rPr>
          <w:rFonts w:eastAsia="+mn-ea"/>
          <w:b/>
          <w:bCs/>
          <w:sz w:val="24"/>
          <w:szCs w:val="24"/>
          <w:rtl/>
        </w:rPr>
        <w:t>الاستغناء المؤقت عن الخدمة.</w:t>
      </w:r>
    </w:p>
    <w:p w:rsidR="00DE3B8A" w:rsidRPr="00067B3F" w:rsidRDefault="00F1608E" w:rsidP="00067B3F">
      <w:pPr>
        <w:pStyle w:val="a9"/>
        <w:rPr>
          <w:b/>
          <w:bCs/>
          <w:sz w:val="24"/>
          <w:szCs w:val="24"/>
          <w:rtl/>
        </w:rPr>
      </w:pPr>
      <w:r>
        <w:rPr>
          <w:rFonts w:eastAsia="+mn-ea" w:hint="cs"/>
          <w:b/>
          <w:bCs/>
          <w:sz w:val="24"/>
          <w:szCs w:val="24"/>
          <w:rtl/>
        </w:rPr>
        <w:t xml:space="preserve">5- </w:t>
      </w:r>
      <w:r w:rsidR="00905D8E" w:rsidRPr="00067B3F">
        <w:rPr>
          <w:rFonts w:eastAsia="+mn-ea"/>
          <w:b/>
          <w:bCs/>
          <w:sz w:val="24"/>
          <w:szCs w:val="24"/>
          <w:rtl/>
        </w:rPr>
        <w:t>إنهاء الخدمة.</w:t>
      </w:r>
    </w:p>
    <w:p w:rsidR="00DE3B8A" w:rsidRPr="00067B3F" w:rsidRDefault="00F1608E" w:rsidP="00067B3F">
      <w:pPr>
        <w:pStyle w:val="a9"/>
        <w:rPr>
          <w:b/>
          <w:bCs/>
          <w:sz w:val="24"/>
          <w:szCs w:val="24"/>
          <w:rtl/>
        </w:rPr>
      </w:pPr>
      <w:r>
        <w:rPr>
          <w:rFonts w:eastAsia="+mn-ea" w:hint="cs"/>
          <w:b/>
          <w:bCs/>
          <w:sz w:val="24"/>
          <w:szCs w:val="24"/>
          <w:rtl/>
        </w:rPr>
        <w:t xml:space="preserve">6- </w:t>
      </w:r>
      <w:r w:rsidR="00905D8E" w:rsidRPr="00067B3F">
        <w:rPr>
          <w:rFonts w:eastAsia="+mn-ea"/>
          <w:b/>
          <w:bCs/>
          <w:sz w:val="24"/>
          <w:szCs w:val="24"/>
          <w:rtl/>
        </w:rPr>
        <w:t>الاستقالات.</w:t>
      </w:r>
    </w:p>
    <w:p w:rsidR="00DE3B8A" w:rsidRPr="00067B3F" w:rsidRDefault="00F1608E" w:rsidP="00067B3F">
      <w:pPr>
        <w:pStyle w:val="a9"/>
        <w:rPr>
          <w:b/>
          <w:bCs/>
          <w:sz w:val="24"/>
          <w:szCs w:val="24"/>
          <w:rtl/>
        </w:rPr>
      </w:pPr>
      <w:r>
        <w:rPr>
          <w:rFonts w:eastAsia="+mn-ea" w:hint="cs"/>
          <w:b/>
          <w:bCs/>
          <w:sz w:val="24"/>
          <w:szCs w:val="24"/>
          <w:rtl/>
        </w:rPr>
        <w:t xml:space="preserve">7- </w:t>
      </w:r>
      <w:r w:rsidR="00905D8E" w:rsidRPr="00067B3F">
        <w:rPr>
          <w:rFonts w:eastAsia="+mn-ea"/>
          <w:b/>
          <w:bCs/>
          <w:sz w:val="24"/>
          <w:szCs w:val="24"/>
          <w:rtl/>
        </w:rPr>
        <w:t>التقاعد.</w:t>
      </w:r>
      <w:r w:rsidR="00905D8E" w:rsidRPr="00067B3F">
        <w:rPr>
          <w:rFonts w:eastAsia="+mn-ea"/>
          <w:b/>
          <w:bCs/>
          <w:sz w:val="24"/>
          <w:szCs w:val="24"/>
        </w:rPr>
        <w:t xml:space="preserve"> </w:t>
      </w:r>
    </w:p>
    <w:p w:rsidR="00DE4C2C" w:rsidRPr="00F1608E" w:rsidRDefault="00F1608E" w:rsidP="00067B3F">
      <w:pPr>
        <w:pStyle w:val="a9"/>
        <w:rPr>
          <w:b/>
          <w:bCs/>
          <w:color w:val="C00000"/>
          <w:sz w:val="24"/>
          <w:szCs w:val="24"/>
          <w:u w:val="single"/>
        </w:rPr>
      </w:pPr>
      <w:r>
        <w:rPr>
          <w:rFonts w:hint="cs"/>
          <w:b/>
          <w:bCs/>
          <w:color w:val="C00000"/>
          <w:sz w:val="24"/>
          <w:szCs w:val="24"/>
          <w:u w:val="single"/>
          <w:rtl/>
        </w:rPr>
        <w:t xml:space="preserve">أولا : </w:t>
      </w:r>
      <w:r w:rsidR="00DE4C2C" w:rsidRPr="00F1608E">
        <w:rPr>
          <w:b/>
          <w:bCs/>
          <w:color w:val="C00000"/>
          <w:sz w:val="24"/>
          <w:szCs w:val="24"/>
          <w:u w:val="single"/>
          <w:rtl/>
        </w:rPr>
        <w:t>إدارة عملية الترقيات</w:t>
      </w:r>
      <w:r>
        <w:rPr>
          <w:rFonts w:hint="cs"/>
          <w:b/>
          <w:bCs/>
          <w:color w:val="C00000"/>
          <w:sz w:val="24"/>
          <w:szCs w:val="24"/>
          <w:u w:val="single"/>
          <w:rtl/>
        </w:rPr>
        <w:t xml:space="preserve"> :</w:t>
      </w:r>
    </w:p>
    <w:p w:rsidR="00DE4C2C" w:rsidRPr="00067B3F" w:rsidRDefault="00DE4C2C" w:rsidP="00067B3F">
      <w:pPr>
        <w:pStyle w:val="a9"/>
        <w:rPr>
          <w:b/>
          <w:bCs/>
          <w:sz w:val="24"/>
          <w:szCs w:val="24"/>
        </w:rPr>
      </w:pPr>
      <w:r w:rsidRPr="00F1608E">
        <w:rPr>
          <w:b/>
          <w:bCs/>
          <w:color w:val="00B050"/>
          <w:sz w:val="24"/>
          <w:szCs w:val="24"/>
          <w:u w:val="single"/>
          <w:rtl/>
        </w:rPr>
        <w:t>تعريف الترقية</w:t>
      </w:r>
      <w:r w:rsidRPr="00F1608E">
        <w:rPr>
          <w:rFonts w:hint="cs"/>
          <w:b/>
          <w:bCs/>
          <w:color w:val="00B050"/>
          <w:sz w:val="24"/>
          <w:szCs w:val="24"/>
          <w:u w:val="single"/>
          <w:rtl/>
        </w:rPr>
        <w:t>:</w:t>
      </w:r>
      <w:r w:rsidRPr="00067B3F">
        <w:rPr>
          <w:rFonts w:hint="cs"/>
          <w:b/>
          <w:bCs/>
          <w:sz w:val="24"/>
          <w:szCs w:val="24"/>
          <w:rtl/>
        </w:rPr>
        <w:t xml:space="preserve"> </w:t>
      </w:r>
      <w:r w:rsidRPr="00067B3F">
        <w:rPr>
          <w:b/>
          <w:bCs/>
          <w:sz w:val="24"/>
          <w:szCs w:val="24"/>
          <w:rtl/>
        </w:rPr>
        <w:t>هي انتقال الموظف من وظيفته الحالية إلى وظيفة أعلى تحمل في طياتها درجة أعلى من المسئولية و السلطة والنفوذ وزيادة الأجر وامتيازات أخرى.</w:t>
      </w:r>
      <w:r w:rsidRPr="00067B3F">
        <w:rPr>
          <w:b/>
          <w:bCs/>
          <w:sz w:val="24"/>
          <w:szCs w:val="24"/>
        </w:rPr>
        <w:t xml:space="preserve"> </w:t>
      </w:r>
    </w:p>
    <w:p w:rsidR="00001853" w:rsidRPr="00067B3F" w:rsidRDefault="00DE4C2C" w:rsidP="001C0810">
      <w:pPr>
        <w:pStyle w:val="a9"/>
        <w:rPr>
          <w:b/>
          <w:bCs/>
          <w:sz w:val="24"/>
          <w:szCs w:val="24"/>
          <w:rtl/>
        </w:rPr>
      </w:pPr>
      <w:r w:rsidRPr="00F1608E">
        <w:rPr>
          <w:b/>
          <w:bCs/>
          <w:color w:val="00B050"/>
          <w:sz w:val="24"/>
          <w:szCs w:val="24"/>
          <w:u w:val="single"/>
          <w:rtl/>
        </w:rPr>
        <w:lastRenderedPageBreak/>
        <w:t>الهدف من الترقية</w:t>
      </w:r>
      <w:r w:rsidR="00F1608E">
        <w:rPr>
          <w:rFonts w:hint="cs"/>
          <w:b/>
          <w:bCs/>
          <w:sz w:val="24"/>
          <w:szCs w:val="24"/>
          <w:rtl/>
        </w:rPr>
        <w:t xml:space="preserve"> </w:t>
      </w:r>
      <w:r w:rsidR="00F1608E" w:rsidRPr="00F1608E">
        <w:rPr>
          <w:rFonts w:hint="cs"/>
          <w:b/>
          <w:bCs/>
          <w:color w:val="00B050"/>
          <w:sz w:val="24"/>
          <w:szCs w:val="24"/>
          <w:rtl/>
        </w:rPr>
        <w:t>:</w:t>
      </w:r>
      <w:r w:rsidRPr="00067B3F">
        <w:rPr>
          <w:rFonts w:hint="cs"/>
          <w:b/>
          <w:bCs/>
          <w:sz w:val="24"/>
          <w:szCs w:val="24"/>
          <w:rtl/>
        </w:rPr>
        <w:t xml:space="preserve">  </w:t>
      </w:r>
      <w:r w:rsidRPr="00067B3F">
        <w:rPr>
          <w:b/>
          <w:bCs/>
          <w:sz w:val="24"/>
          <w:szCs w:val="24"/>
          <w:rtl/>
        </w:rPr>
        <w:t xml:space="preserve">الترقية هي مكافأة </w:t>
      </w:r>
      <w:r w:rsidR="00856FE9" w:rsidRPr="00067B3F">
        <w:rPr>
          <w:rFonts w:hint="cs"/>
          <w:b/>
          <w:bCs/>
          <w:sz w:val="24"/>
          <w:szCs w:val="24"/>
          <w:rtl/>
        </w:rPr>
        <w:t>لإنجازات</w:t>
      </w:r>
      <w:r w:rsidRPr="00067B3F">
        <w:rPr>
          <w:b/>
          <w:bCs/>
          <w:sz w:val="24"/>
          <w:szCs w:val="24"/>
          <w:rtl/>
        </w:rPr>
        <w:t xml:space="preserve"> الفرد السابقة وتقديرا لارتفاع مستوى قدراته وتعليمه، وه</w:t>
      </w:r>
      <w:r w:rsidRPr="00067B3F">
        <w:rPr>
          <w:rFonts w:hint="cs"/>
          <w:b/>
          <w:bCs/>
          <w:sz w:val="24"/>
          <w:szCs w:val="24"/>
          <w:rtl/>
        </w:rPr>
        <w:t>ي</w:t>
      </w:r>
      <w:r w:rsidRPr="00067B3F">
        <w:rPr>
          <w:b/>
          <w:bCs/>
          <w:sz w:val="24"/>
          <w:szCs w:val="24"/>
          <w:rtl/>
        </w:rPr>
        <w:t xml:space="preserve">  تحقق مصالح للفرد وللمنظمة. </w:t>
      </w:r>
    </w:p>
    <w:p w:rsidR="00DE4C2C" w:rsidRPr="00F1608E" w:rsidRDefault="00DE4C2C" w:rsidP="00067B3F">
      <w:pPr>
        <w:pStyle w:val="a9"/>
        <w:rPr>
          <w:b/>
          <w:bCs/>
          <w:color w:val="00B050"/>
          <w:sz w:val="24"/>
          <w:szCs w:val="24"/>
          <w:u w:val="single"/>
          <w:rtl/>
        </w:rPr>
      </w:pPr>
      <w:r w:rsidRPr="00F1608E">
        <w:rPr>
          <w:b/>
          <w:bCs/>
          <w:color w:val="00B050"/>
          <w:sz w:val="24"/>
          <w:szCs w:val="24"/>
          <w:u w:val="single"/>
          <w:rtl/>
        </w:rPr>
        <w:t>أهمية الترقية بالنسبة للموظف</w:t>
      </w:r>
      <w:r w:rsidR="00F1608E">
        <w:rPr>
          <w:rFonts w:hint="cs"/>
          <w:b/>
          <w:bCs/>
          <w:color w:val="00B050"/>
          <w:sz w:val="24"/>
          <w:szCs w:val="24"/>
          <w:u w:val="single"/>
          <w:rtl/>
        </w:rPr>
        <w:t xml:space="preserve"> :</w:t>
      </w:r>
      <w:r w:rsidRPr="00F1608E">
        <w:rPr>
          <w:rFonts w:hint="cs"/>
          <w:b/>
          <w:bCs/>
          <w:color w:val="00B050"/>
          <w:sz w:val="24"/>
          <w:szCs w:val="24"/>
          <w:u w:val="single"/>
          <w:rtl/>
        </w:rPr>
        <w:t xml:space="preserve">  </w:t>
      </w:r>
    </w:p>
    <w:p w:rsidR="00DE3B8A" w:rsidRPr="00067B3F" w:rsidRDefault="008624C0" w:rsidP="00067B3F">
      <w:pPr>
        <w:pStyle w:val="a9"/>
        <w:rPr>
          <w:b/>
          <w:bCs/>
          <w:sz w:val="24"/>
          <w:szCs w:val="24"/>
        </w:rPr>
      </w:pPr>
      <w:r w:rsidRPr="00067B3F">
        <w:rPr>
          <w:rFonts w:hint="cs"/>
          <w:b/>
          <w:bCs/>
          <w:sz w:val="24"/>
          <w:szCs w:val="24"/>
          <w:rtl/>
        </w:rPr>
        <w:t>-</w:t>
      </w:r>
      <w:r w:rsidR="00F1608E">
        <w:rPr>
          <w:rFonts w:hint="cs"/>
          <w:b/>
          <w:bCs/>
          <w:sz w:val="24"/>
          <w:szCs w:val="24"/>
          <w:rtl/>
        </w:rPr>
        <w:t xml:space="preserve"> </w:t>
      </w:r>
      <w:r w:rsidR="00905D8E" w:rsidRPr="00067B3F">
        <w:rPr>
          <w:b/>
          <w:bCs/>
          <w:sz w:val="24"/>
          <w:szCs w:val="24"/>
          <w:rtl/>
        </w:rPr>
        <w:t xml:space="preserve">حافزا تدفعه إلى المزيد من البذل والعطاء. </w:t>
      </w:r>
    </w:p>
    <w:p w:rsidR="00DE3B8A" w:rsidRPr="00067B3F" w:rsidRDefault="008624C0" w:rsidP="00067B3F">
      <w:pPr>
        <w:pStyle w:val="a9"/>
        <w:rPr>
          <w:b/>
          <w:bCs/>
          <w:sz w:val="24"/>
          <w:szCs w:val="24"/>
          <w:rtl/>
        </w:rPr>
      </w:pPr>
      <w:r w:rsidRPr="00067B3F">
        <w:rPr>
          <w:rFonts w:hint="cs"/>
          <w:b/>
          <w:bCs/>
          <w:sz w:val="24"/>
          <w:szCs w:val="24"/>
          <w:rtl/>
        </w:rPr>
        <w:t>-</w:t>
      </w:r>
      <w:r w:rsidR="00905D8E" w:rsidRPr="00067B3F">
        <w:rPr>
          <w:b/>
          <w:bCs/>
          <w:sz w:val="24"/>
          <w:szCs w:val="24"/>
          <w:rtl/>
        </w:rPr>
        <w:t xml:space="preserve"> ترفع من روحة المعنوية.</w:t>
      </w:r>
    </w:p>
    <w:p w:rsidR="00DE3B8A" w:rsidRPr="00067B3F" w:rsidRDefault="008624C0" w:rsidP="00067B3F">
      <w:pPr>
        <w:pStyle w:val="a9"/>
        <w:rPr>
          <w:b/>
          <w:bCs/>
          <w:sz w:val="24"/>
          <w:szCs w:val="24"/>
          <w:rtl/>
        </w:rPr>
      </w:pPr>
      <w:r w:rsidRPr="00067B3F">
        <w:rPr>
          <w:rFonts w:hint="cs"/>
          <w:b/>
          <w:bCs/>
          <w:sz w:val="24"/>
          <w:szCs w:val="24"/>
          <w:rtl/>
        </w:rPr>
        <w:t>-</w:t>
      </w:r>
      <w:r w:rsidR="00F1608E">
        <w:rPr>
          <w:rFonts w:hint="cs"/>
          <w:b/>
          <w:bCs/>
          <w:sz w:val="24"/>
          <w:szCs w:val="24"/>
          <w:rtl/>
        </w:rPr>
        <w:t xml:space="preserve"> </w:t>
      </w:r>
      <w:r w:rsidR="00905D8E" w:rsidRPr="00067B3F">
        <w:rPr>
          <w:b/>
          <w:bCs/>
          <w:sz w:val="24"/>
          <w:szCs w:val="24"/>
          <w:rtl/>
        </w:rPr>
        <w:t>تحقق له مزيد من الإشباع المادي والاجتماعي. .</w:t>
      </w:r>
    </w:p>
    <w:p w:rsidR="00DE3B8A" w:rsidRPr="00067B3F" w:rsidRDefault="008624C0" w:rsidP="00067B3F">
      <w:pPr>
        <w:pStyle w:val="a9"/>
        <w:rPr>
          <w:b/>
          <w:bCs/>
          <w:sz w:val="24"/>
          <w:szCs w:val="24"/>
        </w:rPr>
      </w:pPr>
      <w:r w:rsidRPr="00067B3F">
        <w:rPr>
          <w:rFonts w:hint="cs"/>
          <w:b/>
          <w:bCs/>
          <w:sz w:val="24"/>
          <w:szCs w:val="24"/>
          <w:rtl/>
        </w:rPr>
        <w:t>-</w:t>
      </w:r>
      <w:r w:rsidR="00F1608E">
        <w:rPr>
          <w:rFonts w:hint="cs"/>
          <w:b/>
          <w:bCs/>
          <w:sz w:val="24"/>
          <w:szCs w:val="24"/>
          <w:rtl/>
        </w:rPr>
        <w:t xml:space="preserve"> </w:t>
      </w:r>
      <w:r w:rsidR="00905D8E" w:rsidRPr="00067B3F">
        <w:rPr>
          <w:b/>
          <w:bCs/>
          <w:sz w:val="24"/>
          <w:szCs w:val="24"/>
          <w:rtl/>
        </w:rPr>
        <w:t>تعني تقديرا لجهود العاملين الأمر الذي يعود عليها بمزيد من الإنتاجية والولاء.</w:t>
      </w:r>
    </w:p>
    <w:p w:rsidR="00DE3B8A" w:rsidRPr="00067B3F" w:rsidRDefault="008624C0" w:rsidP="00067B3F">
      <w:pPr>
        <w:pStyle w:val="a9"/>
        <w:rPr>
          <w:b/>
          <w:bCs/>
          <w:sz w:val="24"/>
          <w:szCs w:val="24"/>
          <w:rtl/>
        </w:rPr>
      </w:pPr>
      <w:r w:rsidRPr="00067B3F">
        <w:rPr>
          <w:rFonts w:hint="cs"/>
          <w:b/>
          <w:bCs/>
          <w:sz w:val="24"/>
          <w:szCs w:val="24"/>
          <w:rtl/>
        </w:rPr>
        <w:t>-</w:t>
      </w:r>
      <w:r w:rsidR="00905D8E" w:rsidRPr="00067B3F">
        <w:rPr>
          <w:b/>
          <w:bCs/>
          <w:sz w:val="24"/>
          <w:szCs w:val="24"/>
          <w:rtl/>
        </w:rPr>
        <w:t xml:space="preserve"> تعمل على المحافظة على أصولها البشرية . </w:t>
      </w:r>
    </w:p>
    <w:p w:rsidR="00DE4C2C" w:rsidRPr="00067B3F" w:rsidRDefault="008624C0" w:rsidP="00067B3F">
      <w:pPr>
        <w:pStyle w:val="a9"/>
        <w:rPr>
          <w:b/>
          <w:bCs/>
          <w:sz w:val="24"/>
          <w:szCs w:val="24"/>
        </w:rPr>
      </w:pPr>
      <w:r w:rsidRPr="00067B3F">
        <w:rPr>
          <w:rFonts w:hint="cs"/>
          <w:b/>
          <w:bCs/>
          <w:sz w:val="24"/>
          <w:szCs w:val="24"/>
          <w:rtl/>
        </w:rPr>
        <w:t>-</w:t>
      </w:r>
      <w:r w:rsidR="00905D8E" w:rsidRPr="00067B3F">
        <w:rPr>
          <w:b/>
          <w:bCs/>
          <w:sz w:val="24"/>
          <w:szCs w:val="24"/>
          <w:rtl/>
        </w:rPr>
        <w:t>اجتذاب العناصر الخارجية الجيدة للعمل بالمنظمة.</w:t>
      </w:r>
    </w:p>
    <w:p w:rsidR="00DE4C2C" w:rsidRPr="00067B3F" w:rsidRDefault="00DE4C2C" w:rsidP="00067B3F">
      <w:pPr>
        <w:pStyle w:val="a9"/>
        <w:rPr>
          <w:b/>
          <w:bCs/>
          <w:sz w:val="24"/>
          <w:szCs w:val="24"/>
          <w:rtl/>
        </w:rPr>
      </w:pPr>
      <w:r w:rsidRPr="00F1608E">
        <w:rPr>
          <w:b/>
          <w:bCs/>
          <w:color w:val="00B050"/>
          <w:sz w:val="24"/>
          <w:szCs w:val="24"/>
          <w:u w:val="single"/>
          <w:rtl/>
        </w:rPr>
        <w:t>الترقية الجافة</w:t>
      </w:r>
      <w:r w:rsidR="00F1608E" w:rsidRPr="00F1608E">
        <w:rPr>
          <w:rFonts w:hint="cs"/>
          <w:b/>
          <w:bCs/>
          <w:color w:val="00B050"/>
          <w:sz w:val="24"/>
          <w:szCs w:val="24"/>
          <w:rtl/>
        </w:rPr>
        <w:t xml:space="preserve"> :</w:t>
      </w:r>
      <w:r w:rsidRPr="00067B3F">
        <w:rPr>
          <w:rFonts w:hint="cs"/>
          <w:b/>
          <w:bCs/>
          <w:sz w:val="24"/>
          <w:szCs w:val="24"/>
          <w:rtl/>
        </w:rPr>
        <w:t xml:space="preserve"> </w:t>
      </w:r>
      <w:r w:rsidRPr="00067B3F">
        <w:rPr>
          <w:b/>
          <w:bCs/>
          <w:sz w:val="24"/>
          <w:szCs w:val="24"/>
          <w:rtl/>
        </w:rPr>
        <w:t xml:space="preserve">هي التي تتم بدون زيادة في الأجر، وإنما يصاحبها ارتفاع في المركز الأدبي مثل لقب الوظيفة أو تخصيص مكتب خاص أو حرية الحركة أو زيادة في السلطات. وهذا النوع من الترقيات له أهميته بالنسبة للمديرين في المستويات العليا من التنظيم لأنهم يعطون أهمية اكبر للمركز الأدبي للوظيفة أكثر من الزيادة المالية في الدخل. </w:t>
      </w:r>
    </w:p>
    <w:p w:rsidR="00DE4C2C" w:rsidRPr="00067B3F" w:rsidRDefault="00DE4C2C" w:rsidP="00067B3F">
      <w:pPr>
        <w:pStyle w:val="a9"/>
        <w:rPr>
          <w:b/>
          <w:bCs/>
          <w:sz w:val="24"/>
          <w:szCs w:val="24"/>
        </w:rPr>
      </w:pPr>
      <w:r w:rsidRPr="00F1608E">
        <w:rPr>
          <w:b/>
          <w:bCs/>
          <w:color w:val="00B050"/>
          <w:sz w:val="24"/>
          <w:szCs w:val="24"/>
          <w:u w:val="single"/>
          <w:rtl/>
        </w:rPr>
        <w:t>خيارات واستراتيجيات الترقية</w:t>
      </w:r>
      <w:r w:rsidR="00F1608E">
        <w:rPr>
          <w:rFonts w:hint="cs"/>
          <w:b/>
          <w:bCs/>
          <w:color w:val="00B050"/>
          <w:sz w:val="24"/>
          <w:szCs w:val="24"/>
          <w:u w:val="single"/>
          <w:rtl/>
        </w:rPr>
        <w:t xml:space="preserve"> :</w:t>
      </w:r>
      <w:r w:rsidR="00F1608E">
        <w:rPr>
          <w:rFonts w:hint="cs"/>
          <w:b/>
          <w:bCs/>
          <w:sz w:val="24"/>
          <w:szCs w:val="24"/>
          <w:rtl/>
        </w:rPr>
        <w:t xml:space="preserve"> </w:t>
      </w:r>
      <w:r w:rsidRPr="00067B3F">
        <w:rPr>
          <w:b/>
          <w:bCs/>
          <w:sz w:val="24"/>
          <w:szCs w:val="24"/>
          <w:rtl/>
        </w:rPr>
        <w:t>تواجه الإدارة في موضوع الترقيات ثلاثة خيارات من القرارات وهي:</w:t>
      </w:r>
      <w:r w:rsidRPr="00067B3F">
        <w:rPr>
          <w:b/>
          <w:bCs/>
          <w:sz w:val="24"/>
          <w:szCs w:val="24"/>
        </w:rPr>
        <w:t xml:space="preserve"> </w:t>
      </w:r>
    </w:p>
    <w:p w:rsidR="00DE4C2C" w:rsidRPr="00F1608E" w:rsidRDefault="00DE4C2C" w:rsidP="00067B3F">
      <w:pPr>
        <w:pStyle w:val="a9"/>
        <w:rPr>
          <w:b/>
          <w:bCs/>
          <w:sz w:val="24"/>
          <w:szCs w:val="24"/>
          <w:rtl/>
        </w:rPr>
      </w:pPr>
      <w:r w:rsidRPr="00F1608E">
        <w:rPr>
          <w:b/>
          <w:bCs/>
          <w:sz w:val="24"/>
          <w:szCs w:val="24"/>
          <w:rtl/>
        </w:rPr>
        <w:t>القرار الأول</w:t>
      </w:r>
      <w:r w:rsidRPr="00F1608E">
        <w:rPr>
          <w:rFonts w:hint="cs"/>
          <w:b/>
          <w:bCs/>
          <w:sz w:val="24"/>
          <w:szCs w:val="24"/>
          <w:rtl/>
        </w:rPr>
        <w:t xml:space="preserve"> : </w:t>
      </w:r>
      <w:r w:rsidRPr="00F1608E">
        <w:rPr>
          <w:b/>
          <w:bCs/>
          <w:sz w:val="24"/>
          <w:szCs w:val="24"/>
          <w:rtl/>
        </w:rPr>
        <w:t>هل تتم الترقية على أساس الكفاءة أو الأقدمية؟</w:t>
      </w:r>
      <w:r w:rsidRPr="00F1608E">
        <w:rPr>
          <w:b/>
          <w:bCs/>
          <w:sz w:val="24"/>
          <w:szCs w:val="24"/>
        </w:rPr>
        <w:t xml:space="preserve"> </w:t>
      </w:r>
    </w:p>
    <w:p w:rsidR="00DE4C2C" w:rsidRPr="00F1608E" w:rsidRDefault="00DE4C2C" w:rsidP="00067B3F">
      <w:pPr>
        <w:pStyle w:val="a9"/>
        <w:rPr>
          <w:b/>
          <w:bCs/>
          <w:sz w:val="24"/>
          <w:szCs w:val="24"/>
          <w:rtl/>
        </w:rPr>
      </w:pPr>
      <w:r w:rsidRPr="00F1608E">
        <w:rPr>
          <w:b/>
          <w:bCs/>
          <w:sz w:val="24"/>
          <w:szCs w:val="24"/>
          <w:rtl/>
        </w:rPr>
        <w:t>القرار الثاني</w:t>
      </w:r>
      <w:r w:rsidRPr="00F1608E">
        <w:rPr>
          <w:rFonts w:hint="cs"/>
          <w:b/>
          <w:bCs/>
          <w:sz w:val="24"/>
          <w:szCs w:val="24"/>
          <w:rtl/>
        </w:rPr>
        <w:t xml:space="preserve"> : </w:t>
      </w:r>
      <w:r w:rsidRPr="00F1608E">
        <w:rPr>
          <w:b/>
          <w:bCs/>
          <w:sz w:val="24"/>
          <w:szCs w:val="24"/>
          <w:rtl/>
        </w:rPr>
        <w:t xml:space="preserve">كيـف يتـم قياس الكـفـاءة؟ </w:t>
      </w:r>
    </w:p>
    <w:p w:rsidR="00DE4C2C" w:rsidRPr="00067B3F" w:rsidRDefault="00DE4C2C" w:rsidP="00067B3F">
      <w:pPr>
        <w:pStyle w:val="a9"/>
        <w:rPr>
          <w:b/>
          <w:bCs/>
          <w:sz w:val="24"/>
          <w:szCs w:val="24"/>
          <w:rtl/>
        </w:rPr>
      </w:pPr>
      <w:r w:rsidRPr="00F1608E">
        <w:rPr>
          <w:b/>
          <w:bCs/>
          <w:sz w:val="24"/>
          <w:szCs w:val="24"/>
          <w:rtl/>
        </w:rPr>
        <w:t>القرار الثالث</w:t>
      </w:r>
      <w:r w:rsidRPr="00F1608E">
        <w:rPr>
          <w:rFonts w:hint="cs"/>
          <w:b/>
          <w:bCs/>
          <w:sz w:val="24"/>
          <w:szCs w:val="24"/>
          <w:rtl/>
        </w:rPr>
        <w:t xml:space="preserve"> :</w:t>
      </w:r>
      <w:r w:rsidRPr="00067B3F">
        <w:rPr>
          <w:rFonts w:hint="cs"/>
          <w:b/>
          <w:bCs/>
          <w:sz w:val="24"/>
          <w:szCs w:val="24"/>
          <w:rtl/>
        </w:rPr>
        <w:t xml:space="preserve"> </w:t>
      </w:r>
      <w:r w:rsidRPr="00067B3F">
        <w:rPr>
          <w:b/>
          <w:bCs/>
          <w:sz w:val="24"/>
          <w:szCs w:val="24"/>
          <w:rtl/>
        </w:rPr>
        <w:t>هل تتم الترقية بطريقة رسميه أو غير رسمية؟</w:t>
      </w:r>
      <w:r w:rsidRPr="00067B3F">
        <w:rPr>
          <w:b/>
          <w:bCs/>
          <w:sz w:val="24"/>
          <w:szCs w:val="24"/>
        </w:rPr>
        <w:t xml:space="preserve"> </w:t>
      </w:r>
    </w:p>
    <w:p w:rsidR="00DE4C2C" w:rsidRPr="00F1608E" w:rsidRDefault="00DE4C2C" w:rsidP="00067B3F">
      <w:pPr>
        <w:pStyle w:val="a9"/>
        <w:rPr>
          <w:b/>
          <w:bCs/>
          <w:color w:val="0070C0"/>
          <w:sz w:val="24"/>
          <w:szCs w:val="24"/>
        </w:rPr>
      </w:pPr>
      <w:r w:rsidRPr="00F1608E">
        <w:rPr>
          <w:b/>
          <w:bCs/>
          <w:color w:val="0070C0"/>
          <w:sz w:val="24"/>
          <w:szCs w:val="24"/>
          <w:rtl/>
        </w:rPr>
        <w:t>القرار الأول</w:t>
      </w:r>
      <w:r w:rsidR="001009DF" w:rsidRPr="00F1608E">
        <w:rPr>
          <w:rFonts w:hint="cs"/>
          <w:b/>
          <w:bCs/>
          <w:color w:val="0070C0"/>
          <w:sz w:val="24"/>
          <w:szCs w:val="24"/>
          <w:rtl/>
        </w:rPr>
        <w:t xml:space="preserve"> </w:t>
      </w:r>
      <w:r w:rsidRPr="00F1608E">
        <w:rPr>
          <w:rFonts w:hint="cs"/>
          <w:b/>
          <w:bCs/>
          <w:color w:val="0070C0"/>
          <w:sz w:val="24"/>
          <w:szCs w:val="24"/>
          <w:rtl/>
        </w:rPr>
        <w:t xml:space="preserve">: </w:t>
      </w:r>
      <w:r w:rsidRPr="00F1608E">
        <w:rPr>
          <w:b/>
          <w:bCs/>
          <w:color w:val="0070C0"/>
          <w:sz w:val="24"/>
          <w:szCs w:val="24"/>
          <w:rtl/>
        </w:rPr>
        <w:t>هل تتم الترقية على أساس الكفاءة أو الأقدمية</w:t>
      </w:r>
      <w:r w:rsidR="00F1608E" w:rsidRPr="00F1608E">
        <w:rPr>
          <w:rFonts w:hint="cs"/>
          <w:b/>
          <w:bCs/>
          <w:color w:val="0070C0"/>
          <w:sz w:val="24"/>
          <w:szCs w:val="24"/>
          <w:rtl/>
        </w:rPr>
        <w:t xml:space="preserve"> </w:t>
      </w:r>
      <w:r w:rsidRPr="00F1608E">
        <w:rPr>
          <w:b/>
          <w:bCs/>
          <w:color w:val="0070C0"/>
          <w:sz w:val="24"/>
          <w:szCs w:val="24"/>
          <w:rtl/>
        </w:rPr>
        <w:t>؟</w:t>
      </w:r>
    </w:p>
    <w:p w:rsidR="00DE3B8A" w:rsidRPr="00067B3F" w:rsidRDefault="00F1608E" w:rsidP="00067B3F">
      <w:pPr>
        <w:pStyle w:val="a9"/>
        <w:rPr>
          <w:b/>
          <w:bCs/>
          <w:sz w:val="24"/>
          <w:szCs w:val="24"/>
        </w:rPr>
      </w:pPr>
      <w:r>
        <w:rPr>
          <w:rFonts w:hint="cs"/>
          <w:b/>
          <w:bCs/>
          <w:sz w:val="24"/>
          <w:szCs w:val="24"/>
          <w:rtl/>
        </w:rPr>
        <w:t xml:space="preserve">- </w:t>
      </w:r>
      <w:r w:rsidR="00905D8E" w:rsidRPr="00067B3F">
        <w:rPr>
          <w:b/>
          <w:bCs/>
          <w:sz w:val="24"/>
          <w:szCs w:val="24"/>
          <w:rtl/>
        </w:rPr>
        <w:t xml:space="preserve">إن الترقية على أساس الكفاءة  أي على أساس أداء وإنتاجية الفرد، تعتبر حافز </w:t>
      </w:r>
      <w:r>
        <w:rPr>
          <w:b/>
          <w:bCs/>
          <w:sz w:val="24"/>
          <w:szCs w:val="24"/>
          <w:rtl/>
        </w:rPr>
        <w:t xml:space="preserve">ودافع للأفراد على تحسين أدائهم </w:t>
      </w:r>
      <w:r>
        <w:rPr>
          <w:rFonts w:hint="cs"/>
          <w:b/>
          <w:bCs/>
          <w:sz w:val="24"/>
          <w:szCs w:val="24"/>
          <w:rtl/>
        </w:rPr>
        <w:t>,</w:t>
      </w:r>
      <w:r w:rsidR="00905D8E" w:rsidRPr="00067B3F">
        <w:rPr>
          <w:b/>
          <w:bCs/>
          <w:sz w:val="24"/>
          <w:szCs w:val="24"/>
          <w:rtl/>
        </w:rPr>
        <w:t xml:space="preserve"> ويفضلها الموظفين الجدد . </w:t>
      </w:r>
    </w:p>
    <w:p w:rsidR="00DE4C2C" w:rsidRPr="00F1608E" w:rsidRDefault="00F1608E" w:rsidP="00F1608E">
      <w:pPr>
        <w:pStyle w:val="a9"/>
        <w:rPr>
          <w:b/>
          <w:bCs/>
          <w:sz w:val="24"/>
          <w:szCs w:val="24"/>
          <w:rtl/>
        </w:rPr>
      </w:pPr>
      <w:r w:rsidRPr="00F1608E">
        <w:rPr>
          <w:rFonts w:hint="cs"/>
          <w:b/>
          <w:bCs/>
          <w:sz w:val="24"/>
          <w:szCs w:val="24"/>
          <w:rtl/>
        </w:rPr>
        <w:t>-</w:t>
      </w:r>
      <w:r>
        <w:rPr>
          <w:b/>
          <w:bCs/>
          <w:sz w:val="24"/>
          <w:szCs w:val="24"/>
          <w:rtl/>
        </w:rPr>
        <w:t xml:space="preserve"> </w:t>
      </w:r>
      <w:r w:rsidR="00905D8E" w:rsidRPr="00067B3F">
        <w:rPr>
          <w:b/>
          <w:bCs/>
          <w:sz w:val="24"/>
          <w:szCs w:val="24"/>
          <w:rtl/>
        </w:rPr>
        <w:t xml:space="preserve">الترقية على أساس معيار الاقدمية ، أي على أساس سنوات خدمة الفرد ، وهي شائعة في الأجهزة الحكومية، وتحظى الترقية </w:t>
      </w:r>
      <w:r w:rsidR="00001853" w:rsidRPr="00067B3F">
        <w:rPr>
          <w:rFonts w:hint="cs"/>
          <w:b/>
          <w:bCs/>
          <w:sz w:val="24"/>
          <w:szCs w:val="24"/>
          <w:rtl/>
        </w:rPr>
        <w:t>بالأقدمية</w:t>
      </w:r>
      <w:r w:rsidR="00905D8E" w:rsidRPr="00067B3F">
        <w:rPr>
          <w:b/>
          <w:bCs/>
          <w:sz w:val="24"/>
          <w:szCs w:val="24"/>
          <w:rtl/>
        </w:rPr>
        <w:t xml:space="preserve"> عادة بتأييد كبار السن والمجتمع بصفة عامة.</w:t>
      </w:r>
      <w:r w:rsidR="00905D8E" w:rsidRPr="00067B3F">
        <w:rPr>
          <w:b/>
          <w:bCs/>
          <w:sz w:val="24"/>
          <w:szCs w:val="24"/>
        </w:rPr>
        <w:t xml:space="preserve"> </w:t>
      </w:r>
    </w:p>
    <w:p w:rsidR="00DE4C2C" w:rsidRPr="00F1608E" w:rsidRDefault="00DE4C2C" w:rsidP="00067B3F">
      <w:pPr>
        <w:pStyle w:val="a9"/>
        <w:rPr>
          <w:rFonts w:eastAsia="+mn-ea"/>
          <w:b/>
          <w:bCs/>
          <w:color w:val="0070C0"/>
          <w:sz w:val="24"/>
          <w:szCs w:val="24"/>
          <w:rtl/>
        </w:rPr>
      </w:pPr>
      <w:r w:rsidRPr="00F1608E">
        <w:rPr>
          <w:rFonts w:eastAsia="+mn-ea"/>
          <w:b/>
          <w:bCs/>
          <w:color w:val="0070C0"/>
          <w:sz w:val="24"/>
          <w:szCs w:val="24"/>
          <w:rtl/>
        </w:rPr>
        <w:t>القرار الثاني</w:t>
      </w:r>
      <w:r w:rsidRPr="00F1608E">
        <w:rPr>
          <w:rFonts w:hint="cs"/>
          <w:b/>
          <w:bCs/>
          <w:color w:val="0070C0"/>
          <w:sz w:val="24"/>
          <w:szCs w:val="24"/>
          <w:rtl/>
        </w:rPr>
        <w:t xml:space="preserve"> : </w:t>
      </w:r>
      <w:r w:rsidRPr="00F1608E">
        <w:rPr>
          <w:rFonts w:eastAsia="+mn-ea"/>
          <w:b/>
          <w:bCs/>
          <w:color w:val="0070C0"/>
          <w:sz w:val="24"/>
          <w:szCs w:val="24"/>
          <w:rtl/>
        </w:rPr>
        <w:t>كيـف يتـم قياس الكـفـاءة</w:t>
      </w:r>
      <w:r w:rsidR="00F1608E">
        <w:rPr>
          <w:rFonts w:eastAsia="+mn-ea" w:hint="cs"/>
          <w:b/>
          <w:bCs/>
          <w:color w:val="0070C0"/>
          <w:sz w:val="24"/>
          <w:szCs w:val="24"/>
          <w:rtl/>
        </w:rPr>
        <w:t xml:space="preserve"> </w:t>
      </w:r>
      <w:r w:rsidRPr="00F1608E">
        <w:rPr>
          <w:rFonts w:eastAsia="+mn-ea"/>
          <w:b/>
          <w:bCs/>
          <w:color w:val="0070C0"/>
          <w:sz w:val="24"/>
          <w:szCs w:val="24"/>
          <w:rtl/>
        </w:rPr>
        <w:t>؟</w:t>
      </w:r>
    </w:p>
    <w:p w:rsidR="00DE4C2C" w:rsidRPr="00F1608E" w:rsidRDefault="00DE4C2C" w:rsidP="00067B3F">
      <w:pPr>
        <w:pStyle w:val="a9"/>
        <w:rPr>
          <w:b/>
          <w:bCs/>
          <w:sz w:val="24"/>
          <w:szCs w:val="24"/>
        </w:rPr>
      </w:pPr>
      <w:r w:rsidRPr="00F1608E">
        <w:rPr>
          <w:b/>
          <w:bCs/>
          <w:sz w:val="24"/>
          <w:szCs w:val="24"/>
          <w:rtl/>
        </w:rPr>
        <w:t>تعتمد بعض المنظمات في قياس الكفاءة على إما على</w:t>
      </w:r>
      <w:r w:rsidR="00C34200">
        <w:rPr>
          <w:rFonts w:hint="cs"/>
          <w:b/>
          <w:bCs/>
          <w:sz w:val="24"/>
          <w:szCs w:val="24"/>
          <w:rtl/>
        </w:rPr>
        <w:t xml:space="preserve"> </w:t>
      </w:r>
      <w:r w:rsidRPr="00F1608E">
        <w:rPr>
          <w:b/>
          <w:bCs/>
          <w:sz w:val="24"/>
          <w:szCs w:val="24"/>
          <w:rtl/>
        </w:rPr>
        <w:t xml:space="preserve">: </w:t>
      </w:r>
    </w:p>
    <w:p w:rsidR="00DE3B8A" w:rsidRPr="00F1608E" w:rsidRDefault="00C34200" w:rsidP="00C34200">
      <w:pPr>
        <w:pStyle w:val="a9"/>
        <w:rPr>
          <w:b/>
          <w:bCs/>
          <w:sz w:val="24"/>
          <w:szCs w:val="24"/>
          <w:rtl/>
        </w:rPr>
      </w:pPr>
      <w:r w:rsidRPr="00C34200">
        <w:rPr>
          <w:rFonts w:eastAsia="+mn-ea" w:hint="cs"/>
          <w:b/>
          <w:bCs/>
          <w:sz w:val="24"/>
          <w:szCs w:val="24"/>
          <w:rtl/>
        </w:rPr>
        <w:t>-</w:t>
      </w:r>
      <w:r>
        <w:rPr>
          <w:rFonts w:eastAsia="+mn-ea"/>
          <w:b/>
          <w:bCs/>
          <w:sz w:val="24"/>
          <w:szCs w:val="24"/>
          <w:rtl/>
        </w:rPr>
        <w:t xml:space="preserve"> </w:t>
      </w:r>
      <w:r w:rsidR="00905D8E" w:rsidRPr="00F1608E">
        <w:rPr>
          <w:rFonts w:eastAsia="+mn-ea"/>
          <w:b/>
          <w:bCs/>
          <w:sz w:val="24"/>
          <w:szCs w:val="24"/>
          <w:rtl/>
        </w:rPr>
        <w:t xml:space="preserve">تقارير الأداء السابقة بافتراض أن مستوى أداء الموظف في الوظيفة الجديدة سيستمر بنفس مستواه في وظيفته السابقة . </w:t>
      </w:r>
    </w:p>
    <w:p w:rsidR="00DE4C2C" w:rsidRPr="00F1608E" w:rsidRDefault="00C34200" w:rsidP="00F1608E">
      <w:pPr>
        <w:pStyle w:val="a9"/>
        <w:rPr>
          <w:b/>
          <w:bCs/>
          <w:sz w:val="24"/>
          <w:szCs w:val="24"/>
          <w:rtl/>
        </w:rPr>
      </w:pPr>
      <w:r>
        <w:rPr>
          <w:rFonts w:eastAsia="+mn-ea" w:hint="cs"/>
          <w:b/>
          <w:bCs/>
          <w:sz w:val="24"/>
          <w:szCs w:val="24"/>
          <w:rtl/>
        </w:rPr>
        <w:t xml:space="preserve">- </w:t>
      </w:r>
      <w:r w:rsidR="00905D8E" w:rsidRPr="00F1608E">
        <w:rPr>
          <w:rFonts w:eastAsia="+mn-ea"/>
          <w:b/>
          <w:bCs/>
          <w:sz w:val="24"/>
          <w:szCs w:val="24"/>
          <w:rtl/>
        </w:rPr>
        <w:t>إجراء بعض الاختبارات لقياس مدى الترابط بين متطلبات الوظيفة الجديدة والموظف أو الموظفين المرشحين.</w:t>
      </w:r>
      <w:r w:rsidR="00905D8E" w:rsidRPr="00F1608E">
        <w:rPr>
          <w:rFonts w:eastAsia="+mn-ea"/>
          <w:b/>
          <w:bCs/>
          <w:sz w:val="24"/>
          <w:szCs w:val="24"/>
        </w:rPr>
        <w:t xml:space="preserve"> </w:t>
      </w:r>
    </w:p>
    <w:p w:rsidR="00DE4C2C" w:rsidRPr="00F1608E" w:rsidRDefault="00DE4C2C" w:rsidP="00067B3F">
      <w:pPr>
        <w:pStyle w:val="a9"/>
        <w:rPr>
          <w:b/>
          <w:bCs/>
          <w:color w:val="0070C0"/>
          <w:sz w:val="24"/>
          <w:szCs w:val="24"/>
          <w:rtl/>
        </w:rPr>
      </w:pPr>
      <w:r w:rsidRPr="00F1608E">
        <w:rPr>
          <w:b/>
          <w:bCs/>
          <w:color w:val="0070C0"/>
          <w:sz w:val="24"/>
          <w:szCs w:val="24"/>
          <w:rtl/>
        </w:rPr>
        <w:t>القرار الثالث</w:t>
      </w:r>
      <w:r w:rsidRPr="00F1608E">
        <w:rPr>
          <w:rFonts w:hint="cs"/>
          <w:b/>
          <w:bCs/>
          <w:color w:val="0070C0"/>
          <w:sz w:val="24"/>
          <w:szCs w:val="24"/>
          <w:rtl/>
        </w:rPr>
        <w:t xml:space="preserve"> : </w:t>
      </w:r>
      <w:r w:rsidRPr="00F1608E">
        <w:rPr>
          <w:b/>
          <w:bCs/>
          <w:color w:val="0070C0"/>
          <w:sz w:val="24"/>
          <w:szCs w:val="24"/>
          <w:rtl/>
        </w:rPr>
        <w:t>هل تتم الترقية بطريقة رسميه أو غير رسمية</w:t>
      </w:r>
      <w:r w:rsidR="00F1608E" w:rsidRPr="00F1608E">
        <w:rPr>
          <w:rFonts w:hint="cs"/>
          <w:b/>
          <w:bCs/>
          <w:color w:val="0070C0"/>
          <w:sz w:val="24"/>
          <w:szCs w:val="24"/>
          <w:rtl/>
        </w:rPr>
        <w:t xml:space="preserve"> </w:t>
      </w:r>
      <w:r w:rsidRPr="00F1608E">
        <w:rPr>
          <w:b/>
          <w:bCs/>
          <w:color w:val="0070C0"/>
          <w:sz w:val="24"/>
          <w:szCs w:val="24"/>
          <w:rtl/>
        </w:rPr>
        <w:t>؟</w:t>
      </w:r>
    </w:p>
    <w:p w:rsidR="00DE4C2C" w:rsidRPr="00067B3F" w:rsidRDefault="00DE4C2C" w:rsidP="00067B3F">
      <w:pPr>
        <w:pStyle w:val="a9"/>
        <w:rPr>
          <w:b/>
          <w:bCs/>
          <w:sz w:val="24"/>
          <w:szCs w:val="24"/>
        </w:rPr>
      </w:pPr>
      <w:r w:rsidRPr="00067B3F">
        <w:rPr>
          <w:b/>
          <w:bCs/>
          <w:sz w:val="24"/>
          <w:szCs w:val="24"/>
        </w:rPr>
        <w:t xml:space="preserve"> </w:t>
      </w:r>
      <w:r w:rsidRPr="00067B3F">
        <w:rPr>
          <w:b/>
          <w:bCs/>
          <w:sz w:val="24"/>
          <w:szCs w:val="24"/>
          <w:rtl/>
        </w:rPr>
        <w:t>كثيرا ما تلجأ بعض المنظمات إلى السرية في اتخاذ بعض قرارات الترقية، وخاصة حينما يكون مبدأ ومعيار الترقية هو الكفاءة حينما تكون هناك نية مبيته لترقية بعض الأفراد ذوي الصلة الشخصية المباشرة أو من هم محط إعجاب أصحاب القرار. فتتعمد الإدارة حجب أية معلومات خاصة بالأماكن الشاغرة للترقية أو المؤهلات  المطلوبة أو مواعيد التقدم للوظيفة.</w:t>
      </w:r>
    </w:p>
    <w:p w:rsidR="00565E18" w:rsidRPr="00856FE9" w:rsidRDefault="00DE4C2C" w:rsidP="00856FE9">
      <w:pPr>
        <w:pStyle w:val="a9"/>
        <w:rPr>
          <w:b/>
          <w:bCs/>
          <w:sz w:val="24"/>
          <w:szCs w:val="24"/>
          <w:rtl/>
        </w:rPr>
      </w:pPr>
      <w:r w:rsidRPr="00F1608E">
        <w:rPr>
          <w:b/>
          <w:bCs/>
          <w:color w:val="00B050"/>
          <w:sz w:val="24"/>
          <w:szCs w:val="24"/>
          <w:u w:val="single"/>
          <w:rtl/>
        </w:rPr>
        <w:t>رفض الترقية</w:t>
      </w:r>
      <w:r w:rsidRPr="00067B3F">
        <w:rPr>
          <w:rFonts w:hint="cs"/>
          <w:b/>
          <w:bCs/>
          <w:sz w:val="24"/>
          <w:szCs w:val="24"/>
          <w:rtl/>
        </w:rPr>
        <w:t xml:space="preserve"> </w:t>
      </w:r>
      <w:r w:rsidR="00565E18">
        <w:rPr>
          <w:rFonts w:hint="cs"/>
          <w:b/>
          <w:bCs/>
          <w:sz w:val="24"/>
          <w:szCs w:val="24"/>
          <w:rtl/>
        </w:rPr>
        <w:t xml:space="preserve"> :</w:t>
      </w:r>
      <w:r w:rsidR="00565E18">
        <w:rPr>
          <w:b/>
          <w:bCs/>
          <w:sz w:val="24"/>
          <w:szCs w:val="24"/>
          <w:rtl/>
        </w:rPr>
        <w:br/>
      </w:r>
      <w:r w:rsidR="006774EF" w:rsidRPr="00067B3F">
        <w:rPr>
          <w:b/>
          <w:bCs/>
          <w:sz w:val="24"/>
          <w:szCs w:val="24"/>
          <w:rtl/>
        </w:rPr>
        <w:t xml:space="preserve">يرفض بعض الأفراد الترقية إلى مراكز إدارية أو وظيفية أعلى ويفضلون البقاء في وظائفهم، ويجب على الإدارة علاج هذه الظاهرة وتقصى أسبابها </w:t>
      </w:r>
      <w:r w:rsidR="006774EF" w:rsidRPr="00067B3F">
        <w:rPr>
          <w:rFonts w:hint="cs"/>
          <w:b/>
          <w:bCs/>
          <w:sz w:val="24"/>
          <w:szCs w:val="24"/>
          <w:rtl/>
        </w:rPr>
        <w:t>و</w:t>
      </w:r>
      <w:r w:rsidR="00856FE9">
        <w:rPr>
          <w:b/>
          <w:bCs/>
          <w:sz w:val="24"/>
          <w:szCs w:val="24"/>
          <w:rtl/>
        </w:rPr>
        <w:t>إيجاد الحلول اللازمة لها.</w:t>
      </w:r>
    </w:p>
    <w:p w:rsidR="006774EF" w:rsidRPr="00C34200" w:rsidRDefault="006774EF" w:rsidP="00067B3F">
      <w:pPr>
        <w:pStyle w:val="a9"/>
        <w:rPr>
          <w:b/>
          <w:bCs/>
          <w:color w:val="0070C0"/>
          <w:sz w:val="24"/>
          <w:szCs w:val="24"/>
        </w:rPr>
      </w:pPr>
      <w:r w:rsidRPr="00C34200">
        <w:rPr>
          <w:b/>
          <w:bCs/>
          <w:color w:val="0070C0"/>
          <w:sz w:val="24"/>
          <w:szCs w:val="24"/>
          <w:rtl/>
        </w:rPr>
        <w:t>أسباب رفض الترقية</w:t>
      </w:r>
      <w:r w:rsidRPr="00C34200">
        <w:rPr>
          <w:rFonts w:hint="cs"/>
          <w:b/>
          <w:bCs/>
          <w:color w:val="0070C0"/>
          <w:sz w:val="24"/>
          <w:szCs w:val="24"/>
          <w:rtl/>
        </w:rPr>
        <w:t xml:space="preserve"> </w:t>
      </w:r>
      <w:r w:rsidR="00C34200" w:rsidRPr="00C34200">
        <w:rPr>
          <w:rFonts w:hint="cs"/>
          <w:b/>
          <w:bCs/>
          <w:color w:val="0070C0"/>
          <w:sz w:val="24"/>
          <w:szCs w:val="24"/>
          <w:rtl/>
        </w:rPr>
        <w:t>:</w:t>
      </w:r>
    </w:p>
    <w:p w:rsidR="00DE3B8A" w:rsidRPr="00067B3F" w:rsidRDefault="00C34200" w:rsidP="00C34200">
      <w:pPr>
        <w:pStyle w:val="a9"/>
        <w:rPr>
          <w:b/>
          <w:bCs/>
          <w:sz w:val="24"/>
          <w:szCs w:val="24"/>
        </w:rPr>
      </w:pPr>
      <w:r w:rsidRPr="00C34200">
        <w:rPr>
          <w:rFonts w:hint="cs"/>
          <w:b/>
          <w:bCs/>
          <w:sz w:val="24"/>
          <w:szCs w:val="24"/>
          <w:rtl/>
        </w:rPr>
        <w:t>-</w:t>
      </w:r>
      <w:r>
        <w:rPr>
          <w:b/>
          <w:bCs/>
          <w:sz w:val="24"/>
          <w:szCs w:val="24"/>
          <w:rtl/>
        </w:rPr>
        <w:t xml:space="preserve"> </w:t>
      </w:r>
      <w:r w:rsidR="00905D8E" w:rsidRPr="00067B3F">
        <w:rPr>
          <w:b/>
          <w:bCs/>
          <w:sz w:val="24"/>
          <w:szCs w:val="24"/>
          <w:rtl/>
        </w:rPr>
        <w:t>تحمل الوظيفة الجديدة مسئوليات كبيرة لا تتناسب مع الزيادة في الدخل.</w:t>
      </w:r>
      <w:r w:rsidR="00905D8E" w:rsidRPr="00067B3F">
        <w:rPr>
          <w:b/>
          <w:bCs/>
          <w:sz w:val="24"/>
          <w:szCs w:val="24"/>
        </w:rPr>
        <w:t xml:space="preserve"> </w:t>
      </w:r>
    </w:p>
    <w:p w:rsidR="00DE3B8A" w:rsidRPr="00067B3F" w:rsidRDefault="00C34200" w:rsidP="00067B3F">
      <w:pPr>
        <w:pStyle w:val="a9"/>
        <w:rPr>
          <w:b/>
          <w:bCs/>
          <w:sz w:val="24"/>
          <w:szCs w:val="24"/>
          <w:rtl/>
        </w:rPr>
      </w:pPr>
      <w:r>
        <w:rPr>
          <w:rFonts w:hint="cs"/>
          <w:b/>
          <w:bCs/>
          <w:sz w:val="24"/>
          <w:szCs w:val="24"/>
          <w:rtl/>
        </w:rPr>
        <w:t xml:space="preserve">- </w:t>
      </w:r>
      <w:r w:rsidR="00905D8E" w:rsidRPr="00067B3F">
        <w:rPr>
          <w:b/>
          <w:bCs/>
          <w:sz w:val="24"/>
          <w:szCs w:val="24"/>
          <w:rtl/>
        </w:rPr>
        <w:t>تمتع بعض الأفراد في وظائفهم الحالية بمراكز أدبية مرموقة أو مراكز نفوذ قد يفتقدونها في حالة انتقالهم إلى وظائف أعلى أجرا ومركزا.</w:t>
      </w:r>
    </w:p>
    <w:p w:rsidR="00DE3B8A" w:rsidRPr="00067B3F" w:rsidRDefault="00C34200" w:rsidP="00067B3F">
      <w:pPr>
        <w:pStyle w:val="a9"/>
        <w:rPr>
          <w:b/>
          <w:bCs/>
          <w:sz w:val="24"/>
          <w:szCs w:val="24"/>
          <w:rtl/>
        </w:rPr>
      </w:pPr>
      <w:r>
        <w:rPr>
          <w:rFonts w:hint="cs"/>
          <w:b/>
          <w:bCs/>
          <w:sz w:val="24"/>
          <w:szCs w:val="24"/>
          <w:rtl/>
        </w:rPr>
        <w:t xml:space="preserve">- </w:t>
      </w:r>
      <w:r w:rsidR="00905D8E" w:rsidRPr="00067B3F">
        <w:rPr>
          <w:b/>
          <w:bCs/>
          <w:sz w:val="24"/>
          <w:szCs w:val="24"/>
          <w:rtl/>
        </w:rPr>
        <w:t>الخوف من احتمالات الفشل في الوظائف الجديدة والوقوع في الأخطاء.</w:t>
      </w:r>
      <w:r w:rsidR="00905D8E" w:rsidRPr="00067B3F">
        <w:rPr>
          <w:b/>
          <w:bCs/>
          <w:sz w:val="24"/>
          <w:szCs w:val="24"/>
        </w:rPr>
        <w:t xml:space="preserve"> </w:t>
      </w:r>
    </w:p>
    <w:p w:rsidR="006774EF" w:rsidRPr="00067B3F" w:rsidRDefault="006774EF" w:rsidP="00C34200">
      <w:pPr>
        <w:pStyle w:val="a9"/>
        <w:rPr>
          <w:b/>
          <w:bCs/>
          <w:sz w:val="24"/>
          <w:szCs w:val="24"/>
          <w:rtl/>
        </w:rPr>
      </w:pPr>
      <w:r w:rsidRPr="00F1608E">
        <w:rPr>
          <w:b/>
          <w:bCs/>
          <w:color w:val="00B050"/>
          <w:sz w:val="24"/>
          <w:szCs w:val="24"/>
          <w:u w:val="single"/>
          <w:rtl/>
        </w:rPr>
        <w:t>معايير الترقية</w:t>
      </w:r>
      <w:r w:rsidR="00C34200" w:rsidRPr="00C34200">
        <w:rPr>
          <w:rFonts w:hint="cs"/>
          <w:b/>
          <w:bCs/>
          <w:color w:val="00B050"/>
          <w:sz w:val="24"/>
          <w:szCs w:val="24"/>
          <w:rtl/>
        </w:rPr>
        <w:t xml:space="preserve"> :</w:t>
      </w:r>
      <w:r w:rsidR="00C34200">
        <w:rPr>
          <w:rFonts w:hint="cs"/>
          <w:b/>
          <w:bCs/>
          <w:sz w:val="24"/>
          <w:szCs w:val="24"/>
          <w:rtl/>
        </w:rPr>
        <w:t xml:space="preserve"> </w:t>
      </w:r>
      <w:r w:rsidRPr="00067B3F">
        <w:rPr>
          <w:b/>
          <w:bCs/>
          <w:sz w:val="24"/>
          <w:szCs w:val="24"/>
          <w:rtl/>
        </w:rPr>
        <w:t>الأساس في الترقية هو استخدام المعايير الموضوعية التي تحدثنا عنها سابقا وهي تقارير تقويم الأداء(الكفاءة) والاقدمية ونتائج التقويم المتحصلة من مراكز التقويم الإداري،</w:t>
      </w:r>
      <w:r w:rsidR="00856FE9">
        <w:rPr>
          <w:rFonts w:hint="cs"/>
          <w:b/>
          <w:bCs/>
          <w:sz w:val="24"/>
          <w:szCs w:val="24"/>
          <w:rtl/>
        </w:rPr>
        <w:t xml:space="preserve"> </w:t>
      </w:r>
      <w:r w:rsidRPr="00067B3F">
        <w:rPr>
          <w:b/>
          <w:bCs/>
          <w:sz w:val="24"/>
          <w:szCs w:val="24"/>
          <w:rtl/>
        </w:rPr>
        <w:t xml:space="preserve">غير أنه في واقع الأمر قد نجد معايير أخرى غير رسمية. </w:t>
      </w:r>
    </w:p>
    <w:p w:rsidR="006774EF" w:rsidRPr="00067B3F" w:rsidRDefault="006774EF" w:rsidP="00067B3F">
      <w:pPr>
        <w:pStyle w:val="a9"/>
        <w:rPr>
          <w:b/>
          <w:bCs/>
          <w:sz w:val="24"/>
          <w:szCs w:val="24"/>
        </w:rPr>
      </w:pPr>
      <w:r w:rsidRPr="00C34200">
        <w:rPr>
          <w:b/>
          <w:bCs/>
          <w:color w:val="0070C0"/>
          <w:sz w:val="24"/>
          <w:szCs w:val="24"/>
          <w:rtl/>
        </w:rPr>
        <w:t>المعايير غير الرسمية</w:t>
      </w:r>
      <w:r w:rsidRPr="00C34200">
        <w:rPr>
          <w:rFonts w:hint="cs"/>
          <w:b/>
          <w:bCs/>
          <w:color w:val="0070C0"/>
          <w:sz w:val="24"/>
          <w:szCs w:val="24"/>
          <w:rtl/>
        </w:rPr>
        <w:t xml:space="preserve"> </w:t>
      </w:r>
      <w:r w:rsidR="00C34200">
        <w:rPr>
          <w:rFonts w:hint="cs"/>
          <w:b/>
          <w:bCs/>
          <w:color w:val="0070C0"/>
          <w:sz w:val="24"/>
          <w:szCs w:val="24"/>
          <w:rtl/>
        </w:rPr>
        <w:t>:</w:t>
      </w:r>
      <w:r w:rsidRPr="00C34200">
        <w:rPr>
          <w:rFonts w:hint="cs"/>
          <w:b/>
          <w:bCs/>
          <w:color w:val="0070C0"/>
          <w:sz w:val="24"/>
          <w:szCs w:val="24"/>
          <w:rtl/>
        </w:rPr>
        <w:t xml:space="preserve"> </w:t>
      </w:r>
      <w:r w:rsidRPr="00067B3F">
        <w:rPr>
          <w:b/>
          <w:bCs/>
          <w:sz w:val="24"/>
          <w:szCs w:val="24"/>
          <w:rtl/>
        </w:rPr>
        <w:t xml:space="preserve">أمثلة على المعايير الغير رسمية للترقية: </w:t>
      </w:r>
    </w:p>
    <w:p w:rsidR="006774EF" w:rsidRDefault="006774EF" w:rsidP="00C34200">
      <w:pPr>
        <w:pStyle w:val="a9"/>
        <w:rPr>
          <w:b/>
          <w:bCs/>
          <w:sz w:val="24"/>
          <w:szCs w:val="24"/>
          <w:rtl/>
        </w:rPr>
      </w:pPr>
      <w:r w:rsidRPr="00067B3F">
        <w:rPr>
          <w:b/>
          <w:bCs/>
          <w:sz w:val="24"/>
          <w:szCs w:val="24"/>
          <w:rtl/>
        </w:rPr>
        <w:t xml:space="preserve">السمات الشخصية </w:t>
      </w:r>
      <w:r w:rsidRPr="00067B3F">
        <w:rPr>
          <w:rFonts w:hint="cs"/>
          <w:b/>
          <w:bCs/>
          <w:sz w:val="24"/>
          <w:szCs w:val="24"/>
          <w:rtl/>
        </w:rPr>
        <w:t>-</w:t>
      </w:r>
      <w:r w:rsidRPr="00067B3F">
        <w:rPr>
          <w:b/>
          <w:bCs/>
          <w:sz w:val="24"/>
          <w:szCs w:val="24"/>
          <w:rtl/>
        </w:rPr>
        <w:t xml:space="preserve"> محاباة ذوي القربة</w:t>
      </w:r>
      <w:r w:rsidRPr="00067B3F">
        <w:rPr>
          <w:b/>
          <w:bCs/>
          <w:sz w:val="24"/>
          <w:szCs w:val="24"/>
        </w:rPr>
        <w:t xml:space="preserve"> </w:t>
      </w:r>
      <w:r w:rsidR="00C34200">
        <w:rPr>
          <w:rFonts w:hint="cs"/>
          <w:b/>
          <w:bCs/>
          <w:sz w:val="24"/>
          <w:szCs w:val="24"/>
          <w:rtl/>
        </w:rPr>
        <w:t xml:space="preserve">- </w:t>
      </w:r>
      <w:r w:rsidRPr="00067B3F">
        <w:rPr>
          <w:b/>
          <w:bCs/>
          <w:sz w:val="24"/>
          <w:szCs w:val="24"/>
          <w:rtl/>
        </w:rPr>
        <w:t>العوامل الاجتماعية</w:t>
      </w:r>
      <w:r w:rsidRPr="00067B3F">
        <w:rPr>
          <w:b/>
          <w:bCs/>
          <w:sz w:val="24"/>
          <w:szCs w:val="24"/>
        </w:rPr>
        <w:t xml:space="preserve"> </w:t>
      </w:r>
      <w:r w:rsidR="00C34200">
        <w:rPr>
          <w:rFonts w:hint="cs"/>
          <w:b/>
          <w:bCs/>
          <w:sz w:val="24"/>
          <w:szCs w:val="24"/>
          <w:rtl/>
        </w:rPr>
        <w:t xml:space="preserve">- </w:t>
      </w:r>
      <w:r w:rsidRPr="00067B3F">
        <w:rPr>
          <w:b/>
          <w:bCs/>
          <w:sz w:val="24"/>
          <w:szCs w:val="24"/>
          <w:rtl/>
        </w:rPr>
        <w:t>الصداقة</w:t>
      </w:r>
      <w:r w:rsidRPr="00067B3F">
        <w:rPr>
          <w:b/>
          <w:bCs/>
          <w:sz w:val="24"/>
          <w:szCs w:val="24"/>
        </w:rPr>
        <w:t xml:space="preserve"> </w:t>
      </w:r>
    </w:p>
    <w:p w:rsidR="001C0810" w:rsidRDefault="001C0810" w:rsidP="00C34200">
      <w:pPr>
        <w:pStyle w:val="a9"/>
        <w:rPr>
          <w:b/>
          <w:bCs/>
          <w:sz w:val="24"/>
          <w:szCs w:val="24"/>
          <w:rtl/>
        </w:rPr>
      </w:pPr>
    </w:p>
    <w:p w:rsidR="001C0810" w:rsidRDefault="001C0810" w:rsidP="00C34200">
      <w:pPr>
        <w:pStyle w:val="a9"/>
        <w:rPr>
          <w:b/>
          <w:bCs/>
          <w:sz w:val="24"/>
          <w:szCs w:val="24"/>
          <w:rtl/>
        </w:rPr>
      </w:pPr>
    </w:p>
    <w:p w:rsidR="001C0810" w:rsidRDefault="001C0810" w:rsidP="00C34200">
      <w:pPr>
        <w:pStyle w:val="a9"/>
        <w:rPr>
          <w:b/>
          <w:bCs/>
          <w:sz w:val="24"/>
          <w:szCs w:val="24"/>
          <w:rtl/>
        </w:rPr>
      </w:pPr>
    </w:p>
    <w:p w:rsidR="001C0810" w:rsidRPr="00067B3F" w:rsidRDefault="001C0810" w:rsidP="00C34200">
      <w:pPr>
        <w:pStyle w:val="a9"/>
        <w:rPr>
          <w:b/>
          <w:bCs/>
          <w:sz w:val="24"/>
          <w:szCs w:val="24"/>
          <w:rtl/>
        </w:rPr>
      </w:pPr>
    </w:p>
    <w:p w:rsidR="006774EF" w:rsidRPr="00C34200" w:rsidRDefault="00C34200" w:rsidP="00067B3F">
      <w:pPr>
        <w:pStyle w:val="a9"/>
        <w:rPr>
          <w:b/>
          <w:bCs/>
          <w:color w:val="7030A0"/>
          <w:sz w:val="24"/>
          <w:szCs w:val="24"/>
          <w:rtl/>
        </w:rPr>
      </w:pPr>
      <w:r w:rsidRPr="00C34200">
        <w:rPr>
          <w:rFonts w:hint="cs"/>
          <w:b/>
          <w:bCs/>
          <w:color w:val="7030A0"/>
          <w:sz w:val="24"/>
          <w:szCs w:val="24"/>
          <w:rtl/>
        </w:rPr>
        <w:lastRenderedPageBreak/>
        <w:t xml:space="preserve">1- </w:t>
      </w:r>
      <w:r w:rsidR="006774EF" w:rsidRPr="00C34200">
        <w:rPr>
          <w:b/>
          <w:bCs/>
          <w:color w:val="7030A0"/>
          <w:sz w:val="24"/>
          <w:szCs w:val="24"/>
          <w:rtl/>
        </w:rPr>
        <w:t>الترقية على أساس السمات الشخصية لبعض الأفراد</w:t>
      </w:r>
      <w:r w:rsidRPr="00C34200">
        <w:rPr>
          <w:rFonts w:hint="cs"/>
          <w:b/>
          <w:bCs/>
          <w:color w:val="7030A0"/>
          <w:sz w:val="24"/>
          <w:szCs w:val="24"/>
          <w:rtl/>
        </w:rPr>
        <w:t xml:space="preserve"> :</w:t>
      </w:r>
    </w:p>
    <w:p w:rsidR="006774EF" w:rsidRPr="00C34200" w:rsidRDefault="006774EF" w:rsidP="00067B3F">
      <w:pPr>
        <w:pStyle w:val="a9"/>
        <w:rPr>
          <w:b/>
          <w:bCs/>
          <w:sz w:val="24"/>
          <w:szCs w:val="24"/>
        </w:rPr>
      </w:pPr>
      <w:r w:rsidRPr="00C34200">
        <w:rPr>
          <w:b/>
          <w:bCs/>
          <w:sz w:val="24"/>
          <w:szCs w:val="24"/>
          <w:rtl/>
        </w:rPr>
        <w:t>قد يتأثر صاحب القرار بالسمات الشخصية وهي:</w:t>
      </w:r>
    </w:p>
    <w:p w:rsidR="006774EF" w:rsidRPr="00C34200" w:rsidRDefault="006774EF" w:rsidP="00067B3F">
      <w:pPr>
        <w:pStyle w:val="a9"/>
        <w:rPr>
          <w:b/>
          <w:bCs/>
          <w:sz w:val="24"/>
          <w:szCs w:val="24"/>
          <w:rtl/>
        </w:rPr>
      </w:pPr>
      <w:r w:rsidRPr="00C34200">
        <w:rPr>
          <w:b/>
          <w:bCs/>
          <w:sz w:val="24"/>
          <w:szCs w:val="24"/>
          <w:rtl/>
        </w:rPr>
        <w:t xml:space="preserve">     الجنس                               اللون</w:t>
      </w:r>
    </w:p>
    <w:p w:rsidR="006774EF" w:rsidRPr="00C34200" w:rsidRDefault="006774EF" w:rsidP="00067B3F">
      <w:pPr>
        <w:pStyle w:val="a9"/>
        <w:rPr>
          <w:b/>
          <w:bCs/>
          <w:sz w:val="24"/>
          <w:szCs w:val="24"/>
          <w:rtl/>
        </w:rPr>
      </w:pPr>
      <w:r w:rsidRPr="00C34200">
        <w:rPr>
          <w:b/>
          <w:bCs/>
          <w:sz w:val="24"/>
          <w:szCs w:val="24"/>
          <w:rtl/>
        </w:rPr>
        <w:t xml:space="preserve">     العرق                              الجنسية   </w:t>
      </w:r>
    </w:p>
    <w:p w:rsidR="00001853" w:rsidRPr="00C34200" w:rsidRDefault="006774EF" w:rsidP="001C0810">
      <w:pPr>
        <w:pStyle w:val="a9"/>
        <w:rPr>
          <w:b/>
          <w:bCs/>
          <w:sz w:val="24"/>
          <w:szCs w:val="24"/>
          <w:rtl/>
        </w:rPr>
      </w:pPr>
      <w:r w:rsidRPr="00C34200">
        <w:rPr>
          <w:b/>
          <w:bCs/>
          <w:sz w:val="24"/>
          <w:szCs w:val="24"/>
          <w:rtl/>
        </w:rPr>
        <w:t>ومن ثم يبنى قراره في الترقية على واحد من هذه السمات أو أكثر متجاهلا المعايير الموضوعية الأخرى.</w:t>
      </w:r>
      <w:r w:rsidRPr="00C34200">
        <w:rPr>
          <w:b/>
          <w:bCs/>
          <w:sz w:val="24"/>
          <w:szCs w:val="24"/>
        </w:rPr>
        <w:t xml:space="preserve"> </w:t>
      </w:r>
    </w:p>
    <w:p w:rsidR="006774EF" w:rsidRPr="00C34200" w:rsidRDefault="00C34200" w:rsidP="00067B3F">
      <w:pPr>
        <w:pStyle w:val="a9"/>
        <w:rPr>
          <w:b/>
          <w:bCs/>
          <w:color w:val="7030A0"/>
          <w:sz w:val="24"/>
          <w:szCs w:val="24"/>
          <w:rtl/>
        </w:rPr>
      </w:pPr>
      <w:r w:rsidRPr="00C34200">
        <w:rPr>
          <w:rFonts w:hint="cs"/>
          <w:b/>
          <w:bCs/>
          <w:color w:val="7030A0"/>
          <w:sz w:val="24"/>
          <w:szCs w:val="24"/>
          <w:rtl/>
        </w:rPr>
        <w:t xml:space="preserve">2- </w:t>
      </w:r>
      <w:r w:rsidR="006774EF" w:rsidRPr="00C34200">
        <w:rPr>
          <w:b/>
          <w:bCs/>
          <w:color w:val="7030A0"/>
          <w:sz w:val="24"/>
          <w:szCs w:val="24"/>
          <w:rtl/>
        </w:rPr>
        <w:t>الترقية على أساس محاباة ذوي القربى</w:t>
      </w:r>
      <w:r w:rsidRPr="00C34200">
        <w:rPr>
          <w:rFonts w:hint="cs"/>
          <w:b/>
          <w:bCs/>
          <w:color w:val="7030A0"/>
          <w:sz w:val="24"/>
          <w:szCs w:val="24"/>
          <w:rtl/>
        </w:rPr>
        <w:t xml:space="preserve"> :</w:t>
      </w:r>
    </w:p>
    <w:p w:rsidR="006774EF" w:rsidRPr="00C34200" w:rsidRDefault="006774EF" w:rsidP="00067B3F">
      <w:pPr>
        <w:pStyle w:val="a9"/>
        <w:rPr>
          <w:b/>
          <w:bCs/>
          <w:sz w:val="24"/>
          <w:szCs w:val="24"/>
        </w:rPr>
      </w:pPr>
      <w:r w:rsidRPr="00C34200">
        <w:rPr>
          <w:b/>
          <w:bCs/>
          <w:sz w:val="24"/>
          <w:szCs w:val="24"/>
          <w:rtl/>
        </w:rPr>
        <w:t xml:space="preserve">وذلك عندما يكون صاحب القرار من مالكي المنظمة، أو ممن يملكون نفوذا واسعا في المنظمة، وهذه الممارسة لا تتم في الدول النامية أو الدول الشرقية فقط، ولكن من الدراسات ما يشير إلى أنه حتى في كبريات الشركات المعروفة بالدول المتقدمة تتم هذه الممارسات، ومثال ذلك شركة فورد للسيارات وشركة تويوتا وشركة أي بي إم. </w:t>
      </w:r>
    </w:p>
    <w:p w:rsidR="006774EF" w:rsidRPr="00C34200" w:rsidRDefault="00C34200" w:rsidP="00C34200">
      <w:pPr>
        <w:pStyle w:val="a9"/>
        <w:rPr>
          <w:b/>
          <w:bCs/>
          <w:sz w:val="24"/>
          <w:szCs w:val="24"/>
        </w:rPr>
      </w:pPr>
      <w:r w:rsidRPr="00C34200">
        <w:rPr>
          <w:rFonts w:hint="cs"/>
          <w:b/>
          <w:bCs/>
          <w:color w:val="7030A0"/>
          <w:sz w:val="24"/>
          <w:szCs w:val="24"/>
          <w:rtl/>
        </w:rPr>
        <w:t xml:space="preserve">3- </w:t>
      </w:r>
      <w:r w:rsidR="006774EF" w:rsidRPr="00C34200">
        <w:rPr>
          <w:b/>
          <w:bCs/>
          <w:color w:val="7030A0"/>
          <w:sz w:val="24"/>
          <w:szCs w:val="24"/>
          <w:rtl/>
        </w:rPr>
        <w:t>العوامل الاجتماعية</w:t>
      </w:r>
      <w:r w:rsidRPr="00C34200">
        <w:rPr>
          <w:rFonts w:hint="cs"/>
          <w:b/>
          <w:bCs/>
          <w:color w:val="7030A0"/>
          <w:sz w:val="24"/>
          <w:szCs w:val="24"/>
          <w:rtl/>
        </w:rPr>
        <w:t xml:space="preserve"> :</w:t>
      </w:r>
      <w:r w:rsidRPr="00C34200">
        <w:rPr>
          <w:rFonts w:hint="cs"/>
          <w:b/>
          <w:bCs/>
          <w:sz w:val="24"/>
          <w:szCs w:val="24"/>
          <w:rtl/>
        </w:rPr>
        <w:t xml:space="preserve"> </w:t>
      </w:r>
      <w:r w:rsidR="006774EF" w:rsidRPr="00C34200">
        <w:rPr>
          <w:b/>
          <w:bCs/>
          <w:sz w:val="24"/>
          <w:szCs w:val="24"/>
          <w:rtl/>
        </w:rPr>
        <w:t>قد تتم ترقية بعض الموظفين لأنهم</w:t>
      </w:r>
      <w:r w:rsidRPr="00C34200">
        <w:rPr>
          <w:rFonts w:hint="cs"/>
          <w:b/>
          <w:bCs/>
          <w:sz w:val="24"/>
          <w:szCs w:val="24"/>
          <w:rtl/>
        </w:rPr>
        <w:t xml:space="preserve"> </w:t>
      </w:r>
      <w:r w:rsidR="006774EF" w:rsidRPr="00C34200">
        <w:rPr>
          <w:b/>
          <w:bCs/>
          <w:sz w:val="24"/>
          <w:szCs w:val="24"/>
          <w:rtl/>
        </w:rPr>
        <w:t xml:space="preserve">: </w:t>
      </w:r>
    </w:p>
    <w:p w:rsidR="00DE3B8A" w:rsidRPr="00C34200" w:rsidRDefault="008624C0" w:rsidP="00067B3F">
      <w:pPr>
        <w:pStyle w:val="a9"/>
        <w:rPr>
          <w:b/>
          <w:bCs/>
          <w:sz w:val="24"/>
          <w:szCs w:val="24"/>
          <w:rtl/>
        </w:rPr>
      </w:pPr>
      <w:r w:rsidRPr="00C34200">
        <w:rPr>
          <w:rFonts w:hint="cs"/>
          <w:b/>
          <w:bCs/>
          <w:sz w:val="24"/>
          <w:szCs w:val="24"/>
          <w:rtl/>
        </w:rPr>
        <w:t>-</w:t>
      </w:r>
      <w:r w:rsidR="00905D8E" w:rsidRPr="00C34200">
        <w:rPr>
          <w:b/>
          <w:bCs/>
          <w:sz w:val="24"/>
          <w:szCs w:val="24"/>
          <w:rtl/>
        </w:rPr>
        <w:t xml:space="preserve"> ينتمون إلى نفس النادي الاجتماعي أو الثقافي الذي ينتمي إليه صاحب القرار.</w:t>
      </w:r>
    </w:p>
    <w:p w:rsidR="00DE3B8A" w:rsidRPr="00C34200" w:rsidRDefault="008624C0" w:rsidP="00067B3F">
      <w:pPr>
        <w:pStyle w:val="a9"/>
        <w:rPr>
          <w:b/>
          <w:bCs/>
          <w:sz w:val="24"/>
          <w:szCs w:val="24"/>
          <w:rtl/>
        </w:rPr>
      </w:pPr>
      <w:r w:rsidRPr="00C34200">
        <w:rPr>
          <w:rFonts w:hint="cs"/>
          <w:b/>
          <w:bCs/>
          <w:sz w:val="24"/>
          <w:szCs w:val="24"/>
          <w:rtl/>
        </w:rPr>
        <w:t>-</w:t>
      </w:r>
      <w:r w:rsidR="00C34200">
        <w:rPr>
          <w:rFonts w:hint="cs"/>
          <w:b/>
          <w:bCs/>
          <w:sz w:val="24"/>
          <w:szCs w:val="24"/>
          <w:rtl/>
        </w:rPr>
        <w:t xml:space="preserve"> </w:t>
      </w:r>
      <w:r w:rsidR="00905D8E" w:rsidRPr="00C34200">
        <w:rPr>
          <w:b/>
          <w:bCs/>
          <w:sz w:val="24"/>
          <w:szCs w:val="24"/>
          <w:rtl/>
        </w:rPr>
        <w:t xml:space="preserve">أو لأنه متخرج من نفس الجامعة التي تخرج منها رئيسه . </w:t>
      </w:r>
    </w:p>
    <w:p w:rsidR="00DE3B8A" w:rsidRPr="00C34200" w:rsidRDefault="008624C0" w:rsidP="00067B3F">
      <w:pPr>
        <w:pStyle w:val="a9"/>
        <w:rPr>
          <w:b/>
          <w:bCs/>
          <w:sz w:val="24"/>
          <w:szCs w:val="24"/>
          <w:rtl/>
        </w:rPr>
      </w:pPr>
      <w:r w:rsidRPr="00C34200">
        <w:rPr>
          <w:rFonts w:hint="cs"/>
          <w:b/>
          <w:bCs/>
          <w:sz w:val="24"/>
          <w:szCs w:val="24"/>
          <w:rtl/>
        </w:rPr>
        <w:t>-</w:t>
      </w:r>
      <w:r w:rsidR="00C34200">
        <w:rPr>
          <w:rFonts w:hint="cs"/>
          <w:b/>
          <w:bCs/>
          <w:sz w:val="24"/>
          <w:szCs w:val="24"/>
          <w:rtl/>
        </w:rPr>
        <w:t xml:space="preserve"> </w:t>
      </w:r>
      <w:r w:rsidR="00905D8E" w:rsidRPr="00C34200">
        <w:rPr>
          <w:b/>
          <w:bCs/>
          <w:sz w:val="24"/>
          <w:szCs w:val="24"/>
          <w:rtl/>
        </w:rPr>
        <w:t xml:space="preserve">أو لأنه يشترك مع رئيسه في نفس الهوايات مثل الرياضة، </w:t>
      </w:r>
      <w:proofErr w:type="spellStart"/>
      <w:r w:rsidR="00905D8E" w:rsidRPr="00C34200">
        <w:rPr>
          <w:b/>
          <w:bCs/>
          <w:sz w:val="24"/>
          <w:szCs w:val="24"/>
          <w:rtl/>
        </w:rPr>
        <w:t>الشعر،الفنون</w:t>
      </w:r>
      <w:proofErr w:type="spellEnd"/>
      <w:r w:rsidR="00905D8E" w:rsidRPr="00C34200">
        <w:rPr>
          <w:b/>
          <w:bCs/>
          <w:sz w:val="24"/>
          <w:szCs w:val="24"/>
          <w:rtl/>
        </w:rPr>
        <w:t>.</w:t>
      </w:r>
    </w:p>
    <w:p w:rsidR="006774EF" w:rsidRPr="00C34200" w:rsidRDefault="008624C0" w:rsidP="00067B3F">
      <w:pPr>
        <w:pStyle w:val="a9"/>
        <w:rPr>
          <w:b/>
          <w:bCs/>
          <w:sz w:val="24"/>
          <w:szCs w:val="24"/>
        </w:rPr>
      </w:pPr>
      <w:r w:rsidRPr="00C34200">
        <w:rPr>
          <w:rFonts w:hint="cs"/>
          <w:b/>
          <w:bCs/>
          <w:sz w:val="24"/>
          <w:szCs w:val="24"/>
          <w:rtl/>
        </w:rPr>
        <w:t>-</w:t>
      </w:r>
      <w:r w:rsidR="00C34200">
        <w:rPr>
          <w:rFonts w:hint="cs"/>
          <w:b/>
          <w:bCs/>
          <w:sz w:val="24"/>
          <w:szCs w:val="24"/>
          <w:rtl/>
        </w:rPr>
        <w:t xml:space="preserve"> </w:t>
      </w:r>
      <w:r w:rsidR="00905D8E" w:rsidRPr="00C34200">
        <w:rPr>
          <w:b/>
          <w:bCs/>
          <w:sz w:val="24"/>
          <w:szCs w:val="24"/>
          <w:rtl/>
        </w:rPr>
        <w:t>أو ممن يقدمون للمدير خدمات خاصة داخل المنظمة أو خارجها.</w:t>
      </w:r>
      <w:r w:rsidR="00905D8E" w:rsidRPr="00C34200">
        <w:rPr>
          <w:b/>
          <w:bCs/>
          <w:sz w:val="24"/>
          <w:szCs w:val="24"/>
        </w:rPr>
        <w:t xml:space="preserve"> </w:t>
      </w:r>
    </w:p>
    <w:p w:rsidR="006774EF" w:rsidRPr="00856FE9" w:rsidRDefault="00C34200" w:rsidP="00856FE9">
      <w:pPr>
        <w:pStyle w:val="a9"/>
        <w:rPr>
          <w:b/>
          <w:bCs/>
          <w:sz w:val="24"/>
          <w:szCs w:val="24"/>
        </w:rPr>
      </w:pPr>
      <w:r w:rsidRPr="00C34200">
        <w:rPr>
          <w:rFonts w:hint="cs"/>
          <w:b/>
          <w:bCs/>
          <w:color w:val="7030A0"/>
          <w:sz w:val="24"/>
          <w:szCs w:val="24"/>
          <w:rtl/>
        </w:rPr>
        <w:t xml:space="preserve">4- </w:t>
      </w:r>
      <w:r w:rsidR="006774EF" w:rsidRPr="00C34200">
        <w:rPr>
          <w:b/>
          <w:bCs/>
          <w:color w:val="7030A0"/>
          <w:sz w:val="24"/>
          <w:szCs w:val="24"/>
          <w:rtl/>
        </w:rPr>
        <w:t>الصداقة</w:t>
      </w:r>
      <w:r w:rsidRPr="00C34200">
        <w:rPr>
          <w:rFonts w:hint="cs"/>
          <w:b/>
          <w:bCs/>
          <w:color w:val="7030A0"/>
          <w:sz w:val="24"/>
          <w:szCs w:val="24"/>
          <w:rtl/>
        </w:rPr>
        <w:t xml:space="preserve"> :</w:t>
      </w:r>
      <w:r w:rsidRPr="00C34200">
        <w:rPr>
          <w:rFonts w:hint="cs"/>
          <w:b/>
          <w:bCs/>
          <w:sz w:val="24"/>
          <w:szCs w:val="24"/>
          <w:rtl/>
        </w:rPr>
        <w:t xml:space="preserve"> </w:t>
      </w:r>
      <w:r>
        <w:rPr>
          <w:b/>
          <w:bCs/>
          <w:sz w:val="24"/>
          <w:szCs w:val="24"/>
          <w:rtl/>
        </w:rPr>
        <w:br/>
      </w:r>
      <w:r w:rsidR="006774EF" w:rsidRPr="00C34200">
        <w:rPr>
          <w:b/>
          <w:bCs/>
          <w:sz w:val="24"/>
          <w:szCs w:val="24"/>
          <w:rtl/>
        </w:rPr>
        <w:t>قد يكون للصدا</w:t>
      </w:r>
      <w:r>
        <w:rPr>
          <w:b/>
          <w:bCs/>
          <w:sz w:val="24"/>
          <w:szCs w:val="24"/>
          <w:rtl/>
        </w:rPr>
        <w:t>قة التي تجمع بين الرئيس والموظف</w:t>
      </w:r>
      <w:r w:rsidR="006774EF" w:rsidRPr="00C34200">
        <w:rPr>
          <w:b/>
          <w:bCs/>
          <w:sz w:val="24"/>
          <w:szCs w:val="24"/>
          <w:rtl/>
        </w:rPr>
        <w:t xml:space="preserve"> تأثير على اتخاذ القرار بالترقية.</w:t>
      </w:r>
      <w:r w:rsidR="006774EF" w:rsidRPr="00067B3F">
        <w:rPr>
          <w:b/>
          <w:bCs/>
          <w:sz w:val="24"/>
          <w:szCs w:val="24"/>
        </w:rPr>
        <w:t xml:space="preserve"> </w:t>
      </w:r>
    </w:p>
    <w:p w:rsidR="006774EF" w:rsidRPr="00287E75" w:rsidRDefault="00287E75" w:rsidP="00067B3F">
      <w:pPr>
        <w:pStyle w:val="a9"/>
        <w:rPr>
          <w:b/>
          <w:bCs/>
          <w:color w:val="C00000"/>
          <w:sz w:val="24"/>
          <w:szCs w:val="24"/>
          <w:u w:val="single"/>
          <w:rtl/>
        </w:rPr>
      </w:pPr>
      <w:r w:rsidRPr="00287E75">
        <w:rPr>
          <w:rFonts w:hint="cs"/>
          <w:b/>
          <w:bCs/>
          <w:color w:val="C00000"/>
          <w:sz w:val="24"/>
          <w:szCs w:val="24"/>
          <w:u w:val="single"/>
          <w:rtl/>
        </w:rPr>
        <w:t xml:space="preserve">ثانيا : </w:t>
      </w:r>
      <w:r w:rsidR="006774EF" w:rsidRPr="00287E75">
        <w:rPr>
          <w:rFonts w:hint="cs"/>
          <w:b/>
          <w:bCs/>
          <w:color w:val="C00000"/>
          <w:sz w:val="24"/>
          <w:szCs w:val="24"/>
          <w:u w:val="single"/>
          <w:rtl/>
        </w:rPr>
        <w:t>ا</w:t>
      </w:r>
      <w:r w:rsidR="006774EF" w:rsidRPr="00287E75">
        <w:rPr>
          <w:b/>
          <w:bCs/>
          <w:color w:val="C00000"/>
          <w:sz w:val="24"/>
          <w:szCs w:val="24"/>
          <w:u w:val="single"/>
          <w:rtl/>
        </w:rPr>
        <w:t>لجمود الوظيفي</w:t>
      </w:r>
      <w:r w:rsidR="006774EF" w:rsidRPr="00287E75">
        <w:rPr>
          <w:rFonts w:hint="cs"/>
          <w:b/>
          <w:bCs/>
          <w:color w:val="C00000"/>
          <w:sz w:val="24"/>
          <w:szCs w:val="24"/>
          <w:u w:val="single"/>
          <w:rtl/>
        </w:rPr>
        <w:t xml:space="preserve"> </w:t>
      </w:r>
      <w:r w:rsidRPr="00287E75">
        <w:rPr>
          <w:rFonts w:hint="cs"/>
          <w:b/>
          <w:bCs/>
          <w:color w:val="C00000"/>
          <w:sz w:val="24"/>
          <w:szCs w:val="24"/>
          <w:u w:val="single"/>
          <w:rtl/>
        </w:rPr>
        <w:t>:</w:t>
      </w:r>
      <w:r w:rsidR="006774EF" w:rsidRPr="00287E75">
        <w:rPr>
          <w:rFonts w:hint="cs"/>
          <w:b/>
          <w:bCs/>
          <w:color w:val="C00000"/>
          <w:sz w:val="24"/>
          <w:szCs w:val="24"/>
          <w:u w:val="single"/>
          <w:rtl/>
        </w:rPr>
        <w:t xml:space="preserve">  </w:t>
      </w:r>
    </w:p>
    <w:p w:rsidR="006774EF" w:rsidRPr="00067B3F" w:rsidRDefault="00287E75" w:rsidP="00287E75">
      <w:pPr>
        <w:pStyle w:val="a9"/>
        <w:rPr>
          <w:b/>
          <w:bCs/>
          <w:sz w:val="24"/>
          <w:szCs w:val="24"/>
        </w:rPr>
      </w:pPr>
      <w:r>
        <w:rPr>
          <w:rFonts w:hint="cs"/>
          <w:b/>
          <w:bCs/>
          <w:sz w:val="24"/>
          <w:szCs w:val="24"/>
          <w:rtl/>
        </w:rPr>
        <w:t>الجمود الوظيفي  ب</w:t>
      </w:r>
      <w:r w:rsidR="006774EF" w:rsidRPr="00067B3F">
        <w:rPr>
          <w:b/>
          <w:bCs/>
          <w:sz w:val="24"/>
          <w:szCs w:val="24"/>
          <w:rtl/>
        </w:rPr>
        <w:t>معنى البقاء لمدة طويلة في وظيفة ما دون ترقية ، أو نقل إلى مكان أفضل.</w:t>
      </w:r>
      <w:r w:rsidR="00856FE9">
        <w:rPr>
          <w:rFonts w:hint="cs"/>
          <w:b/>
          <w:bCs/>
          <w:sz w:val="24"/>
          <w:szCs w:val="24"/>
          <w:rtl/>
        </w:rPr>
        <w:t xml:space="preserve"> </w:t>
      </w:r>
      <w:r w:rsidR="006774EF" w:rsidRPr="00067B3F">
        <w:rPr>
          <w:b/>
          <w:bCs/>
          <w:sz w:val="24"/>
          <w:szCs w:val="24"/>
          <w:rtl/>
        </w:rPr>
        <w:t>ويساعد على ظهور الجمود الوظيفي عوامل متعددة . تتعلق بالمنظمة أو بالفرد نفسه.</w:t>
      </w:r>
    </w:p>
    <w:p w:rsidR="00B65292" w:rsidRPr="00287E75" w:rsidRDefault="00B65292" w:rsidP="00067B3F">
      <w:pPr>
        <w:pStyle w:val="a9"/>
        <w:rPr>
          <w:b/>
          <w:bCs/>
          <w:color w:val="00B050"/>
          <w:sz w:val="24"/>
          <w:szCs w:val="24"/>
          <w:u w:val="single"/>
          <w:rtl/>
        </w:rPr>
      </w:pPr>
      <w:r w:rsidRPr="00287E75">
        <w:rPr>
          <w:b/>
          <w:bCs/>
          <w:color w:val="00B050"/>
          <w:sz w:val="24"/>
          <w:szCs w:val="24"/>
          <w:u w:val="single"/>
          <w:rtl/>
        </w:rPr>
        <w:t>أسباب الجمود الوظيفي</w:t>
      </w:r>
      <w:r w:rsidRPr="00287E75">
        <w:rPr>
          <w:b/>
          <w:bCs/>
          <w:color w:val="00B050"/>
          <w:sz w:val="24"/>
          <w:szCs w:val="24"/>
          <w:u w:val="single"/>
        </w:rPr>
        <w:t xml:space="preserve"> </w:t>
      </w:r>
      <w:r w:rsidR="00287E75">
        <w:rPr>
          <w:rFonts w:hint="cs"/>
          <w:b/>
          <w:bCs/>
          <w:color w:val="00B050"/>
          <w:sz w:val="24"/>
          <w:szCs w:val="24"/>
          <w:u w:val="single"/>
          <w:rtl/>
        </w:rPr>
        <w:t>:</w:t>
      </w:r>
    </w:p>
    <w:p w:rsidR="00B65292" w:rsidRPr="00287E75" w:rsidRDefault="00287E75" w:rsidP="00067B3F">
      <w:pPr>
        <w:pStyle w:val="a9"/>
        <w:rPr>
          <w:b/>
          <w:bCs/>
          <w:color w:val="0070C0"/>
          <w:sz w:val="24"/>
          <w:szCs w:val="24"/>
        </w:rPr>
      </w:pPr>
      <w:r w:rsidRPr="00287E75">
        <w:rPr>
          <w:rFonts w:hint="cs"/>
          <w:b/>
          <w:bCs/>
          <w:color w:val="0070C0"/>
          <w:sz w:val="24"/>
          <w:szCs w:val="24"/>
          <w:rtl/>
        </w:rPr>
        <w:t xml:space="preserve">1- </w:t>
      </w:r>
      <w:r w:rsidR="00B65292" w:rsidRPr="00287E75">
        <w:rPr>
          <w:b/>
          <w:bCs/>
          <w:color w:val="0070C0"/>
          <w:sz w:val="24"/>
          <w:szCs w:val="24"/>
          <w:rtl/>
        </w:rPr>
        <w:t>أسباب متعلقة بالمنظمة</w:t>
      </w:r>
      <w:r>
        <w:rPr>
          <w:rFonts w:hint="cs"/>
          <w:b/>
          <w:bCs/>
          <w:color w:val="0070C0"/>
          <w:sz w:val="24"/>
          <w:szCs w:val="24"/>
          <w:rtl/>
        </w:rPr>
        <w:t xml:space="preserve"> :</w:t>
      </w:r>
      <w:r w:rsidR="00B65292" w:rsidRPr="00287E75">
        <w:rPr>
          <w:rFonts w:hint="cs"/>
          <w:b/>
          <w:bCs/>
          <w:color w:val="0070C0"/>
          <w:sz w:val="24"/>
          <w:szCs w:val="24"/>
          <w:rtl/>
        </w:rPr>
        <w:t xml:space="preserve">  </w:t>
      </w:r>
    </w:p>
    <w:p w:rsidR="00DE3B8A" w:rsidRPr="00287E75" w:rsidRDefault="008624C0" w:rsidP="00067B3F">
      <w:pPr>
        <w:pStyle w:val="a9"/>
        <w:rPr>
          <w:b/>
          <w:bCs/>
          <w:sz w:val="24"/>
          <w:szCs w:val="24"/>
        </w:rPr>
      </w:pPr>
      <w:r w:rsidRPr="00287E75">
        <w:rPr>
          <w:rFonts w:hint="cs"/>
          <w:b/>
          <w:bCs/>
          <w:sz w:val="24"/>
          <w:szCs w:val="24"/>
          <w:rtl/>
        </w:rPr>
        <w:t>-</w:t>
      </w:r>
      <w:r w:rsidR="00287E75" w:rsidRPr="00287E75">
        <w:rPr>
          <w:rFonts w:hint="cs"/>
          <w:b/>
          <w:bCs/>
          <w:sz w:val="24"/>
          <w:szCs w:val="24"/>
          <w:rtl/>
        </w:rPr>
        <w:t xml:space="preserve"> </w:t>
      </w:r>
      <w:r w:rsidR="00905D8E" w:rsidRPr="00287E75">
        <w:rPr>
          <w:b/>
          <w:bCs/>
          <w:sz w:val="24"/>
          <w:szCs w:val="24"/>
          <w:rtl/>
        </w:rPr>
        <w:t>عدم وجود فرص وظيفية للترقية إلى أعلى.</w:t>
      </w:r>
    </w:p>
    <w:p w:rsidR="00DE3B8A" w:rsidRPr="00287E75" w:rsidRDefault="008624C0" w:rsidP="00067B3F">
      <w:pPr>
        <w:pStyle w:val="a9"/>
        <w:rPr>
          <w:b/>
          <w:bCs/>
          <w:sz w:val="24"/>
          <w:szCs w:val="24"/>
          <w:rtl/>
        </w:rPr>
      </w:pPr>
      <w:r w:rsidRPr="00287E75">
        <w:rPr>
          <w:rFonts w:hint="cs"/>
          <w:b/>
          <w:bCs/>
          <w:sz w:val="24"/>
          <w:szCs w:val="24"/>
          <w:rtl/>
        </w:rPr>
        <w:t>-</w:t>
      </w:r>
      <w:r w:rsidR="00287E75" w:rsidRPr="00287E75">
        <w:rPr>
          <w:rFonts w:hint="cs"/>
          <w:b/>
          <w:bCs/>
          <w:sz w:val="24"/>
          <w:szCs w:val="24"/>
          <w:rtl/>
        </w:rPr>
        <w:t xml:space="preserve"> </w:t>
      </w:r>
      <w:r w:rsidR="00905D8E" w:rsidRPr="00287E75">
        <w:rPr>
          <w:b/>
          <w:bCs/>
          <w:sz w:val="24"/>
          <w:szCs w:val="24"/>
          <w:rtl/>
        </w:rPr>
        <w:t>انعدام الإمكانيات المادية.</w:t>
      </w:r>
    </w:p>
    <w:p w:rsidR="00DE3B8A" w:rsidRPr="00287E75" w:rsidRDefault="008624C0" w:rsidP="00067B3F">
      <w:pPr>
        <w:pStyle w:val="a9"/>
        <w:rPr>
          <w:b/>
          <w:bCs/>
          <w:sz w:val="24"/>
          <w:szCs w:val="24"/>
          <w:rtl/>
        </w:rPr>
      </w:pPr>
      <w:r w:rsidRPr="00287E75">
        <w:rPr>
          <w:rFonts w:hint="cs"/>
          <w:b/>
          <w:bCs/>
          <w:sz w:val="24"/>
          <w:szCs w:val="24"/>
          <w:rtl/>
        </w:rPr>
        <w:t>-</w:t>
      </w:r>
      <w:r w:rsidR="00287E75" w:rsidRPr="00287E75">
        <w:rPr>
          <w:rFonts w:hint="cs"/>
          <w:b/>
          <w:bCs/>
          <w:sz w:val="24"/>
          <w:szCs w:val="24"/>
          <w:rtl/>
        </w:rPr>
        <w:t xml:space="preserve"> </w:t>
      </w:r>
      <w:r w:rsidR="00905D8E" w:rsidRPr="00287E75">
        <w:rPr>
          <w:b/>
          <w:bCs/>
          <w:sz w:val="24"/>
          <w:szCs w:val="24"/>
          <w:rtl/>
        </w:rPr>
        <w:t>سوء الظروف الاقتصادية بصفة عامة.</w:t>
      </w:r>
      <w:r w:rsidR="00905D8E" w:rsidRPr="00287E75">
        <w:rPr>
          <w:b/>
          <w:bCs/>
          <w:sz w:val="24"/>
          <w:szCs w:val="24"/>
        </w:rPr>
        <w:t xml:space="preserve"> </w:t>
      </w:r>
    </w:p>
    <w:p w:rsidR="00B65292" w:rsidRPr="00287E75" w:rsidRDefault="00287E75" w:rsidP="00067B3F">
      <w:pPr>
        <w:pStyle w:val="a9"/>
        <w:rPr>
          <w:b/>
          <w:bCs/>
          <w:color w:val="0070C0"/>
          <w:sz w:val="24"/>
          <w:szCs w:val="24"/>
          <w:rtl/>
        </w:rPr>
      </w:pPr>
      <w:r w:rsidRPr="00287E75">
        <w:rPr>
          <w:rFonts w:hint="cs"/>
          <w:b/>
          <w:bCs/>
          <w:color w:val="0070C0"/>
          <w:sz w:val="24"/>
          <w:szCs w:val="24"/>
          <w:rtl/>
        </w:rPr>
        <w:t xml:space="preserve">2- </w:t>
      </w:r>
      <w:r w:rsidR="00B65292" w:rsidRPr="00287E75">
        <w:rPr>
          <w:b/>
          <w:bCs/>
          <w:color w:val="0070C0"/>
          <w:sz w:val="24"/>
          <w:szCs w:val="24"/>
          <w:rtl/>
        </w:rPr>
        <w:t>أسباب متعلقة بالفرد</w:t>
      </w:r>
      <w:r>
        <w:rPr>
          <w:rFonts w:hint="cs"/>
          <w:b/>
          <w:bCs/>
          <w:color w:val="0070C0"/>
          <w:sz w:val="24"/>
          <w:szCs w:val="24"/>
          <w:rtl/>
        </w:rPr>
        <w:t xml:space="preserve"> :</w:t>
      </w:r>
    </w:p>
    <w:p w:rsidR="00DE3B8A" w:rsidRPr="00067B3F" w:rsidRDefault="008624C0" w:rsidP="00067B3F">
      <w:pPr>
        <w:pStyle w:val="a9"/>
        <w:rPr>
          <w:b/>
          <w:bCs/>
          <w:sz w:val="24"/>
          <w:szCs w:val="24"/>
        </w:rPr>
      </w:pP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انخفاض مستوى الأداء.</w:t>
      </w:r>
    </w:p>
    <w:p w:rsidR="00DE3B8A" w:rsidRPr="00067B3F" w:rsidRDefault="008624C0" w:rsidP="00067B3F">
      <w:pPr>
        <w:pStyle w:val="a9"/>
        <w:rPr>
          <w:b/>
          <w:bCs/>
          <w:sz w:val="24"/>
          <w:szCs w:val="24"/>
          <w:rtl/>
        </w:rPr>
      </w:pP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عدم الرغبة والطموح في تحمل مسئوليات أعلى.</w:t>
      </w:r>
    </w:p>
    <w:p w:rsidR="00DE3B8A" w:rsidRPr="00067B3F" w:rsidRDefault="008624C0" w:rsidP="00067B3F">
      <w:pPr>
        <w:pStyle w:val="a9"/>
        <w:rPr>
          <w:b/>
          <w:bCs/>
          <w:sz w:val="24"/>
          <w:szCs w:val="24"/>
          <w:rtl/>
        </w:rPr>
      </w:pP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عدم التفكير الجاد في تحديد المسار الوظيفي.</w:t>
      </w:r>
    </w:p>
    <w:p w:rsidR="00DE3B8A" w:rsidRPr="00067B3F" w:rsidRDefault="008624C0" w:rsidP="00067B3F">
      <w:pPr>
        <w:pStyle w:val="a9"/>
        <w:rPr>
          <w:b/>
          <w:bCs/>
          <w:sz w:val="24"/>
          <w:szCs w:val="24"/>
          <w:rtl/>
        </w:rPr>
      </w:pP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كثرة الطامحين للوظائف الأعلى مع انخفاض عدد الفرص المتاحة.</w:t>
      </w:r>
      <w:r w:rsidR="00905D8E" w:rsidRPr="00067B3F">
        <w:rPr>
          <w:b/>
          <w:bCs/>
          <w:sz w:val="24"/>
          <w:szCs w:val="24"/>
        </w:rPr>
        <w:t xml:space="preserve"> </w:t>
      </w:r>
    </w:p>
    <w:p w:rsidR="00B65292" w:rsidRPr="00287E75" w:rsidRDefault="00B65292" w:rsidP="00067B3F">
      <w:pPr>
        <w:pStyle w:val="a9"/>
        <w:rPr>
          <w:b/>
          <w:bCs/>
          <w:color w:val="E36C0A" w:themeColor="accent6" w:themeShade="BF"/>
          <w:sz w:val="24"/>
          <w:szCs w:val="24"/>
          <w:rtl/>
        </w:rPr>
      </w:pPr>
      <w:r w:rsidRPr="00287E75">
        <w:rPr>
          <w:b/>
          <w:bCs/>
          <w:color w:val="E36C0A" w:themeColor="accent6" w:themeShade="BF"/>
          <w:sz w:val="24"/>
          <w:szCs w:val="24"/>
          <w:rtl/>
        </w:rPr>
        <w:t>هل الجمود الوظيفي يتعلق بالمراتب الوظيفية البسيطة؟</w:t>
      </w:r>
    </w:p>
    <w:p w:rsidR="00B65292" w:rsidRPr="00067B3F" w:rsidRDefault="00B65292" w:rsidP="00067B3F">
      <w:pPr>
        <w:pStyle w:val="a9"/>
        <w:rPr>
          <w:b/>
          <w:bCs/>
          <w:sz w:val="24"/>
          <w:szCs w:val="24"/>
        </w:rPr>
      </w:pPr>
      <w:r w:rsidRPr="00067B3F">
        <w:rPr>
          <w:b/>
          <w:bCs/>
          <w:sz w:val="24"/>
          <w:szCs w:val="24"/>
          <w:rtl/>
        </w:rPr>
        <w:t>الجمود الوظيفي لا يقتصر فقط على المراتب الوظيفية الإدارية البسيطة بل يتجاوزه إلى وظائف المديرين والمهنيين وهو ما يقود في النهاية إلى الشعور بالإحباط والفشل.</w:t>
      </w:r>
      <w:r w:rsidRPr="00067B3F">
        <w:rPr>
          <w:b/>
          <w:bCs/>
          <w:sz w:val="24"/>
          <w:szCs w:val="24"/>
        </w:rPr>
        <w:t xml:space="preserve"> </w:t>
      </w:r>
    </w:p>
    <w:p w:rsidR="00B65292" w:rsidRPr="00287E75" w:rsidRDefault="00B65292" w:rsidP="00287E75">
      <w:pPr>
        <w:pStyle w:val="a9"/>
        <w:rPr>
          <w:b/>
          <w:bCs/>
          <w:color w:val="00B050"/>
          <w:sz w:val="24"/>
          <w:szCs w:val="24"/>
          <w:u w:val="single"/>
        </w:rPr>
      </w:pPr>
      <w:r w:rsidRPr="00287E75">
        <w:rPr>
          <w:b/>
          <w:bCs/>
          <w:color w:val="00B050"/>
          <w:sz w:val="24"/>
          <w:szCs w:val="24"/>
          <w:u w:val="single"/>
          <w:rtl/>
        </w:rPr>
        <w:t>آثار الجمود الوظيفي</w:t>
      </w:r>
      <w:r w:rsidR="00287E75">
        <w:rPr>
          <w:rFonts w:hint="cs"/>
          <w:b/>
          <w:bCs/>
          <w:color w:val="00B050"/>
          <w:sz w:val="24"/>
          <w:szCs w:val="24"/>
          <w:u w:val="single"/>
          <w:rtl/>
        </w:rPr>
        <w:t xml:space="preserve"> </w:t>
      </w:r>
      <w:r w:rsidR="00287E75" w:rsidRPr="00287E75">
        <w:rPr>
          <w:rFonts w:hint="cs"/>
          <w:b/>
          <w:bCs/>
          <w:color w:val="00B050"/>
          <w:sz w:val="24"/>
          <w:szCs w:val="24"/>
          <w:rtl/>
        </w:rPr>
        <w:t xml:space="preserve">: </w:t>
      </w:r>
      <w:r w:rsidRPr="00287E75">
        <w:rPr>
          <w:b/>
          <w:bCs/>
          <w:sz w:val="24"/>
          <w:szCs w:val="24"/>
          <w:rtl/>
        </w:rPr>
        <w:t xml:space="preserve">يترتب على الجمود الوظيفي عدة آثار منها: </w:t>
      </w:r>
    </w:p>
    <w:p w:rsidR="00DE3B8A" w:rsidRPr="00067B3F" w:rsidRDefault="008624C0" w:rsidP="00287E75">
      <w:pPr>
        <w:pStyle w:val="a9"/>
        <w:rPr>
          <w:b/>
          <w:bCs/>
          <w:sz w:val="24"/>
          <w:szCs w:val="24"/>
          <w:rtl/>
        </w:rPr>
      </w:pPr>
      <w:r w:rsidRPr="00287E75">
        <w:rPr>
          <w:rFonts w:hint="cs"/>
          <w:b/>
          <w:bCs/>
          <w:sz w:val="24"/>
          <w:szCs w:val="24"/>
          <w:rtl/>
        </w:rPr>
        <w:t>-</w:t>
      </w:r>
      <w:r w:rsidR="00287E75">
        <w:rPr>
          <w:rFonts w:hint="cs"/>
          <w:b/>
          <w:bCs/>
          <w:sz w:val="24"/>
          <w:szCs w:val="24"/>
          <w:rtl/>
        </w:rPr>
        <w:t xml:space="preserve"> </w:t>
      </w:r>
      <w:r w:rsidR="00905D8E" w:rsidRPr="00287E75">
        <w:rPr>
          <w:b/>
          <w:bCs/>
          <w:sz w:val="24"/>
          <w:szCs w:val="24"/>
          <w:rtl/>
        </w:rPr>
        <w:t>كثرة الغياب.</w:t>
      </w:r>
      <w:r w:rsidR="00287E75">
        <w:rPr>
          <w:rFonts w:hint="cs"/>
          <w:b/>
          <w:bCs/>
          <w:sz w:val="24"/>
          <w:szCs w:val="24"/>
          <w:rtl/>
        </w:rPr>
        <w:t xml:space="preserve">                     </w:t>
      </w: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الوصول للعمل متأخرا.</w:t>
      </w:r>
    </w:p>
    <w:p w:rsidR="00DE3B8A" w:rsidRPr="00067B3F" w:rsidRDefault="008624C0" w:rsidP="00287E75">
      <w:pPr>
        <w:pStyle w:val="a9"/>
        <w:rPr>
          <w:b/>
          <w:bCs/>
          <w:sz w:val="24"/>
          <w:szCs w:val="24"/>
          <w:rtl/>
        </w:rPr>
      </w:pP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المغادرة مبكرا.</w:t>
      </w:r>
      <w:r w:rsidR="00287E75">
        <w:rPr>
          <w:rFonts w:hint="cs"/>
          <w:b/>
          <w:bCs/>
          <w:sz w:val="24"/>
          <w:szCs w:val="24"/>
          <w:rtl/>
        </w:rPr>
        <w:t xml:space="preserve">                  </w:t>
      </w:r>
      <w:r w:rsidRPr="00067B3F">
        <w:rPr>
          <w:rFonts w:hint="cs"/>
          <w:b/>
          <w:bCs/>
          <w:sz w:val="24"/>
          <w:szCs w:val="24"/>
          <w:rtl/>
        </w:rPr>
        <w:t>-</w:t>
      </w:r>
      <w:r w:rsidR="00905D8E" w:rsidRPr="00067B3F">
        <w:rPr>
          <w:b/>
          <w:bCs/>
          <w:sz w:val="24"/>
          <w:szCs w:val="24"/>
          <w:rtl/>
        </w:rPr>
        <w:t>انخفاض الروح المعنوية والدافعية للعمل.</w:t>
      </w:r>
    </w:p>
    <w:p w:rsidR="00565E18" w:rsidRPr="00856FE9" w:rsidRDefault="008624C0" w:rsidP="00856FE9">
      <w:pPr>
        <w:pStyle w:val="a9"/>
        <w:rPr>
          <w:b/>
          <w:bCs/>
          <w:sz w:val="24"/>
          <w:szCs w:val="24"/>
          <w:rtl/>
        </w:rPr>
      </w:pPr>
      <w:r w:rsidRPr="00067B3F">
        <w:rPr>
          <w:rFonts w:hint="cs"/>
          <w:b/>
          <w:bCs/>
          <w:sz w:val="24"/>
          <w:szCs w:val="24"/>
          <w:rtl/>
        </w:rPr>
        <w:t>-</w:t>
      </w:r>
      <w:r w:rsidR="00287E75">
        <w:rPr>
          <w:rFonts w:hint="cs"/>
          <w:b/>
          <w:bCs/>
          <w:sz w:val="24"/>
          <w:szCs w:val="24"/>
          <w:rtl/>
        </w:rPr>
        <w:t xml:space="preserve"> </w:t>
      </w:r>
      <w:r w:rsidR="00905D8E" w:rsidRPr="00067B3F">
        <w:rPr>
          <w:b/>
          <w:bCs/>
          <w:sz w:val="24"/>
          <w:szCs w:val="24"/>
          <w:rtl/>
        </w:rPr>
        <w:t>حدة الانفعال وسرعة الغضب عند النقد أو المناقشة مع الرؤساء والزملاء.</w:t>
      </w:r>
    </w:p>
    <w:p w:rsidR="00B65292" w:rsidRPr="00565E18" w:rsidRDefault="00B65292" w:rsidP="00067B3F">
      <w:pPr>
        <w:pStyle w:val="a9"/>
        <w:rPr>
          <w:b/>
          <w:bCs/>
          <w:color w:val="0070C0"/>
          <w:sz w:val="24"/>
          <w:szCs w:val="24"/>
          <w:rtl/>
        </w:rPr>
      </w:pPr>
      <w:r w:rsidRPr="00565E18">
        <w:rPr>
          <w:b/>
          <w:bCs/>
          <w:color w:val="0070C0"/>
          <w:sz w:val="24"/>
          <w:szCs w:val="24"/>
          <w:rtl/>
        </w:rPr>
        <w:t>مسئولية إدارة الموارد البشرية تجاه المجمدين وظيفيا</w:t>
      </w:r>
      <w:r w:rsidR="00287E75" w:rsidRPr="00565E18">
        <w:rPr>
          <w:rFonts w:hint="cs"/>
          <w:b/>
          <w:bCs/>
          <w:color w:val="0070C0"/>
          <w:sz w:val="24"/>
          <w:szCs w:val="24"/>
          <w:rtl/>
        </w:rPr>
        <w:t xml:space="preserve"> :</w:t>
      </w:r>
    </w:p>
    <w:p w:rsidR="00B65292" w:rsidRPr="00067B3F" w:rsidRDefault="00B65292" w:rsidP="00067B3F">
      <w:pPr>
        <w:pStyle w:val="a9"/>
        <w:rPr>
          <w:b/>
          <w:bCs/>
          <w:sz w:val="24"/>
          <w:szCs w:val="24"/>
        </w:rPr>
      </w:pPr>
      <w:r w:rsidRPr="00067B3F">
        <w:rPr>
          <w:b/>
          <w:bCs/>
          <w:sz w:val="24"/>
          <w:szCs w:val="24"/>
          <w:rtl/>
        </w:rPr>
        <w:t>تقع على إدارة الموارد البشرية مسئولية كبيرة تجاه التعامل مع المجمدين وظيفيا، وأهم الاستراتيجيات المتاحة للتعامل معهم هي</w:t>
      </w:r>
      <w:r w:rsidR="00287E75">
        <w:rPr>
          <w:rFonts w:hint="cs"/>
          <w:b/>
          <w:bCs/>
          <w:sz w:val="24"/>
          <w:szCs w:val="24"/>
          <w:rtl/>
        </w:rPr>
        <w:t xml:space="preserve"> </w:t>
      </w:r>
      <w:r w:rsidRPr="00067B3F">
        <w:rPr>
          <w:b/>
          <w:bCs/>
          <w:sz w:val="24"/>
          <w:szCs w:val="24"/>
          <w:rtl/>
        </w:rPr>
        <w:t>:</w:t>
      </w:r>
    </w:p>
    <w:p w:rsidR="00DE3B8A" w:rsidRPr="00067B3F" w:rsidRDefault="00287E75" w:rsidP="00287E75">
      <w:pPr>
        <w:pStyle w:val="a9"/>
        <w:rPr>
          <w:b/>
          <w:bCs/>
          <w:sz w:val="24"/>
          <w:szCs w:val="24"/>
          <w:rtl/>
        </w:rPr>
      </w:pPr>
      <w:r w:rsidRPr="00287E75">
        <w:rPr>
          <w:rFonts w:hint="cs"/>
          <w:b/>
          <w:bCs/>
          <w:sz w:val="24"/>
          <w:szCs w:val="24"/>
          <w:rtl/>
        </w:rPr>
        <w:t>-</w:t>
      </w:r>
      <w:r>
        <w:rPr>
          <w:b/>
          <w:bCs/>
          <w:sz w:val="24"/>
          <w:szCs w:val="24"/>
          <w:rtl/>
        </w:rPr>
        <w:t xml:space="preserve"> </w:t>
      </w:r>
      <w:r w:rsidR="00905D8E" w:rsidRPr="00067B3F">
        <w:rPr>
          <w:b/>
          <w:bCs/>
          <w:sz w:val="24"/>
          <w:szCs w:val="24"/>
          <w:rtl/>
        </w:rPr>
        <w:t xml:space="preserve">إشعار الموظفين والمديرين أن هناك حدودا نهائية للترقيات، وأنها قد لا تكون متاحة عند استحقاقها. </w:t>
      </w:r>
    </w:p>
    <w:p w:rsidR="00DE3B8A" w:rsidRPr="00067B3F" w:rsidRDefault="00287E75" w:rsidP="00067B3F">
      <w:pPr>
        <w:pStyle w:val="a9"/>
        <w:rPr>
          <w:b/>
          <w:bCs/>
          <w:sz w:val="24"/>
          <w:szCs w:val="24"/>
          <w:rtl/>
        </w:rPr>
      </w:pPr>
      <w:r>
        <w:rPr>
          <w:rFonts w:hint="cs"/>
          <w:b/>
          <w:bCs/>
          <w:sz w:val="24"/>
          <w:szCs w:val="24"/>
          <w:rtl/>
        </w:rPr>
        <w:t xml:space="preserve">- </w:t>
      </w:r>
      <w:r w:rsidR="00905D8E" w:rsidRPr="00067B3F">
        <w:rPr>
          <w:b/>
          <w:bCs/>
          <w:sz w:val="24"/>
          <w:szCs w:val="24"/>
          <w:rtl/>
        </w:rPr>
        <w:t xml:space="preserve">مساعدة الأفراد للحصول على فرص عمل أفضل خارج المنظمة، وتقديم الاستشارة والنصح </w:t>
      </w:r>
      <w:proofErr w:type="spellStart"/>
      <w:r w:rsidR="00905D8E" w:rsidRPr="00067B3F">
        <w:rPr>
          <w:b/>
          <w:bCs/>
          <w:sz w:val="24"/>
          <w:szCs w:val="24"/>
          <w:rtl/>
        </w:rPr>
        <w:t>والتزكيات</w:t>
      </w:r>
      <w:proofErr w:type="spellEnd"/>
      <w:r w:rsidR="00905D8E" w:rsidRPr="00067B3F">
        <w:rPr>
          <w:b/>
          <w:bCs/>
          <w:sz w:val="24"/>
          <w:szCs w:val="24"/>
          <w:rtl/>
        </w:rPr>
        <w:t xml:space="preserve"> اللازمة لتسهيل مهمتهم.</w:t>
      </w:r>
    </w:p>
    <w:p w:rsidR="00DE3B8A" w:rsidRPr="00067B3F" w:rsidRDefault="00287E75" w:rsidP="00067B3F">
      <w:pPr>
        <w:pStyle w:val="a9"/>
        <w:rPr>
          <w:b/>
          <w:bCs/>
          <w:sz w:val="24"/>
          <w:szCs w:val="24"/>
          <w:rtl/>
        </w:rPr>
      </w:pPr>
      <w:r>
        <w:rPr>
          <w:rFonts w:hint="cs"/>
          <w:b/>
          <w:bCs/>
          <w:sz w:val="24"/>
          <w:szCs w:val="24"/>
          <w:rtl/>
        </w:rPr>
        <w:t xml:space="preserve">- </w:t>
      </w:r>
      <w:r w:rsidR="00905D8E" w:rsidRPr="00067B3F">
        <w:rPr>
          <w:b/>
          <w:bCs/>
          <w:sz w:val="24"/>
          <w:szCs w:val="24"/>
          <w:rtl/>
        </w:rPr>
        <w:t>توسيع نطاق المراتب الوظيفية.</w:t>
      </w:r>
      <w:r w:rsidR="00905D8E" w:rsidRPr="00067B3F">
        <w:rPr>
          <w:b/>
          <w:bCs/>
          <w:sz w:val="24"/>
          <w:szCs w:val="24"/>
        </w:rPr>
        <w:t xml:space="preserve"> </w:t>
      </w:r>
    </w:p>
    <w:p w:rsidR="00B65292" w:rsidRPr="00067B3F" w:rsidRDefault="00287E75" w:rsidP="00856FE9">
      <w:pPr>
        <w:pStyle w:val="a9"/>
        <w:rPr>
          <w:b/>
          <w:bCs/>
          <w:sz w:val="24"/>
          <w:szCs w:val="24"/>
          <w:rtl/>
        </w:rPr>
      </w:pPr>
      <w:r>
        <w:rPr>
          <w:rFonts w:hint="cs"/>
          <w:b/>
          <w:bCs/>
          <w:sz w:val="24"/>
          <w:szCs w:val="24"/>
          <w:rtl/>
        </w:rPr>
        <w:t xml:space="preserve">- </w:t>
      </w:r>
      <w:r w:rsidR="00905D8E" w:rsidRPr="00067B3F">
        <w:rPr>
          <w:b/>
          <w:bCs/>
          <w:sz w:val="24"/>
          <w:szCs w:val="24"/>
          <w:rtl/>
        </w:rPr>
        <w:t>النقل بين الوظائف لاكتساب خبرات متنوعة.</w:t>
      </w:r>
      <w:r w:rsidR="00905D8E" w:rsidRPr="00067B3F">
        <w:rPr>
          <w:b/>
          <w:bCs/>
          <w:sz w:val="24"/>
          <w:szCs w:val="24"/>
        </w:rPr>
        <w:t xml:space="preserve"> </w:t>
      </w:r>
      <w:r w:rsidR="00B65292" w:rsidRPr="00067B3F">
        <w:rPr>
          <w:b/>
          <w:bCs/>
          <w:sz w:val="24"/>
          <w:szCs w:val="24"/>
          <w:rtl/>
        </w:rPr>
        <w:t xml:space="preserve">  </w:t>
      </w:r>
    </w:p>
    <w:p w:rsidR="00B65292" w:rsidRPr="00287E75" w:rsidRDefault="00287E75" w:rsidP="00067B3F">
      <w:pPr>
        <w:pStyle w:val="a9"/>
        <w:rPr>
          <w:b/>
          <w:bCs/>
          <w:color w:val="C00000"/>
          <w:sz w:val="24"/>
          <w:szCs w:val="24"/>
          <w:u w:val="single"/>
          <w:rtl/>
        </w:rPr>
      </w:pPr>
      <w:r w:rsidRPr="00287E75">
        <w:rPr>
          <w:rFonts w:hint="cs"/>
          <w:b/>
          <w:bCs/>
          <w:color w:val="C00000"/>
          <w:sz w:val="24"/>
          <w:szCs w:val="24"/>
          <w:u w:val="single"/>
          <w:rtl/>
        </w:rPr>
        <w:t>ثالثا</w:t>
      </w:r>
      <w:r w:rsidR="00C34200" w:rsidRPr="00287E75">
        <w:rPr>
          <w:rFonts w:hint="cs"/>
          <w:b/>
          <w:bCs/>
          <w:color w:val="C00000"/>
          <w:sz w:val="24"/>
          <w:szCs w:val="24"/>
          <w:u w:val="single"/>
          <w:rtl/>
        </w:rPr>
        <w:t xml:space="preserve"> : </w:t>
      </w:r>
      <w:r w:rsidR="00B65292" w:rsidRPr="00287E75">
        <w:rPr>
          <w:b/>
          <w:bCs/>
          <w:color w:val="C00000"/>
          <w:sz w:val="24"/>
          <w:szCs w:val="24"/>
          <w:u w:val="single"/>
          <w:rtl/>
        </w:rPr>
        <w:t>إدارة عملية التنزيل الوظيفي</w:t>
      </w:r>
      <w:r w:rsidR="00C34200" w:rsidRPr="00287E75">
        <w:rPr>
          <w:rFonts w:hint="cs"/>
          <w:b/>
          <w:bCs/>
          <w:color w:val="C00000"/>
          <w:sz w:val="24"/>
          <w:szCs w:val="24"/>
          <w:u w:val="single"/>
          <w:rtl/>
        </w:rPr>
        <w:t xml:space="preserve"> :</w:t>
      </w:r>
    </w:p>
    <w:p w:rsidR="00B65292" w:rsidRPr="00067B3F" w:rsidRDefault="00B65292" w:rsidP="00067B3F">
      <w:pPr>
        <w:pStyle w:val="a9"/>
        <w:rPr>
          <w:b/>
          <w:bCs/>
          <w:sz w:val="24"/>
          <w:szCs w:val="24"/>
        </w:rPr>
      </w:pPr>
      <w:r w:rsidRPr="00067B3F">
        <w:rPr>
          <w:b/>
          <w:bCs/>
          <w:sz w:val="24"/>
          <w:szCs w:val="24"/>
          <w:rtl/>
        </w:rPr>
        <w:t xml:space="preserve">التنزيل أو التخفيض الوظيفي هو أخر ما يتوقعه الموظفون  حينما يلتحقون بالمنظمات، حيث يكون هدفهم هو الصعود إلى أعلى المراكز الوظيفية. </w:t>
      </w:r>
    </w:p>
    <w:p w:rsidR="001C0810" w:rsidRPr="00067B3F" w:rsidRDefault="00B65292" w:rsidP="001C0810">
      <w:pPr>
        <w:pStyle w:val="a9"/>
        <w:rPr>
          <w:b/>
          <w:bCs/>
          <w:sz w:val="24"/>
          <w:szCs w:val="24"/>
        </w:rPr>
      </w:pPr>
      <w:r w:rsidRPr="00287E75">
        <w:rPr>
          <w:b/>
          <w:bCs/>
          <w:color w:val="00B050"/>
          <w:sz w:val="24"/>
          <w:szCs w:val="24"/>
          <w:u w:val="single"/>
          <w:rtl/>
        </w:rPr>
        <w:lastRenderedPageBreak/>
        <w:t xml:space="preserve">تعريف التنزيل </w:t>
      </w:r>
      <w:proofErr w:type="spellStart"/>
      <w:r w:rsidRPr="00287E75">
        <w:rPr>
          <w:b/>
          <w:bCs/>
          <w:color w:val="00B050"/>
          <w:sz w:val="24"/>
          <w:szCs w:val="24"/>
          <w:u w:val="single"/>
          <w:rtl/>
        </w:rPr>
        <w:t>الوظيفيه</w:t>
      </w:r>
      <w:proofErr w:type="spellEnd"/>
      <w:r w:rsidR="00287E75" w:rsidRPr="00287E75">
        <w:rPr>
          <w:rFonts w:hint="cs"/>
          <w:b/>
          <w:bCs/>
          <w:color w:val="00B050"/>
          <w:sz w:val="24"/>
          <w:szCs w:val="24"/>
          <w:u w:val="single"/>
          <w:rtl/>
        </w:rPr>
        <w:t xml:space="preserve"> :</w:t>
      </w:r>
      <w:r w:rsidR="00287E75">
        <w:rPr>
          <w:rFonts w:hint="cs"/>
          <w:b/>
          <w:bCs/>
          <w:sz w:val="24"/>
          <w:szCs w:val="24"/>
          <w:rtl/>
        </w:rPr>
        <w:t xml:space="preserve"> </w:t>
      </w:r>
      <w:r w:rsidRPr="00067B3F">
        <w:rPr>
          <w:b/>
          <w:bCs/>
          <w:sz w:val="24"/>
          <w:szCs w:val="24"/>
          <w:rtl/>
        </w:rPr>
        <w:t>و تخفيض مرتبة الموظف وكذلك راتبه أو أجره، وأية امتيازات وظيفية أخرى، ويعنى كذلك نقلة إلى وظيفة أخرى ذات مسئوليات اقل أو تتطلب مهارات اقل مع انخفاض المركز الأدبي والمعنوي في المركز الجديد.</w:t>
      </w:r>
    </w:p>
    <w:p w:rsidR="00B65292" w:rsidRPr="00287E75" w:rsidRDefault="00B65292" w:rsidP="00067B3F">
      <w:pPr>
        <w:pStyle w:val="a9"/>
        <w:rPr>
          <w:b/>
          <w:bCs/>
          <w:color w:val="00B050"/>
          <w:sz w:val="24"/>
          <w:szCs w:val="24"/>
          <w:u w:val="single"/>
          <w:rtl/>
        </w:rPr>
      </w:pPr>
      <w:r w:rsidRPr="00287E75">
        <w:rPr>
          <w:b/>
          <w:bCs/>
          <w:color w:val="00B050"/>
          <w:sz w:val="24"/>
          <w:szCs w:val="24"/>
          <w:u w:val="single"/>
          <w:rtl/>
        </w:rPr>
        <w:t>أسباب التنزيل الوظيفي</w:t>
      </w:r>
      <w:r w:rsidR="00287E75">
        <w:rPr>
          <w:rFonts w:hint="cs"/>
          <w:b/>
          <w:bCs/>
          <w:color w:val="00B050"/>
          <w:sz w:val="24"/>
          <w:szCs w:val="24"/>
          <w:u w:val="single"/>
          <w:rtl/>
        </w:rPr>
        <w:t xml:space="preserve"> :</w:t>
      </w:r>
    </w:p>
    <w:p w:rsidR="00B65292" w:rsidRPr="00067B3F" w:rsidRDefault="002C3E8F" w:rsidP="002C3E8F">
      <w:pPr>
        <w:pStyle w:val="a9"/>
        <w:rPr>
          <w:b/>
          <w:bCs/>
          <w:sz w:val="24"/>
          <w:szCs w:val="24"/>
        </w:rPr>
      </w:pPr>
      <w:r w:rsidRPr="002C3E8F">
        <w:rPr>
          <w:rFonts w:hint="cs"/>
          <w:b/>
          <w:bCs/>
          <w:sz w:val="24"/>
          <w:szCs w:val="24"/>
          <w:rtl/>
        </w:rPr>
        <w:t>-</w:t>
      </w:r>
      <w:r>
        <w:rPr>
          <w:b/>
          <w:bCs/>
          <w:sz w:val="24"/>
          <w:szCs w:val="24"/>
          <w:rtl/>
        </w:rPr>
        <w:t xml:space="preserve"> </w:t>
      </w:r>
      <w:r w:rsidR="00B65292" w:rsidRPr="00067B3F">
        <w:rPr>
          <w:b/>
          <w:bCs/>
          <w:sz w:val="24"/>
          <w:szCs w:val="24"/>
          <w:rtl/>
        </w:rPr>
        <w:t>أسباب خارج إرادة الفرد</w:t>
      </w:r>
      <w:r>
        <w:rPr>
          <w:rFonts w:hint="cs"/>
          <w:b/>
          <w:bCs/>
          <w:sz w:val="24"/>
          <w:szCs w:val="24"/>
          <w:rtl/>
        </w:rPr>
        <w:t xml:space="preserve"> .</w:t>
      </w:r>
      <w:r w:rsidR="00B65292" w:rsidRPr="00067B3F">
        <w:rPr>
          <w:b/>
          <w:bCs/>
          <w:sz w:val="24"/>
          <w:szCs w:val="24"/>
        </w:rPr>
        <w:t xml:space="preserve"> </w:t>
      </w:r>
    </w:p>
    <w:p w:rsidR="00001853" w:rsidRPr="00067B3F" w:rsidRDefault="002C3E8F" w:rsidP="001C0810">
      <w:pPr>
        <w:pStyle w:val="a9"/>
        <w:rPr>
          <w:b/>
          <w:bCs/>
          <w:sz w:val="24"/>
          <w:szCs w:val="24"/>
          <w:rtl/>
        </w:rPr>
      </w:pPr>
      <w:r>
        <w:rPr>
          <w:rFonts w:hint="cs"/>
          <w:b/>
          <w:bCs/>
          <w:sz w:val="24"/>
          <w:szCs w:val="24"/>
          <w:rtl/>
        </w:rPr>
        <w:t xml:space="preserve">- </w:t>
      </w:r>
      <w:r w:rsidR="00B65292" w:rsidRPr="00067B3F">
        <w:rPr>
          <w:b/>
          <w:bCs/>
          <w:sz w:val="24"/>
          <w:szCs w:val="24"/>
          <w:rtl/>
        </w:rPr>
        <w:t>أسباب مرتبطة بأداء الموظف</w:t>
      </w:r>
      <w:r w:rsidR="00B65292" w:rsidRPr="00067B3F">
        <w:rPr>
          <w:b/>
          <w:bCs/>
          <w:sz w:val="24"/>
          <w:szCs w:val="24"/>
        </w:rPr>
        <w:t xml:space="preserve"> </w:t>
      </w:r>
      <w:r>
        <w:rPr>
          <w:rFonts w:hint="cs"/>
          <w:b/>
          <w:bCs/>
          <w:sz w:val="24"/>
          <w:szCs w:val="24"/>
          <w:rtl/>
        </w:rPr>
        <w:t>.</w:t>
      </w:r>
    </w:p>
    <w:p w:rsidR="00B65292" w:rsidRPr="002C3E8F" w:rsidRDefault="002C3E8F" w:rsidP="00067B3F">
      <w:pPr>
        <w:pStyle w:val="a9"/>
        <w:rPr>
          <w:b/>
          <w:bCs/>
          <w:color w:val="0070C0"/>
          <w:sz w:val="24"/>
          <w:szCs w:val="24"/>
        </w:rPr>
      </w:pPr>
      <w:r w:rsidRPr="002C3E8F">
        <w:rPr>
          <w:rFonts w:hint="cs"/>
          <w:b/>
          <w:bCs/>
          <w:color w:val="0070C0"/>
          <w:sz w:val="24"/>
          <w:szCs w:val="24"/>
          <w:rtl/>
        </w:rPr>
        <w:t xml:space="preserve">1- </w:t>
      </w:r>
      <w:r>
        <w:rPr>
          <w:b/>
          <w:bCs/>
          <w:color w:val="0070C0"/>
          <w:sz w:val="24"/>
          <w:szCs w:val="24"/>
          <w:rtl/>
        </w:rPr>
        <w:t xml:space="preserve">الأسباب الخارجة عن </w:t>
      </w:r>
      <w:r w:rsidR="00B65292" w:rsidRPr="002C3E8F">
        <w:rPr>
          <w:b/>
          <w:bCs/>
          <w:color w:val="0070C0"/>
          <w:sz w:val="24"/>
          <w:szCs w:val="24"/>
          <w:rtl/>
        </w:rPr>
        <w:t>إرادة الفرد</w:t>
      </w:r>
      <w:r w:rsidRPr="002C3E8F">
        <w:rPr>
          <w:rFonts w:hint="cs"/>
          <w:b/>
          <w:bCs/>
          <w:color w:val="0070C0"/>
          <w:sz w:val="24"/>
          <w:szCs w:val="24"/>
          <w:rtl/>
        </w:rPr>
        <w:t xml:space="preserve"> :</w:t>
      </w:r>
    </w:p>
    <w:p w:rsidR="00DE3B8A" w:rsidRPr="00067B3F" w:rsidRDefault="008624C0" w:rsidP="00067B3F">
      <w:pPr>
        <w:pStyle w:val="a9"/>
        <w:rPr>
          <w:b/>
          <w:bCs/>
          <w:sz w:val="24"/>
          <w:szCs w:val="24"/>
        </w:rPr>
      </w:pPr>
      <w:r w:rsidRPr="00067B3F">
        <w:rPr>
          <w:rFonts w:hint="cs"/>
          <w:b/>
          <w:bCs/>
          <w:sz w:val="24"/>
          <w:szCs w:val="24"/>
          <w:rtl/>
        </w:rPr>
        <w:t>-</w:t>
      </w:r>
      <w:r w:rsidR="002C3E8F">
        <w:rPr>
          <w:rFonts w:hint="cs"/>
          <w:b/>
          <w:bCs/>
          <w:sz w:val="24"/>
          <w:szCs w:val="24"/>
          <w:rtl/>
        </w:rPr>
        <w:t xml:space="preserve"> </w:t>
      </w:r>
      <w:r w:rsidR="00905D8E" w:rsidRPr="00067B3F">
        <w:rPr>
          <w:b/>
          <w:bCs/>
          <w:sz w:val="24"/>
          <w:szCs w:val="24"/>
          <w:rtl/>
        </w:rPr>
        <w:t>إعادة التنظيم في المنظمة ومن ثم تغيير هيكل الوظائف ومواقعها.</w:t>
      </w:r>
    </w:p>
    <w:p w:rsidR="00DE3B8A" w:rsidRPr="00067B3F" w:rsidRDefault="008624C0" w:rsidP="00067B3F">
      <w:pPr>
        <w:pStyle w:val="a9"/>
        <w:rPr>
          <w:b/>
          <w:bCs/>
          <w:sz w:val="24"/>
          <w:szCs w:val="24"/>
          <w:rtl/>
        </w:rPr>
      </w:pPr>
      <w:r w:rsidRPr="00067B3F">
        <w:rPr>
          <w:rFonts w:hint="cs"/>
          <w:b/>
          <w:bCs/>
          <w:sz w:val="24"/>
          <w:szCs w:val="24"/>
          <w:rtl/>
        </w:rPr>
        <w:t>-</w:t>
      </w:r>
      <w:r w:rsidR="002C3E8F">
        <w:rPr>
          <w:rFonts w:hint="cs"/>
          <w:b/>
          <w:bCs/>
          <w:sz w:val="24"/>
          <w:szCs w:val="24"/>
          <w:rtl/>
        </w:rPr>
        <w:t xml:space="preserve"> </w:t>
      </w:r>
      <w:r w:rsidR="00905D8E" w:rsidRPr="00067B3F">
        <w:rPr>
          <w:b/>
          <w:bCs/>
          <w:sz w:val="24"/>
          <w:szCs w:val="24"/>
          <w:rtl/>
        </w:rPr>
        <w:t>اندماج المنظمات مع بعضها البعض.</w:t>
      </w:r>
    </w:p>
    <w:p w:rsidR="00DE3B8A" w:rsidRPr="00067B3F" w:rsidRDefault="008624C0" w:rsidP="00067B3F">
      <w:pPr>
        <w:pStyle w:val="a9"/>
        <w:rPr>
          <w:b/>
          <w:bCs/>
          <w:sz w:val="24"/>
          <w:szCs w:val="24"/>
          <w:rtl/>
        </w:rPr>
      </w:pPr>
      <w:r w:rsidRPr="00067B3F">
        <w:rPr>
          <w:rFonts w:hint="cs"/>
          <w:b/>
          <w:bCs/>
          <w:sz w:val="24"/>
          <w:szCs w:val="24"/>
          <w:rtl/>
        </w:rPr>
        <w:t>-</w:t>
      </w:r>
      <w:r w:rsidR="002C3E8F">
        <w:rPr>
          <w:rFonts w:hint="cs"/>
          <w:b/>
          <w:bCs/>
          <w:sz w:val="24"/>
          <w:szCs w:val="24"/>
          <w:rtl/>
        </w:rPr>
        <w:t xml:space="preserve"> </w:t>
      </w:r>
      <w:r w:rsidR="00905D8E" w:rsidRPr="00067B3F">
        <w:rPr>
          <w:b/>
          <w:bCs/>
          <w:sz w:val="24"/>
          <w:szCs w:val="24"/>
          <w:rtl/>
        </w:rPr>
        <w:t xml:space="preserve">الانكماش الاقتصادي وما يتبعه من نقص عدد الوظائف. </w:t>
      </w:r>
    </w:p>
    <w:p w:rsidR="00E971C5" w:rsidRPr="002C3E8F" w:rsidRDefault="002C3E8F" w:rsidP="00067B3F">
      <w:pPr>
        <w:pStyle w:val="a9"/>
        <w:rPr>
          <w:b/>
          <w:bCs/>
          <w:color w:val="0070C0"/>
          <w:sz w:val="24"/>
          <w:szCs w:val="24"/>
          <w:rtl/>
        </w:rPr>
      </w:pPr>
      <w:r w:rsidRPr="002C3E8F">
        <w:rPr>
          <w:rFonts w:hint="cs"/>
          <w:b/>
          <w:bCs/>
          <w:color w:val="0070C0"/>
          <w:sz w:val="24"/>
          <w:szCs w:val="24"/>
          <w:rtl/>
        </w:rPr>
        <w:t xml:space="preserve">2- </w:t>
      </w:r>
      <w:r w:rsidR="00E971C5" w:rsidRPr="002C3E8F">
        <w:rPr>
          <w:b/>
          <w:bCs/>
          <w:color w:val="0070C0"/>
          <w:sz w:val="24"/>
          <w:szCs w:val="24"/>
          <w:rtl/>
        </w:rPr>
        <w:t>الأسباب المرتبطة بأداء الموظف</w:t>
      </w:r>
      <w:r w:rsidR="00E971C5" w:rsidRPr="002C3E8F">
        <w:rPr>
          <w:rFonts w:hint="cs"/>
          <w:b/>
          <w:bCs/>
          <w:color w:val="0070C0"/>
          <w:sz w:val="24"/>
          <w:szCs w:val="24"/>
          <w:rtl/>
        </w:rPr>
        <w:t xml:space="preserve"> </w:t>
      </w:r>
      <w:r w:rsidRPr="002C3E8F">
        <w:rPr>
          <w:rFonts w:hint="cs"/>
          <w:b/>
          <w:bCs/>
          <w:color w:val="0070C0"/>
          <w:sz w:val="24"/>
          <w:szCs w:val="24"/>
          <w:rtl/>
        </w:rPr>
        <w:t>:</w:t>
      </w:r>
      <w:r w:rsidR="00E971C5" w:rsidRPr="002C3E8F">
        <w:rPr>
          <w:rFonts w:hint="cs"/>
          <w:b/>
          <w:bCs/>
          <w:color w:val="0070C0"/>
          <w:sz w:val="24"/>
          <w:szCs w:val="24"/>
          <w:rtl/>
        </w:rPr>
        <w:t xml:space="preserve"> </w:t>
      </w:r>
    </w:p>
    <w:p w:rsidR="00DE3B8A" w:rsidRPr="00067B3F" w:rsidRDefault="002C3E8F" w:rsidP="002C3E8F">
      <w:pPr>
        <w:pStyle w:val="a9"/>
        <w:rPr>
          <w:b/>
          <w:bCs/>
          <w:sz w:val="24"/>
          <w:szCs w:val="24"/>
        </w:rPr>
      </w:pPr>
      <w:r w:rsidRPr="002C3E8F">
        <w:rPr>
          <w:rFonts w:hint="cs"/>
          <w:b/>
          <w:bCs/>
          <w:sz w:val="24"/>
          <w:szCs w:val="24"/>
          <w:rtl/>
        </w:rPr>
        <w:t>-</w:t>
      </w:r>
      <w:r>
        <w:rPr>
          <w:b/>
          <w:bCs/>
          <w:sz w:val="24"/>
          <w:szCs w:val="24"/>
          <w:rtl/>
        </w:rPr>
        <w:t xml:space="preserve"> </w:t>
      </w:r>
      <w:r w:rsidR="00905D8E" w:rsidRPr="00067B3F">
        <w:rPr>
          <w:b/>
          <w:bCs/>
          <w:sz w:val="24"/>
          <w:szCs w:val="24"/>
          <w:rtl/>
        </w:rPr>
        <w:t>عدم كفاءة الفرد.</w:t>
      </w:r>
    </w:p>
    <w:p w:rsidR="00DE3B8A" w:rsidRPr="00067B3F" w:rsidRDefault="002C3E8F" w:rsidP="00067B3F">
      <w:pPr>
        <w:pStyle w:val="a9"/>
        <w:rPr>
          <w:b/>
          <w:bCs/>
          <w:sz w:val="24"/>
          <w:szCs w:val="24"/>
          <w:rtl/>
        </w:rPr>
      </w:pPr>
      <w:r>
        <w:rPr>
          <w:rFonts w:hint="cs"/>
          <w:b/>
          <w:bCs/>
          <w:sz w:val="24"/>
          <w:szCs w:val="24"/>
          <w:rtl/>
        </w:rPr>
        <w:t xml:space="preserve">- </w:t>
      </w:r>
      <w:r w:rsidR="00905D8E" w:rsidRPr="00067B3F">
        <w:rPr>
          <w:b/>
          <w:bCs/>
          <w:sz w:val="24"/>
          <w:szCs w:val="24"/>
          <w:rtl/>
        </w:rPr>
        <w:t>انخفاض قدراته عن تحقيق المعايير المطلوبة للأداء.</w:t>
      </w:r>
      <w:r w:rsidR="00905D8E" w:rsidRPr="00067B3F">
        <w:rPr>
          <w:b/>
          <w:bCs/>
          <w:sz w:val="24"/>
          <w:szCs w:val="24"/>
        </w:rPr>
        <w:t xml:space="preserve"> </w:t>
      </w:r>
    </w:p>
    <w:p w:rsidR="00E971C5" w:rsidRPr="002C3E8F" w:rsidRDefault="00C95FE7" w:rsidP="002C3E8F">
      <w:pPr>
        <w:pStyle w:val="a9"/>
        <w:rPr>
          <w:b/>
          <w:bCs/>
          <w:color w:val="E36C0A" w:themeColor="accent6" w:themeShade="BF"/>
          <w:sz w:val="24"/>
          <w:szCs w:val="24"/>
          <w:rtl/>
        </w:rPr>
      </w:pPr>
      <w:r w:rsidRPr="00C95FE7">
        <w:rPr>
          <w:rFonts w:hint="cs"/>
          <w:b/>
          <w:bCs/>
          <w:color w:val="FF0000"/>
          <w:sz w:val="28"/>
          <w:szCs w:val="28"/>
          <w:rtl/>
        </w:rPr>
        <w:t>*</w:t>
      </w:r>
      <w:r>
        <w:rPr>
          <w:rFonts w:hint="cs"/>
          <w:b/>
          <w:bCs/>
          <w:color w:val="E36C0A" w:themeColor="accent6" w:themeShade="BF"/>
          <w:sz w:val="24"/>
          <w:szCs w:val="24"/>
          <w:rtl/>
        </w:rPr>
        <w:t xml:space="preserve"> </w:t>
      </w:r>
      <w:r w:rsidR="00E971C5" w:rsidRPr="002C3E8F">
        <w:rPr>
          <w:b/>
          <w:bCs/>
          <w:color w:val="E36C0A" w:themeColor="accent6" w:themeShade="BF"/>
          <w:sz w:val="24"/>
          <w:szCs w:val="24"/>
          <w:rtl/>
        </w:rPr>
        <w:t xml:space="preserve">أيهما أشد إيلاما على الموظفين التنزيل الراجع لأسباب متعلقة بالفرد أم الراجع لأسباب خارجة عن  إرادة الفرد؟ </w:t>
      </w:r>
      <w:r w:rsidR="002C3E8F">
        <w:rPr>
          <w:rFonts w:hint="cs"/>
          <w:b/>
          <w:bCs/>
          <w:color w:val="E36C0A" w:themeColor="accent6" w:themeShade="BF"/>
          <w:sz w:val="24"/>
          <w:szCs w:val="24"/>
          <w:rtl/>
        </w:rPr>
        <w:t xml:space="preserve"> </w:t>
      </w:r>
      <w:r w:rsidR="00E971C5" w:rsidRPr="00067B3F">
        <w:rPr>
          <w:b/>
          <w:bCs/>
          <w:sz w:val="24"/>
          <w:szCs w:val="24"/>
          <w:rtl/>
        </w:rPr>
        <w:t xml:space="preserve">التنزيل الراجع لأسباب متعلقة بالفرد يكون اشد إيلاما وإيذاء للإفراد ومدعاة لإثارة عوامل </w:t>
      </w:r>
      <w:r w:rsidR="002C3E8F">
        <w:rPr>
          <w:b/>
          <w:bCs/>
          <w:sz w:val="24"/>
          <w:szCs w:val="24"/>
          <w:rtl/>
        </w:rPr>
        <w:t>الغضب والإحباط والاعتراض والخوف</w:t>
      </w:r>
      <w:r w:rsidR="002C3E8F">
        <w:rPr>
          <w:rFonts w:hint="cs"/>
          <w:b/>
          <w:bCs/>
          <w:sz w:val="24"/>
          <w:szCs w:val="24"/>
          <w:rtl/>
        </w:rPr>
        <w:t xml:space="preserve"> .</w:t>
      </w:r>
      <w:r w:rsidR="002C3E8F">
        <w:rPr>
          <w:b/>
          <w:bCs/>
          <w:sz w:val="24"/>
          <w:szCs w:val="24"/>
          <w:rtl/>
        </w:rPr>
        <w:br/>
      </w:r>
      <w:r w:rsidR="002C3E8F">
        <w:rPr>
          <w:rFonts w:hint="cs"/>
          <w:b/>
          <w:bCs/>
          <w:sz w:val="24"/>
          <w:szCs w:val="24"/>
          <w:rtl/>
        </w:rPr>
        <w:t xml:space="preserve"> </w:t>
      </w:r>
      <w:r w:rsidR="00E971C5" w:rsidRPr="00067B3F">
        <w:rPr>
          <w:b/>
          <w:bCs/>
          <w:sz w:val="24"/>
          <w:szCs w:val="24"/>
          <w:rtl/>
        </w:rPr>
        <w:t>والتنزيل لأسباب خارج إرادة الفرد أخف وطأة.</w:t>
      </w:r>
    </w:p>
    <w:p w:rsidR="003A50F7" w:rsidRPr="002C3E8F" w:rsidRDefault="00C95FE7" w:rsidP="00067B3F">
      <w:pPr>
        <w:pStyle w:val="a9"/>
        <w:rPr>
          <w:b/>
          <w:bCs/>
          <w:color w:val="E36C0A" w:themeColor="accent6" w:themeShade="BF"/>
          <w:sz w:val="24"/>
          <w:szCs w:val="24"/>
          <w:rtl/>
        </w:rPr>
      </w:pPr>
      <w:r w:rsidRPr="00C95FE7">
        <w:rPr>
          <w:rFonts w:eastAsia="+mn-ea" w:hint="cs"/>
          <w:b/>
          <w:bCs/>
          <w:color w:val="FF0000"/>
          <w:sz w:val="28"/>
          <w:szCs w:val="28"/>
          <w:rtl/>
        </w:rPr>
        <w:t>*</w:t>
      </w:r>
      <w:r>
        <w:rPr>
          <w:rFonts w:eastAsia="+mn-ea" w:hint="cs"/>
          <w:b/>
          <w:bCs/>
          <w:color w:val="E36C0A" w:themeColor="accent6" w:themeShade="BF"/>
          <w:sz w:val="24"/>
          <w:szCs w:val="24"/>
          <w:rtl/>
        </w:rPr>
        <w:t xml:space="preserve"> </w:t>
      </w:r>
      <w:r w:rsidR="003A50F7" w:rsidRPr="002C3E8F">
        <w:rPr>
          <w:rFonts w:eastAsia="+mn-ea"/>
          <w:b/>
          <w:bCs/>
          <w:color w:val="E36C0A" w:themeColor="accent6" w:themeShade="BF"/>
          <w:sz w:val="24"/>
          <w:szCs w:val="24"/>
          <w:rtl/>
        </w:rPr>
        <w:t>هل التنزيل الوظيفي هو الحل الأمثل لعلاج الخلافات مع الموظفين حول مستوى الأداء؟</w:t>
      </w:r>
    </w:p>
    <w:p w:rsidR="003A50F7" w:rsidRPr="00067B3F" w:rsidRDefault="003A50F7" w:rsidP="00067B3F">
      <w:pPr>
        <w:pStyle w:val="a9"/>
        <w:rPr>
          <w:b/>
          <w:bCs/>
          <w:sz w:val="24"/>
          <w:szCs w:val="24"/>
          <w:rtl/>
        </w:rPr>
      </w:pPr>
      <w:r w:rsidRPr="00067B3F">
        <w:rPr>
          <w:b/>
          <w:bCs/>
          <w:sz w:val="24"/>
          <w:szCs w:val="24"/>
          <w:rtl/>
        </w:rPr>
        <w:t xml:space="preserve">يعتقد كثير من المديرين أن التنزيل الوظيفي ليس هو الحل الأمثل لعلاج الخلافات مع الموظفين حول مستوى الأداء، فالتنزيل لن يغير من سلوكيات الأفراد السيئة، ولذلك تستخدم بعض المنظمات أساليب أخرى عوضا عن التنزيل الوظيفي. </w:t>
      </w:r>
    </w:p>
    <w:p w:rsidR="003A50F7" w:rsidRPr="002C3E8F" w:rsidRDefault="003A50F7" w:rsidP="00067B3F">
      <w:pPr>
        <w:pStyle w:val="a9"/>
        <w:rPr>
          <w:b/>
          <w:bCs/>
          <w:color w:val="00B050"/>
          <w:sz w:val="24"/>
          <w:szCs w:val="24"/>
          <w:u w:val="single"/>
          <w:rtl/>
        </w:rPr>
      </w:pPr>
      <w:r w:rsidRPr="002C3E8F">
        <w:rPr>
          <w:b/>
          <w:bCs/>
          <w:color w:val="00B050"/>
          <w:sz w:val="24"/>
          <w:szCs w:val="24"/>
          <w:u w:val="single"/>
          <w:rtl/>
        </w:rPr>
        <w:t>الأساليب التي تستخدمها المنظمات عوضا عن التنزيل الوظيفي</w:t>
      </w:r>
      <w:r w:rsidR="002C3E8F">
        <w:rPr>
          <w:rFonts w:eastAsia="+mn-ea" w:hint="cs"/>
          <w:b/>
          <w:bCs/>
          <w:color w:val="00B050"/>
          <w:sz w:val="24"/>
          <w:szCs w:val="24"/>
          <w:u w:val="single"/>
          <w:rtl/>
        </w:rPr>
        <w:t xml:space="preserve"> :</w:t>
      </w:r>
      <w:r w:rsidRPr="002C3E8F">
        <w:rPr>
          <w:rFonts w:eastAsia="+mn-ea"/>
          <w:b/>
          <w:bCs/>
          <w:color w:val="00B050"/>
          <w:sz w:val="24"/>
          <w:szCs w:val="24"/>
          <w:u w:val="single"/>
          <w:rtl/>
        </w:rPr>
        <w:t xml:space="preserve"> </w:t>
      </w:r>
    </w:p>
    <w:p w:rsidR="003A50F7" w:rsidRPr="00067B3F" w:rsidRDefault="002C3E8F" w:rsidP="002C3E8F">
      <w:pPr>
        <w:pStyle w:val="a9"/>
        <w:rPr>
          <w:b/>
          <w:bCs/>
          <w:sz w:val="24"/>
          <w:szCs w:val="24"/>
        </w:rPr>
      </w:pPr>
      <w:r w:rsidRPr="002C3E8F">
        <w:rPr>
          <w:rFonts w:hint="cs"/>
          <w:b/>
          <w:bCs/>
          <w:color w:val="0070C0"/>
          <w:sz w:val="24"/>
          <w:szCs w:val="24"/>
          <w:rtl/>
        </w:rPr>
        <w:t xml:space="preserve">1- </w:t>
      </w:r>
      <w:r w:rsidR="003A50F7" w:rsidRPr="002C3E8F">
        <w:rPr>
          <w:b/>
          <w:bCs/>
          <w:color w:val="0070C0"/>
          <w:sz w:val="24"/>
          <w:szCs w:val="24"/>
          <w:rtl/>
        </w:rPr>
        <w:t>أسلوب الترقية والتنزيل معا</w:t>
      </w:r>
      <w:r w:rsidRPr="002C3E8F">
        <w:rPr>
          <w:rFonts w:hint="cs"/>
          <w:b/>
          <w:bCs/>
          <w:color w:val="0070C0"/>
          <w:sz w:val="24"/>
          <w:szCs w:val="24"/>
          <w:rtl/>
        </w:rPr>
        <w:t xml:space="preserve"> : </w:t>
      </w:r>
      <w:r w:rsidR="003A50F7" w:rsidRPr="00067B3F">
        <w:rPr>
          <w:b/>
          <w:bCs/>
          <w:sz w:val="24"/>
          <w:szCs w:val="24"/>
          <w:rtl/>
        </w:rPr>
        <w:t xml:space="preserve">بمعنى ترقية الموظف لوظيفة ذات أجر أعلى ولكن بمسؤوليات وصلاحيات أقل </w:t>
      </w:r>
      <w:r>
        <w:rPr>
          <w:rFonts w:hint="cs"/>
          <w:b/>
          <w:bCs/>
          <w:sz w:val="24"/>
          <w:szCs w:val="24"/>
          <w:rtl/>
        </w:rPr>
        <w:t>,</w:t>
      </w:r>
      <w:r w:rsidR="003A50F7" w:rsidRPr="00067B3F">
        <w:rPr>
          <w:b/>
          <w:bCs/>
          <w:sz w:val="24"/>
          <w:szCs w:val="24"/>
          <w:rtl/>
        </w:rPr>
        <w:t xml:space="preserve"> وعادة ما يستخدم هذا الأسلوب مع:</w:t>
      </w:r>
      <w:r w:rsidR="003A50F7" w:rsidRPr="00067B3F">
        <w:rPr>
          <w:b/>
          <w:bCs/>
          <w:sz w:val="24"/>
          <w:szCs w:val="24"/>
        </w:rPr>
        <w:t xml:space="preserve"> </w:t>
      </w:r>
    </w:p>
    <w:p w:rsidR="00DE3B8A" w:rsidRPr="00067B3F" w:rsidRDefault="008624C0" w:rsidP="00067B3F">
      <w:pPr>
        <w:pStyle w:val="a9"/>
        <w:rPr>
          <w:b/>
          <w:bCs/>
          <w:sz w:val="24"/>
          <w:szCs w:val="24"/>
          <w:rtl/>
        </w:rPr>
      </w:pPr>
      <w:r w:rsidRPr="00067B3F">
        <w:rPr>
          <w:rFonts w:hint="cs"/>
          <w:b/>
          <w:bCs/>
          <w:sz w:val="24"/>
          <w:szCs w:val="24"/>
          <w:rtl/>
        </w:rPr>
        <w:t>-</w:t>
      </w:r>
      <w:r w:rsidR="002C3E8F">
        <w:rPr>
          <w:rFonts w:hint="cs"/>
          <w:b/>
          <w:bCs/>
          <w:sz w:val="24"/>
          <w:szCs w:val="24"/>
          <w:rtl/>
        </w:rPr>
        <w:t xml:space="preserve"> </w:t>
      </w:r>
      <w:r w:rsidR="00905D8E" w:rsidRPr="00067B3F">
        <w:rPr>
          <w:b/>
          <w:bCs/>
          <w:sz w:val="24"/>
          <w:szCs w:val="24"/>
          <w:rtl/>
        </w:rPr>
        <w:t>مع الموظفين القدامى الذين تقادمت مؤهلاتهم أو أصبحوا غير قادرين على الاستفادة من التدريب.</w:t>
      </w:r>
    </w:p>
    <w:p w:rsidR="00DE3B8A" w:rsidRPr="00067B3F" w:rsidRDefault="008624C0" w:rsidP="00067B3F">
      <w:pPr>
        <w:pStyle w:val="a9"/>
        <w:rPr>
          <w:b/>
          <w:bCs/>
          <w:sz w:val="24"/>
          <w:szCs w:val="24"/>
          <w:rtl/>
        </w:rPr>
      </w:pPr>
      <w:r w:rsidRPr="00067B3F">
        <w:rPr>
          <w:rFonts w:hint="cs"/>
          <w:b/>
          <w:bCs/>
          <w:sz w:val="24"/>
          <w:szCs w:val="24"/>
          <w:rtl/>
        </w:rPr>
        <w:t>-</w:t>
      </w:r>
      <w:r w:rsidR="002C3E8F">
        <w:rPr>
          <w:rFonts w:hint="cs"/>
          <w:b/>
          <w:bCs/>
          <w:sz w:val="24"/>
          <w:szCs w:val="24"/>
          <w:rtl/>
        </w:rPr>
        <w:t xml:space="preserve"> </w:t>
      </w:r>
      <w:r w:rsidR="00905D8E" w:rsidRPr="00067B3F">
        <w:rPr>
          <w:b/>
          <w:bCs/>
          <w:sz w:val="24"/>
          <w:szCs w:val="24"/>
          <w:rtl/>
        </w:rPr>
        <w:t>من هم على درجة كبيرة من الإخلاص في أعمالهم، ولكن بمستوى أداء أقل</w:t>
      </w:r>
      <w:r w:rsidR="002C3E8F">
        <w:rPr>
          <w:rFonts w:hint="cs"/>
          <w:b/>
          <w:bCs/>
          <w:sz w:val="24"/>
          <w:szCs w:val="24"/>
          <w:rtl/>
        </w:rPr>
        <w:t xml:space="preserve"> </w:t>
      </w:r>
      <w:r w:rsidR="00905D8E" w:rsidRPr="00067B3F">
        <w:rPr>
          <w:b/>
          <w:bCs/>
          <w:sz w:val="24"/>
          <w:szCs w:val="24"/>
          <w:rtl/>
        </w:rPr>
        <w:t>.</w:t>
      </w:r>
    </w:p>
    <w:p w:rsidR="00DE3B8A" w:rsidRPr="00067B3F" w:rsidRDefault="008624C0" w:rsidP="00067B3F">
      <w:pPr>
        <w:pStyle w:val="a9"/>
        <w:rPr>
          <w:b/>
          <w:bCs/>
          <w:sz w:val="24"/>
          <w:szCs w:val="24"/>
          <w:rtl/>
        </w:rPr>
      </w:pPr>
      <w:r w:rsidRPr="00067B3F">
        <w:rPr>
          <w:rFonts w:hint="cs"/>
          <w:b/>
          <w:bCs/>
          <w:sz w:val="24"/>
          <w:szCs w:val="24"/>
          <w:rtl/>
        </w:rPr>
        <w:t>-</w:t>
      </w:r>
      <w:r w:rsidR="002C3E8F">
        <w:rPr>
          <w:rFonts w:hint="cs"/>
          <w:b/>
          <w:bCs/>
          <w:sz w:val="24"/>
          <w:szCs w:val="24"/>
          <w:rtl/>
        </w:rPr>
        <w:t xml:space="preserve"> </w:t>
      </w:r>
      <w:r w:rsidR="00905D8E" w:rsidRPr="00067B3F">
        <w:rPr>
          <w:b/>
          <w:bCs/>
          <w:sz w:val="24"/>
          <w:szCs w:val="24"/>
          <w:rtl/>
        </w:rPr>
        <w:t>من هم على حافة الإحالة للمعاش.</w:t>
      </w:r>
      <w:r w:rsidR="00905D8E" w:rsidRPr="00067B3F">
        <w:rPr>
          <w:b/>
          <w:bCs/>
          <w:sz w:val="24"/>
          <w:szCs w:val="24"/>
        </w:rPr>
        <w:t xml:space="preserve"> </w:t>
      </w:r>
    </w:p>
    <w:p w:rsidR="003A50F7" w:rsidRPr="00856FE9" w:rsidRDefault="002C3E8F" w:rsidP="00856FE9">
      <w:pPr>
        <w:pStyle w:val="a9"/>
        <w:rPr>
          <w:b/>
          <w:bCs/>
          <w:sz w:val="24"/>
          <w:szCs w:val="24"/>
        </w:rPr>
      </w:pPr>
      <w:r>
        <w:rPr>
          <w:rFonts w:hint="cs"/>
          <w:b/>
          <w:bCs/>
          <w:color w:val="0070C0"/>
          <w:sz w:val="24"/>
          <w:szCs w:val="24"/>
          <w:rtl/>
        </w:rPr>
        <w:t xml:space="preserve">2- </w:t>
      </w:r>
      <w:r w:rsidR="003A50F7" w:rsidRPr="002C3E8F">
        <w:rPr>
          <w:b/>
          <w:bCs/>
          <w:color w:val="0070C0"/>
          <w:sz w:val="24"/>
          <w:szCs w:val="24"/>
          <w:rtl/>
        </w:rPr>
        <w:t xml:space="preserve">تنزيل مستوى الصلاحيات والمسئوليات </w:t>
      </w:r>
      <w:r w:rsidRPr="002C3E8F">
        <w:rPr>
          <w:rFonts w:hint="cs"/>
          <w:b/>
          <w:bCs/>
          <w:color w:val="0070C0"/>
          <w:sz w:val="24"/>
          <w:szCs w:val="24"/>
          <w:rtl/>
        </w:rPr>
        <w:t>:</w:t>
      </w:r>
      <w:r>
        <w:rPr>
          <w:rFonts w:hint="cs"/>
          <w:b/>
          <w:bCs/>
          <w:sz w:val="24"/>
          <w:szCs w:val="24"/>
          <w:rtl/>
        </w:rPr>
        <w:t xml:space="preserve"> </w:t>
      </w:r>
      <w:r w:rsidR="003A50F7" w:rsidRPr="00067B3F">
        <w:rPr>
          <w:b/>
          <w:bCs/>
          <w:sz w:val="24"/>
          <w:szCs w:val="24"/>
          <w:rtl/>
        </w:rPr>
        <w:t>تلجأ بعض المنظمات إلى إتباع أسلوب عد</w:t>
      </w:r>
      <w:r w:rsidR="003A50F7" w:rsidRPr="00067B3F">
        <w:rPr>
          <w:rFonts w:hint="cs"/>
          <w:b/>
          <w:bCs/>
          <w:sz w:val="24"/>
          <w:szCs w:val="24"/>
          <w:rtl/>
        </w:rPr>
        <w:t xml:space="preserve">م </w:t>
      </w:r>
      <w:r w:rsidR="003A50F7" w:rsidRPr="00067B3F">
        <w:rPr>
          <w:b/>
          <w:bCs/>
          <w:sz w:val="24"/>
          <w:szCs w:val="24"/>
          <w:rtl/>
        </w:rPr>
        <w:t>تنزيل الموظفين من وظائفهم بسبب نقص الكفاءة والمقدرة، وإنما تنزيل مستوى الصلاحيات والمسئوليات وتكليف آخ</w:t>
      </w:r>
      <w:r w:rsidR="00856FE9">
        <w:rPr>
          <w:b/>
          <w:bCs/>
          <w:sz w:val="24"/>
          <w:szCs w:val="24"/>
          <w:rtl/>
        </w:rPr>
        <w:t>رين  ببعض مسئولياتهم وواجباتهم.</w:t>
      </w:r>
      <w:r>
        <w:rPr>
          <w:rFonts w:hint="cs"/>
          <w:b/>
          <w:bCs/>
          <w:sz w:val="24"/>
          <w:szCs w:val="24"/>
          <w:highlight w:val="cyan"/>
          <w:rtl/>
        </w:rPr>
        <w:br/>
      </w:r>
      <w:r w:rsidRPr="002C3E8F">
        <w:rPr>
          <w:rFonts w:hint="cs"/>
          <w:b/>
          <w:bCs/>
          <w:color w:val="C00000"/>
          <w:sz w:val="24"/>
          <w:szCs w:val="24"/>
          <w:u w:val="single"/>
          <w:rtl/>
        </w:rPr>
        <w:t xml:space="preserve">رابعا : </w:t>
      </w:r>
      <w:r w:rsidR="003A50F7" w:rsidRPr="002C3E8F">
        <w:rPr>
          <w:b/>
          <w:bCs/>
          <w:color w:val="C00000"/>
          <w:sz w:val="24"/>
          <w:szCs w:val="24"/>
          <w:u w:val="single"/>
          <w:rtl/>
        </w:rPr>
        <w:t>إدارة حركة  التنقلات الوظيفية</w:t>
      </w:r>
      <w:r w:rsidRPr="002C3E8F">
        <w:rPr>
          <w:rFonts w:hint="cs"/>
          <w:b/>
          <w:bCs/>
          <w:color w:val="C00000"/>
          <w:sz w:val="24"/>
          <w:szCs w:val="24"/>
          <w:u w:val="single"/>
          <w:rtl/>
        </w:rPr>
        <w:t xml:space="preserve"> :</w:t>
      </w:r>
    </w:p>
    <w:p w:rsidR="003A50F7" w:rsidRPr="00067B3F" w:rsidRDefault="003A50F7" w:rsidP="00067B3F">
      <w:pPr>
        <w:pStyle w:val="a9"/>
        <w:rPr>
          <w:b/>
          <w:bCs/>
          <w:sz w:val="24"/>
          <w:szCs w:val="24"/>
        </w:rPr>
      </w:pPr>
      <w:r w:rsidRPr="002C3E8F">
        <w:rPr>
          <w:rFonts w:hint="cs"/>
          <w:b/>
          <w:bCs/>
          <w:color w:val="00B050"/>
          <w:sz w:val="24"/>
          <w:szCs w:val="24"/>
          <w:u w:val="single"/>
          <w:rtl/>
        </w:rPr>
        <w:t xml:space="preserve"> </w:t>
      </w:r>
      <w:r w:rsidRPr="002C3E8F">
        <w:rPr>
          <w:b/>
          <w:bCs/>
          <w:color w:val="00B050"/>
          <w:sz w:val="24"/>
          <w:szCs w:val="24"/>
          <w:u w:val="single"/>
          <w:rtl/>
        </w:rPr>
        <w:t xml:space="preserve">تعريف النقل </w:t>
      </w:r>
      <w:r w:rsidR="002C3E8F" w:rsidRPr="002C3E8F">
        <w:rPr>
          <w:rFonts w:hint="cs"/>
          <w:b/>
          <w:bCs/>
          <w:color w:val="00B050"/>
          <w:sz w:val="24"/>
          <w:szCs w:val="24"/>
          <w:u w:val="single"/>
          <w:rtl/>
        </w:rPr>
        <w:t>:</w:t>
      </w:r>
      <w:r w:rsidR="002C3E8F">
        <w:rPr>
          <w:rFonts w:hint="cs"/>
          <w:b/>
          <w:bCs/>
          <w:sz w:val="24"/>
          <w:szCs w:val="24"/>
          <w:rtl/>
        </w:rPr>
        <w:t xml:space="preserve"> </w:t>
      </w:r>
      <w:r w:rsidRPr="00067B3F">
        <w:rPr>
          <w:b/>
          <w:bCs/>
          <w:sz w:val="24"/>
          <w:szCs w:val="24"/>
          <w:rtl/>
        </w:rPr>
        <w:t>يقصد بالنقل تحويل الفرد إلى عمل أخر في نفس المستوى تقريبا (أفقي) من حيث الراتب والمرتبة وقد يكون المركز الأدبي للوظيفة الجديدة اكبر أو اقل من الوظيفة السابقة. وقد يكون النقل من المركز الرئيسي على أحد الفروع أو العكس.</w:t>
      </w:r>
    </w:p>
    <w:p w:rsidR="003A50F7" w:rsidRPr="00067B3F" w:rsidRDefault="003A50F7" w:rsidP="002C3E8F">
      <w:pPr>
        <w:pStyle w:val="a9"/>
        <w:rPr>
          <w:b/>
          <w:bCs/>
          <w:sz w:val="24"/>
          <w:szCs w:val="24"/>
          <w:rtl/>
        </w:rPr>
      </w:pPr>
      <w:r w:rsidRPr="002C3E8F">
        <w:rPr>
          <w:b/>
          <w:bCs/>
          <w:color w:val="00B050"/>
          <w:sz w:val="24"/>
          <w:szCs w:val="24"/>
          <w:u w:val="single"/>
          <w:rtl/>
        </w:rPr>
        <w:t>أسباب التنقلات الوظيفية</w:t>
      </w:r>
      <w:r w:rsidR="002C3E8F">
        <w:rPr>
          <w:rFonts w:hint="cs"/>
          <w:b/>
          <w:bCs/>
          <w:color w:val="00B050"/>
          <w:sz w:val="24"/>
          <w:szCs w:val="24"/>
          <w:u w:val="single"/>
          <w:rtl/>
        </w:rPr>
        <w:t xml:space="preserve"> :</w:t>
      </w:r>
      <w:r w:rsidR="002C3E8F">
        <w:rPr>
          <w:b/>
          <w:bCs/>
          <w:sz w:val="24"/>
          <w:szCs w:val="24"/>
          <w:rtl/>
        </w:rPr>
        <w:br/>
      </w:r>
      <w:r w:rsidRPr="00067B3F">
        <w:rPr>
          <w:rFonts w:hint="cs"/>
          <w:b/>
          <w:bCs/>
          <w:sz w:val="24"/>
          <w:szCs w:val="24"/>
          <w:rtl/>
        </w:rPr>
        <w:t xml:space="preserve">- </w:t>
      </w:r>
      <w:r w:rsidRPr="00067B3F">
        <w:rPr>
          <w:b/>
          <w:bCs/>
          <w:sz w:val="24"/>
          <w:szCs w:val="24"/>
          <w:rtl/>
        </w:rPr>
        <w:t>تكون بطلب الموظف نفسه</w:t>
      </w:r>
      <w:r w:rsidRPr="00067B3F">
        <w:rPr>
          <w:b/>
          <w:bCs/>
          <w:sz w:val="24"/>
          <w:szCs w:val="24"/>
        </w:rPr>
        <w:t xml:space="preserve"> </w:t>
      </w:r>
    </w:p>
    <w:p w:rsidR="003A50F7" w:rsidRPr="00067B3F" w:rsidRDefault="00C03239" w:rsidP="00C03239">
      <w:pPr>
        <w:pStyle w:val="a9"/>
        <w:rPr>
          <w:b/>
          <w:bCs/>
          <w:sz w:val="24"/>
          <w:szCs w:val="24"/>
        </w:rPr>
      </w:pPr>
      <w:r w:rsidRPr="00C03239">
        <w:rPr>
          <w:rFonts w:hint="cs"/>
          <w:b/>
          <w:bCs/>
          <w:sz w:val="24"/>
          <w:szCs w:val="24"/>
          <w:rtl/>
        </w:rPr>
        <w:t>-</w:t>
      </w:r>
      <w:r>
        <w:rPr>
          <w:b/>
          <w:bCs/>
          <w:sz w:val="24"/>
          <w:szCs w:val="24"/>
          <w:rtl/>
        </w:rPr>
        <w:t xml:space="preserve"> </w:t>
      </w:r>
      <w:r w:rsidR="003A50F7" w:rsidRPr="00067B3F">
        <w:rPr>
          <w:b/>
          <w:bCs/>
          <w:sz w:val="24"/>
          <w:szCs w:val="24"/>
          <w:rtl/>
        </w:rPr>
        <w:t>بموجب قرار إداري</w:t>
      </w:r>
      <w:r w:rsidR="003A50F7" w:rsidRPr="00067B3F">
        <w:rPr>
          <w:b/>
          <w:bCs/>
          <w:sz w:val="24"/>
          <w:szCs w:val="24"/>
        </w:rPr>
        <w:t xml:space="preserve"> </w:t>
      </w:r>
    </w:p>
    <w:p w:rsidR="003A50F7" w:rsidRPr="00C03239" w:rsidRDefault="003A50F7" w:rsidP="00067B3F">
      <w:pPr>
        <w:pStyle w:val="a9"/>
        <w:rPr>
          <w:b/>
          <w:bCs/>
          <w:color w:val="0070C0"/>
          <w:sz w:val="24"/>
          <w:szCs w:val="24"/>
          <w:rtl/>
        </w:rPr>
      </w:pPr>
      <w:r w:rsidRPr="00C03239">
        <w:rPr>
          <w:b/>
          <w:bCs/>
          <w:color w:val="0070C0"/>
          <w:sz w:val="24"/>
          <w:szCs w:val="24"/>
          <w:rtl/>
        </w:rPr>
        <w:t>أسباب طلب الموظف النقل</w:t>
      </w:r>
      <w:r w:rsidR="00C03239" w:rsidRPr="00C03239">
        <w:rPr>
          <w:rFonts w:hint="cs"/>
          <w:b/>
          <w:bCs/>
          <w:color w:val="0070C0"/>
          <w:sz w:val="24"/>
          <w:szCs w:val="24"/>
          <w:rtl/>
        </w:rPr>
        <w:t xml:space="preserve"> :</w:t>
      </w:r>
    </w:p>
    <w:p w:rsidR="00DE3B8A" w:rsidRPr="00C03239" w:rsidRDefault="008624C0" w:rsidP="00067B3F">
      <w:pPr>
        <w:pStyle w:val="a9"/>
        <w:rPr>
          <w:b/>
          <w:bCs/>
          <w:sz w:val="24"/>
          <w:szCs w:val="24"/>
        </w:rPr>
      </w:pPr>
      <w:r w:rsidRPr="00C03239">
        <w:rPr>
          <w:rFonts w:hint="cs"/>
          <w:b/>
          <w:bCs/>
          <w:sz w:val="24"/>
          <w:szCs w:val="24"/>
          <w:rtl/>
        </w:rPr>
        <w:t>-</w:t>
      </w:r>
      <w:r w:rsidR="00C03239" w:rsidRPr="00C03239">
        <w:rPr>
          <w:rFonts w:hint="cs"/>
          <w:b/>
          <w:bCs/>
          <w:sz w:val="24"/>
          <w:szCs w:val="24"/>
          <w:rtl/>
        </w:rPr>
        <w:t xml:space="preserve"> </w:t>
      </w:r>
      <w:r w:rsidR="00905D8E" w:rsidRPr="00C03239">
        <w:rPr>
          <w:b/>
          <w:bCs/>
          <w:sz w:val="24"/>
          <w:szCs w:val="24"/>
          <w:rtl/>
        </w:rPr>
        <w:t>الرغبة في اكتساب المزيد من الخبرة</w:t>
      </w:r>
    </w:p>
    <w:p w:rsidR="00DE3B8A" w:rsidRPr="00C03239" w:rsidRDefault="008624C0" w:rsidP="00067B3F">
      <w:pPr>
        <w:pStyle w:val="a9"/>
        <w:rPr>
          <w:b/>
          <w:bCs/>
          <w:sz w:val="24"/>
          <w:szCs w:val="24"/>
          <w:rtl/>
        </w:rPr>
      </w:pPr>
      <w:r w:rsidRPr="00C03239">
        <w:rPr>
          <w:rFonts w:hint="cs"/>
          <w:b/>
          <w:bCs/>
          <w:sz w:val="24"/>
          <w:szCs w:val="24"/>
          <w:rtl/>
        </w:rPr>
        <w:t>-</w:t>
      </w:r>
      <w:r w:rsidR="00C03239" w:rsidRPr="00C03239">
        <w:rPr>
          <w:rFonts w:hint="cs"/>
          <w:b/>
          <w:bCs/>
          <w:sz w:val="24"/>
          <w:szCs w:val="24"/>
          <w:rtl/>
        </w:rPr>
        <w:t xml:space="preserve"> </w:t>
      </w:r>
      <w:r w:rsidR="00905D8E" w:rsidRPr="00C03239">
        <w:rPr>
          <w:b/>
          <w:bCs/>
          <w:sz w:val="24"/>
          <w:szCs w:val="24"/>
          <w:rtl/>
        </w:rPr>
        <w:t>تغيير روتين العمل،</w:t>
      </w:r>
      <w:r w:rsidR="00856FE9">
        <w:rPr>
          <w:rFonts w:hint="cs"/>
          <w:b/>
          <w:bCs/>
          <w:sz w:val="24"/>
          <w:szCs w:val="24"/>
          <w:rtl/>
        </w:rPr>
        <w:t xml:space="preserve"> </w:t>
      </w:r>
      <w:r w:rsidR="00905D8E" w:rsidRPr="00C03239">
        <w:rPr>
          <w:b/>
          <w:bCs/>
          <w:sz w:val="24"/>
          <w:szCs w:val="24"/>
          <w:rtl/>
        </w:rPr>
        <w:t>ساعات العمل،</w:t>
      </w:r>
      <w:r w:rsidR="00856FE9">
        <w:rPr>
          <w:rFonts w:hint="cs"/>
          <w:b/>
          <w:bCs/>
          <w:sz w:val="24"/>
          <w:szCs w:val="24"/>
          <w:rtl/>
        </w:rPr>
        <w:t xml:space="preserve"> </w:t>
      </w:r>
      <w:r w:rsidR="00905D8E" w:rsidRPr="00C03239">
        <w:rPr>
          <w:b/>
          <w:bCs/>
          <w:sz w:val="24"/>
          <w:szCs w:val="24"/>
          <w:rtl/>
        </w:rPr>
        <w:t>مكان العمل.</w:t>
      </w:r>
    </w:p>
    <w:p w:rsidR="00DE3B8A" w:rsidRPr="00C03239" w:rsidRDefault="008624C0" w:rsidP="00067B3F">
      <w:pPr>
        <w:pStyle w:val="a9"/>
        <w:rPr>
          <w:b/>
          <w:bCs/>
          <w:sz w:val="24"/>
          <w:szCs w:val="24"/>
          <w:rtl/>
        </w:rPr>
      </w:pPr>
      <w:r w:rsidRPr="00C03239">
        <w:rPr>
          <w:rFonts w:hint="cs"/>
          <w:b/>
          <w:bCs/>
          <w:sz w:val="24"/>
          <w:szCs w:val="24"/>
          <w:rtl/>
        </w:rPr>
        <w:t>-</w:t>
      </w:r>
      <w:r w:rsidR="00C03239" w:rsidRPr="00C03239">
        <w:rPr>
          <w:rFonts w:hint="cs"/>
          <w:b/>
          <w:bCs/>
          <w:sz w:val="24"/>
          <w:szCs w:val="24"/>
          <w:rtl/>
        </w:rPr>
        <w:t xml:space="preserve"> </w:t>
      </w:r>
      <w:r w:rsidR="00905D8E" w:rsidRPr="00C03239">
        <w:rPr>
          <w:b/>
          <w:bCs/>
          <w:sz w:val="24"/>
          <w:szCs w:val="24"/>
          <w:rtl/>
        </w:rPr>
        <w:t>زيادة فرص التقدم الوظيفي في المكان الجديد للعمل.</w:t>
      </w:r>
    </w:p>
    <w:p w:rsidR="00DE3B8A" w:rsidRPr="00C03239" w:rsidRDefault="008624C0" w:rsidP="00067B3F">
      <w:pPr>
        <w:pStyle w:val="a9"/>
        <w:rPr>
          <w:b/>
          <w:bCs/>
          <w:sz w:val="24"/>
          <w:szCs w:val="24"/>
          <w:rtl/>
        </w:rPr>
      </w:pPr>
      <w:r w:rsidRPr="00C03239">
        <w:rPr>
          <w:rFonts w:hint="cs"/>
          <w:b/>
          <w:bCs/>
          <w:sz w:val="24"/>
          <w:szCs w:val="24"/>
          <w:rtl/>
        </w:rPr>
        <w:t>-</w:t>
      </w:r>
      <w:r w:rsidR="00C03239" w:rsidRPr="00C03239">
        <w:rPr>
          <w:rFonts w:hint="cs"/>
          <w:b/>
          <w:bCs/>
          <w:sz w:val="24"/>
          <w:szCs w:val="24"/>
          <w:rtl/>
        </w:rPr>
        <w:t xml:space="preserve"> </w:t>
      </w:r>
      <w:r w:rsidR="00905D8E" w:rsidRPr="00C03239">
        <w:rPr>
          <w:b/>
          <w:bCs/>
          <w:sz w:val="24"/>
          <w:szCs w:val="24"/>
          <w:rtl/>
        </w:rPr>
        <w:t>النقل لعمل أكثر أهمية.</w:t>
      </w:r>
    </w:p>
    <w:p w:rsidR="003A50F7" w:rsidRPr="00C03239" w:rsidRDefault="003A50F7" w:rsidP="00067B3F">
      <w:pPr>
        <w:pStyle w:val="a9"/>
        <w:rPr>
          <w:b/>
          <w:bCs/>
          <w:color w:val="0070C0"/>
          <w:sz w:val="24"/>
          <w:szCs w:val="24"/>
          <w:rtl/>
        </w:rPr>
      </w:pPr>
      <w:r w:rsidRPr="00C03239">
        <w:rPr>
          <w:b/>
          <w:bCs/>
          <w:color w:val="0070C0"/>
          <w:sz w:val="24"/>
          <w:szCs w:val="24"/>
          <w:rtl/>
        </w:rPr>
        <w:t>أسباب التنقلات من قبل الإدارة</w:t>
      </w:r>
      <w:r w:rsidR="00C03239" w:rsidRPr="00C03239">
        <w:rPr>
          <w:rFonts w:hint="cs"/>
          <w:b/>
          <w:bCs/>
          <w:color w:val="0070C0"/>
          <w:sz w:val="24"/>
          <w:szCs w:val="24"/>
          <w:rtl/>
        </w:rPr>
        <w:t xml:space="preserve"> :</w:t>
      </w:r>
    </w:p>
    <w:p w:rsidR="00DE3B8A" w:rsidRPr="00067B3F" w:rsidRDefault="008624C0" w:rsidP="00067B3F">
      <w:pPr>
        <w:pStyle w:val="a9"/>
        <w:rPr>
          <w:b/>
          <w:bCs/>
          <w:sz w:val="24"/>
          <w:szCs w:val="24"/>
        </w:rPr>
      </w:pPr>
      <w:r w:rsidRPr="00C03239">
        <w:rPr>
          <w:rFonts w:hint="cs"/>
          <w:b/>
          <w:bCs/>
          <w:sz w:val="24"/>
          <w:szCs w:val="24"/>
          <w:rtl/>
        </w:rPr>
        <w:t>-</w:t>
      </w:r>
      <w:r w:rsidR="00C03239" w:rsidRPr="00C03239">
        <w:rPr>
          <w:rFonts w:hint="cs"/>
          <w:b/>
          <w:bCs/>
          <w:sz w:val="24"/>
          <w:szCs w:val="24"/>
          <w:rtl/>
        </w:rPr>
        <w:t xml:space="preserve"> </w:t>
      </w:r>
      <w:r w:rsidR="00905D8E" w:rsidRPr="00C03239">
        <w:rPr>
          <w:b/>
          <w:bCs/>
          <w:sz w:val="24"/>
          <w:szCs w:val="24"/>
          <w:rtl/>
        </w:rPr>
        <w:t>تهيئة الموظف للترقية.</w:t>
      </w:r>
    </w:p>
    <w:p w:rsidR="00DE3B8A" w:rsidRPr="00067B3F" w:rsidRDefault="008624C0" w:rsidP="00067B3F">
      <w:pPr>
        <w:pStyle w:val="a9"/>
        <w:rPr>
          <w:b/>
          <w:bCs/>
          <w:sz w:val="24"/>
          <w:szCs w:val="24"/>
          <w:rtl/>
        </w:rPr>
      </w:pPr>
      <w:r w:rsidRPr="00067B3F">
        <w:rPr>
          <w:rFonts w:hint="cs"/>
          <w:b/>
          <w:bCs/>
          <w:sz w:val="24"/>
          <w:szCs w:val="24"/>
          <w:rtl/>
        </w:rPr>
        <w:t>-</w:t>
      </w:r>
      <w:r w:rsidR="00C03239">
        <w:rPr>
          <w:rFonts w:hint="cs"/>
          <w:b/>
          <w:bCs/>
          <w:sz w:val="24"/>
          <w:szCs w:val="24"/>
          <w:rtl/>
        </w:rPr>
        <w:t xml:space="preserve"> </w:t>
      </w:r>
      <w:r w:rsidR="00905D8E" w:rsidRPr="00067B3F">
        <w:rPr>
          <w:b/>
          <w:bCs/>
          <w:sz w:val="24"/>
          <w:szCs w:val="24"/>
          <w:rtl/>
        </w:rPr>
        <w:t>حينما يكون الموظف غير مرضى عنه أو مغضوبا عليه.</w:t>
      </w:r>
      <w:r w:rsidR="00905D8E" w:rsidRPr="00067B3F">
        <w:rPr>
          <w:b/>
          <w:bCs/>
          <w:sz w:val="24"/>
          <w:szCs w:val="24"/>
        </w:rPr>
        <w:t xml:space="preserve"> </w:t>
      </w:r>
    </w:p>
    <w:p w:rsidR="00C4153C" w:rsidRPr="00067B3F" w:rsidRDefault="008624C0" w:rsidP="00856FE9">
      <w:pPr>
        <w:pStyle w:val="a9"/>
        <w:rPr>
          <w:b/>
          <w:bCs/>
          <w:sz w:val="24"/>
          <w:szCs w:val="24"/>
        </w:rPr>
      </w:pPr>
      <w:r w:rsidRPr="00067B3F">
        <w:rPr>
          <w:rFonts w:hint="cs"/>
          <w:b/>
          <w:bCs/>
          <w:sz w:val="24"/>
          <w:szCs w:val="24"/>
          <w:rtl/>
        </w:rPr>
        <w:t>-</w:t>
      </w:r>
      <w:r w:rsidR="00C03239">
        <w:rPr>
          <w:rFonts w:hint="cs"/>
          <w:b/>
          <w:bCs/>
          <w:sz w:val="24"/>
          <w:szCs w:val="24"/>
          <w:rtl/>
        </w:rPr>
        <w:t xml:space="preserve"> </w:t>
      </w:r>
      <w:r w:rsidR="00905D8E" w:rsidRPr="00067B3F">
        <w:rPr>
          <w:b/>
          <w:bCs/>
          <w:sz w:val="24"/>
          <w:szCs w:val="24"/>
          <w:rtl/>
        </w:rPr>
        <w:t>الصراع والخلاف بين الموظف وزملائه أو بينه وبين رئيسه.</w:t>
      </w:r>
      <w:r w:rsidR="00565E18">
        <w:rPr>
          <w:rFonts w:hint="cs"/>
          <w:b/>
          <w:bCs/>
          <w:color w:val="00B050"/>
          <w:sz w:val="16"/>
          <w:szCs w:val="16"/>
          <w:u w:val="single"/>
          <w:rtl/>
        </w:rPr>
        <w:br/>
      </w:r>
      <w:r w:rsidR="00C4153C" w:rsidRPr="00C03239">
        <w:rPr>
          <w:b/>
          <w:bCs/>
          <w:color w:val="00B050"/>
          <w:sz w:val="24"/>
          <w:szCs w:val="24"/>
          <w:u w:val="single"/>
          <w:rtl/>
        </w:rPr>
        <w:t>مشاكل النقل</w:t>
      </w:r>
      <w:r w:rsidR="00C03239">
        <w:rPr>
          <w:rFonts w:hint="cs"/>
          <w:b/>
          <w:bCs/>
          <w:color w:val="00B050"/>
          <w:sz w:val="24"/>
          <w:szCs w:val="24"/>
          <w:rtl/>
        </w:rPr>
        <w:t xml:space="preserve"> </w:t>
      </w:r>
      <w:r w:rsidR="00C03239" w:rsidRPr="00C03239">
        <w:rPr>
          <w:rFonts w:hint="cs"/>
          <w:b/>
          <w:bCs/>
          <w:color w:val="00B050"/>
          <w:sz w:val="24"/>
          <w:szCs w:val="24"/>
          <w:rtl/>
        </w:rPr>
        <w:t>:</w:t>
      </w:r>
      <w:r w:rsidR="00C03239">
        <w:rPr>
          <w:rFonts w:hint="cs"/>
          <w:b/>
          <w:bCs/>
          <w:sz w:val="24"/>
          <w:szCs w:val="24"/>
          <w:rtl/>
        </w:rPr>
        <w:t xml:space="preserve"> </w:t>
      </w:r>
      <w:r w:rsidR="00C4153C" w:rsidRPr="00067B3F">
        <w:rPr>
          <w:b/>
          <w:bCs/>
          <w:sz w:val="24"/>
          <w:szCs w:val="24"/>
          <w:rtl/>
        </w:rPr>
        <w:t xml:space="preserve">لا يمثل الانتقال بين الوظائف داخل موقع المنظمة مشكلة كبرى للإدارة وللموظف إذا لم يكن مرتبطا بنوع من التنزيل الوظيفي، ولكنه يشكل صعوبة اقتصادية واجتماعية إذا كان النقل من موقع إلى موقع آخر ومن مدينة إلى مدينة أخرى ومن المشاكل المصاحبة للتنقلات ما يلي: </w:t>
      </w:r>
    </w:p>
    <w:p w:rsidR="00C4153C" w:rsidRPr="00C03239" w:rsidRDefault="00C03239" w:rsidP="00C03239">
      <w:pPr>
        <w:pStyle w:val="a9"/>
        <w:rPr>
          <w:b/>
          <w:bCs/>
          <w:sz w:val="24"/>
          <w:szCs w:val="24"/>
          <w:rtl/>
        </w:rPr>
      </w:pPr>
      <w:r w:rsidRPr="00C03239">
        <w:rPr>
          <w:rFonts w:hint="cs"/>
          <w:b/>
          <w:bCs/>
          <w:color w:val="0070C0"/>
          <w:sz w:val="24"/>
          <w:szCs w:val="24"/>
          <w:rtl/>
        </w:rPr>
        <w:lastRenderedPageBreak/>
        <w:t xml:space="preserve">1- </w:t>
      </w:r>
      <w:r w:rsidR="00C4153C" w:rsidRPr="00C03239">
        <w:rPr>
          <w:b/>
          <w:bCs/>
          <w:color w:val="0070C0"/>
          <w:sz w:val="24"/>
          <w:szCs w:val="24"/>
          <w:rtl/>
        </w:rPr>
        <w:t xml:space="preserve">تكلفة النقل </w:t>
      </w:r>
      <w:r w:rsidRPr="00C03239">
        <w:rPr>
          <w:rFonts w:hint="cs"/>
          <w:b/>
          <w:bCs/>
          <w:color w:val="0070C0"/>
          <w:sz w:val="24"/>
          <w:szCs w:val="24"/>
          <w:rtl/>
        </w:rPr>
        <w:t xml:space="preserve">: </w:t>
      </w:r>
      <w:r w:rsidR="00C4153C" w:rsidRPr="00C03239">
        <w:rPr>
          <w:b/>
          <w:bCs/>
          <w:sz w:val="24"/>
          <w:szCs w:val="24"/>
          <w:rtl/>
        </w:rPr>
        <w:t>مثل مصروفات الانتقال ، مصروفات السكن الجديد، مصروفات التخلص من السكن القديم، مصروفات مدراس جديدة للأبناء، مصروفات أخرى غير منظورة، وقد تتحمل الإدارة  بعض هذه المصروفات وخاصة المباشرة منها.</w:t>
      </w:r>
    </w:p>
    <w:p w:rsidR="00C4153C" w:rsidRPr="00C03239" w:rsidRDefault="00C03239" w:rsidP="00C03239">
      <w:pPr>
        <w:pStyle w:val="a9"/>
        <w:rPr>
          <w:b/>
          <w:bCs/>
          <w:sz w:val="24"/>
          <w:szCs w:val="24"/>
        </w:rPr>
      </w:pPr>
      <w:r w:rsidRPr="00C03239">
        <w:rPr>
          <w:rFonts w:hint="cs"/>
          <w:b/>
          <w:bCs/>
          <w:color w:val="0070C0"/>
          <w:sz w:val="24"/>
          <w:szCs w:val="24"/>
          <w:rtl/>
        </w:rPr>
        <w:t xml:space="preserve">2- </w:t>
      </w:r>
      <w:r w:rsidR="00C4153C" w:rsidRPr="00C03239">
        <w:rPr>
          <w:b/>
          <w:bCs/>
          <w:color w:val="0070C0"/>
          <w:sz w:val="24"/>
          <w:szCs w:val="24"/>
          <w:rtl/>
        </w:rPr>
        <w:t xml:space="preserve">المشاكل الاجتماعية </w:t>
      </w:r>
      <w:r w:rsidRPr="00C03239">
        <w:rPr>
          <w:rFonts w:hint="cs"/>
          <w:b/>
          <w:bCs/>
          <w:color w:val="0070C0"/>
          <w:sz w:val="24"/>
          <w:szCs w:val="24"/>
          <w:rtl/>
        </w:rPr>
        <w:t>:</w:t>
      </w:r>
      <w:r w:rsidRPr="00C03239">
        <w:rPr>
          <w:rFonts w:hint="cs"/>
          <w:b/>
          <w:bCs/>
          <w:sz w:val="24"/>
          <w:szCs w:val="24"/>
          <w:rtl/>
        </w:rPr>
        <w:t xml:space="preserve"> </w:t>
      </w:r>
      <w:r w:rsidR="00C4153C" w:rsidRPr="00C03239">
        <w:rPr>
          <w:b/>
          <w:bCs/>
          <w:sz w:val="24"/>
          <w:szCs w:val="24"/>
          <w:rtl/>
        </w:rPr>
        <w:t>ما يترتب على النقل من تغيير في علاقات الأسرة والأبناء، والحاجة إلى تكوين علاقات جديدة وأصدقاء جدد والتأقلم مع مجتمع جديد.</w:t>
      </w:r>
    </w:p>
    <w:p w:rsidR="00856FE9" w:rsidRPr="00001853" w:rsidRDefault="00C03239" w:rsidP="00001853">
      <w:pPr>
        <w:pStyle w:val="a9"/>
        <w:rPr>
          <w:b/>
          <w:bCs/>
          <w:sz w:val="24"/>
          <w:szCs w:val="24"/>
          <w:rtl/>
        </w:rPr>
      </w:pPr>
      <w:r w:rsidRPr="00C03239">
        <w:rPr>
          <w:rFonts w:hint="cs"/>
          <w:b/>
          <w:bCs/>
          <w:color w:val="0070C0"/>
          <w:sz w:val="24"/>
          <w:szCs w:val="24"/>
          <w:rtl/>
        </w:rPr>
        <w:t>3-</w:t>
      </w:r>
      <w:r w:rsidR="00C4153C" w:rsidRPr="00C03239">
        <w:rPr>
          <w:rFonts w:hint="cs"/>
          <w:b/>
          <w:bCs/>
          <w:color w:val="0070C0"/>
          <w:sz w:val="24"/>
          <w:szCs w:val="24"/>
          <w:rtl/>
        </w:rPr>
        <w:t xml:space="preserve"> </w:t>
      </w:r>
      <w:r w:rsidR="00C4153C" w:rsidRPr="00C03239">
        <w:rPr>
          <w:b/>
          <w:bCs/>
          <w:color w:val="0070C0"/>
          <w:sz w:val="24"/>
          <w:szCs w:val="24"/>
          <w:rtl/>
        </w:rPr>
        <w:t>التغيير من بيئة لأخرى</w:t>
      </w:r>
      <w:r w:rsidRPr="00C03239">
        <w:rPr>
          <w:rFonts w:hint="cs"/>
          <w:b/>
          <w:bCs/>
          <w:color w:val="0070C0"/>
          <w:sz w:val="24"/>
          <w:szCs w:val="24"/>
          <w:rtl/>
        </w:rPr>
        <w:t xml:space="preserve"> : </w:t>
      </w:r>
      <w:r w:rsidR="00C4153C" w:rsidRPr="00C03239">
        <w:rPr>
          <w:b/>
          <w:bCs/>
          <w:sz w:val="24"/>
          <w:szCs w:val="24"/>
          <w:rtl/>
        </w:rPr>
        <w:t>هناك احتمال بأن يواجه الموظف المنقول إلى بيئة أخرى ظروف عمل غير جيدة في مجال العمل، أو أن يواجه علاقات عدائية</w:t>
      </w:r>
      <w:r w:rsidR="00C4153C" w:rsidRPr="00067B3F">
        <w:rPr>
          <w:b/>
          <w:bCs/>
          <w:sz w:val="24"/>
          <w:szCs w:val="24"/>
          <w:rtl/>
        </w:rPr>
        <w:t xml:space="preserve"> مع الموظفين في الموق</w:t>
      </w:r>
      <w:r w:rsidR="00C4153C" w:rsidRPr="00067B3F">
        <w:rPr>
          <w:rFonts w:hint="cs"/>
          <w:b/>
          <w:bCs/>
          <w:sz w:val="24"/>
          <w:szCs w:val="24"/>
          <w:rtl/>
        </w:rPr>
        <w:t>ع</w:t>
      </w:r>
      <w:r w:rsidR="00C4153C" w:rsidRPr="00067B3F">
        <w:rPr>
          <w:b/>
          <w:bCs/>
          <w:sz w:val="24"/>
          <w:szCs w:val="24"/>
          <w:rtl/>
        </w:rPr>
        <w:t xml:space="preserve"> الجديد.</w:t>
      </w:r>
    </w:p>
    <w:p w:rsidR="00C4153C" w:rsidRPr="00C03239" w:rsidRDefault="00C03239" w:rsidP="00067B3F">
      <w:pPr>
        <w:pStyle w:val="a9"/>
        <w:rPr>
          <w:b/>
          <w:bCs/>
          <w:color w:val="C00000"/>
          <w:sz w:val="24"/>
          <w:szCs w:val="24"/>
          <w:u w:val="single"/>
        </w:rPr>
      </w:pPr>
      <w:r w:rsidRPr="00C03239">
        <w:rPr>
          <w:rFonts w:hint="cs"/>
          <w:b/>
          <w:bCs/>
          <w:color w:val="C00000"/>
          <w:sz w:val="24"/>
          <w:szCs w:val="24"/>
          <w:u w:val="single"/>
          <w:rtl/>
        </w:rPr>
        <w:t xml:space="preserve">خامسا : </w:t>
      </w:r>
      <w:r w:rsidR="00C4153C" w:rsidRPr="00C03239">
        <w:rPr>
          <w:b/>
          <w:bCs/>
          <w:color w:val="C00000"/>
          <w:sz w:val="24"/>
          <w:szCs w:val="24"/>
          <w:u w:val="single"/>
          <w:rtl/>
        </w:rPr>
        <w:t>إدارة عملية الاستغناء المؤقت عن الخدمة</w:t>
      </w:r>
      <w:r w:rsidRPr="00C03239">
        <w:rPr>
          <w:rFonts w:hint="cs"/>
          <w:b/>
          <w:bCs/>
          <w:color w:val="C00000"/>
          <w:sz w:val="24"/>
          <w:szCs w:val="24"/>
          <w:u w:val="single"/>
          <w:rtl/>
        </w:rPr>
        <w:t xml:space="preserve"> :</w:t>
      </w:r>
    </w:p>
    <w:p w:rsidR="00C4153C" w:rsidRPr="00C03239" w:rsidRDefault="00C4153C" w:rsidP="00C03239">
      <w:pPr>
        <w:pStyle w:val="a9"/>
        <w:rPr>
          <w:b/>
          <w:bCs/>
          <w:sz w:val="24"/>
          <w:szCs w:val="24"/>
        </w:rPr>
      </w:pPr>
      <w:r w:rsidRPr="00C03239">
        <w:rPr>
          <w:b/>
          <w:bCs/>
          <w:color w:val="00B050"/>
          <w:sz w:val="24"/>
          <w:szCs w:val="24"/>
          <w:u w:val="single"/>
          <w:rtl/>
        </w:rPr>
        <w:t>مفهوم الاستغناء المؤقت</w:t>
      </w:r>
      <w:r w:rsidRPr="00C03239">
        <w:rPr>
          <w:rFonts w:hint="cs"/>
          <w:b/>
          <w:bCs/>
          <w:sz w:val="24"/>
          <w:szCs w:val="24"/>
          <w:rtl/>
        </w:rPr>
        <w:t xml:space="preserve"> </w:t>
      </w:r>
      <w:r w:rsidR="00C03239" w:rsidRPr="00C03239">
        <w:rPr>
          <w:rFonts w:hint="cs"/>
          <w:b/>
          <w:bCs/>
          <w:color w:val="00B050"/>
          <w:sz w:val="24"/>
          <w:szCs w:val="24"/>
          <w:rtl/>
        </w:rPr>
        <w:t>:</w:t>
      </w:r>
      <w:r w:rsidRPr="00C03239">
        <w:rPr>
          <w:rFonts w:hint="cs"/>
          <w:b/>
          <w:bCs/>
          <w:sz w:val="24"/>
          <w:szCs w:val="24"/>
          <w:rtl/>
        </w:rPr>
        <w:t xml:space="preserve"> </w:t>
      </w:r>
      <w:r w:rsidRPr="00C03239">
        <w:rPr>
          <w:b/>
          <w:bCs/>
          <w:sz w:val="24"/>
          <w:szCs w:val="24"/>
          <w:rtl/>
        </w:rPr>
        <w:t xml:space="preserve">يعني تنحية بعض الموظفين عن الخدمة لوقت محدود مع وقف أجورهم، ثم استعادتهم للخدمة مرة أخرى . </w:t>
      </w:r>
    </w:p>
    <w:p w:rsidR="00C4153C" w:rsidRPr="00C03239" w:rsidRDefault="00C95FE7" w:rsidP="00C95FE7">
      <w:pPr>
        <w:pStyle w:val="a9"/>
        <w:rPr>
          <w:b/>
          <w:bCs/>
          <w:color w:val="0070C0"/>
          <w:sz w:val="24"/>
          <w:szCs w:val="24"/>
        </w:rPr>
      </w:pPr>
      <w:r w:rsidRPr="00C95FE7">
        <w:rPr>
          <w:rFonts w:hint="cs"/>
          <w:b/>
          <w:bCs/>
          <w:color w:val="FF0000"/>
          <w:sz w:val="28"/>
          <w:szCs w:val="28"/>
          <w:rtl/>
        </w:rPr>
        <w:t>*</w:t>
      </w:r>
      <w:r>
        <w:rPr>
          <w:b/>
          <w:bCs/>
          <w:color w:val="0070C0"/>
          <w:sz w:val="24"/>
          <w:szCs w:val="24"/>
          <w:rtl/>
        </w:rPr>
        <w:t xml:space="preserve"> </w:t>
      </w:r>
      <w:r w:rsidR="00C4153C" w:rsidRPr="00C03239">
        <w:rPr>
          <w:b/>
          <w:bCs/>
          <w:color w:val="0070C0"/>
          <w:sz w:val="24"/>
          <w:szCs w:val="24"/>
          <w:rtl/>
        </w:rPr>
        <w:t>أيهما  أشد على العامل إنهاء الخدمة أو الاستغناء المؤقت؟</w:t>
      </w:r>
    </w:p>
    <w:p w:rsidR="00C4153C" w:rsidRPr="00C03239" w:rsidRDefault="00C4153C" w:rsidP="00856FE9">
      <w:pPr>
        <w:pStyle w:val="a9"/>
        <w:rPr>
          <w:b/>
          <w:bCs/>
          <w:sz w:val="24"/>
          <w:szCs w:val="24"/>
        </w:rPr>
      </w:pPr>
      <w:r w:rsidRPr="00C03239">
        <w:rPr>
          <w:b/>
          <w:bCs/>
          <w:sz w:val="24"/>
          <w:szCs w:val="24"/>
          <w:rtl/>
        </w:rPr>
        <w:t xml:space="preserve">الاستغناء عن الخدمة مؤقتا أشد وطأة على العامل أكثر من إنهاء  الخدمة، لأن الموظف  لم يرتكب خطأ في الأساس يحاسب عليه ، وإنما كان الاستغناء لأسباب لا أرادة له فيها. </w:t>
      </w:r>
      <w:r w:rsidR="00565E18">
        <w:rPr>
          <w:rFonts w:hint="cs"/>
          <w:b/>
          <w:bCs/>
          <w:color w:val="00B050"/>
          <w:sz w:val="16"/>
          <w:szCs w:val="16"/>
          <w:u w:val="single"/>
          <w:rtl/>
        </w:rPr>
        <w:br/>
      </w:r>
      <w:r w:rsidRPr="00C03239">
        <w:rPr>
          <w:b/>
          <w:bCs/>
          <w:color w:val="00B050"/>
          <w:sz w:val="24"/>
          <w:szCs w:val="24"/>
          <w:u w:val="single"/>
          <w:rtl/>
        </w:rPr>
        <w:t>أسباب الاستغناء المؤقت</w:t>
      </w:r>
      <w:r w:rsidRPr="00C03239">
        <w:rPr>
          <w:rFonts w:hint="cs"/>
          <w:b/>
          <w:bCs/>
          <w:sz w:val="24"/>
          <w:szCs w:val="24"/>
          <w:rtl/>
        </w:rPr>
        <w:t xml:space="preserve"> </w:t>
      </w:r>
      <w:r w:rsidR="00C03239" w:rsidRPr="00C03239">
        <w:rPr>
          <w:rFonts w:hint="cs"/>
          <w:b/>
          <w:bCs/>
          <w:color w:val="00B050"/>
          <w:sz w:val="24"/>
          <w:szCs w:val="24"/>
          <w:rtl/>
        </w:rPr>
        <w:t>:</w:t>
      </w:r>
      <w:r w:rsidR="00C03239">
        <w:rPr>
          <w:rFonts w:hint="cs"/>
          <w:b/>
          <w:bCs/>
          <w:sz w:val="24"/>
          <w:szCs w:val="24"/>
          <w:rtl/>
        </w:rPr>
        <w:t xml:space="preserve"> </w:t>
      </w:r>
      <w:r w:rsidRPr="00C03239">
        <w:rPr>
          <w:b/>
          <w:bCs/>
          <w:sz w:val="24"/>
          <w:szCs w:val="24"/>
          <w:rtl/>
        </w:rPr>
        <w:t>وينتج الاستغناء للأسباب التالية :</w:t>
      </w:r>
      <w:r w:rsidRPr="00C03239">
        <w:rPr>
          <w:b/>
          <w:bCs/>
          <w:sz w:val="24"/>
          <w:szCs w:val="24"/>
        </w:rPr>
        <w:t xml:space="preserve"> </w:t>
      </w:r>
    </w:p>
    <w:p w:rsidR="00DE3B8A" w:rsidRPr="00C03239" w:rsidRDefault="008D4978" w:rsidP="00067B3F">
      <w:pPr>
        <w:pStyle w:val="a9"/>
        <w:rPr>
          <w:b/>
          <w:bCs/>
          <w:sz w:val="24"/>
          <w:szCs w:val="24"/>
          <w:rtl/>
        </w:rPr>
      </w:pPr>
      <w:r w:rsidRPr="00C03239">
        <w:rPr>
          <w:rFonts w:hint="cs"/>
          <w:b/>
          <w:bCs/>
          <w:sz w:val="24"/>
          <w:szCs w:val="24"/>
          <w:rtl/>
        </w:rPr>
        <w:t>-</w:t>
      </w:r>
      <w:r w:rsidR="00C03239">
        <w:rPr>
          <w:rFonts w:hint="cs"/>
          <w:b/>
          <w:bCs/>
          <w:sz w:val="24"/>
          <w:szCs w:val="24"/>
          <w:rtl/>
        </w:rPr>
        <w:t xml:space="preserve"> </w:t>
      </w:r>
      <w:r w:rsidR="00905D8E" w:rsidRPr="00C03239">
        <w:rPr>
          <w:b/>
          <w:bCs/>
          <w:sz w:val="24"/>
          <w:szCs w:val="24"/>
          <w:rtl/>
        </w:rPr>
        <w:t>تدهور الأحوال الاقتصادية بسبب إدارتها بطريقة سيئة .</w:t>
      </w:r>
      <w:r w:rsidR="00905D8E" w:rsidRPr="00C03239">
        <w:rPr>
          <w:b/>
          <w:bCs/>
          <w:sz w:val="24"/>
          <w:szCs w:val="24"/>
        </w:rPr>
        <w:t xml:space="preserve"> </w:t>
      </w:r>
    </w:p>
    <w:p w:rsidR="00DE3B8A" w:rsidRPr="00C03239" w:rsidRDefault="008D4978" w:rsidP="00067B3F">
      <w:pPr>
        <w:pStyle w:val="a9"/>
        <w:rPr>
          <w:b/>
          <w:bCs/>
          <w:sz w:val="24"/>
          <w:szCs w:val="24"/>
          <w:rtl/>
        </w:rPr>
      </w:pPr>
      <w:r w:rsidRPr="00C03239">
        <w:rPr>
          <w:rFonts w:hint="cs"/>
          <w:b/>
          <w:bCs/>
          <w:sz w:val="24"/>
          <w:szCs w:val="24"/>
          <w:rtl/>
        </w:rPr>
        <w:t>-</w:t>
      </w:r>
      <w:r w:rsidR="00C03239">
        <w:rPr>
          <w:rFonts w:hint="cs"/>
          <w:b/>
          <w:bCs/>
          <w:sz w:val="24"/>
          <w:szCs w:val="24"/>
          <w:rtl/>
        </w:rPr>
        <w:t xml:space="preserve"> </w:t>
      </w:r>
      <w:r w:rsidR="00905D8E" w:rsidRPr="00C03239">
        <w:rPr>
          <w:b/>
          <w:bCs/>
          <w:sz w:val="24"/>
          <w:szCs w:val="24"/>
          <w:rtl/>
        </w:rPr>
        <w:t>انخفاض مستويات جودة المنتج أو الخدمة، ومن ثم انخفاض المبيعات.</w:t>
      </w:r>
      <w:r w:rsidR="00905D8E" w:rsidRPr="00C03239">
        <w:rPr>
          <w:b/>
          <w:bCs/>
          <w:sz w:val="24"/>
          <w:szCs w:val="24"/>
        </w:rPr>
        <w:t xml:space="preserve"> </w:t>
      </w:r>
    </w:p>
    <w:p w:rsidR="00DE3B8A" w:rsidRPr="00C03239" w:rsidRDefault="008D4978" w:rsidP="00067B3F">
      <w:pPr>
        <w:pStyle w:val="a9"/>
        <w:rPr>
          <w:b/>
          <w:bCs/>
          <w:sz w:val="24"/>
          <w:szCs w:val="24"/>
          <w:rtl/>
        </w:rPr>
      </w:pPr>
      <w:r w:rsidRPr="00C03239">
        <w:rPr>
          <w:rFonts w:hint="cs"/>
          <w:b/>
          <w:bCs/>
          <w:sz w:val="24"/>
          <w:szCs w:val="24"/>
          <w:rtl/>
        </w:rPr>
        <w:t>-</w:t>
      </w:r>
      <w:r w:rsidR="00C03239">
        <w:rPr>
          <w:rFonts w:hint="cs"/>
          <w:b/>
          <w:bCs/>
          <w:sz w:val="24"/>
          <w:szCs w:val="24"/>
          <w:rtl/>
        </w:rPr>
        <w:t xml:space="preserve"> </w:t>
      </w:r>
      <w:r w:rsidR="00905D8E" w:rsidRPr="00C03239">
        <w:rPr>
          <w:b/>
          <w:bCs/>
          <w:sz w:val="24"/>
          <w:szCs w:val="24"/>
          <w:rtl/>
        </w:rPr>
        <w:t>أساليب غير جيدة في تسويق وترويج المنتجات.</w:t>
      </w:r>
      <w:r w:rsidR="00905D8E" w:rsidRPr="00C03239">
        <w:rPr>
          <w:b/>
          <w:bCs/>
          <w:sz w:val="24"/>
          <w:szCs w:val="24"/>
        </w:rPr>
        <w:t xml:space="preserve"> </w:t>
      </w:r>
    </w:p>
    <w:p w:rsidR="00C4153C" w:rsidRPr="00856FE9" w:rsidRDefault="008D4978" w:rsidP="00856FE9">
      <w:pPr>
        <w:pStyle w:val="a9"/>
        <w:rPr>
          <w:b/>
          <w:bCs/>
          <w:sz w:val="24"/>
          <w:szCs w:val="24"/>
        </w:rPr>
      </w:pPr>
      <w:r w:rsidRPr="00C03239">
        <w:rPr>
          <w:rFonts w:hint="cs"/>
          <w:b/>
          <w:bCs/>
          <w:sz w:val="24"/>
          <w:szCs w:val="24"/>
          <w:rtl/>
        </w:rPr>
        <w:t>-</w:t>
      </w:r>
      <w:r w:rsidR="00C03239">
        <w:rPr>
          <w:rFonts w:hint="cs"/>
          <w:b/>
          <w:bCs/>
          <w:sz w:val="24"/>
          <w:szCs w:val="24"/>
          <w:rtl/>
        </w:rPr>
        <w:t xml:space="preserve"> </w:t>
      </w:r>
      <w:r w:rsidR="00905D8E" w:rsidRPr="00C03239">
        <w:rPr>
          <w:b/>
          <w:bCs/>
          <w:sz w:val="24"/>
          <w:szCs w:val="24"/>
          <w:rtl/>
        </w:rPr>
        <w:t xml:space="preserve">أسباب انكماشية عامة في السوق . </w:t>
      </w:r>
      <w:r w:rsidR="00565E18">
        <w:rPr>
          <w:rFonts w:hint="cs"/>
          <w:b/>
          <w:bCs/>
          <w:color w:val="00B050"/>
          <w:sz w:val="16"/>
          <w:szCs w:val="16"/>
          <w:u w:val="single"/>
          <w:rtl/>
        </w:rPr>
        <w:br/>
      </w:r>
      <w:r w:rsidR="00C4153C" w:rsidRPr="00C03239">
        <w:rPr>
          <w:b/>
          <w:bCs/>
          <w:color w:val="00B050"/>
          <w:sz w:val="24"/>
          <w:szCs w:val="24"/>
          <w:u w:val="single"/>
          <w:rtl/>
        </w:rPr>
        <w:t>تردد المنظمات في قرارات الاستغناء المؤقت</w:t>
      </w:r>
      <w:r w:rsidR="00C03239">
        <w:rPr>
          <w:rFonts w:hint="cs"/>
          <w:b/>
          <w:bCs/>
          <w:color w:val="00B050"/>
          <w:sz w:val="24"/>
          <w:szCs w:val="24"/>
          <w:u w:val="single"/>
          <w:rtl/>
        </w:rPr>
        <w:t xml:space="preserve"> :</w:t>
      </w:r>
      <w:r w:rsidR="00C4153C" w:rsidRPr="00C03239">
        <w:rPr>
          <w:b/>
          <w:bCs/>
          <w:sz w:val="24"/>
          <w:szCs w:val="24"/>
          <w:rtl/>
        </w:rPr>
        <w:t xml:space="preserve">  تتردد بعض المنظمات كثيرا في اتخاذ قرارات الاستغناء المؤقت لأسباب اقتصادية نتيجة للتكاليف الباهظة التي تكون قد تحملتها من أجل استقطاب واختيار وتعيين موظفيها ثم تدريبهم وتطويرهم بما يناسب احتياجات العمل لديها، ومن ثم فقد تتج</w:t>
      </w:r>
      <w:r w:rsidR="00C4153C" w:rsidRPr="00C03239">
        <w:rPr>
          <w:rFonts w:hint="cs"/>
          <w:b/>
          <w:bCs/>
          <w:sz w:val="24"/>
          <w:szCs w:val="24"/>
          <w:rtl/>
        </w:rPr>
        <w:t>0</w:t>
      </w:r>
      <w:r w:rsidR="00C4153C" w:rsidRPr="00C03239">
        <w:rPr>
          <w:b/>
          <w:bCs/>
          <w:sz w:val="24"/>
          <w:szCs w:val="24"/>
          <w:rtl/>
        </w:rPr>
        <w:t xml:space="preserve">  إلى اتخاذ بدائل أخرى غير </w:t>
      </w:r>
      <w:r w:rsidR="00856FE9">
        <w:rPr>
          <w:b/>
          <w:bCs/>
          <w:sz w:val="24"/>
          <w:szCs w:val="24"/>
          <w:rtl/>
        </w:rPr>
        <w:t>الاستغناء المؤقت.</w:t>
      </w:r>
      <w:r w:rsidR="00565E18">
        <w:rPr>
          <w:rFonts w:hint="cs"/>
          <w:b/>
          <w:bCs/>
          <w:color w:val="00B050"/>
          <w:sz w:val="16"/>
          <w:szCs w:val="16"/>
          <w:u w:val="single"/>
          <w:rtl/>
        </w:rPr>
        <w:br/>
      </w:r>
      <w:r w:rsidR="00C4153C" w:rsidRPr="00C03239">
        <w:rPr>
          <w:b/>
          <w:bCs/>
          <w:color w:val="00B050"/>
          <w:sz w:val="24"/>
          <w:szCs w:val="24"/>
          <w:u w:val="single"/>
          <w:rtl/>
        </w:rPr>
        <w:t>بدائل أخرى غير الاستغناء المؤقت</w:t>
      </w:r>
      <w:r w:rsidR="00C03239">
        <w:rPr>
          <w:rFonts w:hint="cs"/>
          <w:b/>
          <w:bCs/>
          <w:color w:val="00B050"/>
          <w:sz w:val="24"/>
          <w:szCs w:val="24"/>
          <w:u w:val="single"/>
          <w:rtl/>
        </w:rPr>
        <w:t xml:space="preserve"> :</w:t>
      </w:r>
      <w:r w:rsidR="00C4153C" w:rsidRPr="00C03239">
        <w:rPr>
          <w:rFonts w:hint="cs"/>
          <w:b/>
          <w:bCs/>
          <w:color w:val="00B050"/>
          <w:sz w:val="24"/>
          <w:szCs w:val="24"/>
          <w:u w:val="single"/>
          <w:rtl/>
        </w:rPr>
        <w:t xml:space="preserve">  </w:t>
      </w:r>
    </w:p>
    <w:p w:rsidR="00DE3B8A" w:rsidRPr="00C03239" w:rsidRDefault="00C03239" w:rsidP="00C03239">
      <w:pPr>
        <w:pStyle w:val="a9"/>
        <w:rPr>
          <w:b/>
          <w:bCs/>
          <w:sz w:val="24"/>
          <w:szCs w:val="24"/>
        </w:rPr>
      </w:pPr>
      <w:r w:rsidRPr="00C03239">
        <w:rPr>
          <w:rFonts w:hint="cs"/>
          <w:b/>
          <w:bCs/>
          <w:sz w:val="24"/>
          <w:szCs w:val="24"/>
          <w:rtl/>
        </w:rPr>
        <w:t>-</w:t>
      </w:r>
      <w:r>
        <w:rPr>
          <w:b/>
          <w:bCs/>
          <w:sz w:val="24"/>
          <w:szCs w:val="24"/>
          <w:rtl/>
        </w:rPr>
        <w:t xml:space="preserve"> </w:t>
      </w:r>
      <w:r w:rsidR="00905D8E" w:rsidRPr="00C03239">
        <w:rPr>
          <w:b/>
          <w:bCs/>
          <w:sz w:val="24"/>
          <w:szCs w:val="24"/>
          <w:rtl/>
        </w:rPr>
        <w:t>التخفيض التطوعي في ميزانية الأجور بموافقة العاملين .</w:t>
      </w:r>
    </w:p>
    <w:p w:rsidR="00DE3B8A" w:rsidRPr="00C03239" w:rsidRDefault="00C03239" w:rsidP="00067B3F">
      <w:pPr>
        <w:pStyle w:val="a9"/>
        <w:rPr>
          <w:b/>
          <w:bCs/>
          <w:sz w:val="24"/>
          <w:szCs w:val="24"/>
          <w:rtl/>
        </w:rPr>
      </w:pPr>
      <w:r>
        <w:rPr>
          <w:rFonts w:hint="cs"/>
          <w:b/>
          <w:bCs/>
          <w:sz w:val="24"/>
          <w:szCs w:val="24"/>
          <w:rtl/>
        </w:rPr>
        <w:t xml:space="preserve">- </w:t>
      </w:r>
      <w:r w:rsidR="00905D8E" w:rsidRPr="00C03239">
        <w:rPr>
          <w:b/>
          <w:bCs/>
          <w:sz w:val="24"/>
          <w:szCs w:val="24"/>
          <w:rtl/>
        </w:rPr>
        <w:t>تجميع مدخرات الإجازات للعاملين وإعطائهم هذه الإجازات دفعة واحدة أثناء فترات الكساد.</w:t>
      </w:r>
    </w:p>
    <w:p w:rsidR="00DE3B8A" w:rsidRPr="00C03239" w:rsidRDefault="00C03239" w:rsidP="00067B3F">
      <w:pPr>
        <w:pStyle w:val="a9"/>
        <w:rPr>
          <w:b/>
          <w:bCs/>
          <w:sz w:val="24"/>
          <w:szCs w:val="24"/>
          <w:rtl/>
        </w:rPr>
      </w:pPr>
      <w:r>
        <w:rPr>
          <w:rFonts w:hint="cs"/>
          <w:b/>
          <w:bCs/>
          <w:sz w:val="24"/>
          <w:szCs w:val="24"/>
          <w:rtl/>
        </w:rPr>
        <w:t xml:space="preserve">- </w:t>
      </w:r>
      <w:r w:rsidR="00905D8E" w:rsidRPr="00C03239">
        <w:rPr>
          <w:b/>
          <w:bCs/>
          <w:sz w:val="24"/>
          <w:szCs w:val="24"/>
          <w:rtl/>
        </w:rPr>
        <w:t>الاستغناء عن العاملين المؤقتين أو الإضافيين .</w:t>
      </w:r>
    </w:p>
    <w:p w:rsidR="00C4153C" w:rsidRPr="00856FE9" w:rsidRDefault="00C03239" w:rsidP="00856FE9">
      <w:pPr>
        <w:pStyle w:val="a9"/>
        <w:rPr>
          <w:b/>
          <w:bCs/>
          <w:sz w:val="24"/>
          <w:szCs w:val="24"/>
        </w:rPr>
      </w:pPr>
      <w:r>
        <w:rPr>
          <w:rFonts w:hint="cs"/>
          <w:b/>
          <w:bCs/>
          <w:sz w:val="24"/>
          <w:szCs w:val="24"/>
          <w:rtl/>
        </w:rPr>
        <w:t xml:space="preserve">- </w:t>
      </w:r>
      <w:r w:rsidR="00905D8E" w:rsidRPr="00C03239">
        <w:rPr>
          <w:b/>
          <w:bCs/>
          <w:sz w:val="24"/>
          <w:szCs w:val="24"/>
          <w:rtl/>
        </w:rPr>
        <w:t>تخفيض ساعات العمل الأسبوعية أو عدد أيام العمل .</w:t>
      </w:r>
      <w:r w:rsidR="00905D8E" w:rsidRPr="00C03239">
        <w:rPr>
          <w:b/>
          <w:bCs/>
          <w:sz w:val="24"/>
          <w:szCs w:val="24"/>
        </w:rPr>
        <w:t xml:space="preserve"> </w:t>
      </w:r>
      <w:r w:rsidR="00565E18">
        <w:rPr>
          <w:rFonts w:hint="cs"/>
          <w:b/>
          <w:bCs/>
          <w:color w:val="00B050"/>
          <w:sz w:val="16"/>
          <w:szCs w:val="16"/>
          <w:u w:val="single"/>
          <w:rtl/>
        </w:rPr>
        <w:br/>
      </w:r>
      <w:r w:rsidR="00C4153C" w:rsidRPr="00C03239">
        <w:rPr>
          <w:b/>
          <w:bCs/>
          <w:color w:val="00B050"/>
          <w:sz w:val="24"/>
          <w:szCs w:val="24"/>
          <w:u w:val="single"/>
          <w:rtl/>
        </w:rPr>
        <w:t>الإعلان و الإعلام بالاستغناء المؤقت</w:t>
      </w:r>
      <w:r>
        <w:rPr>
          <w:rFonts w:hint="cs"/>
          <w:b/>
          <w:bCs/>
          <w:color w:val="00B050"/>
          <w:sz w:val="24"/>
          <w:szCs w:val="24"/>
          <w:u w:val="single"/>
          <w:rtl/>
        </w:rPr>
        <w:t xml:space="preserve"> :</w:t>
      </w:r>
    </w:p>
    <w:p w:rsidR="00C4153C" w:rsidRPr="00C03239" w:rsidRDefault="00C4153C" w:rsidP="00067B3F">
      <w:pPr>
        <w:pStyle w:val="a9"/>
        <w:rPr>
          <w:b/>
          <w:bCs/>
          <w:sz w:val="24"/>
          <w:szCs w:val="24"/>
        </w:rPr>
      </w:pPr>
      <w:r w:rsidRPr="00C03239">
        <w:rPr>
          <w:b/>
          <w:bCs/>
          <w:sz w:val="24"/>
          <w:szCs w:val="24"/>
          <w:rtl/>
        </w:rPr>
        <w:t>عند الحاجة للاستغناء المؤقت لا بد أن تقوم المنظمة ب</w:t>
      </w:r>
      <w:r w:rsidR="00C03239">
        <w:rPr>
          <w:rFonts w:hint="cs"/>
          <w:b/>
          <w:bCs/>
          <w:sz w:val="24"/>
          <w:szCs w:val="24"/>
          <w:rtl/>
        </w:rPr>
        <w:t xml:space="preserve"> </w:t>
      </w:r>
      <w:r w:rsidRPr="00C03239">
        <w:rPr>
          <w:b/>
          <w:bCs/>
          <w:sz w:val="24"/>
          <w:szCs w:val="24"/>
          <w:rtl/>
        </w:rPr>
        <w:t>:</w:t>
      </w:r>
    </w:p>
    <w:p w:rsidR="00DE3B8A" w:rsidRPr="00C03239" w:rsidRDefault="00C03239" w:rsidP="00C03239">
      <w:pPr>
        <w:pStyle w:val="a9"/>
        <w:rPr>
          <w:b/>
          <w:bCs/>
          <w:sz w:val="24"/>
          <w:szCs w:val="24"/>
          <w:rtl/>
        </w:rPr>
      </w:pPr>
      <w:r w:rsidRPr="00C03239">
        <w:rPr>
          <w:rFonts w:hint="cs"/>
          <w:b/>
          <w:bCs/>
          <w:sz w:val="24"/>
          <w:szCs w:val="24"/>
          <w:rtl/>
        </w:rPr>
        <w:t>-</w:t>
      </w:r>
      <w:r>
        <w:rPr>
          <w:b/>
          <w:bCs/>
          <w:sz w:val="24"/>
          <w:szCs w:val="24"/>
          <w:rtl/>
        </w:rPr>
        <w:t xml:space="preserve"> </w:t>
      </w:r>
      <w:r w:rsidR="00905D8E" w:rsidRPr="00C03239">
        <w:rPr>
          <w:b/>
          <w:bCs/>
          <w:sz w:val="24"/>
          <w:szCs w:val="24"/>
          <w:rtl/>
        </w:rPr>
        <w:t>إشعار العاملين الذين سيتناولهم  الاستغناء المؤقت أو الآخرين بسياسة الاستغناء.</w:t>
      </w:r>
    </w:p>
    <w:p w:rsidR="00DE3B8A" w:rsidRPr="00C03239" w:rsidRDefault="00C03239" w:rsidP="00067B3F">
      <w:pPr>
        <w:pStyle w:val="a9"/>
        <w:rPr>
          <w:b/>
          <w:bCs/>
          <w:sz w:val="24"/>
          <w:szCs w:val="24"/>
          <w:rtl/>
        </w:rPr>
      </w:pPr>
      <w:r>
        <w:rPr>
          <w:rFonts w:hint="cs"/>
          <w:b/>
          <w:bCs/>
          <w:sz w:val="24"/>
          <w:szCs w:val="24"/>
          <w:rtl/>
        </w:rPr>
        <w:t xml:space="preserve">- </w:t>
      </w:r>
      <w:r w:rsidR="00905D8E" w:rsidRPr="00C03239">
        <w:rPr>
          <w:b/>
          <w:bCs/>
          <w:sz w:val="24"/>
          <w:szCs w:val="24"/>
          <w:rtl/>
        </w:rPr>
        <w:t>أن يتم الإشعار مسبقاً وبوقت كاف.</w:t>
      </w:r>
    </w:p>
    <w:p w:rsidR="00DE3B8A" w:rsidRPr="00C03239" w:rsidRDefault="00C03239" w:rsidP="00067B3F">
      <w:pPr>
        <w:pStyle w:val="a9"/>
        <w:rPr>
          <w:b/>
          <w:bCs/>
          <w:sz w:val="24"/>
          <w:szCs w:val="24"/>
          <w:rtl/>
        </w:rPr>
      </w:pPr>
      <w:r>
        <w:rPr>
          <w:rFonts w:hint="cs"/>
          <w:b/>
          <w:bCs/>
          <w:sz w:val="24"/>
          <w:szCs w:val="24"/>
          <w:rtl/>
        </w:rPr>
        <w:t xml:space="preserve">- </w:t>
      </w:r>
      <w:r w:rsidR="00905D8E" w:rsidRPr="00C03239">
        <w:rPr>
          <w:b/>
          <w:bCs/>
          <w:sz w:val="24"/>
          <w:szCs w:val="24"/>
          <w:rtl/>
        </w:rPr>
        <w:t>أن يوضح للمستغنى عنهم حقوقهم  المالية.</w:t>
      </w:r>
    </w:p>
    <w:p w:rsidR="00DE3B8A" w:rsidRPr="00C03239" w:rsidRDefault="00C03239" w:rsidP="00067B3F">
      <w:pPr>
        <w:pStyle w:val="a9"/>
        <w:rPr>
          <w:b/>
          <w:bCs/>
          <w:sz w:val="24"/>
          <w:szCs w:val="24"/>
          <w:rtl/>
        </w:rPr>
      </w:pPr>
      <w:r>
        <w:rPr>
          <w:rFonts w:hint="cs"/>
          <w:b/>
          <w:bCs/>
          <w:sz w:val="24"/>
          <w:szCs w:val="24"/>
          <w:rtl/>
        </w:rPr>
        <w:t xml:space="preserve">- </w:t>
      </w:r>
      <w:r w:rsidR="00905D8E" w:rsidRPr="00C03239">
        <w:rPr>
          <w:b/>
          <w:bCs/>
          <w:sz w:val="24"/>
          <w:szCs w:val="24"/>
          <w:rtl/>
        </w:rPr>
        <w:t xml:space="preserve">مساعدتهم في البحث عن وظائف دائمة خارج المنظمة . </w:t>
      </w:r>
    </w:p>
    <w:p w:rsidR="00DE3B8A" w:rsidRPr="00C03239" w:rsidRDefault="00C03239" w:rsidP="00067B3F">
      <w:pPr>
        <w:pStyle w:val="a9"/>
        <w:rPr>
          <w:b/>
          <w:bCs/>
          <w:sz w:val="24"/>
          <w:szCs w:val="24"/>
          <w:rtl/>
        </w:rPr>
      </w:pPr>
      <w:r>
        <w:rPr>
          <w:rFonts w:hint="cs"/>
          <w:b/>
          <w:bCs/>
          <w:sz w:val="24"/>
          <w:szCs w:val="24"/>
          <w:rtl/>
        </w:rPr>
        <w:t xml:space="preserve">- </w:t>
      </w:r>
      <w:r w:rsidR="00905D8E" w:rsidRPr="00C03239">
        <w:rPr>
          <w:b/>
          <w:bCs/>
          <w:sz w:val="24"/>
          <w:szCs w:val="24"/>
          <w:rtl/>
        </w:rPr>
        <w:t>توضيح المدة المتوقعة للاستغناء المؤقت والطريقة التي سيتم بها استدعائهم للعمل مرة ثانية عند الحاجة.</w:t>
      </w:r>
    </w:p>
    <w:p w:rsidR="00C4153C" w:rsidRPr="00C03239" w:rsidRDefault="00C4153C" w:rsidP="00067B3F">
      <w:pPr>
        <w:pStyle w:val="a9"/>
        <w:rPr>
          <w:b/>
          <w:bCs/>
          <w:color w:val="00B050"/>
          <w:sz w:val="24"/>
          <w:szCs w:val="24"/>
          <w:u w:val="single"/>
          <w:rtl/>
        </w:rPr>
      </w:pPr>
      <w:r w:rsidRPr="00C03239">
        <w:rPr>
          <w:b/>
          <w:bCs/>
          <w:color w:val="00B050"/>
          <w:sz w:val="24"/>
          <w:szCs w:val="24"/>
          <w:u w:val="single"/>
          <w:rtl/>
        </w:rPr>
        <w:t>قواعد إرشادية عند الاستغناء المؤقت عن الخدمة</w:t>
      </w:r>
      <w:r w:rsidR="00C03239">
        <w:rPr>
          <w:rFonts w:hint="cs"/>
          <w:b/>
          <w:bCs/>
          <w:color w:val="00B050"/>
          <w:sz w:val="24"/>
          <w:szCs w:val="24"/>
          <w:u w:val="single"/>
          <w:rtl/>
        </w:rPr>
        <w:t xml:space="preserve"> :</w:t>
      </w:r>
    </w:p>
    <w:p w:rsidR="00764725" w:rsidRPr="00C03239" w:rsidRDefault="00764725" w:rsidP="00C03239">
      <w:pPr>
        <w:pStyle w:val="a9"/>
        <w:rPr>
          <w:b/>
          <w:bCs/>
          <w:sz w:val="24"/>
          <w:szCs w:val="24"/>
          <w:rtl/>
        </w:rPr>
      </w:pPr>
      <w:r w:rsidRPr="00067B3F">
        <w:rPr>
          <w:b/>
          <w:bCs/>
          <w:sz w:val="24"/>
          <w:szCs w:val="24"/>
          <w:rtl/>
        </w:rPr>
        <w:t>إن الاستغناء المؤقت أشد خطورة وضررا نفسيا على العاملين عنه في حالة إنهاء الخدمة وأثارها النفسية تمتد حتى إلى الباقين على رأس العمل، لذلك لا بد من التخطيط الجيد لهذه العملية وإتباع بعض القواعد الإرشادية.</w:t>
      </w:r>
    </w:p>
    <w:p w:rsidR="00764725" w:rsidRPr="00C95FE7" w:rsidRDefault="00764725" w:rsidP="00C95FE7">
      <w:pPr>
        <w:pStyle w:val="a9"/>
        <w:rPr>
          <w:b/>
          <w:bCs/>
          <w:sz w:val="24"/>
          <w:szCs w:val="24"/>
        </w:rPr>
      </w:pPr>
      <w:r w:rsidRPr="00C95FE7">
        <w:rPr>
          <w:b/>
          <w:bCs/>
          <w:color w:val="0070C0"/>
          <w:sz w:val="24"/>
          <w:szCs w:val="24"/>
          <w:rtl/>
        </w:rPr>
        <w:t xml:space="preserve">يمكن أن تستأنس المنظمة بالقواعد التالية عند إدارة الاستغناء المؤقت : </w:t>
      </w:r>
      <w:r w:rsidR="00C95FE7" w:rsidRPr="00C95FE7">
        <w:rPr>
          <w:rFonts w:hint="cs"/>
          <w:b/>
          <w:bCs/>
          <w:color w:val="0070C0"/>
          <w:sz w:val="24"/>
          <w:szCs w:val="24"/>
          <w:rtl/>
        </w:rPr>
        <w:br/>
      </w:r>
      <w:r w:rsidR="00C95FE7" w:rsidRPr="00C95FE7">
        <w:rPr>
          <w:b/>
          <w:bCs/>
          <w:sz w:val="24"/>
          <w:szCs w:val="24"/>
          <w:rtl/>
        </w:rPr>
        <w:t xml:space="preserve">قواعد إرشادية عند الاستغناء المؤقت عن الخدمة </w:t>
      </w:r>
      <w:r w:rsidR="00C95FE7">
        <w:rPr>
          <w:rFonts w:hint="cs"/>
          <w:b/>
          <w:bCs/>
          <w:sz w:val="24"/>
          <w:szCs w:val="24"/>
          <w:rtl/>
        </w:rPr>
        <w:t>:</w:t>
      </w:r>
    </w:p>
    <w:p w:rsidR="00DE3B8A" w:rsidRPr="00C95FE7" w:rsidRDefault="00C03239" w:rsidP="00C95FE7">
      <w:pPr>
        <w:pStyle w:val="a9"/>
        <w:rPr>
          <w:b/>
          <w:bCs/>
          <w:sz w:val="24"/>
          <w:szCs w:val="24"/>
          <w:rtl/>
        </w:rPr>
      </w:pPr>
      <w:r w:rsidRPr="00C95FE7">
        <w:rPr>
          <w:rFonts w:hint="cs"/>
          <w:b/>
          <w:bCs/>
          <w:sz w:val="24"/>
          <w:szCs w:val="24"/>
          <w:rtl/>
        </w:rPr>
        <w:t>-</w:t>
      </w:r>
      <w:r w:rsidRPr="00C95FE7">
        <w:rPr>
          <w:b/>
          <w:bCs/>
          <w:sz w:val="24"/>
          <w:szCs w:val="24"/>
          <w:rtl/>
        </w:rPr>
        <w:t xml:space="preserve"> </w:t>
      </w:r>
      <w:r w:rsidR="00905D8E" w:rsidRPr="00C95FE7">
        <w:rPr>
          <w:b/>
          <w:bCs/>
          <w:sz w:val="24"/>
          <w:szCs w:val="24"/>
          <w:rtl/>
        </w:rPr>
        <w:t xml:space="preserve">التنسيق بين سياسة الاستقطاب والتوظيف وسياسة الاستغناء المؤقت. </w:t>
      </w:r>
    </w:p>
    <w:p w:rsidR="00DE3B8A" w:rsidRPr="00067B3F" w:rsidRDefault="00C03239" w:rsidP="00067B3F">
      <w:pPr>
        <w:pStyle w:val="a9"/>
        <w:rPr>
          <w:b/>
          <w:bCs/>
          <w:sz w:val="24"/>
          <w:szCs w:val="24"/>
          <w:rtl/>
        </w:rPr>
      </w:pPr>
      <w:r>
        <w:rPr>
          <w:rFonts w:hint="cs"/>
          <w:b/>
          <w:bCs/>
          <w:sz w:val="24"/>
          <w:szCs w:val="24"/>
          <w:rtl/>
        </w:rPr>
        <w:t xml:space="preserve">- </w:t>
      </w:r>
      <w:r w:rsidR="00905D8E" w:rsidRPr="00067B3F">
        <w:rPr>
          <w:b/>
          <w:bCs/>
          <w:sz w:val="24"/>
          <w:szCs w:val="24"/>
          <w:rtl/>
        </w:rPr>
        <w:t>اختيار المستغني عنهم على أساس بدأ الكفاءة وليس الاقدمية.</w:t>
      </w:r>
    </w:p>
    <w:p w:rsidR="00DE3B8A" w:rsidRPr="00067B3F" w:rsidRDefault="00C03239" w:rsidP="00067B3F">
      <w:pPr>
        <w:pStyle w:val="a9"/>
        <w:rPr>
          <w:b/>
          <w:bCs/>
          <w:sz w:val="24"/>
          <w:szCs w:val="24"/>
          <w:rtl/>
        </w:rPr>
      </w:pPr>
      <w:r>
        <w:rPr>
          <w:rFonts w:hint="cs"/>
          <w:b/>
          <w:bCs/>
          <w:sz w:val="24"/>
          <w:szCs w:val="24"/>
          <w:rtl/>
        </w:rPr>
        <w:t>-</w:t>
      </w:r>
      <w:r w:rsidR="00905D8E" w:rsidRPr="00067B3F">
        <w:rPr>
          <w:b/>
          <w:bCs/>
          <w:sz w:val="24"/>
          <w:szCs w:val="24"/>
          <w:rtl/>
        </w:rPr>
        <w:t xml:space="preserve"> إعلام الموظفين الباقين بانتهاء قائمة الاستغناء المؤقت حتى يشعروا بالاستقرار وعدم القلق.</w:t>
      </w:r>
    </w:p>
    <w:p w:rsidR="00DE3B8A" w:rsidRPr="00067B3F" w:rsidRDefault="00C03239" w:rsidP="00067B3F">
      <w:pPr>
        <w:pStyle w:val="a9"/>
        <w:rPr>
          <w:b/>
          <w:bCs/>
          <w:sz w:val="24"/>
          <w:szCs w:val="24"/>
          <w:rtl/>
        </w:rPr>
      </w:pPr>
      <w:r>
        <w:rPr>
          <w:rFonts w:hint="cs"/>
          <w:b/>
          <w:bCs/>
          <w:sz w:val="24"/>
          <w:szCs w:val="24"/>
          <w:rtl/>
        </w:rPr>
        <w:t xml:space="preserve">- </w:t>
      </w:r>
      <w:r w:rsidR="00905D8E" w:rsidRPr="00067B3F">
        <w:rPr>
          <w:b/>
          <w:bCs/>
          <w:sz w:val="24"/>
          <w:szCs w:val="24"/>
          <w:rtl/>
        </w:rPr>
        <w:t>عدم قصر الاستغناء المؤقت على صغار الموظفين.</w:t>
      </w:r>
    </w:p>
    <w:p w:rsidR="00DE3B8A" w:rsidRPr="00067B3F" w:rsidRDefault="00C03239" w:rsidP="00067B3F">
      <w:pPr>
        <w:pStyle w:val="a9"/>
        <w:rPr>
          <w:b/>
          <w:bCs/>
          <w:sz w:val="24"/>
          <w:szCs w:val="24"/>
        </w:rPr>
      </w:pPr>
      <w:r>
        <w:rPr>
          <w:rFonts w:hint="cs"/>
          <w:b/>
          <w:bCs/>
          <w:sz w:val="24"/>
          <w:szCs w:val="24"/>
          <w:rtl/>
        </w:rPr>
        <w:t xml:space="preserve">- </w:t>
      </w:r>
      <w:r w:rsidR="00905D8E" w:rsidRPr="00067B3F">
        <w:rPr>
          <w:b/>
          <w:bCs/>
          <w:sz w:val="24"/>
          <w:szCs w:val="24"/>
          <w:rtl/>
        </w:rPr>
        <w:t>إذا كان الاستغناء المؤقت بسبب ضعف الأداء فيجب الحرص على إثبات ذلك بكافة الوثائق تجنبا للمساءلات القانونية.</w:t>
      </w:r>
    </w:p>
    <w:p w:rsidR="00DE3B8A" w:rsidRPr="00067B3F" w:rsidRDefault="00C03239" w:rsidP="00067B3F">
      <w:pPr>
        <w:pStyle w:val="a9"/>
        <w:rPr>
          <w:b/>
          <w:bCs/>
          <w:sz w:val="24"/>
          <w:szCs w:val="24"/>
          <w:rtl/>
        </w:rPr>
      </w:pPr>
      <w:r>
        <w:rPr>
          <w:rFonts w:hint="cs"/>
          <w:b/>
          <w:bCs/>
          <w:sz w:val="24"/>
          <w:szCs w:val="24"/>
          <w:rtl/>
        </w:rPr>
        <w:t xml:space="preserve">- </w:t>
      </w:r>
      <w:r w:rsidR="00905D8E" w:rsidRPr="00067B3F">
        <w:rPr>
          <w:b/>
          <w:bCs/>
          <w:sz w:val="24"/>
          <w:szCs w:val="24"/>
          <w:rtl/>
        </w:rPr>
        <w:t>يفضل أن يتم إعلام المستغنى عنهم في الساعات الأخيرة من اليوم الأخير لأسبوع العمل.</w:t>
      </w:r>
    </w:p>
    <w:p w:rsidR="00507937" w:rsidRPr="00856FE9" w:rsidRDefault="00C03239" w:rsidP="00856FE9">
      <w:pPr>
        <w:pStyle w:val="a9"/>
        <w:rPr>
          <w:b/>
          <w:bCs/>
          <w:sz w:val="24"/>
          <w:szCs w:val="24"/>
          <w:rtl/>
        </w:rPr>
      </w:pPr>
      <w:r>
        <w:rPr>
          <w:rFonts w:hint="cs"/>
          <w:b/>
          <w:bCs/>
          <w:sz w:val="24"/>
          <w:szCs w:val="24"/>
          <w:rtl/>
        </w:rPr>
        <w:t xml:space="preserve">- </w:t>
      </w:r>
      <w:r w:rsidR="00905D8E" w:rsidRPr="00067B3F">
        <w:rPr>
          <w:b/>
          <w:bCs/>
          <w:sz w:val="24"/>
          <w:szCs w:val="24"/>
          <w:rtl/>
        </w:rPr>
        <w:t xml:space="preserve">يفضل أن يتم الإعلان عن الاستغناء بعد العطلة الرسمية للموظف. </w:t>
      </w:r>
      <w:r>
        <w:rPr>
          <w:b/>
          <w:bCs/>
          <w:color w:val="C00000"/>
          <w:sz w:val="16"/>
          <w:szCs w:val="16"/>
          <w:u w:val="single"/>
          <w:rtl/>
        </w:rPr>
        <w:br/>
      </w:r>
      <w:r w:rsidRPr="00C03239">
        <w:rPr>
          <w:rFonts w:hint="cs"/>
          <w:b/>
          <w:bCs/>
          <w:color w:val="C00000"/>
          <w:sz w:val="24"/>
          <w:szCs w:val="24"/>
          <w:u w:val="single"/>
          <w:rtl/>
        </w:rPr>
        <w:t xml:space="preserve">سادسا : </w:t>
      </w:r>
      <w:r w:rsidR="00507937" w:rsidRPr="00C03239">
        <w:rPr>
          <w:b/>
          <w:bCs/>
          <w:color w:val="C00000"/>
          <w:sz w:val="24"/>
          <w:szCs w:val="24"/>
          <w:u w:val="single"/>
          <w:rtl/>
        </w:rPr>
        <w:t>إدارة عملية إنهاء الخدمة</w:t>
      </w:r>
      <w:r w:rsidRPr="00C03239">
        <w:rPr>
          <w:rFonts w:hint="cs"/>
          <w:b/>
          <w:bCs/>
          <w:color w:val="C00000"/>
          <w:sz w:val="24"/>
          <w:szCs w:val="24"/>
          <w:u w:val="single"/>
          <w:rtl/>
        </w:rPr>
        <w:t xml:space="preserve"> :</w:t>
      </w:r>
    </w:p>
    <w:p w:rsidR="00507937" w:rsidRPr="00067B3F" w:rsidRDefault="00C03239" w:rsidP="00067B3F">
      <w:pPr>
        <w:pStyle w:val="a9"/>
        <w:rPr>
          <w:b/>
          <w:bCs/>
          <w:sz w:val="24"/>
          <w:szCs w:val="24"/>
        </w:rPr>
      </w:pPr>
      <w:r>
        <w:rPr>
          <w:rFonts w:hint="cs"/>
          <w:b/>
          <w:bCs/>
          <w:sz w:val="24"/>
          <w:szCs w:val="24"/>
          <w:rtl/>
        </w:rPr>
        <w:t xml:space="preserve">إدارة عملية انهاء الخدمة : </w:t>
      </w:r>
      <w:r w:rsidR="00507937" w:rsidRPr="00067B3F">
        <w:rPr>
          <w:b/>
          <w:bCs/>
          <w:sz w:val="24"/>
          <w:szCs w:val="24"/>
          <w:rtl/>
        </w:rPr>
        <w:t>قرار إنهاء الخدمة أي قرار الاستغناء عن خدمات الموظف والفصل من العمل.</w:t>
      </w:r>
    </w:p>
    <w:p w:rsidR="001C0810" w:rsidRPr="001C0810" w:rsidRDefault="00507937" w:rsidP="001C0810">
      <w:pPr>
        <w:pStyle w:val="a9"/>
        <w:rPr>
          <w:b/>
          <w:bCs/>
          <w:sz w:val="24"/>
          <w:szCs w:val="24"/>
          <w:rtl/>
        </w:rPr>
      </w:pPr>
      <w:r w:rsidRPr="00067B3F">
        <w:rPr>
          <w:b/>
          <w:bCs/>
          <w:sz w:val="24"/>
          <w:szCs w:val="24"/>
          <w:rtl/>
        </w:rPr>
        <w:lastRenderedPageBreak/>
        <w:t>وهو قرار محرج للمديرين والمنظمات، ومن أجل ذلك لا بد من الحذر والتمهل في مثل هذه القرارات، ولا تلجأ إليه المنظمة إلا بعد أن تكون قد استنفذت كل الطرق الأخرى قبل الفصل.</w:t>
      </w:r>
      <w:r w:rsidRPr="00067B3F">
        <w:rPr>
          <w:b/>
          <w:bCs/>
          <w:sz w:val="24"/>
          <w:szCs w:val="24"/>
        </w:rPr>
        <w:t xml:space="preserve"> </w:t>
      </w:r>
    </w:p>
    <w:p w:rsidR="00507937" w:rsidRPr="00B67E65" w:rsidRDefault="00507937" w:rsidP="00067B3F">
      <w:pPr>
        <w:pStyle w:val="a9"/>
        <w:rPr>
          <w:b/>
          <w:bCs/>
          <w:color w:val="00B050"/>
          <w:sz w:val="24"/>
          <w:szCs w:val="24"/>
          <w:u w:val="single"/>
          <w:rtl/>
        </w:rPr>
      </w:pPr>
      <w:r w:rsidRPr="00B67E65">
        <w:rPr>
          <w:b/>
          <w:bCs/>
          <w:color w:val="00B050"/>
          <w:sz w:val="24"/>
          <w:szCs w:val="24"/>
          <w:u w:val="single"/>
          <w:rtl/>
        </w:rPr>
        <w:t>أسباب إنهاء الخدمة</w:t>
      </w:r>
      <w:r w:rsidR="00B67E65">
        <w:rPr>
          <w:rFonts w:hint="cs"/>
          <w:b/>
          <w:bCs/>
          <w:color w:val="00B050"/>
          <w:sz w:val="24"/>
          <w:szCs w:val="24"/>
          <w:u w:val="single"/>
          <w:rtl/>
        </w:rPr>
        <w:t xml:space="preserve"> :</w:t>
      </w:r>
      <w:r w:rsidR="00D552EB" w:rsidRPr="00B67E65">
        <w:rPr>
          <w:rFonts w:hint="cs"/>
          <w:b/>
          <w:bCs/>
          <w:color w:val="00B050"/>
          <w:sz w:val="24"/>
          <w:szCs w:val="24"/>
          <w:u w:val="single"/>
          <w:rtl/>
        </w:rPr>
        <w:t xml:space="preserve"> </w:t>
      </w:r>
    </w:p>
    <w:p w:rsidR="00507937" w:rsidRPr="00B67E65" w:rsidRDefault="00507937" w:rsidP="00067B3F">
      <w:pPr>
        <w:pStyle w:val="a9"/>
        <w:rPr>
          <w:b/>
          <w:bCs/>
          <w:sz w:val="24"/>
          <w:szCs w:val="24"/>
        </w:rPr>
      </w:pPr>
      <w:r w:rsidRPr="00B67E65">
        <w:rPr>
          <w:rFonts w:hint="cs"/>
          <w:b/>
          <w:bCs/>
          <w:sz w:val="24"/>
          <w:szCs w:val="24"/>
          <w:rtl/>
        </w:rPr>
        <w:t>-</w:t>
      </w:r>
      <w:r w:rsidRPr="00B67E65">
        <w:rPr>
          <w:b/>
          <w:bCs/>
          <w:sz w:val="24"/>
          <w:szCs w:val="24"/>
          <w:rtl/>
        </w:rPr>
        <w:t xml:space="preserve"> أداء غير مرضي</w:t>
      </w:r>
      <w:r w:rsidRPr="00B67E65">
        <w:rPr>
          <w:b/>
          <w:bCs/>
          <w:sz w:val="24"/>
          <w:szCs w:val="24"/>
        </w:rPr>
        <w:t xml:space="preserve"> </w:t>
      </w:r>
    </w:p>
    <w:p w:rsidR="00507937" w:rsidRPr="00B67E65" w:rsidRDefault="00507937" w:rsidP="00067B3F">
      <w:pPr>
        <w:pStyle w:val="a9"/>
        <w:rPr>
          <w:b/>
          <w:bCs/>
          <w:sz w:val="24"/>
          <w:szCs w:val="24"/>
          <w:rtl/>
        </w:rPr>
      </w:pPr>
      <w:r w:rsidRPr="00B67E65">
        <w:rPr>
          <w:rFonts w:hint="cs"/>
          <w:b/>
          <w:bCs/>
          <w:sz w:val="24"/>
          <w:szCs w:val="24"/>
          <w:rtl/>
        </w:rPr>
        <w:t>-</w:t>
      </w:r>
      <w:r w:rsidR="00B67E65">
        <w:rPr>
          <w:rFonts w:hint="cs"/>
          <w:b/>
          <w:bCs/>
          <w:sz w:val="24"/>
          <w:szCs w:val="24"/>
          <w:rtl/>
        </w:rPr>
        <w:t xml:space="preserve"> </w:t>
      </w:r>
      <w:r w:rsidRPr="00B67E65">
        <w:rPr>
          <w:b/>
          <w:bCs/>
          <w:sz w:val="24"/>
          <w:szCs w:val="24"/>
          <w:rtl/>
        </w:rPr>
        <w:t>السلوك غير القويم</w:t>
      </w:r>
      <w:r w:rsidRPr="00B67E65">
        <w:rPr>
          <w:b/>
          <w:bCs/>
          <w:sz w:val="24"/>
          <w:szCs w:val="24"/>
        </w:rPr>
        <w:t xml:space="preserve"> </w:t>
      </w:r>
    </w:p>
    <w:p w:rsidR="00507937" w:rsidRPr="00B67E65" w:rsidRDefault="00507937" w:rsidP="00067B3F">
      <w:pPr>
        <w:pStyle w:val="a9"/>
        <w:rPr>
          <w:b/>
          <w:bCs/>
          <w:sz w:val="24"/>
          <w:szCs w:val="24"/>
          <w:rtl/>
        </w:rPr>
      </w:pPr>
      <w:r w:rsidRPr="00B67E65">
        <w:rPr>
          <w:rFonts w:hint="cs"/>
          <w:b/>
          <w:bCs/>
          <w:sz w:val="24"/>
          <w:szCs w:val="24"/>
          <w:rtl/>
        </w:rPr>
        <w:t>-</w:t>
      </w:r>
      <w:r w:rsidRPr="00B67E65">
        <w:rPr>
          <w:b/>
          <w:bCs/>
          <w:sz w:val="24"/>
          <w:szCs w:val="24"/>
          <w:rtl/>
        </w:rPr>
        <w:t>عدم المقدرة ونقص التأهيل للعمل</w:t>
      </w:r>
      <w:r w:rsidRPr="00B67E65">
        <w:rPr>
          <w:b/>
          <w:bCs/>
          <w:sz w:val="24"/>
          <w:szCs w:val="24"/>
        </w:rPr>
        <w:t xml:space="preserve"> </w:t>
      </w:r>
    </w:p>
    <w:p w:rsidR="00507937" w:rsidRPr="00B67E65" w:rsidRDefault="00507937" w:rsidP="00067B3F">
      <w:pPr>
        <w:pStyle w:val="a9"/>
        <w:rPr>
          <w:b/>
          <w:bCs/>
          <w:sz w:val="24"/>
          <w:szCs w:val="24"/>
          <w:rtl/>
        </w:rPr>
      </w:pPr>
      <w:r w:rsidRPr="00B67E65">
        <w:rPr>
          <w:rFonts w:hint="cs"/>
          <w:b/>
          <w:bCs/>
          <w:sz w:val="24"/>
          <w:szCs w:val="24"/>
          <w:rtl/>
        </w:rPr>
        <w:t>-</w:t>
      </w:r>
      <w:r w:rsidRPr="00B67E65">
        <w:rPr>
          <w:b/>
          <w:bCs/>
          <w:sz w:val="24"/>
          <w:szCs w:val="24"/>
          <w:rtl/>
        </w:rPr>
        <w:t>عدم القدرة على</w:t>
      </w:r>
      <w:r w:rsidRPr="00B67E65">
        <w:rPr>
          <w:rFonts w:hint="cs"/>
          <w:b/>
          <w:bCs/>
          <w:sz w:val="24"/>
          <w:szCs w:val="24"/>
          <w:rtl/>
        </w:rPr>
        <w:t xml:space="preserve"> </w:t>
      </w:r>
      <w:r w:rsidRPr="00B67E65">
        <w:rPr>
          <w:b/>
          <w:bCs/>
          <w:sz w:val="24"/>
          <w:szCs w:val="24"/>
          <w:rtl/>
        </w:rPr>
        <w:t>التكيف مع متطلبات العمل الجديدة.</w:t>
      </w:r>
      <w:r w:rsidRPr="00B67E65">
        <w:rPr>
          <w:b/>
          <w:bCs/>
          <w:sz w:val="24"/>
          <w:szCs w:val="24"/>
        </w:rPr>
        <w:t xml:space="preserve"> </w:t>
      </w:r>
    </w:p>
    <w:p w:rsidR="00507937" w:rsidRPr="00B67E65" w:rsidRDefault="00507937" w:rsidP="00067B3F">
      <w:pPr>
        <w:pStyle w:val="a9"/>
        <w:rPr>
          <w:b/>
          <w:bCs/>
          <w:sz w:val="24"/>
          <w:szCs w:val="24"/>
          <w:rtl/>
        </w:rPr>
      </w:pPr>
      <w:r w:rsidRPr="00B67E65">
        <w:rPr>
          <w:rFonts w:hint="cs"/>
          <w:b/>
          <w:bCs/>
          <w:sz w:val="24"/>
          <w:szCs w:val="24"/>
          <w:rtl/>
        </w:rPr>
        <w:t xml:space="preserve">- </w:t>
      </w:r>
      <w:r w:rsidRPr="00B67E65">
        <w:rPr>
          <w:b/>
          <w:bCs/>
          <w:sz w:val="24"/>
          <w:szCs w:val="24"/>
          <w:rtl/>
        </w:rPr>
        <w:t xml:space="preserve">رفض تنفيذ الأعمال المكلف بها وفق نصوص عقد التوظيف </w:t>
      </w:r>
    </w:p>
    <w:p w:rsidR="00C95FE7" w:rsidRPr="009A20BE" w:rsidRDefault="00507937" w:rsidP="00C95FE7">
      <w:pPr>
        <w:pStyle w:val="a9"/>
        <w:rPr>
          <w:b/>
          <w:bCs/>
          <w:sz w:val="24"/>
          <w:szCs w:val="24"/>
        </w:rPr>
      </w:pPr>
      <w:r w:rsidRPr="00B67E65">
        <w:rPr>
          <w:rFonts w:hint="cs"/>
          <w:b/>
          <w:bCs/>
          <w:sz w:val="24"/>
          <w:szCs w:val="24"/>
          <w:rtl/>
        </w:rPr>
        <w:t xml:space="preserve">- </w:t>
      </w:r>
      <w:r w:rsidRPr="00B67E65">
        <w:rPr>
          <w:b/>
          <w:bCs/>
          <w:sz w:val="24"/>
          <w:szCs w:val="24"/>
          <w:rtl/>
        </w:rPr>
        <w:t xml:space="preserve">اندماج المنظمة مع أخرى او شرائها من </w:t>
      </w:r>
      <w:r w:rsidRPr="00B67E65">
        <w:rPr>
          <w:rFonts w:hint="cs"/>
          <w:b/>
          <w:bCs/>
          <w:sz w:val="24"/>
          <w:szCs w:val="24"/>
          <w:rtl/>
        </w:rPr>
        <w:t>ق</w:t>
      </w:r>
      <w:r w:rsidRPr="00B67E65">
        <w:rPr>
          <w:b/>
          <w:bCs/>
          <w:sz w:val="24"/>
          <w:szCs w:val="24"/>
          <w:rtl/>
        </w:rPr>
        <w:t>بل  منظمة اكبر</w:t>
      </w:r>
      <w:r w:rsidR="00B67E65">
        <w:rPr>
          <w:rFonts w:hint="cs"/>
          <w:b/>
          <w:bCs/>
          <w:sz w:val="24"/>
          <w:szCs w:val="24"/>
          <w:rtl/>
        </w:rPr>
        <w:br/>
      </w:r>
      <w:r w:rsidR="00C95FE7" w:rsidRPr="00C95FE7">
        <w:rPr>
          <w:rFonts w:hint="cs"/>
          <w:b/>
          <w:bCs/>
          <w:color w:val="0070C0"/>
          <w:sz w:val="24"/>
          <w:szCs w:val="24"/>
          <w:rtl/>
        </w:rPr>
        <w:t xml:space="preserve">1- </w:t>
      </w:r>
      <w:r w:rsidR="00C95FE7" w:rsidRPr="00C95FE7">
        <w:rPr>
          <w:b/>
          <w:bCs/>
          <w:color w:val="0070C0"/>
          <w:sz w:val="24"/>
          <w:szCs w:val="24"/>
          <w:rtl/>
        </w:rPr>
        <w:t>أداء غير مرضي</w:t>
      </w:r>
      <w:r w:rsidR="00C95FE7" w:rsidRPr="00C95FE7">
        <w:rPr>
          <w:rFonts w:hint="cs"/>
          <w:b/>
          <w:bCs/>
          <w:color w:val="0070C0"/>
          <w:sz w:val="24"/>
          <w:szCs w:val="24"/>
          <w:rtl/>
        </w:rPr>
        <w:t xml:space="preserve"> :</w:t>
      </w:r>
      <w:r w:rsidR="00C95FE7" w:rsidRPr="009A20BE">
        <w:rPr>
          <w:rFonts w:ascii="Arial" w:eastAsia="+mn-ea" w:hAnsi="Arial" w:cs="Arial"/>
          <w:b/>
          <w:bCs/>
          <w:kern w:val="24"/>
          <w:sz w:val="24"/>
          <w:szCs w:val="24"/>
          <w:rtl/>
        </w:rPr>
        <w:t xml:space="preserve"> </w:t>
      </w:r>
      <w:r w:rsidR="00C95FE7" w:rsidRPr="009A20BE">
        <w:rPr>
          <w:b/>
          <w:bCs/>
          <w:sz w:val="24"/>
          <w:szCs w:val="24"/>
          <w:rtl/>
        </w:rPr>
        <w:t>يمكن تعريف الأداء غير المرضي بتكرر ظاهرة أو أكثر في تقارير تقويم الأداء مثل الغياب المتكرر، التأخر في الحضور إلى العمل، و الانصراف المبكر، الفشل في مقابلة الحد الأدنى في الأداء، أو اتجاهات غير ودية تجاه الرؤساء والزملاء أو المنظمة ككل.</w:t>
      </w:r>
      <w:r w:rsidR="00C95FE7" w:rsidRPr="009A20BE">
        <w:rPr>
          <w:b/>
          <w:bCs/>
          <w:sz w:val="24"/>
          <w:szCs w:val="24"/>
        </w:rPr>
        <w:t xml:space="preserve"> </w:t>
      </w:r>
    </w:p>
    <w:p w:rsidR="00C95FE7" w:rsidRPr="009A20BE" w:rsidRDefault="00C95FE7" w:rsidP="00C95FE7">
      <w:pPr>
        <w:pStyle w:val="a9"/>
        <w:rPr>
          <w:b/>
          <w:bCs/>
          <w:sz w:val="24"/>
          <w:szCs w:val="24"/>
        </w:rPr>
      </w:pPr>
      <w:r w:rsidRPr="00C95FE7">
        <w:rPr>
          <w:rFonts w:hint="cs"/>
          <w:b/>
          <w:bCs/>
          <w:color w:val="0070C0"/>
          <w:sz w:val="24"/>
          <w:szCs w:val="24"/>
          <w:rtl/>
        </w:rPr>
        <w:t xml:space="preserve">2- </w:t>
      </w:r>
      <w:r w:rsidRPr="00C95FE7">
        <w:rPr>
          <w:b/>
          <w:bCs/>
          <w:color w:val="0070C0"/>
          <w:sz w:val="24"/>
          <w:szCs w:val="24"/>
          <w:rtl/>
        </w:rPr>
        <w:t xml:space="preserve">السلوك غير القويم </w:t>
      </w:r>
      <w:r w:rsidRPr="00C95FE7">
        <w:rPr>
          <w:rFonts w:hint="cs"/>
          <w:b/>
          <w:bCs/>
          <w:color w:val="0070C0"/>
          <w:sz w:val="24"/>
          <w:szCs w:val="24"/>
          <w:rtl/>
        </w:rPr>
        <w:t>:</w:t>
      </w:r>
      <w:r w:rsidRPr="009A20BE">
        <w:rPr>
          <w:rFonts w:ascii="Arial" w:eastAsia="+mn-ea" w:hAnsi="Arial" w:cs="Arial"/>
          <w:b/>
          <w:bCs/>
          <w:kern w:val="24"/>
          <w:sz w:val="24"/>
          <w:szCs w:val="24"/>
          <w:rtl/>
        </w:rPr>
        <w:t xml:space="preserve"> </w:t>
      </w:r>
      <w:r w:rsidRPr="009A20BE">
        <w:rPr>
          <w:b/>
          <w:bCs/>
          <w:sz w:val="24"/>
          <w:szCs w:val="24"/>
          <w:rtl/>
        </w:rPr>
        <w:t>ويتمثل ذلك في المخالفات المستمرة للأنظمة وقواعد العمل وتدمير الممتلكات والسرقة أو عدم التعاون مع الرؤساء والزملاء.</w:t>
      </w:r>
      <w:r w:rsidRPr="009A20BE">
        <w:rPr>
          <w:b/>
          <w:bCs/>
          <w:sz w:val="24"/>
          <w:szCs w:val="24"/>
        </w:rPr>
        <w:t xml:space="preserve"> </w:t>
      </w:r>
    </w:p>
    <w:p w:rsidR="00C95FE7" w:rsidRPr="009A20BE" w:rsidRDefault="00C95FE7" w:rsidP="00C95FE7">
      <w:pPr>
        <w:pStyle w:val="a9"/>
        <w:rPr>
          <w:b/>
          <w:bCs/>
          <w:sz w:val="24"/>
          <w:szCs w:val="24"/>
        </w:rPr>
      </w:pPr>
      <w:r w:rsidRPr="00C95FE7">
        <w:rPr>
          <w:rFonts w:hint="cs"/>
          <w:b/>
          <w:bCs/>
          <w:color w:val="0070C0"/>
          <w:sz w:val="24"/>
          <w:szCs w:val="24"/>
          <w:rtl/>
        </w:rPr>
        <w:t xml:space="preserve">3- </w:t>
      </w:r>
      <w:r w:rsidRPr="00C95FE7">
        <w:rPr>
          <w:b/>
          <w:bCs/>
          <w:color w:val="0070C0"/>
          <w:sz w:val="24"/>
          <w:szCs w:val="24"/>
          <w:rtl/>
        </w:rPr>
        <w:t xml:space="preserve">عدم المقدرة ونقص التأهيل للعمل </w:t>
      </w:r>
      <w:r w:rsidRPr="00C95FE7">
        <w:rPr>
          <w:rFonts w:hint="cs"/>
          <w:b/>
          <w:bCs/>
          <w:color w:val="0070C0"/>
          <w:sz w:val="24"/>
          <w:szCs w:val="24"/>
          <w:rtl/>
        </w:rPr>
        <w:t>:</w:t>
      </w:r>
      <w:r w:rsidRPr="00C95FE7">
        <w:rPr>
          <w:rFonts w:ascii="Arial" w:eastAsia="+mn-ea" w:hAnsi="Arial" w:cs="Arial"/>
          <w:b/>
          <w:bCs/>
          <w:color w:val="0070C0"/>
          <w:kern w:val="24"/>
          <w:sz w:val="24"/>
          <w:szCs w:val="24"/>
          <w:rtl/>
        </w:rPr>
        <w:t xml:space="preserve"> </w:t>
      </w:r>
      <w:r w:rsidRPr="009A20BE">
        <w:rPr>
          <w:b/>
          <w:bCs/>
          <w:sz w:val="24"/>
          <w:szCs w:val="24"/>
          <w:rtl/>
        </w:rPr>
        <w:t>إذا أتيحت كل الفرص التأهيلية والتدريبية للموظف لرفع كفاءته في العمل، ولكنه لم يتحسن أداء الموظف فقد يكون من الأفضل إنهاء خدمته.</w:t>
      </w:r>
      <w:r w:rsidRPr="009A20BE">
        <w:rPr>
          <w:b/>
          <w:bCs/>
          <w:sz w:val="24"/>
          <w:szCs w:val="24"/>
        </w:rPr>
        <w:t xml:space="preserve"> </w:t>
      </w:r>
    </w:p>
    <w:p w:rsidR="00507937" w:rsidRPr="00856FE9" w:rsidRDefault="00C95FE7" w:rsidP="00856FE9">
      <w:pPr>
        <w:pStyle w:val="a9"/>
        <w:rPr>
          <w:b/>
          <w:bCs/>
          <w:sz w:val="24"/>
          <w:szCs w:val="24"/>
          <w:rtl/>
        </w:rPr>
      </w:pPr>
      <w:r w:rsidRPr="00C95FE7">
        <w:rPr>
          <w:rFonts w:hint="cs"/>
          <w:b/>
          <w:bCs/>
          <w:color w:val="0070C0"/>
          <w:sz w:val="24"/>
          <w:szCs w:val="24"/>
          <w:rtl/>
        </w:rPr>
        <w:t xml:space="preserve">4- </w:t>
      </w:r>
      <w:r w:rsidRPr="00C95FE7">
        <w:rPr>
          <w:b/>
          <w:bCs/>
          <w:color w:val="0070C0"/>
          <w:sz w:val="24"/>
          <w:szCs w:val="24"/>
          <w:rtl/>
        </w:rPr>
        <w:t xml:space="preserve">عدم القدرة على التكيف مع متطلبات العمل </w:t>
      </w:r>
      <w:proofErr w:type="spellStart"/>
      <w:r w:rsidRPr="00C95FE7">
        <w:rPr>
          <w:b/>
          <w:bCs/>
          <w:color w:val="0070C0"/>
          <w:sz w:val="24"/>
          <w:szCs w:val="24"/>
          <w:rtl/>
        </w:rPr>
        <w:t>الجديده</w:t>
      </w:r>
      <w:proofErr w:type="spellEnd"/>
      <w:r w:rsidRPr="00C95FE7">
        <w:rPr>
          <w:b/>
          <w:bCs/>
          <w:color w:val="0070C0"/>
          <w:sz w:val="24"/>
          <w:szCs w:val="24"/>
          <w:rtl/>
        </w:rPr>
        <w:t xml:space="preserve"> </w:t>
      </w:r>
      <w:r w:rsidRPr="00C95FE7">
        <w:rPr>
          <w:rFonts w:hint="cs"/>
          <w:b/>
          <w:bCs/>
          <w:color w:val="0070C0"/>
          <w:sz w:val="24"/>
          <w:szCs w:val="24"/>
          <w:rtl/>
        </w:rPr>
        <w:t>:</w:t>
      </w:r>
      <w:r w:rsidRPr="009A20BE">
        <w:rPr>
          <w:rFonts w:ascii="Arial" w:eastAsia="+mn-ea" w:hAnsi="Arial" w:cs="Arial"/>
          <w:b/>
          <w:bCs/>
          <w:kern w:val="24"/>
          <w:sz w:val="24"/>
          <w:szCs w:val="24"/>
          <w:rtl/>
        </w:rPr>
        <w:t xml:space="preserve"> </w:t>
      </w:r>
      <w:r w:rsidRPr="009A20BE">
        <w:rPr>
          <w:b/>
          <w:bCs/>
          <w:sz w:val="24"/>
          <w:szCs w:val="24"/>
          <w:rtl/>
        </w:rPr>
        <w:t>قد يحدث أن تعتمد المنظمات أساليب جديدة للعمل، أو أن تدخل آلات ومواد جديدة لتطوير العمل، وتقوم بتدريب الموظف على ذلك، ومع ذلك لا تجد الاستجابة منه في مقابلة احتياجات العمل الجديدة، هنا لا يكون مفرا أمام الشركة إلا الفصل والاستغناء عن خدماته.</w:t>
      </w:r>
      <w:r w:rsidRPr="009A20BE">
        <w:rPr>
          <w:b/>
          <w:bCs/>
          <w:sz w:val="24"/>
          <w:szCs w:val="24"/>
        </w:rPr>
        <w:t xml:space="preserve"> </w:t>
      </w:r>
      <w:r w:rsidR="00565E18">
        <w:rPr>
          <w:rFonts w:hint="cs"/>
          <w:b/>
          <w:bCs/>
          <w:color w:val="00B050"/>
          <w:sz w:val="16"/>
          <w:szCs w:val="16"/>
          <w:u w:val="single"/>
          <w:rtl/>
        </w:rPr>
        <w:br/>
      </w:r>
      <w:r w:rsidR="00507937" w:rsidRPr="00B67E65">
        <w:rPr>
          <w:b/>
          <w:bCs/>
          <w:color w:val="00B050"/>
          <w:sz w:val="24"/>
          <w:szCs w:val="24"/>
          <w:u w:val="single"/>
          <w:rtl/>
        </w:rPr>
        <w:t>إجراءات إنهاء الخدمة</w:t>
      </w:r>
    </w:p>
    <w:p w:rsidR="00507937" w:rsidRPr="00B67E65" w:rsidRDefault="00507937" w:rsidP="00067B3F">
      <w:pPr>
        <w:pStyle w:val="a9"/>
        <w:rPr>
          <w:b/>
          <w:bCs/>
          <w:sz w:val="24"/>
          <w:szCs w:val="24"/>
        </w:rPr>
      </w:pPr>
      <w:r w:rsidRPr="00B67E65">
        <w:rPr>
          <w:b/>
          <w:bCs/>
          <w:sz w:val="24"/>
          <w:szCs w:val="24"/>
          <w:rtl/>
        </w:rPr>
        <w:t xml:space="preserve">تحتم الأنظمة والتشريعات العمالية في كثير من الدول اتخاذ بعض الخطوات اللازمة عند اتخاذ قرارات الفصل من الخدمة ، ون هذه الخطوات ما يلي: </w:t>
      </w:r>
    </w:p>
    <w:p w:rsidR="00507937" w:rsidRPr="00B67E65" w:rsidRDefault="00B67E65" w:rsidP="00B67E65">
      <w:pPr>
        <w:pStyle w:val="a9"/>
        <w:rPr>
          <w:b/>
          <w:bCs/>
          <w:sz w:val="24"/>
          <w:szCs w:val="24"/>
        </w:rPr>
      </w:pPr>
      <w:r w:rsidRPr="00B67E65">
        <w:rPr>
          <w:rFonts w:hint="cs"/>
          <w:b/>
          <w:bCs/>
          <w:color w:val="0070C0"/>
          <w:sz w:val="24"/>
          <w:szCs w:val="24"/>
          <w:rtl/>
        </w:rPr>
        <w:t>-</w:t>
      </w:r>
      <w:r w:rsidRPr="00B67E65">
        <w:rPr>
          <w:b/>
          <w:bCs/>
          <w:color w:val="0070C0"/>
          <w:sz w:val="24"/>
          <w:szCs w:val="24"/>
          <w:rtl/>
        </w:rPr>
        <w:t xml:space="preserve"> </w:t>
      </w:r>
      <w:r w:rsidR="00507937" w:rsidRPr="00B67E65">
        <w:rPr>
          <w:b/>
          <w:bCs/>
          <w:color w:val="0070C0"/>
          <w:sz w:val="24"/>
          <w:szCs w:val="24"/>
          <w:rtl/>
        </w:rPr>
        <w:t>المناقشات التمهيدية</w:t>
      </w:r>
      <w:r w:rsidR="00507937" w:rsidRPr="00B67E65">
        <w:rPr>
          <w:b/>
          <w:bCs/>
          <w:color w:val="0070C0"/>
          <w:sz w:val="24"/>
          <w:szCs w:val="24"/>
        </w:rPr>
        <w:t xml:space="preserve"> </w:t>
      </w:r>
      <w:r w:rsidR="00507937" w:rsidRPr="00B67E65">
        <w:rPr>
          <w:rFonts w:hint="cs"/>
          <w:b/>
          <w:bCs/>
          <w:color w:val="0070C0"/>
          <w:sz w:val="24"/>
          <w:szCs w:val="24"/>
          <w:rtl/>
        </w:rPr>
        <w:t>:</w:t>
      </w:r>
      <w:r w:rsidR="00507937" w:rsidRPr="00B67E65">
        <w:rPr>
          <w:rFonts w:hint="cs"/>
          <w:b/>
          <w:bCs/>
          <w:sz w:val="24"/>
          <w:szCs w:val="24"/>
          <w:rtl/>
        </w:rPr>
        <w:t xml:space="preserve"> </w:t>
      </w:r>
      <w:r w:rsidR="00507937" w:rsidRPr="00B67E65">
        <w:rPr>
          <w:b/>
          <w:bCs/>
          <w:sz w:val="24"/>
          <w:szCs w:val="24"/>
          <w:rtl/>
        </w:rPr>
        <w:t>إخطار الموظف بعدم قيامة بالأداء والسلوك المرغوب.</w:t>
      </w:r>
      <w:r w:rsidR="00507937" w:rsidRPr="00B67E65">
        <w:rPr>
          <w:b/>
          <w:bCs/>
          <w:sz w:val="24"/>
          <w:szCs w:val="24"/>
        </w:rPr>
        <w:t xml:space="preserve"> </w:t>
      </w:r>
    </w:p>
    <w:p w:rsidR="00507937" w:rsidRPr="00B67E65" w:rsidRDefault="00B67E65" w:rsidP="00067B3F">
      <w:pPr>
        <w:pStyle w:val="a9"/>
        <w:rPr>
          <w:b/>
          <w:bCs/>
          <w:sz w:val="24"/>
          <w:szCs w:val="24"/>
        </w:rPr>
      </w:pPr>
      <w:r w:rsidRPr="00B67E65">
        <w:rPr>
          <w:rFonts w:hint="cs"/>
          <w:b/>
          <w:bCs/>
          <w:color w:val="0070C0"/>
          <w:sz w:val="24"/>
          <w:szCs w:val="24"/>
          <w:rtl/>
        </w:rPr>
        <w:t xml:space="preserve">- </w:t>
      </w:r>
      <w:r w:rsidR="00507937" w:rsidRPr="00B67E65">
        <w:rPr>
          <w:b/>
          <w:bCs/>
          <w:color w:val="0070C0"/>
          <w:sz w:val="24"/>
          <w:szCs w:val="24"/>
          <w:rtl/>
        </w:rPr>
        <w:t>التوثيق</w:t>
      </w:r>
      <w:r w:rsidR="00507937" w:rsidRPr="00B67E65">
        <w:rPr>
          <w:b/>
          <w:bCs/>
          <w:color w:val="0070C0"/>
          <w:sz w:val="24"/>
          <w:szCs w:val="24"/>
        </w:rPr>
        <w:t xml:space="preserve"> </w:t>
      </w:r>
      <w:r w:rsidR="00507937" w:rsidRPr="00B67E65">
        <w:rPr>
          <w:rFonts w:hint="cs"/>
          <w:b/>
          <w:bCs/>
          <w:color w:val="0070C0"/>
          <w:sz w:val="24"/>
          <w:szCs w:val="24"/>
          <w:rtl/>
        </w:rPr>
        <w:t>:</w:t>
      </w:r>
      <w:r w:rsidR="00507937" w:rsidRPr="00B67E65">
        <w:rPr>
          <w:rFonts w:hint="cs"/>
          <w:b/>
          <w:bCs/>
          <w:sz w:val="24"/>
          <w:szCs w:val="24"/>
          <w:rtl/>
        </w:rPr>
        <w:t xml:space="preserve"> </w:t>
      </w:r>
      <w:r w:rsidR="00507937" w:rsidRPr="00B67E65">
        <w:rPr>
          <w:b/>
          <w:bCs/>
          <w:sz w:val="24"/>
          <w:szCs w:val="24"/>
          <w:rtl/>
        </w:rPr>
        <w:t>خطاب من الرئيس المباشر إلى الموظف يتضمن محتوى هذه المناقشات ومرئيات المنظمة.</w:t>
      </w:r>
      <w:r w:rsidR="00507937" w:rsidRPr="00B67E65">
        <w:rPr>
          <w:b/>
          <w:bCs/>
          <w:sz w:val="24"/>
          <w:szCs w:val="24"/>
        </w:rPr>
        <w:t xml:space="preserve"> </w:t>
      </w:r>
    </w:p>
    <w:p w:rsidR="00507937" w:rsidRPr="00B67E65" w:rsidRDefault="00B67E65" w:rsidP="00067B3F">
      <w:pPr>
        <w:pStyle w:val="a9"/>
        <w:rPr>
          <w:b/>
          <w:bCs/>
          <w:sz w:val="24"/>
          <w:szCs w:val="24"/>
        </w:rPr>
      </w:pPr>
      <w:r w:rsidRPr="00B67E65">
        <w:rPr>
          <w:rFonts w:hint="cs"/>
          <w:b/>
          <w:bCs/>
          <w:color w:val="0070C0"/>
          <w:sz w:val="24"/>
          <w:szCs w:val="24"/>
          <w:rtl/>
        </w:rPr>
        <w:t xml:space="preserve">- </w:t>
      </w:r>
      <w:r w:rsidR="00507937" w:rsidRPr="00B67E65">
        <w:rPr>
          <w:b/>
          <w:bCs/>
          <w:color w:val="0070C0"/>
          <w:sz w:val="24"/>
          <w:szCs w:val="24"/>
          <w:rtl/>
        </w:rPr>
        <w:t>الإنذار النهائي</w:t>
      </w:r>
      <w:r w:rsidR="00507937" w:rsidRPr="00B67E65">
        <w:rPr>
          <w:b/>
          <w:bCs/>
          <w:color w:val="0070C0"/>
          <w:sz w:val="24"/>
          <w:szCs w:val="24"/>
        </w:rPr>
        <w:t xml:space="preserve"> </w:t>
      </w:r>
      <w:r w:rsidR="00507937" w:rsidRPr="00B67E65">
        <w:rPr>
          <w:rFonts w:hint="cs"/>
          <w:b/>
          <w:bCs/>
          <w:color w:val="0070C0"/>
          <w:sz w:val="24"/>
          <w:szCs w:val="24"/>
          <w:rtl/>
        </w:rPr>
        <w:t>:</w:t>
      </w:r>
      <w:r w:rsidR="00507937" w:rsidRPr="00B67E65">
        <w:rPr>
          <w:rFonts w:ascii="Arial" w:eastAsia="+mn-ea" w:hAnsi="Arial" w:cs="Arial"/>
          <w:b/>
          <w:bCs/>
          <w:color w:val="0070C0"/>
          <w:kern w:val="24"/>
          <w:sz w:val="24"/>
          <w:szCs w:val="24"/>
          <w:rtl/>
        </w:rPr>
        <w:t xml:space="preserve"> </w:t>
      </w:r>
      <w:r w:rsidR="00507937" w:rsidRPr="00B67E65">
        <w:rPr>
          <w:b/>
          <w:bCs/>
          <w:sz w:val="24"/>
          <w:szCs w:val="24"/>
          <w:rtl/>
        </w:rPr>
        <w:t>إنذار شفوي نهائي للموظف وإعطائه مهلة زمنية لعديل وضعه وإلا الفصل.</w:t>
      </w:r>
      <w:r w:rsidR="00507937" w:rsidRPr="00B67E65">
        <w:rPr>
          <w:b/>
          <w:bCs/>
          <w:sz w:val="24"/>
          <w:szCs w:val="24"/>
        </w:rPr>
        <w:t xml:space="preserve"> </w:t>
      </w:r>
    </w:p>
    <w:p w:rsidR="00565E18" w:rsidRPr="00856FE9" w:rsidRDefault="00B67E65" w:rsidP="00856FE9">
      <w:pPr>
        <w:pStyle w:val="a9"/>
        <w:rPr>
          <w:b/>
          <w:bCs/>
          <w:sz w:val="24"/>
          <w:szCs w:val="24"/>
          <w:rtl/>
        </w:rPr>
      </w:pPr>
      <w:r w:rsidRPr="00B67E65">
        <w:rPr>
          <w:rFonts w:hint="cs"/>
          <w:b/>
          <w:bCs/>
          <w:color w:val="0070C0"/>
          <w:sz w:val="24"/>
          <w:szCs w:val="24"/>
          <w:rtl/>
        </w:rPr>
        <w:t xml:space="preserve">- </w:t>
      </w:r>
      <w:r w:rsidR="00507937" w:rsidRPr="00B67E65">
        <w:rPr>
          <w:b/>
          <w:bCs/>
          <w:color w:val="0070C0"/>
          <w:sz w:val="24"/>
          <w:szCs w:val="24"/>
          <w:rtl/>
        </w:rPr>
        <w:t>التأكيد الكتابي</w:t>
      </w:r>
      <w:r>
        <w:rPr>
          <w:rFonts w:hint="cs"/>
          <w:b/>
          <w:bCs/>
          <w:color w:val="0070C0"/>
          <w:sz w:val="24"/>
          <w:szCs w:val="24"/>
          <w:rtl/>
        </w:rPr>
        <w:t xml:space="preserve"> </w:t>
      </w:r>
      <w:r w:rsidRPr="00B67E65">
        <w:rPr>
          <w:rFonts w:hint="cs"/>
          <w:b/>
          <w:bCs/>
          <w:color w:val="0070C0"/>
          <w:sz w:val="24"/>
          <w:szCs w:val="24"/>
          <w:rtl/>
        </w:rPr>
        <w:t>:</w:t>
      </w:r>
      <w:r w:rsidR="00507937" w:rsidRPr="00B67E65">
        <w:rPr>
          <w:b/>
          <w:bCs/>
          <w:sz w:val="24"/>
          <w:szCs w:val="24"/>
        </w:rPr>
        <w:t xml:space="preserve"> </w:t>
      </w:r>
      <w:r w:rsidR="00507937" w:rsidRPr="00B67E65">
        <w:rPr>
          <w:b/>
          <w:bCs/>
          <w:sz w:val="24"/>
          <w:szCs w:val="24"/>
          <w:rtl/>
        </w:rPr>
        <w:t>إعلان كتابي بتحديد موعد تنفيذ قرار الإنهاء إذا لم يغير الموظف من</w:t>
      </w:r>
      <w:r w:rsidR="00507937" w:rsidRPr="00B67E65">
        <w:rPr>
          <w:rFonts w:hint="cs"/>
          <w:b/>
          <w:bCs/>
          <w:sz w:val="24"/>
          <w:szCs w:val="24"/>
          <w:rtl/>
        </w:rPr>
        <w:t xml:space="preserve"> </w:t>
      </w:r>
      <w:r w:rsidR="00507937" w:rsidRPr="00B67E65">
        <w:rPr>
          <w:b/>
          <w:bCs/>
          <w:sz w:val="24"/>
          <w:szCs w:val="24"/>
          <w:rtl/>
        </w:rPr>
        <w:t>مستوى أدائه أو سلوكياته في العمل.</w:t>
      </w:r>
      <w:r w:rsidR="00507937" w:rsidRPr="00B67E65">
        <w:rPr>
          <w:b/>
          <w:bCs/>
          <w:sz w:val="24"/>
          <w:szCs w:val="24"/>
        </w:rPr>
        <w:t xml:space="preserve"> </w:t>
      </w:r>
      <w:r w:rsidR="00565E18">
        <w:rPr>
          <w:rFonts w:hint="cs"/>
          <w:b/>
          <w:bCs/>
          <w:color w:val="00B050"/>
          <w:sz w:val="16"/>
          <w:szCs w:val="16"/>
          <w:u w:val="single"/>
          <w:rtl/>
        </w:rPr>
        <w:br/>
      </w:r>
      <w:r w:rsidR="00507937" w:rsidRPr="00B67E65">
        <w:rPr>
          <w:b/>
          <w:bCs/>
          <w:color w:val="00B050"/>
          <w:sz w:val="24"/>
          <w:szCs w:val="24"/>
          <w:u w:val="single"/>
          <w:rtl/>
        </w:rPr>
        <w:t>مقابلات إنهاء الخدمة</w:t>
      </w:r>
      <w:r w:rsidRPr="00B67E65">
        <w:rPr>
          <w:rFonts w:hint="cs"/>
          <w:b/>
          <w:bCs/>
          <w:color w:val="00B050"/>
          <w:sz w:val="24"/>
          <w:szCs w:val="24"/>
          <w:rtl/>
        </w:rPr>
        <w:t xml:space="preserve"> :</w:t>
      </w:r>
      <w:r>
        <w:rPr>
          <w:rFonts w:hint="cs"/>
          <w:b/>
          <w:bCs/>
          <w:sz w:val="24"/>
          <w:szCs w:val="24"/>
          <w:rtl/>
        </w:rPr>
        <w:t xml:space="preserve"> </w:t>
      </w:r>
      <w:r w:rsidR="00507937" w:rsidRPr="00B67E65">
        <w:rPr>
          <w:b/>
          <w:bCs/>
          <w:sz w:val="24"/>
          <w:szCs w:val="24"/>
          <w:rtl/>
        </w:rPr>
        <w:t>هي المقابلات الخاصة بإشعار الموظف بالاستغناء عن خدم</w:t>
      </w:r>
      <w:r w:rsidR="00856FE9">
        <w:rPr>
          <w:b/>
          <w:bCs/>
          <w:sz w:val="24"/>
          <w:szCs w:val="24"/>
          <w:rtl/>
        </w:rPr>
        <w:t>ات</w:t>
      </w:r>
      <w:r w:rsidR="00856FE9">
        <w:rPr>
          <w:rFonts w:hint="cs"/>
          <w:b/>
          <w:bCs/>
          <w:sz w:val="24"/>
          <w:szCs w:val="24"/>
          <w:rtl/>
        </w:rPr>
        <w:t>ه</w:t>
      </w:r>
      <w:r w:rsidR="00507937" w:rsidRPr="00B67E65">
        <w:rPr>
          <w:b/>
          <w:bCs/>
          <w:sz w:val="24"/>
          <w:szCs w:val="24"/>
          <w:rtl/>
        </w:rPr>
        <w:t>،</w:t>
      </w:r>
      <w:r w:rsidR="00856FE9">
        <w:rPr>
          <w:rFonts w:hint="cs"/>
          <w:b/>
          <w:bCs/>
          <w:sz w:val="24"/>
          <w:szCs w:val="24"/>
          <w:rtl/>
        </w:rPr>
        <w:t xml:space="preserve"> </w:t>
      </w:r>
      <w:r w:rsidR="00507937" w:rsidRPr="00B67E65">
        <w:rPr>
          <w:b/>
          <w:bCs/>
          <w:sz w:val="24"/>
          <w:szCs w:val="24"/>
          <w:rtl/>
        </w:rPr>
        <w:t>وهي تمثل موقف صعب وحزين لكلا الطرفين الموظف والمسئول، ولكنه أمر لا مفر منه، ولذلك هناك العديد من الخطوات اللازمة لذلك والتي يمكن أن يسترشد بها المديرون.</w:t>
      </w:r>
      <w:r w:rsidR="00856FE9">
        <w:rPr>
          <w:b/>
          <w:bCs/>
          <w:sz w:val="24"/>
          <w:szCs w:val="24"/>
        </w:rPr>
        <w:t xml:space="preserve"> </w:t>
      </w:r>
    </w:p>
    <w:p w:rsidR="00507937" w:rsidRPr="00B67E65" w:rsidRDefault="00507937" w:rsidP="00067B3F">
      <w:pPr>
        <w:pStyle w:val="a9"/>
        <w:rPr>
          <w:b/>
          <w:bCs/>
          <w:color w:val="00B050"/>
          <w:sz w:val="24"/>
          <w:szCs w:val="24"/>
          <w:u w:val="single"/>
          <w:rtl/>
        </w:rPr>
      </w:pPr>
      <w:r w:rsidRPr="00B67E65">
        <w:rPr>
          <w:b/>
          <w:bCs/>
          <w:color w:val="00B050"/>
          <w:sz w:val="24"/>
          <w:szCs w:val="24"/>
          <w:u w:val="single"/>
          <w:rtl/>
        </w:rPr>
        <w:t>الخطوات اللازمة لمقابلة إنهاء الخدمة</w:t>
      </w:r>
      <w:r w:rsidR="00B67E65">
        <w:rPr>
          <w:rFonts w:hint="cs"/>
          <w:b/>
          <w:bCs/>
          <w:color w:val="00B050"/>
          <w:sz w:val="24"/>
          <w:szCs w:val="24"/>
          <w:u w:val="single"/>
          <w:rtl/>
        </w:rPr>
        <w:t xml:space="preserve"> :</w:t>
      </w:r>
    </w:p>
    <w:p w:rsidR="00507937" w:rsidRPr="00B67E65" w:rsidRDefault="00565E18" w:rsidP="00565E18">
      <w:pPr>
        <w:pStyle w:val="a9"/>
        <w:rPr>
          <w:b/>
          <w:bCs/>
          <w:sz w:val="24"/>
          <w:szCs w:val="24"/>
        </w:rPr>
      </w:pPr>
      <w:r>
        <w:rPr>
          <w:rFonts w:hint="cs"/>
          <w:b/>
          <w:bCs/>
          <w:sz w:val="24"/>
          <w:szCs w:val="24"/>
          <w:rtl/>
        </w:rPr>
        <w:t xml:space="preserve">( </w:t>
      </w:r>
      <w:r w:rsidR="00507937" w:rsidRPr="00B67E65">
        <w:rPr>
          <w:b/>
          <w:bCs/>
          <w:sz w:val="24"/>
          <w:szCs w:val="24"/>
          <w:rtl/>
        </w:rPr>
        <w:t>تخطيط المقابلة</w:t>
      </w:r>
      <w:r w:rsidR="00507937" w:rsidRPr="00B67E65">
        <w:rPr>
          <w:b/>
          <w:bCs/>
          <w:sz w:val="24"/>
          <w:szCs w:val="24"/>
        </w:rPr>
        <w:t xml:space="preserve"> </w:t>
      </w:r>
      <w:r>
        <w:rPr>
          <w:rFonts w:hint="cs"/>
          <w:b/>
          <w:bCs/>
          <w:sz w:val="24"/>
          <w:szCs w:val="24"/>
          <w:rtl/>
        </w:rPr>
        <w:t xml:space="preserve"> ,</w:t>
      </w:r>
      <w:r w:rsidR="00B67E65">
        <w:rPr>
          <w:rFonts w:hint="cs"/>
          <w:b/>
          <w:bCs/>
          <w:sz w:val="24"/>
          <w:szCs w:val="24"/>
          <w:rtl/>
        </w:rPr>
        <w:t xml:space="preserve"> </w:t>
      </w:r>
      <w:r w:rsidR="00507937" w:rsidRPr="00B67E65">
        <w:rPr>
          <w:b/>
          <w:bCs/>
          <w:sz w:val="24"/>
          <w:szCs w:val="24"/>
          <w:rtl/>
        </w:rPr>
        <w:t>الدخول مباشرة في الموضوع</w:t>
      </w:r>
      <w:r>
        <w:rPr>
          <w:rFonts w:hint="cs"/>
          <w:b/>
          <w:bCs/>
          <w:sz w:val="24"/>
          <w:szCs w:val="24"/>
          <w:rtl/>
        </w:rPr>
        <w:t xml:space="preserve">  , </w:t>
      </w:r>
      <w:r w:rsidR="00507937" w:rsidRPr="00B67E65">
        <w:rPr>
          <w:b/>
          <w:bCs/>
          <w:sz w:val="24"/>
          <w:szCs w:val="24"/>
          <w:rtl/>
        </w:rPr>
        <w:t>توصيف الموقف</w:t>
      </w:r>
      <w:r w:rsidR="00507937" w:rsidRPr="00B67E65">
        <w:rPr>
          <w:b/>
          <w:bCs/>
          <w:sz w:val="24"/>
          <w:szCs w:val="24"/>
        </w:rPr>
        <w:t xml:space="preserve"> </w:t>
      </w:r>
      <w:r>
        <w:rPr>
          <w:rFonts w:hint="cs"/>
          <w:b/>
          <w:bCs/>
          <w:sz w:val="24"/>
          <w:szCs w:val="24"/>
          <w:rtl/>
        </w:rPr>
        <w:t xml:space="preserve"> , </w:t>
      </w:r>
      <w:r w:rsidR="00507937" w:rsidRPr="00B67E65">
        <w:rPr>
          <w:b/>
          <w:bCs/>
          <w:sz w:val="24"/>
          <w:szCs w:val="24"/>
          <w:rtl/>
        </w:rPr>
        <w:t>الإنصات للموظف</w:t>
      </w:r>
      <w:r w:rsidR="00507937" w:rsidRPr="00B67E65">
        <w:rPr>
          <w:b/>
          <w:bCs/>
          <w:sz w:val="24"/>
          <w:szCs w:val="24"/>
        </w:rPr>
        <w:t xml:space="preserve"> </w:t>
      </w:r>
      <w:r>
        <w:rPr>
          <w:rFonts w:hint="cs"/>
          <w:b/>
          <w:bCs/>
          <w:sz w:val="24"/>
          <w:szCs w:val="24"/>
          <w:rtl/>
        </w:rPr>
        <w:t xml:space="preserve"> , </w:t>
      </w:r>
      <w:r w:rsidR="00507937" w:rsidRPr="00B67E65">
        <w:rPr>
          <w:b/>
          <w:bCs/>
          <w:sz w:val="24"/>
          <w:szCs w:val="24"/>
          <w:rtl/>
        </w:rPr>
        <w:t>مناقشة الحقوق المالية المترتبة على  قرار الإنهاء</w:t>
      </w:r>
      <w:r w:rsidR="00507937" w:rsidRPr="00B67E65">
        <w:rPr>
          <w:b/>
          <w:bCs/>
          <w:sz w:val="24"/>
          <w:szCs w:val="24"/>
        </w:rPr>
        <w:t xml:space="preserve"> </w:t>
      </w:r>
      <w:r>
        <w:rPr>
          <w:rFonts w:hint="cs"/>
          <w:b/>
          <w:bCs/>
          <w:sz w:val="24"/>
          <w:szCs w:val="24"/>
          <w:rtl/>
        </w:rPr>
        <w:t xml:space="preserve"> , </w:t>
      </w:r>
      <w:r w:rsidR="00507937" w:rsidRPr="00B67E65">
        <w:rPr>
          <w:b/>
          <w:bCs/>
          <w:sz w:val="24"/>
          <w:szCs w:val="24"/>
          <w:rtl/>
        </w:rPr>
        <w:t>حدد الخطوة التالية</w:t>
      </w:r>
      <w:r w:rsidR="00507937" w:rsidRPr="00B67E65">
        <w:rPr>
          <w:b/>
          <w:bCs/>
          <w:sz w:val="24"/>
          <w:szCs w:val="24"/>
        </w:rPr>
        <w:t xml:space="preserve"> </w:t>
      </w:r>
      <w:r>
        <w:rPr>
          <w:rFonts w:hint="cs"/>
          <w:b/>
          <w:bCs/>
          <w:sz w:val="24"/>
          <w:szCs w:val="24"/>
          <w:rtl/>
        </w:rPr>
        <w:t>)</w:t>
      </w:r>
    </w:p>
    <w:p w:rsidR="00C95FE7" w:rsidRPr="009A20BE" w:rsidRDefault="00507937" w:rsidP="00C95FE7">
      <w:pPr>
        <w:pStyle w:val="a9"/>
        <w:rPr>
          <w:b/>
          <w:bCs/>
          <w:sz w:val="24"/>
          <w:szCs w:val="24"/>
        </w:rPr>
      </w:pPr>
      <w:r w:rsidRPr="00B67E65">
        <w:rPr>
          <w:b/>
          <w:bCs/>
          <w:sz w:val="24"/>
          <w:szCs w:val="24"/>
          <w:rtl/>
        </w:rPr>
        <w:t>لابد من إبلاغ الموظف قبل مغادرة مكان المقابلة  بالجهة التي يمكن مراجعتها أو الاتصال بها  لتصفية حقوقه.</w:t>
      </w:r>
      <w:r w:rsidR="00B67E65">
        <w:rPr>
          <w:b/>
          <w:bCs/>
          <w:sz w:val="24"/>
          <w:szCs w:val="24"/>
        </w:rPr>
        <w:br/>
      </w:r>
      <w:r w:rsidR="00C95FE7" w:rsidRPr="00755608">
        <w:rPr>
          <w:b/>
          <w:bCs/>
          <w:color w:val="0070C0"/>
          <w:sz w:val="24"/>
          <w:szCs w:val="24"/>
          <w:rtl/>
        </w:rPr>
        <w:t>أولا: تخطيط المقابلة</w:t>
      </w:r>
      <w:r w:rsidR="00755608" w:rsidRPr="00755608">
        <w:rPr>
          <w:rFonts w:hint="cs"/>
          <w:b/>
          <w:bCs/>
          <w:color w:val="0070C0"/>
          <w:sz w:val="24"/>
          <w:szCs w:val="24"/>
          <w:rtl/>
        </w:rPr>
        <w:t xml:space="preserve"> :</w:t>
      </w:r>
    </w:p>
    <w:p w:rsidR="00C95FE7" w:rsidRPr="009A20BE" w:rsidRDefault="00C95FE7" w:rsidP="00C95FE7">
      <w:pPr>
        <w:pStyle w:val="a9"/>
        <w:rPr>
          <w:b/>
          <w:bCs/>
          <w:sz w:val="24"/>
          <w:szCs w:val="24"/>
        </w:rPr>
      </w:pPr>
      <w:r w:rsidRPr="009A20BE">
        <w:rPr>
          <w:rFonts w:hint="cs"/>
          <w:b/>
          <w:bCs/>
          <w:sz w:val="24"/>
          <w:szCs w:val="24"/>
          <w:rtl/>
        </w:rPr>
        <w:t>-</w:t>
      </w:r>
      <w:r w:rsidR="00755608">
        <w:rPr>
          <w:rFonts w:hint="cs"/>
          <w:b/>
          <w:bCs/>
          <w:sz w:val="24"/>
          <w:szCs w:val="24"/>
          <w:rtl/>
        </w:rPr>
        <w:t xml:space="preserve"> </w:t>
      </w:r>
      <w:r w:rsidRPr="009A20BE">
        <w:rPr>
          <w:b/>
          <w:bCs/>
          <w:sz w:val="24"/>
          <w:szCs w:val="24"/>
          <w:rtl/>
        </w:rPr>
        <w:t>تعريف الموظف بموعد ومكان المقابلة كتابيا.</w:t>
      </w:r>
    </w:p>
    <w:p w:rsidR="00C95FE7" w:rsidRPr="009A20BE" w:rsidRDefault="00C95FE7" w:rsidP="00C95FE7">
      <w:pPr>
        <w:pStyle w:val="a9"/>
        <w:rPr>
          <w:b/>
          <w:bCs/>
          <w:sz w:val="24"/>
          <w:szCs w:val="24"/>
          <w:rtl/>
        </w:rPr>
      </w:pPr>
      <w:r w:rsidRPr="009A20BE">
        <w:rPr>
          <w:rFonts w:hint="cs"/>
          <w:b/>
          <w:bCs/>
          <w:sz w:val="24"/>
          <w:szCs w:val="24"/>
          <w:rtl/>
        </w:rPr>
        <w:t>-</w:t>
      </w:r>
      <w:r w:rsidRPr="009A20BE">
        <w:rPr>
          <w:b/>
          <w:bCs/>
          <w:sz w:val="24"/>
          <w:szCs w:val="24"/>
          <w:rtl/>
        </w:rPr>
        <w:t>اختصار وقت المقابلة بحيث لا تزيد عن ربع ساعة.</w:t>
      </w:r>
    </w:p>
    <w:p w:rsidR="00C95FE7" w:rsidRPr="009A20BE" w:rsidRDefault="00C95FE7" w:rsidP="00C95FE7">
      <w:pPr>
        <w:pStyle w:val="a9"/>
        <w:rPr>
          <w:b/>
          <w:bCs/>
          <w:sz w:val="24"/>
          <w:szCs w:val="24"/>
          <w:rtl/>
        </w:rPr>
      </w:pPr>
      <w:r w:rsidRPr="009A20BE">
        <w:rPr>
          <w:rFonts w:hint="cs"/>
          <w:b/>
          <w:bCs/>
          <w:sz w:val="24"/>
          <w:szCs w:val="24"/>
          <w:rtl/>
        </w:rPr>
        <w:t>-</w:t>
      </w:r>
      <w:r w:rsidRPr="009A20BE">
        <w:rPr>
          <w:b/>
          <w:bCs/>
          <w:sz w:val="24"/>
          <w:szCs w:val="24"/>
          <w:rtl/>
        </w:rPr>
        <w:t>إحضار جميع الوثائق اللازمة عند المقابلة.</w:t>
      </w:r>
    </w:p>
    <w:p w:rsidR="00C95FE7" w:rsidRPr="009A20BE" w:rsidRDefault="00C95FE7" w:rsidP="00C95FE7">
      <w:pPr>
        <w:pStyle w:val="a9"/>
        <w:rPr>
          <w:b/>
          <w:bCs/>
          <w:sz w:val="24"/>
          <w:szCs w:val="24"/>
          <w:rtl/>
        </w:rPr>
      </w:pPr>
      <w:r w:rsidRPr="009A20BE">
        <w:rPr>
          <w:rFonts w:hint="cs"/>
          <w:b/>
          <w:bCs/>
          <w:sz w:val="24"/>
          <w:szCs w:val="24"/>
          <w:rtl/>
        </w:rPr>
        <w:t>-</w:t>
      </w:r>
      <w:r w:rsidRPr="009A20BE">
        <w:rPr>
          <w:b/>
          <w:bCs/>
          <w:sz w:val="24"/>
          <w:szCs w:val="24"/>
          <w:rtl/>
        </w:rPr>
        <w:t>الاستعداد بأرقام أجهزة الأمن والإسعاف الداخلي عند المقابلة.</w:t>
      </w:r>
      <w:r w:rsidRPr="009A20BE">
        <w:rPr>
          <w:b/>
          <w:bCs/>
          <w:sz w:val="24"/>
          <w:szCs w:val="24"/>
        </w:rPr>
        <w:t xml:space="preserve"> </w:t>
      </w:r>
    </w:p>
    <w:p w:rsidR="00C95FE7" w:rsidRPr="009A20BE" w:rsidRDefault="00C95FE7" w:rsidP="00C95FE7">
      <w:pPr>
        <w:pStyle w:val="a9"/>
        <w:rPr>
          <w:b/>
          <w:bCs/>
          <w:sz w:val="24"/>
          <w:szCs w:val="24"/>
          <w:rtl/>
        </w:rPr>
      </w:pPr>
      <w:r w:rsidRPr="00755608">
        <w:rPr>
          <w:b/>
          <w:bCs/>
          <w:color w:val="0070C0"/>
          <w:sz w:val="24"/>
          <w:szCs w:val="24"/>
          <w:rtl/>
        </w:rPr>
        <w:t>ثانيا: الدخول مباشرة في الموضوع</w:t>
      </w:r>
      <w:r w:rsidR="00755608" w:rsidRPr="00755608">
        <w:rPr>
          <w:rFonts w:hint="cs"/>
          <w:b/>
          <w:bCs/>
          <w:color w:val="0070C0"/>
          <w:sz w:val="24"/>
          <w:szCs w:val="24"/>
          <w:rtl/>
        </w:rPr>
        <w:t xml:space="preserve"> </w:t>
      </w:r>
      <w:r w:rsidRPr="00755608">
        <w:rPr>
          <w:rFonts w:hint="cs"/>
          <w:b/>
          <w:bCs/>
          <w:color w:val="0070C0"/>
          <w:sz w:val="24"/>
          <w:szCs w:val="24"/>
          <w:rtl/>
        </w:rPr>
        <w:t>:</w:t>
      </w:r>
      <w:r w:rsidRPr="009A20BE">
        <w:rPr>
          <w:rFonts w:ascii="Arial" w:eastAsia="+mn-ea" w:hAnsi="Arial" w:cs="Arial"/>
          <w:b/>
          <w:bCs/>
          <w:sz w:val="24"/>
          <w:szCs w:val="24"/>
          <w:rtl/>
        </w:rPr>
        <w:t xml:space="preserve"> </w:t>
      </w:r>
      <w:r w:rsidRPr="009A20BE">
        <w:rPr>
          <w:b/>
          <w:bCs/>
          <w:sz w:val="24"/>
          <w:szCs w:val="24"/>
          <w:rtl/>
        </w:rPr>
        <w:t>بعد أن يجلس الموظف يخبر بالهدف من المقابلة والقرار المتخذ في شأن الاستغناء عن خدماته وعدم التطرق عند المقابلة لأية موضوعات أخرى.</w:t>
      </w:r>
    </w:p>
    <w:p w:rsidR="00C95FE7" w:rsidRPr="009A20BE" w:rsidRDefault="00C95FE7" w:rsidP="00C95FE7">
      <w:pPr>
        <w:pStyle w:val="a9"/>
        <w:rPr>
          <w:b/>
          <w:bCs/>
          <w:sz w:val="24"/>
          <w:szCs w:val="24"/>
          <w:rtl/>
        </w:rPr>
      </w:pPr>
      <w:r w:rsidRPr="00755608">
        <w:rPr>
          <w:b/>
          <w:bCs/>
          <w:color w:val="0070C0"/>
          <w:sz w:val="24"/>
          <w:szCs w:val="24"/>
          <w:rtl/>
        </w:rPr>
        <w:t>ثالثا</w:t>
      </w:r>
      <w:r w:rsidR="00755608" w:rsidRPr="00755608">
        <w:rPr>
          <w:rFonts w:hint="cs"/>
          <w:b/>
          <w:bCs/>
          <w:color w:val="0070C0"/>
          <w:sz w:val="24"/>
          <w:szCs w:val="24"/>
          <w:rtl/>
        </w:rPr>
        <w:t xml:space="preserve"> </w:t>
      </w:r>
      <w:r w:rsidRPr="00755608">
        <w:rPr>
          <w:b/>
          <w:bCs/>
          <w:color w:val="0070C0"/>
          <w:sz w:val="24"/>
          <w:szCs w:val="24"/>
          <w:rtl/>
        </w:rPr>
        <w:t>:</w:t>
      </w:r>
      <w:r w:rsidR="00755608" w:rsidRPr="00755608">
        <w:rPr>
          <w:rFonts w:hint="cs"/>
          <w:b/>
          <w:bCs/>
          <w:color w:val="0070C0"/>
          <w:sz w:val="24"/>
          <w:szCs w:val="24"/>
          <w:rtl/>
        </w:rPr>
        <w:t xml:space="preserve"> </w:t>
      </w:r>
      <w:r w:rsidRPr="00755608">
        <w:rPr>
          <w:b/>
          <w:bCs/>
          <w:color w:val="0070C0"/>
          <w:sz w:val="24"/>
          <w:szCs w:val="24"/>
          <w:rtl/>
        </w:rPr>
        <w:t>توصيف الموقف</w:t>
      </w:r>
      <w:r w:rsidR="00755608" w:rsidRPr="00755608">
        <w:rPr>
          <w:rFonts w:hint="cs"/>
          <w:b/>
          <w:bCs/>
          <w:color w:val="0070C0"/>
          <w:sz w:val="24"/>
          <w:szCs w:val="24"/>
          <w:rtl/>
        </w:rPr>
        <w:t xml:space="preserve"> </w:t>
      </w:r>
      <w:r w:rsidRPr="00755608">
        <w:rPr>
          <w:rFonts w:hint="cs"/>
          <w:b/>
          <w:bCs/>
          <w:color w:val="0070C0"/>
          <w:sz w:val="24"/>
          <w:szCs w:val="24"/>
          <w:rtl/>
        </w:rPr>
        <w:t>:</w:t>
      </w:r>
      <w:r w:rsidRPr="009A20BE">
        <w:rPr>
          <w:b/>
          <w:bCs/>
          <w:sz w:val="24"/>
          <w:szCs w:val="24"/>
          <w:rtl/>
        </w:rPr>
        <w:t xml:space="preserve">  بعد إبلاغ الموظف بالقرار يتم إخباره بمسببات القرار في جمل سريعة وقصيرة ويشار إلى إنتاجيته أو سلوكياته في العمل والى الإنذارات السابقة، وإلى أنه لم يحقق تقدم يذكر، وأخيرا يؤكد للموظف أن القرار نهائي، وأن كل الجهات الإدارية قد أقرت القرار.</w:t>
      </w:r>
      <w:r w:rsidRPr="009A20BE">
        <w:rPr>
          <w:b/>
          <w:bCs/>
          <w:sz w:val="24"/>
          <w:szCs w:val="24"/>
        </w:rPr>
        <w:t xml:space="preserve"> </w:t>
      </w:r>
    </w:p>
    <w:p w:rsidR="00C95FE7" w:rsidRPr="009A20BE" w:rsidRDefault="00C95FE7" w:rsidP="00C95FE7">
      <w:pPr>
        <w:pStyle w:val="a9"/>
        <w:rPr>
          <w:b/>
          <w:bCs/>
          <w:sz w:val="24"/>
          <w:szCs w:val="24"/>
        </w:rPr>
      </w:pPr>
      <w:r w:rsidRPr="00755608">
        <w:rPr>
          <w:b/>
          <w:bCs/>
          <w:color w:val="0070C0"/>
          <w:sz w:val="24"/>
          <w:szCs w:val="24"/>
          <w:rtl/>
        </w:rPr>
        <w:t>رابعا : الإنصات للموظف</w:t>
      </w:r>
      <w:r w:rsidRPr="00755608">
        <w:rPr>
          <w:rFonts w:hint="cs"/>
          <w:b/>
          <w:bCs/>
          <w:color w:val="0070C0"/>
          <w:sz w:val="24"/>
          <w:szCs w:val="24"/>
          <w:rtl/>
        </w:rPr>
        <w:t>:</w:t>
      </w:r>
      <w:r w:rsidR="00755608">
        <w:rPr>
          <w:b/>
          <w:bCs/>
          <w:sz w:val="24"/>
          <w:szCs w:val="24"/>
          <w:rtl/>
        </w:rPr>
        <w:t xml:space="preserve"> </w:t>
      </w:r>
      <w:r w:rsidRPr="009A20BE">
        <w:rPr>
          <w:b/>
          <w:bCs/>
          <w:sz w:val="24"/>
          <w:szCs w:val="24"/>
          <w:rtl/>
        </w:rPr>
        <w:t>يجب إعطاء الموظف فرصة للتعبير عن نفسه مع محاولة تجنب المجادلة ووجوب الاستماع والإنصات إليه وتكفي إشارة الرأس أو الإيماءة.</w:t>
      </w:r>
      <w:r w:rsidRPr="009A20BE">
        <w:rPr>
          <w:b/>
          <w:bCs/>
          <w:sz w:val="24"/>
          <w:szCs w:val="24"/>
        </w:rPr>
        <w:t xml:space="preserve"> </w:t>
      </w:r>
    </w:p>
    <w:p w:rsidR="00C95FE7" w:rsidRPr="009A20BE" w:rsidRDefault="00C95FE7" w:rsidP="00C95FE7">
      <w:pPr>
        <w:pStyle w:val="a9"/>
        <w:rPr>
          <w:b/>
          <w:bCs/>
          <w:sz w:val="24"/>
          <w:szCs w:val="24"/>
        </w:rPr>
      </w:pPr>
      <w:r w:rsidRPr="00755608">
        <w:rPr>
          <w:b/>
          <w:bCs/>
          <w:color w:val="0070C0"/>
          <w:sz w:val="24"/>
          <w:szCs w:val="24"/>
          <w:rtl/>
        </w:rPr>
        <w:t>خامسا</w:t>
      </w:r>
      <w:r w:rsidR="00755608">
        <w:rPr>
          <w:rFonts w:hint="cs"/>
          <w:b/>
          <w:bCs/>
          <w:color w:val="0070C0"/>
          <w:sz w:val="24"/>
          <w:szCs w:val="24"/>
          <w:rtl/>
        </w:rPr>
        <w:t xml:space="preserve"> </w:t>
      </w:r>
      <w:r w:rsidRPr="00755608">
        <w:rPr>
          <w:b/>
          <w:bCs/>
          <w:color w:val="0070C0"/>
          <w:sz w:val="24"/>
          <w:szCs w:val="24"/>
          <w:rtl/>
        </w:rPr>
        <w:t>:</w:t>
      </w:r>
      <w:r w:rsidR="00755608">
        <w:rPr>
          <w:rFonts w:hint="cs"/>
          <w:b/>
          <w:bCs/>
          <w:color w:val="0070C0"/>
          <w:sz w:val="24"/>
          <w:szCs w:val="24"/>
          <w:rtl/>
        </w:rPr>
        <w:t xml:space="preserve"> </w:t>
      </w:r>
      <w:r w:rsidRPr="00755608">
        <w:rPr>
          <w:b/>
          <w:bCs/>
          <w:color w:val="0070C0"/>
          <w:sz w:val="24"/>
          <w:szCs w:val="24"/>
          <w:rtl/>
        </w:rPr>
        <w:t xml:space="preserve">مناقشة الحقوق المالية </w:t>
      </w:r>
      <w:r w:rsidRPr="00755608">
        <w:rPr>
          <w:rFonts w:hint="cs"/>
          <w:b/>
          <w:bCs/>
          <w:color w:val="0070C0"/>
          <w:sz w:val="24"/>
          <w:szCs w:val="24"/>
          <w:rtl/>
        </w:rPr>
        <w:t>:</w:t>
      </w:r>
      <w:r w:rsidRPr="009A20BE">
        <w:rPr>
          <w:b/>
          <w:bCs/>
          <w:sz w:val="24"/>
          <w:szCs w:val="24"/>
          <w:rtl/>
        </w:rPr>
        <w:t xml:space="preserve">  يحدد حقوق الموظف وفقا لنظام المنظمة وعقد العمل، وعدم وعد الموظف بأية امتيازات إضافية.</w:t>
      </w:r>
      <w:r w:rsidRPr="009A20BE">
        <w:rPr>
          <w:b/>
          <w:bCs/>
          <w:sz w:val="24"/>
          <w:szCs w:val="24"/>
        </w:rPr>
        <w:t xml:space="preserve"> </w:t>
      </w:r>
    </w:p>
    <w:p w:rsidR="001C0810" w:rsidRPr="001C0810" w:rsidRDefault="00C95FE7" w:rsidP="001C0810">
      <w:pPr>
        <w:pStyle w:val="a9"/>
        <w:rPr>
          <w:b/>
          <w:bCs/>
          <w:sz w:val="24"/>
          <w:szCs w:val="24"/>
          <w:rtl/>
        </w:rPr>
      </w:pPr>
      <w:r w:rsidRPr="00755608">
        <w:rPr>
          <w:b/>
          <w:bCs/>
          <w:color w:val="0070C0"/>
          <w:sz w:val="24"/>
          <w:szCs w:val="24"/>
          <w:rtl/>
        </w:rPr>
        <w:lastRenderedPageBreak/>
        <w:t>سادسا</w:t>
      </w:r>
      <w:r w:rsidR="00755608">
        <w:rPr>
          <w:rFonts w:hint="cs"/>
          <w:b/>
          <w:bCs/>
          <w:color w:val="0070C0"/>
          <w:sz w:val="24"/>
          <w:szCs w:val="24"/>
          <w:rtl/>
        </w:rPr>
        <w:t xml:space="preserve"> </w:t>
      </w:r>
      <w:r w:rsidRPr="00755608">
        <w:rPr>
          <w:b/>
          <w:bCs/>
          <w:color w:val="0070C0"/>
          <w:sz w:val="24"/>
          <w:szCs w:val="24"/>
          <w:rtl/>
        </w:rPr>
        <w:t>: تحدد الخطوة التالية</w:t>
      </w:r>
      <w:r w:rsidR="00755608" w:rsidRPr="00755608">
        <w:rPr>
          <w:rFonts w:hint="cs"/>
          <w:b/>
          <w:bCs/>
          <w:color w:val="0070C0"/>
          <w:sz w:val="24"/>
          <w:szCs w:val="24"/>
          <w:rtl/>
        </w:rPr>
        <w:t xml:space="preserve"> </w:t>
      </w:r>
      <w:r w:rsidRPr="00755608">
        <w:rPr>
          <w:rFonts w:hint="cs"/>
          <w:b/>
          <w:bCs/>
          <w:color w:val="0070C0"/>
          <w:sz w:val="24"/>
          <w:szCs w:val="24"/>
          <w:rtl/>
        </w:rPr>
        <w:t>:</w:t>
      </w:r>
      <w:r w:rsidRPr="009A20BE">
        <w:rPr>
          <w:rFonts w:ascii="Arial" w:eastAsia="+mn-ea" w:hAnsi="Arial" w:cs="Arial"/>
          <w:b/>
          <w:bCs/>
          <w:sz w:val="24"/>
          <w:szCs w:val="24"/>
          <w:rtl/>
        </w:rPr>
        <w:t xml:space="preserve"> </w:t>
      </w:r>
      <w:r w:rsidRPr="009A20BE">
        <w:rPr>
          <w:b/>
          <w:bCs/>
          <w:sz w:val="24"/>
          <w:szCs w:val="24"/>
          <w:rtl/>
        </w:rPr>
        <w:t>لابد من إبلاغ الموظف قبل مغادرة مكان المقابلة  بالجهة التي يمكن مراجعتها أو الاتصال بها  لتصفية حقوقه.</w:t>
      </w:r>
      <w:r w:rsidR="00565E18">
        <w:rPr>
          <w:b/>
          <w:bCs/>
          <w:sz w:val="24"/>
          <w:szCs w:val="24"/>
        </w:rPr>
        <w:t xml:space="preserve"> </w:t>
      </w:r>
    </w:p>
    <w:p w:rsidR="00507937" w:rsidRPr="00B67E65" w:rsidRDefault="00507937" w:rsidP="00067B3F">
      <w:pPr>
        <w:pStyle w:val="a9"/>
        <w:rPr>
          <w:b/>
          <w:bCs/>
          <w:color w:val="00B050"/>
          <w:sz w:val="24"/>
          <w:szCs w:val="24"/>
          <w:u w:val="single"/>
          <w:rtl/>
        </w:rPr>
      </w:pPr>
      <w:r w:rsidRPr="00B67E65">
        <w:rPr>
          <w:b/>
          <w:bCs/>
          <w:color w:val="00B050"/>
          <w:sz w:val="24"/>
          <w:szCs w:val="24"/>
          <w:u w:val="single"/>
          <w:rtl/>
        </w:rPr>
        <w:t>استشارات التوظيف الخارجي</w:t>
      </w:r>
      <w:r w:rsidR="00B67E65">
        <w:rPr>
          <w:rFonts w:hint="cs"/>
          <w:b/>
          <w:bCs/>
          <w:color w:val="00B050"/>
          <w:sz w:val="24"/>
          <w:szCs w:val="24"/>
          <w:u w:val="single"/>
          <w:rtl/>
        </w:rPr>
        <w:t xml:space="preserve"> :</w:t>
      </w:r>
    </w:p>
    <w:p w:rsidR="00001853" w:rsidRPr="00B67E65" w:rsidRDefault="00507937" w:rsidP="001C0810">
      <w:pPr>
        <w:pStyle w:val="a9"/>
        <w:rPr>
          <w:b/>
          <w:bCs/>
          <w:sz w:val="24"/>
          <w:szCs w:val="24"/>
        </w:rPr>
      </w:pPr>
      <w:r w:rsidRPr="00B67E65">
        <w:rPr>
          <w:b/>
          <w:bCs/>
          <w:sz w:val="24"/>
          <w:szCs w:val="24"/>
          <w:rtl/>
        </w:rPr>
        <w:t>تقوم بعض المنظمات بتقديم مساعدات خاصة للموظفين المستغني عنهم لمساعدتهم وتهيئتهم لوظائف خارج المنظمة وهذا عمل تطوعي وليس إلزامي الهدف منه تقديم النصح والاستشارة والرأي للموظف حول أفضل السبل لمساعدته في البحث عن عمل  أخر.</w:t>
      </w:r>
      <w:r w:rsidRPr="00B67E65">
        <w:rPr>
          <w:b/>
          <w:bCs/>
          <w:sz w:val="24"/>
          <w:szCs w:val="24"/>
        </w:rPr>
        <w:t xml:space="preserve"> </w:t>
      </w:r>
    </w:p>
    <w:p w:rsidR="00507937" w:rsidRPr="00B67E65" w:rsidRDefault="00507937" w:rsidP="00067B3F">
      <w:pPr>
        <w:pStyle w:val="a9"/>
        <w:rPr>
          <w:b/>
          <w:bCs/>
          <w:color w:val="00B050"/>
          <w:sz w:val="24"/>
          <w:szCs w:val="24"/>
          <w:u w:val="single"/>
          <w:rtl/>
        </w:rPr>
      </w:pPr>
      <w:r w:rsidRPr="00B67E65">
        <w:rPr>
          <w:b/>
          <w:bCs/>
          <w:color w:val="00B050"/>
          <w:sz w:val="24"/>
          <w:szCs w:val="24"/>
          <w:u w:val="single"/>
          <w:rtl/>
        </w:rPr>
        <w:t>إنهاء خدمات القيادات الإدارية</w:t>
      </w:r>
      <w:r w:rsidR="00B67E65">
        <w:rPr>
          <w:rFonts w:hint="cs"/>
          <w:b/>
          <w:bCs/>
          <w:color w:val="00B050"/>
          <w:sz w:val="24"/>
          <w:szCs w:val="24"/>
          <w:u w:val="single"/>
          <w:rtl/>
        </w:rPr>
        <w:t xml:space="preserve"> :</w:t>
      </w:r>
    </w:p>
    <w:p w:rsidR="00507937" w:rsidRPr="00067B3F" w:rsidRDefault="00507937" w:rsidP="00067B3F">
      <w:pPr>
        <w:pStyle w:val="a9"/>
        <w:rPr>
          <w:b/>
          <w:bCs/>
          <w:sz w:val="24"/>
          <w:szCs w:val="24"/>
          <w:rtl/>
        </w:rPr>
      </w:pPr>
      <w:r w:rsidRPr="00067B3F">
        <w:rPr>
          <w:b/>
          <w:bCs/>
          <w:sz w:val="24"/>
          <w:szCs w:val="24"/>
          <w:rtl/>
        </w:rPr>
        <w:t>قد تواجه المنظمات مواقف تضطرها إلى اتخاذ القرار نحو إنهاء خدمات بعض القياديين مثل المدير العام أو نواب المدير العام أو مديري الإدارات التنفيذية ف</w:t>
      </w:r>
      <w:r w:rsidRPr="00067B3F">
        <w:rPr>
          <w:rFonts w:hint="cs"/>
          <w:b/>
          <w:bCs/>
          <w:sz w:val="24"/>
          <w:szCs w:val="24"/>
          <w:rtl/>
        </w:rPr>
        <w:t>ي</w:t>
      </w:r>
      <w:r w:rsidRPr="00067B3F">
        <w:rPr>
          <w:b/>
          <w:bCs/>
          <w:sz w:val="24"/>
          <w:szCs w:val="24"/>
          <w:rtl/>
        </w:rPr>
        <w:t xml:space="preserve">  الإدارة العليا للمنظمة.</w:t>
      </w:r>
      <w:r w:rsidRPr="00067B3F">
        <w:rPr>
          <w:b/>
          <w:bCs/>
          <w:sz w:val="24"/>
          <w:szCs w:val="24"/>
        </w:rPr>
        <w:t xml:space="preserve"> </w:t>
      </w:r>
    </w:p>
    <w:p w:rsidR="00507937" w:rsidRPr="00B67E65" w:rsidRDefault="00507937" w:rsidP="00067B3F">
      <w:pPr>
        <w:pStyle w:val="a9"/>
        <w:rPr>
          <w:b/>
          <w:bCs/>
          <w:color w:val="0070C0"/>
          <w:sz w:val="24"/>
          <w:szCs w:val="24"/>
          <w:rtl/>
        </w:rPr>
      </w:pPr>
      <w:r w:rsidRPr="00B67E65">
        <w:rPr>
          <w:b/>
          <w:bCs/>
          <w:color w:val="0070C0"/>
          <w:sz w:val="24"/>
          <w:szCs w:val="24"/>
          <w:rtl/>
        </w:rPr>
        <w:t>أسباب إنهاء خدمات القيادات الإدارية</w:t>
      </w:r>
      <w:r w:rsidR="00B67E65" w:rsidRPr="00B67E65">
        <w:rPr>
          <w:rFonts w:hint="cs"/>
          <w:b/>
          <w:bCs/>
          <w:color w:val="0070C0"/>
          <w:sz w:val="24"/>
          <w:szCs w:val="24"/>
          <w:rtl/>
        </w:rPr>
        <w:t xml:space="preserve"> :</w:t>
      </w:r>
    </w:p>
    <w:p w:rsidR="00507937" w:rsidRPr="00B67E65" w:rsidRDefault="00B67E65" w:rsidP="00B67E65">
      <w:pPr>
        <w:pStyle w:val="a9"/>
        <w:rPr>
          <w:b/>
          <w:bCs/>
          <w:sz w:val="24"/>
          <w:szCs w:val="24"/>
        </w:rPr>
      </w:pPr>
      <w:r w:rsidRPr="00B67E65">
        <w:rPr>
          <w:rFonts w:hint="cs"/>
          <w:b/>
          <w:bCs/>
          <w:sz w:val="24"/>
          <w:szCs w:val="24"/>
          <w:rtl/>
        </w:rPr>
        <w:t>-</w:t>
      </w:r>
      <w:r w:rsidRPr="00B67E65">
        <w:rPr>
          <w:b/>
          <w:bCs/>
          <w:sz w:val="24"/>
          <w:szCs w:val="24"/>
          <w:rtl/>
        </w:rPr>
        <w:t xml:space="preserve"> </w:t>
      </w:r>
      <w:r w:rsidR="00507937" w:rsidRPr="00B67E65">
        <w:rPr>
          <w:b/>
          <w:bCs/>
          <w:sz w:val="24"/>
          <w:szCs w:val="24"/>
          <w:rtl/>
        </w:rPr>
        <w:t>انخفاض مستوى الأداء والقدرة على الإدارة أو تقادم الخبرة.</w:t>
      </w:r>
    </w:p>
    <w:p w:rsidR="00507937" w:rsidRPr="00B67E65" w:rsidRDefault="00B67E65" w:rsidP="00067B3F">
      <w:pPr>
        <w:pStyle w:val="a9"/>
        <w:rPr>
          <w:b/>
          <w:bCs/>
          <w:sz w:val="24"/>
          <w:szCs w:val="24"/>
          <w:rtl/>
        </w:rPr>
      </w:pPr>
      <w:r w:rsidRPr="00B67E65">
        <w:rPr>
          <w:rFonts w:hint="cs"/>
          <w:b/>
          <w:bCs/>
          <w:sz w:val="24"/>
          <w:szCs w:val="24"/>
          <w:rtl/>
        </w:rPr>
        <w:t xml:space="preserve">- </w:t>
      </w:r>
      <w:r w:rsidR="00507937" w:rsidRPr="00B67E65">
        <w:rPr>
          <w:b/>
          <w:bCs/>
          <w:sz w:val="24"/>
          <w:szCs w:val="24"/>
          <w:rtl/>
        </w:rPr>
        <w:t>انخفاض المركز التنافسي للمنظمة بسبب سوء الإدارة.</w:t>
      </w:r>
    </w:p>
    <w:p w:rsidR="00507937" w:rsidRPr="00B67E65" w:rsidRDefault="00B67E65" w:rsidP="00067B3F">
      <w:pPr>
        <w:pStyle w:val="a9"/>
        <w:rPr>
          <w:b/>
          <w:bCs/>
          <w:sz w:val="24"/>
          <w:szCs w:val="24"/>
          <w:rtl/>
        </w:rPr>
      </w:pPr>
      <w:r w:rsidRPr="00B67E65">
        <w:rPr>
          <w:rFonts w:hint="cs"/>
          <w:b/>
          <w:bCs/>
          <w:sz w:val="24"/>
          <w:szCs w:val="24"/>
          <w:rtl/>
        </w:rPr>
        <w:t xml:space="preserve">- </w:t>
      </w:r>
      <w:r w:rsidR="00507937" w:rsidRPr="00B67E65">
        <w:rPr>
          <w:b/>
          <w:bCs/>
          <w:sz w:val="24"/>
          <w:szCs w:val="24"/>
          <w:rtl/>
        </w:rPr>
        <w:t>شدة الصراعات والارتباك داخل التنظيم.</w:t>
      </w:r>
    </w:p>
    <w:p w:rsidR="00507937" w:rsidRPr="00B67E65" w:rsidRDefault="00B67E65" w:rsidP="00067B3F">
      <w:pPr>
        <w:pStyle w:val="a9"/>
        <w:rPr>
          <w:b/>
          <w:bCs/>
          <w:sz w:val="24"/>
          <w:szCs w:val="24"/>
          <w:rtl/>
        </w:rPr>
      </w:pPr>
      <w:r w:rsidRPr="00B67E65">
        <w:rPr>
          <w:rFonts w:hint="cs"/>
          <w:b/>
          <w:bCs/>
          <w:sz w:val="24"/>
          <w:szCs w:val="24"/>
          <w:rtl/>
        </w:rPr>
        <w:t xml:space="preserve">- </w:t>
      </w:r>
      <w:r w:rsidR="00507937" w:rsidRPr="00B67E65">
        <w:rPr>
          <w:b/>
          <w:bCs/>
          <w:sz w:val="24"/>
          <w:szCs w:val="24"/>
          <w:rtl/>
        </w:rPr>
        <w:t>إفشاء بعض الأسرار الهامة الخاصة بالمنظمة للغير.</w:t>
      </w:r>
    </w:p>
    <w:p w:rsidR="00507937" w:rsidRPr="00B67E65" w:rsidRDefault="00B67E65" w:rsidP="00067B3F">
      <w:pPr>
        <w:pStyle w:val="a9"/>
        <w:rPr>
          <w:b/>
          <w:bCs/>
          <w:sz w:val="24"/>
          <w:szCs w:val="24"/>
          <w:rtl/>
        </w:rPr>
      </w:pPr>
      <w:r w:rsidRPr="00B67E65">
        <w:rPr>
          <w:rFonts w:hint="cs"/>
          <w:b/>
          <w:bCs/>
          <w:sz w:val="24"/>
          <w:szCs w:val="24"/>
          <w:rtl/>
        </w:rPr>
        <w:t xml:space="preserve">- </w:t>
      </w:r>
      <w:r w:rsidR="00507937" w:rsidRPr="00B67E65">
        <w:rPr>
          <w:b/>
          <w:bCs/>
          <w:sz w:val="24"/>
          <w:szCs w:val="24"/>
          <w:rtl/>
        </w:rPr>
        <w:t>استغلال المنصب والنفوذ في تحقيق امتيازات خاصة أو تقديمها للغير.</w:t>
      </w:r>
    </w:p>
    <w:p w:rsidR="00507937" w:rsidRPr="00B67E65" w:rsidRDefault="00B67E65" w:rsidP="00067B3F">
      <w:pPr>
        <w:pStyle w:val="a9"/>
        <w:rPr>
          <w:b/>
          <w:bCs/>
          <w:sz w:val="24"/>
          <w:szCs w:val="24"/>
          <w:rtl/>
        </w:rPr>
      </w:pPr>
      <w:r w:rsidRPr="00B67E65">
        <w:rPr>
          <w:rFonts w:hint="cs"/>
          <w:b/>
          <w:bCs/>
          <w:sz w:val="24"/>
          <w:szCs w:val="24"/>
          <w:rtl/>
        </w:rPr>
        <w:t xml:space="preserve">- </w:t>
      </w:r>
      <w:r w:rsidR="00507937" w:rsidRPr="00B67E65">
        <w:rPr>
          <w:b/>
          <w:bCs/>
          <w:sz w:val="24"/>
          <w:szCs w:val="24"/>
          <w:rtl/>
        </w:rPr>
        <w:t>صعوبة الاستجابة للتطوير والتجديد.</w:t>
      </w:r>
    </w:p>
    <w:p w:rsidR="00507937" w:rsidRPr="00B67E65" w:rsidRDefault="00B67E65" w:rsidP="00067B3F">
      <w:pPr>
        <w:pStyle w:val="a9"/>
        <w:rPr>
          <w:b/>
          <w:bCs/>
          <w:sz w:val="24"/>
          <w:szCs w:val="24"/>
          <w:rtl/>
        </w:rPr>
      </w:pPr>
      <w:r w:rsidRPr="00B67E65">
        <w:rPr>
          <w:rFonts w:hint="cs"/>
          <w:b/>
          <w:bCs/>
          <w:sz w:val="24"/>
          <w:szCs w:val="24"/>
          <w:rtl/>
        </w:rPr>
        <w:t xml:space="preserve">- </w:t>
      </w:r>
      <w:r w:rsidR="00507937" w:rsidRPr="00B67E65">
        <w:rPr>
          <w:b/>
          <w:bCs/>
          <w:sz w:val="24"/>
          <w:szCs w:val="24"/>
          <w:rtl/>
        </w:rPr>
        <w:t>شراء المنظمة من قبل منظمة اكبر أو الاندماج مع منظمة أخرى.</w:t>
      </w:r>
    </w:p>
    <w:p w:rsidR="00507937" w:rsidRPr="00B67E65" w:rsidRDefault="00507937" w:rsidP="00067B3F">
      <w:pPr>
        <w:pStyle w:val="a9"/>
        <w:rPr>
          <w:b/>
          <w:bCs/>
          <w:color w:val="0070C0"/>
          <w:sz w:val="24"/>
          <w:szCs w:val="24"/>
        </w:rPr>
      </w:pPr>
      <w:r w:rsidRPr="00B67E65">
        <w:rPr>
          <w:b/>
          <w:bCs/>
          <w:color w:val="0070C0"/>
          <w:sz w:val="24"/>
          <w:szCs w:val="24"/>
          <w:rtl/>
        </w:rPr>
        <w:t>قواعد إرشادية في إنهاء خدمات القيادات الإدارية</w:t>
      </w:r>
      <w:r w:rsidR="00B67E65" w:rsidRPr="00B67E65">
        <w:rPr>
          <w:rFonts w:hint="cs"/>
          <w:b/>
          <w:bCs/>
          <w:color w:val="0070C0"/>
          <w:sz w:val="24"/>
          <w:szCs w:val="24"/>
          <w:rtl/>
        </w:rPr>
        <w:t xml:space="preserve"> :</w:t>
      </w:r>
    </w:p>
    <w:p w:rsidR="00507937" w:rsidRPr="00B67E65" w:rsidRDefault="00B67E65" w:rsidP="00067B3F">
      <w:pPr>
        <w:pStyle w:val="a9"/>
        <w:rPr>
          <w:b/>
          <w:bCs/>
          <w:color w:val="7030A0"/>
          <w:sz w:val="24"/>
          <w:szCs w:val="24"/>
          <w:rtl/>
        </w:rPr>
      </w:pPr>
      <w:r w:rsidRPr="00B67E65">
        <w:rPr>
          <w:rFonts w:hint="cs"/>
          <w:b/>
          <w:bCs/>
          <w:color w:val="7030A0"/>
          <w:sz w:val="24"/>
          <w:szCs w:val="24"/>
          <w:rtl/>
        </w:rPr>
        <w:t xml:space="preserve">1- </w:t>
      </w:r>
      <w:r w:rsidR="00507937" w:rsidRPr="00B67E65">
        <w:rPr>
          <w:b/>
          <w:bCs/>
          <w:color w:val="7030A0"/>
          <w:sz w:val="24"/>
          <w:szCs w:val="24"/>
          <w:rtl/>
        </w:rPr>
        <w:t>الحرص على عدم تمكين القيادي من إفشاء أسرار المنظمة</w:t>
      </w:r>
      <w:r w:rsidRPr="00B67E65">
        <w:rPr>
          <w:rFonts w:hint="cs"/>
          <w:b/>
          <w:bCs/>
          <w:color w:val="7030A0"/>
          <w:sz w:val="24"/>
          <w:szCs w:val="24"/>
          <w:rtl/>
        </w:rPr>
        <w:t xml:space="preserve"> :</w:t>
      </w:r>
    </w:p>
    <w:p w:rsidR="00507937" w:rsidRPr="00B67E65" w:rsidRDefault="00507937" w:rsidP="00067B3F">
      <w:pPr>
        <w:pStyle w:val="a9"/>
        <w:rPr>
          <w:b/>
          <w:bCs/>
          <w:sz w:val="24"/>
          <w:szCs w:val="24"/>
          <w:rtl/>
        </w:rPr>
      </w:pPr>
      <w:r w:rsidRPr="00B67E65">
        <w:rPr>
          <w:b/>
          <w:bCs/>
          <w:sz w:val="24"/>
          <w:szCs w:val="24"/>
          <w:rtl/>
        </w:rPr>
        <w:t>إن لدى القياديين عادة معلومات هامة وخطيرة عن المنظمة وإفشاءها أو نقلها للمنظمات الأخرى قد يضر بالمنظمة  ضررا بليغا، ولذلك يجب أن تخرج مقابلة إنهاء خدمته  بطريقة جيده سواء من حيث عرض الأسباب وراء الاستغناء، أو المساعدة في البحث عن فرص عمل بديلة، أو</w:t>
      </w:r>
      <w:r w:rsidRPr="00B67E65">
        <w:rPr>
          <w:rFonts w:hint="cs"/>
          <w:b/>
          <w:bCs/>
          <w:sz w:val="24"/>
          <w:szCs w:val="24"/>
          <w:rtl/>
        </w:rPr>
        <w:t xml:space="preserve"> </w:t>
      </w:r>
      <w:r w:rsidRPr="00B67E65">
        <w:rPr>
          <w:b/>
          <w:bCs/>
          <w:sz w:val="24"/>
          <w:szCs w:val="24"/>
          <w:rtl/>
        </w:rPr>
        <w:t>من حيث تقديم التعويضات المالية المناسبة.</w:t>
      </w:r>
      <w:r w:rsidRPr="00B67E65">
        <w:rPr>
          <w:b/>
          <w:bCs/>
          <w:sz w:val="24"/>
          <w:szCs w:val="24"/>
        </w:rPr>
        <w:t xml:space="preserve"> </w:t>
      </w:r>
    </w:p>
    <w:p w:rsidR="00507937" w:rsidRPr="00B67E65" w:rsidRDefault="00B67E65" w:rsidP="00067B3F">
      <w:pPr>
        <w:pStyle w:val="a9"/>
        <w:rPr>
          <w:b/>
          <w:bCs/>
          <w:color w:val="7030A0"/>
          <w:sz w:val="24"/>
          <w:szCs w:val="24"/>
          <w:rtl/>
        </w:rPr>
      </w:pPr>
      <w:r w:rsidRPr="00B67E65">
        <w:rPr>
          <w:rFonts w:hint="cs"/>
          <w:b/>
          <w:bCs/>
          <w:color w:val="7030A0"/>
          <w:sz w:val="24"/>
          <w:szCs w:val="24"/>
          <w:rtl/>
        </w:rPr>
        <w:t xml:space="preserve">2- </w:t>
      </w:r>
      <w:r w:rsidR="00507937" w:rsidRPr="00B67E65">
        <w:rPr>
          <w:b/>
          <w:bCs/>
          <w:color w:val="7030A0"/>
          <w:sz w:val="24"/>
          <w:szCs w:val="24"/>
          <w:rtl/>
        </w:rPr>
        <w:t>موضوعات المقابلة</w:t>
      </w:r>
      <w:r w:rsidRPr="00B67E65">
        <w:rPr>
          <w:rFonts w:hint="cs"/>
          <w:b/>
          <w:bCs/>
          <w:color w:val="7030A0"/>
          <w:sz w:val="24"/>
          <w:szCs w:val="24"/>
          <w:rtl/>
        </w:rPr>
        <w:t xml:space="preserve"> :</w:t>
      </w:r>
    </w:p>
    <w:p w:rsidR="00507937" w:rsidRPr="00B67E65" w:rsidRDefault="00507937" w:rsidP="00067B3F">
      <w:pPr>
        <w:pStyle w:val="a9"/>
        <w:rPr>
          <w:b/>
          <w:bCs/>
          <w:sz w:val="24"/>
          <w:szCs w:val="24"/>
        </w:rPr>
      </w:pPr>
      <w:r w:rsidRPr="00B67E65">
        <w:rPr>
          <w:b/>
          <w:bCs/>
          <w:sz w:val="24"/>
          <w:szCs w:val="24"/>
          <w:rtl/>
        </w:rPr>
        <w:t xml:space="preserve">لابد من تخطيط المقابلة مسبقا وان تتم بشكل سري وإذا ما تمت يجب أن تغطي الجوانب التالية: </w:t>
      </w:r>
    </w:p>
    <w:p w:rsidR="00507937" w:rsidRPr="00B67E65" w:rsidRDefault="00B67E65" w:rsidP="00B67E65">
      <w:pPr>
        <w:pStyle w:val="a9"/>
        <w:rPr>
          <w:b/>
          <w:bCs/>
          <w:sz w:val="24"/>
          <w:szCs w:val="24"/>
          <w:rtl/>
        </w:rPr>
      </w:pPr>
      <w:r w:rsidRPr="00B67E65">
        <w:rPr>
          <w:rFonts w:hint="cs"/>
          <w:b/>
          <w:bCs/>
          <w:sz w:val="24"/>
          <w:szCs w:val="24"/>
          <w:rtl/>
        </w:rPr>
        <w:t>-</w:t>
      </w:r>
      <w:r>
        <w:rPr>
          <w:b/>
          <w:bCs/>
          <w:sz w:val="24"/>
          <w:szCs w:val="24"/>
          <w:rtl/>
        </w:rPr>
        <w:t xml:space="preserve"> </w:t>
      </w:r>
      <w:r w:rsidR="00507937" w:rsidRPr="00B67E65">
        <w:rPr>
          <w:b/>
          <w:bCs/>
          <w:sz w:val="24"/>
          <w:szCs w:val="24"/>
          <w:rtl/>
        </w:rPr>
        <w:t>أسباب الاستغناء</w:t>
      </w:r>
    </w:p>
    <w:p w:rsidR="00507937" w:rsidRPr="00B67E65" w:rsidRDefault="00B67E65" w:rsidP="00067B3F">
      <w:pPr>
        <w:pStyle w:val="a9"/>
        <w:rPr>
          <w:b/>
          <w:bCs/>
          <w:sz w:val="24"/>
          <w:szCs w:val="24"/>
          <w:rtl/>
        </w:rPr>
      </w:pPr>
      <w:r>
        <w:rPr>
          <w:rFonts w:hint="cs"/>
          <w:b/>
          <w:bCs/>
          <w:sz w:val="24"/>
          <w:szCs w:val="24"/>
          <w:rtl/>
        </w:rPr>
        <w:t xml:space="preserve">- </w:t>
      </w:r>
      <w:r w:rsidR="00507937" w:rsidRPr="00B67E65">
        <w:rPr>
          <w:b/>
          <w:bCs/>
          <w:sz w:val="24"/>
          <w:szCs w:val="24"/>
          <w:rtl/>
        </w:rPr>
        <w:t>عرض مواقع الأداء الجيد في تاريخ الإداري السابق.</w:t>
      </w:r>
    </w:p>
    <w:p w:rsidR="00507937" w:rsidRPr="00B67E65" w:rsidRDefault="00B67E65" w:rsidP="00067B3F">
      <w:pPr>
        <w:pStyle w:val="a9"/>
        <w:rPr>
          <w:b/>
          <w:bCs/>
          <w:sz w:val="24"/>
          <w:szCs w:val="24"/>
          <w:rtl/>
        </w:rPr>
      </w:pPr>
      <w:r>
        <w:rPr>
          <w:rFonts w:hint="cs"/>
          <w:b/>
          <w:bCs/>
          <w:sz w:val="24"/>
          <w:szCs w:val="24"/>
          <w:rtl/>
        </w:rPr>
        <w:t xml:space="preserve">- </w:t>
      </w:r>
      <w:r w:rsidR="00507937" w:rsidRPr="00B67E65">
        <w:rPr>
          <w:b/>
          <w:bCs/>
          <w:sz w:val="24"/>
          <w:szCs w:val="24"/>
          <w:rtl/>
        </w:rPr>
        <w:t>تاريخ سريان إنهاء العمل</w:t>
      </w:r>
    </w:p>
    <w:p w:rsidR="00507937" w:rsidRPr="00B67E65" w:rsidRDefault="00B67E65" w:rsidP="00067B3F">
      <w:pPr>
        <w:pStyle w:val="a9"/>
        <w:rPr>
          <w:b/>
          <w:bCs/>
          <w:sz w:val="24"/>
          <w:szCs w:val="24"/>
          <w:rtl/>
        </w:rPr>
      </w:pPr>
      <w:r>
        <w:rPr>
          <w:rFonts w:hint="cs"/>
          <w:b/>
          <w:bCs/>
          <w:sz w:val="24"/>
          <w:szCs w:val="24"/>
          <w:rtl/>
        </w:rPr>
        <w:t xml:space="preserve">- </w:t>
      </w:r>
      <w:r w:rsidR="00507937" w:rsidRPr="00B67E65">
        <w:rPr>
          <w:b/>
          <w:bCs/>
          <w:sz w:val="24"/>
          <w:szCs w:val="24"/>
          <w:rtl/>
        </w:rPr>
        <w:t>مقدار التعويضات والمزايا المالية المترتبة على الاستغناء.</w:t>
      </w:r>
    </w:p>
    <w:p w:rsidR="00507937" w:rsidRPr="00B67E65" w:rsidRDefault="00B67E65" w:rsidP="00067B3F">
      <w:pPr>
        <w:pStyle w:val="a9"/>
        <w:rPr>
          <w:b/>
          <w:bCs/>
          <w:sz w:val="24"/>
          <w:szCs w:val="24"/>
          <w:rtl/>
        </w:rPr>
      </w:pPr>
      <w:r>
        <w:rPr>
          <w:rFonts w:hint="cs"/>
          <w:b/>
          <w:bCs/>
          <w:sz w:val="24"/>
          <w:szCs w:val="24"/>
          <w:rtl/>
        </w:rPr>
        <w:t xml:space="preserve">- </w:t>
      </w:r>
      <w:r w:rsidR="00507937" w:rsidRPr="00B67E65">
        <w:rPr>
          <w:b/>
          <w:bCs/>
          <w:sz w:val="24"/>
          <w:szCs w:val="24"/>
          <w:rtl/>
        </w:rPr>
        <w:t>الأسلوب الذي ستلتزم به المنظمة في تقديم معلومات عن القيادي للمنظمات التي تطلب التزكية.</w:t>
      </w:r>
    </w:p>
    <w:p w:rsidR="00507937" w:rsidRPr="00B67E65" w:rsidRDefault="00B67E65" w:rsidP="00067B3F">
      <w:pPr>
        <w:pStyle w:val="a9"/>
        <w:rPr>
          <w:b/>
          <w:bCs/>
          <w:sz w:val="24"/>
          <w:szCs w:val="24"/>
          <w:rtl/>
        </w:rPr>
      </w:pPr>
      <w:r>
        <w:rPr>
          <w:rFonts w:hint="cs"/>
          <w:b/>
          <w:bCs/>
          <w:sz w:val="24"/>
          <w:szCs w:val="24"/>
          <w:rtl/>
        </w:rPr>
        <w:t xml:space="preserve">- </w:t>
      </w:r>
      <w:r w:rsidR="00507937" w:rsidRPr="00B67E65">
        <w:rPr>
          <w:b/>
          <w:bCs/>
          <w:sz w:val="24"/>
          <w:szCs w:val="24"/>
          <w:rtl/>
        </w:rPr>
        <w:t>الخدمات والمساعدات التي ستقدمها له المنظمة من اجل الحصول على عمل جديد.</w:t>
      </w:r>
      <w:r w:rsidR="00507937" w:rsidRPr="00B67E65">
        <w:rPr>
          <w:b/>
          <w:bCs/>
          <w:sz w:val="24"/>
          <w:szCs w:val="24"/>
        </w:rPr>
        <w:t xml:space="preserve"> </w:t>
      </w:r>
    </w:p>
    <w:p w:rsidR="00755608" w:rsidRPr="00755608" w:rsidRDefault="00755608" w:rsidP="00755608">
      <w:pPr>
        <w:pStyle w:val="a9"/>
        <w:rPr>
          <w:b/>
          <w:bCs/>
          <w:color w:val="0070C0"/>
          <w:sz w:val="24"/>
          <w:szCs w:val="24"/>
          <w:rtl/>
        </w:rPr>
      </w:pPr>
      <w:r w:rsidRPr="00755608">
        <w:rPr>
          <w:b/>
          <w:bCs/>
          <w:color w:val="0070C0"/>
          <w:sz w:val="24"/>
          <w:szCs w:val="24"/>
          <w:rtl/>
        </w:rPr>
        <w:t>تعويضات إنهاء خدمة القياديين</w:t>
      </w:r>
      <w:r w:rsidRPr="00755608">
        <w:rPr>
          <w:rFonts w:hint="cs"/>
          <w:b/>
          <w:bCs/>
          <w:color w:val="0070C0"/>
          <w:sz w:val="24"/>
          <w:szCs w:val="24"/>
          <w:rtl/>
        </w:rPr>
        <w:t>:</w:t>
      </w:r>
    </w:p>
    <w:p w:rsidR="00755608" w:rsidRPr="00BC38EC" w:rsidRDefault="00755608" w:rsidP="00755608">
      <w:pPr>
        <w:pStyle w:val="a9"/>
        <w:rPr>
          <w:b/>
          <w:bCs/>
          <w:sz w:val="24"/>
          <w:szCs w:val="24"/>
        </w:rPr>
      </w:pPr>
      <w:r w:rsidRPr="00BC38EC">
        <w:rPr>
          <w:b/>
          <w:bCs/>
          <w:sz w:val="24"/>
          <w:szCs w:val="24"/>
          <w:rtl/>
        </w:rPr>
        <w:t>تتوقف التعويضات التي ستقدم للقياديين من جراء الاستغناء عن خدماتهم على شروط التوظيف، على أن العرف السائد في هذا المجال هو ما يلي:</w:t>
      </w:r>
    </w:p>
    <w:p w:rsidR="00755608" w:rsidRPr="00BC38EC" w:rsidRDefault="00755608" w:rsidP="00755608">
      <w:pPr>
        <w:pStyle w:val="a9"/>
        <w:rPr>
          <w:b/>
          <w:bCs/>
          <w:sz w:val="24"/>
          <w:szCs w:val="24"/>
          <w:rtl/>
        </w:rPr>
      </w:pPr>
      <w:r w:rsidRPr="00BC38EC">
        <w:rPr>
          <w:rFonts w:hint="cs"/>
          <w:b/>
          <w:bCs/>
          <w:sz w:val="24"/>
          <w:szCs w:val="24"/>
          <w:rtl/>
        </w:rPr>
        <w:t>-</w:t>
      </w:r>
      <w:r>
        <w:rPr>
          <w:rFonts w:hint="cs"/>
          <w:b/>
          <w:bCs/>
          <w:sz w:val="24"/>
          <w:szCs w:val="24"/>
          <w:rtl/>
        </w:rPr>
        <w:t xml:space="preserve"> </w:t>
      </w:r>
      <w:r w:rsidRPr="00BC38EC">
        <w:rPr>
          <w:b/>
          <w:bCs/>
          <w:sz w:val="24"/>
          <w:szCs w:val="24"/>
          <w:rtl/>
        </w:rPr>
        <w:t>دفع مبلغ مقطوع.</w:t>
      </w:r>
    </w:p>
    <w:p w:rsidR="00755608" w:rsidRPr="00BC38EC" w:rsidRDefault="00755608" w:rsidP="00755608">
      <w:pPr>
        <w:pStyle w:val="a9"/>
        <w:rPr>
          <w:b/>
          <w:bCs/>
          <w:sz w:val="24"/>
          <w:szCs w:val="24"/>
          <w:rtl/>
        </w:rPr>
      </w:pPr>
      <w:r w:rsidRPr="00BC38EC">
        <w:rPr>
          <w:rFonts w:hint="cs"/>
          <w:b/>
          <w:bCs/>
          <w:sz w:val="24"/>
          <w:szCs w:val="24"/>
          <w:rtl/>
        </w:rPr>
        <w:t>-</w:t>
      </w:r>
      <w:r>
        <w:rPr>
          <w:rFonts w:hint="cs"/>
          <w:b/>
          <w:bCs/>
          <w:sz w:val="24"/>
          <w:szCs w:val="24"/>
          <w:rtl/>
        </w:rPr>
        <w:t xml:space="preserve"> </w:t>
      </w:r>
      <w:r w:rsidRPr="00BC38EC">
        <w:rPr>
          <w:b/>
          <w:bCs/>
          <w:sz w:val="24"/>
          <w:szCs w:val="24"/>
          <w:rtl/>
        </w:rPr>
        <w:t>استمرار القيادي على لائحة الرواتب مع صرف جميع الامتيازات الأخرى لفترة مؤقتة حتى يحصل على وظيفة أخرى.</w:t>
      </w:r>
    </w:p>
    <w:p w:rsidR="00507937" w:rsidRPr="00856FE9" w:rsidRDefault="00755608" w:rsidP="00856FE9">
      <w:pPr>
        <w:pStyle w:val="a9"/>
        <w:rPr>
          <w:b/>
          <w:bCs/>
          <w:sz w:val="24"/>
          <w:szCs w:val="24"/>
          <w:rtl/>
        </w:rPr>
      </w:pPr>
      <w:r w:rsidRPr="00BC38EC">
        <w:rPr>
          <w:rFonts w:hint="cs"/>
          <w:b/>
          <w:bCs/>
          <w:sz w:val="24"/>
          <w:szCs w:val="24"/>
          <w:rtl/>
        </w:rPr>
        <w:t>-</w:t>
      </w:r>
      <w:r>
        <w:rPr>
          <w:rFonts w:hint="cs"/>
          <w:b/>
          <w:bCs/>
          <w:sz w:val="24"/>
          <w:szCs w:val="24"/>
          <w:rtl/>
        </w:rPr>
        <w:t xml:space="preserve"> </w:t>
      </w:r>
      <w:r w:rsidRPr="00BC38EC">
        <w:rPr>
          <w:b/>
          <w:bCs/>
          <w:sz w:val="24"/>
          <w:szCs w:val="24"/>
          <w:rtl/>
        </w:rPr>
        <w:t>تحديد فترة سماح للحصول على الراتب والامتيازات مع إمكانية تجديد هذه الفترة شهرا بشهر</w:t>
      </w:r>
      <w:r>
        <w:rPr>
          <w:b/>
          <w:bCs/>
          <w:color w:val="C00000"/>
          <w:sz w:val="16"/>
          <w:szCs w:val="16"/>
          <w:u w:val="single"/>
          <w:rtl/>
        </w:rPr>
        <w:br/>
      </w:r>
      <w:r w:rsidR="00B67E65" w:rsidRPr="00065FE4">
        <w:rPr>
          <w:rFonts w:hint="cs"/>
          <w:b/>
          <w:bCs/>
          <w:color w:val="C00000"/>
          <w:sz w:val="24"/>
          <w:szCs w:val="24"/>
          <w:u w:val="single"/>
          <w:rtl/>
        </w:rPr>
        <w:t xml:space="preserve">سابعا : </w:t>
      </w:r>
      <w:r w:rsidR="00507937" w:rsidRPr="00065FE4">
        <w:rPr>
          <w:b/>
          <w:bCs/>
          <w:color w:val="C00000"/>
          <w:sz w:val="24"/>
          <w:szCs w:val="24"/>
          <w:u w:val="single"/>
          <w:rtl/>
        </w:rPr>
        <w:t>إدارة عملية الاستقالات</w:t>
      </w:r>
      <w:r w:rsidR="00065FE4" w:rsidRPr="00065FE4">
        <w:rPr>
          <w:rFonts w:hint="cs"/>
          <w:b/>
          <w:bCs/>
          <w:color w:val="C00000"/>
          <w:sz w:val="24"/>
          <w:szCs w:val="24"/>
          <w:u w:val="single"/>
          <w:rtl/>
        </w:rPr>
        <w:t xml:space="preserve"> :</w:t>
      </w:r>
    </w:p>
    <w:p w:rsidR="00507937" w:rsidRPr="00067B3F" w:rsidRDefault="00507937" w:rsidP="00067B3F">
      <w:pPr>
        <w:pStyle w:val="a9"/>
        <w:rPr>
          <w:b/>
          <w:bCs/>
          <w:sz w:val="24"/>
          <w:szCs w:val="24"/>
        </w:rPr>
      </w:pPr>
      <w:r w:rsidRPr="00067B3F">
        <w:rPr>
          <w:b/>
          <w:bCs/>
          <w:sz w:val="24"/>
          <w:szCs w:val="24"/>
          <w:rtl/>
        </w:rPr>
        <w:t>الفرق بين الفصل والانفصال عن العمل</w:t>
      </w:r>
      <w:r w:rsidR="00065FE4">
        <w:rPr>
          <w:rFonts w:hint="cs"/>
          <w:b/>
          <w:bCs/>
          <w:sz w:val="24"/>
          <w:szCs w:val="24"/>
          <w:rtl/>
        </w:rPr>
        <w:t xml:space="preserve"> :</w:t>
      </w:r>
    </w:p>
    <w:p w:rsidR="00507937" w:rsidRPr="00067B3F" w:rsidRDefault="00065FE4" w:rsidP="00065FE4">
      <w:pPr>
        <w:pStyle w:val="a9"/>
        <w:rPr>
          <w:b/>
          <w:bCs/>
          <w:sz w:val="24"/>
          <w:szCs w:val="24"/>
        </w:rPr>
      </w:pPr>
      <w:r w:rsidRPr="00065FE4">
        <w:rPr>
          <w:rFonts w:hint="cs"/>
          <w:b/>
          <w:bCs/>
          <w:sz w:val="24"/>
          <w:szCs w:val="24"/>
          <w:rtl/>
        </w:rPr>
        <w:t>-</w:t>
      </w:r>
      <w:r>
        <w:rPr>
          <w:b/>
          <w:bCs/>
          <w:sz w:val="24"/>
          <w:szCs w:val="24"/>
          <w:rtl/>
        </w:rPr>
        <w:t xml:space="preserve"> </w:t>
      </w:r>
      <w:r w:rsidR="00507937" w:rsidRPr="00067B3F">
        <w:rPr>
          <w:b/>
          <w:bCs/>
          <w:sz w:val="24"/>
          <w:szCs w:val="24"/>
          <w:rtl/>
        </w:rPr>
        <w:t xml:space="preserve">الانفصال عن العمل هو أن يترك الموظف عمله بالمنظمة بمحض إرادته  مثل (الاستقالة- التقاعد). </w:t>
      </w:r>
    </w:p>
    <w:p w:rsidR="00507937" w:rsidRPr="00067B3F" w:rsidRDefault="00065FE4" w:rsidP="00067B3F">
      <w:pPr>
        <w:pStyle w:val="a9"/>
        <w:rPr>
          <w:b/>
          <w:bCs/>
          <w:sz w:val="24"/>
          <w:szCs w:val="24"/>
          <w:rtl/>
        </w:rPr>
      </w:pPr>
      <w:r>
        <w:rPr>
          <w:rFonts w:hint="cs"/>
          <w:b/>
          <w:bCs/>
          <w:sz w:val="24"/>
          <w:szCs w:val="24"/>
          <w:rtl/>
        </w:rPr>
        <w:t xml:space="preserve">- </w:t>
      </w:r>
      <w:r w:rsidR="00507937" w:rsidRPr="00067B3F">
        <w:rPr>
          <w:b/>
          <w:bCs/>
          <w:sz w:val="24"/>
          <w:szCs w:val="24"/>
          <w:rtl/>
        </w:rPr>
        <w:t>الفصل والاستغناء المؤقت عن الموظف تأتي بإرادة المنظمة وبقرار منها. كما في حالة إنهاء الخدمة والاستغناء المؤقت عن الخدمة.</w:t>
      </w:r>
      <w:r w:rsidR="00507937" w:rsidRPr="00067B3F">
        <w:rPr>
          <w:b/>
          <w:bCs/>
          <w:sz w:val="24"/>
          <w:szCs w:val="24"/>
        </w:rPr>
        <w:t xml:space="preserve"> </w:t>
      </w:r>
    </w:p>
    <w:p w:rsidR="00507937" w:rsidRPr="00065FE4" w:rsidRDefault="00507937" w:rsidP="00065FE4">
      <w:pPr>
        <w:pStyle w:val="a9"/>
        <w:rPr>
          <w:b/>
          <w:bCs/>
          <w:color w:val="0070C0"/>
          <w:sz w:val="24"/>
          <w:szCs w:val="24"/>
        </w:rPr>
      </w:pPr>
      <w:r w:rsidRPr="00065FE4">
        <w:rPr>
          <w:b/>
          <w:bCs/>
          <w:color w:val="0070C0"/>
          <w:sz w:val="24"/>
          <w:szCs w:val="24"/>
          <w:rtl/>
        </w:rPr>
        <w:t>الانفصال عن العمل</w:t>
      </w:r>
      <w:r w:rsidR="00065FE4" w:rsidRPr="00065FE4">
        <w:rPr>
          <w:rFonts w:hint="cs"/>
          <w:b/>
          <w:bCs/>
          <w:color w:val="0070C0"/>
          <w:sz w:val="24"/>
          <w:szCs w:val="24"/>
          <w:rtl/>
        </w:rPr>
        <w:t xml:space="preserve"> :</w:t>
      </w:r>
      <w:r w:rsidR="00065FE4">
        <w:rPr>
          <w:rFonts w:hint="cs"/>
          <w:b/>
          <w:bCs/>
          <w:color w:val="0070C0"/>
          <w:sz w:val="24"/>
          <w:szCs w:val="24"/>
          <w:rtl/>
        </w:rPr>
        <w:t xml:space="preserve"> </w:t>
      </w:r>
      <w:r w:rsidRPr="00067B3F">
        <w:rPr>
          <w:b/>
          <w:bCs/>
          <w:sz w:val="24"/>
          <w:szCs w:val="24"/>
          <w:rtl/>
        </w:rPr>
        <w:t xml:space="preserve">هي أن يترك الموظف عمله بالمنظمة بمحض إرادته سواء كان ذلك من خلال الاستقالة أو طلب الإحالة إلى التقاعد . </w:t>
      </w:r>
    </w:p>
    <w:p w:rsidR="00507937" w:rsidRPr="00065FE4" w:rsidRDefault="00507937" w:rsidP="00067B3F">
      <w:pPr>
        <w:pStyle w:val="a9"/>
        <w:rPr>
          <w:b/>
          <w:bCs/>
          <w:color w:val="00B050"/>
          <w:sz w:val="24"/>
          <w:szCs w:val="24"/>
          <w:rtl/>
        </w:rPr>
      </w:pPr>
      <w:r w:rsidRPr="00065FE4">
        <w:rPr>
          <w:b/>
          <w:bCs/>
          <w:color w:val="00B050"/>
          <w:sz w:val="24"/>
          <w:szCs w:val="24"/>
          <w:rtl/>
        </w:rPr>
        <w:t>أسباب الاستقالات</w:t>
      </w:r>
      <w:r w:rsidRPr="00065FE4">
        <w:rPr>
          <w:b/>
          <w:bCs/>
          <w:color w:val="00B050"/>
          <w:sz w:val="24"/>
          <w:szCs w:val="24"/>
        </w:rPr>
        <w:t xml:space="preserve"> </w:t>
      </w:r>
      <w:r w:rsidR="00065FE4" w:rsidRPr="00065FE4">
        <w:rPr>
          <w:rFonts w:hint="cs"/>
          <w:b/>
          <w:bCs/>
          <w:color w:val="00B050"/>
          <w:sz w:val="24"/>
          <w:szCs w:val="24"/>
          <w:rtl/>
        </w:rPr>
        <w:t>:</w:t>
      </w:r>
    </w:p>
    <w:p w:rsidR="00507937" w:rsidRPr="00065FE4" w:rsidRDefault="00507937" w:rsidP="00065FE4">
      <w:pPr>
        <w:pStyle w:val="a9"/>
        <w:rPr>
          <w:b/>
          <w:bCs/>
          <w:sz w:val="24"/>
          <w:szCs w:val="24"/>
          <w:rtl/>
        </w:rPr>
      </w:pPr>
      <w:r w:rsidRPr="00065FE4">
        <w:rPr>
          <w:b/>
          <w:bCs/>
          <w:color w:val="0070C0"/>
          <w:sz w:val="24"/>
          <w:szCs w:val="24"/>
          <w:rtl/>
        </w:rPr>
        <w:t>أولا : الأسباب الشخصية</w:t>
      </w:r>
      <w:r w:rsidR="00065FE4" w:rsidRPr="00065FE4">
        <w:rPr>
          <w:rFonts w:hint="cs"/>
          <w:b/>
          <w:bCs/>
          <w:color w:val="0070C0"/>
          <w:sz w:val="24"/>
          <w:szCs w:val="24"/>
          <w:rtl/>
        </w:rPr>
        <w:t xml:space="preserve"> :</w:t>
      </w:r>
      <w:r w:rsidR="00065FE4" w:rsidRPr="00065FE4">
        <w:rPr>
          <w:b/>
          <w:bCs/>
          <w:sz w:val="24"/>
          <w:szCs w:val="24"/>
          <w:rtl/>
        </w:rPr>
        <w:t xml:space="preserve"> </w:t>
      </w:r>
      <w:r w:rsidR="00065FE4">
        <w:rPr>
          <w:rFonts w:hint="cs"/>
          <w:b/>
          <w:bCs/>
          <w:sz w:val="24"/>
          <w:szCs w:val="24"/>
          <w:rtl/>
        </w:rPr>
        <w:t xml:space="preserve">( </w:t>
      </w:r>
      <w:r w:rsidR="00065FE4" w:rsidRPr="00065FE4">
        <w:rPr>
          <w:b/>
          <w:bCs/>
          <w:sz w:val="24"/>
          <w:szCs w:val="24"/>
          <w:rtl/>
        </w:rPr>
        <w:t>ما يختص بالفرد نفسه</w:t>
      </w:r>
      <w:r w:rsidR="00065FE4">
        <w:rPr>
          <w:b/>
          <w:bCs/>
          <w:sz w:val="24"/>
          <w:szCs w:val="24"/>
        </w:rPr>
        <w:t>(</w:t>
      </w:r>
      <w:r w:rsidR="00065FE4" w:rsidRPr="00065FE4">
        <w:rPr>
          <w:b/>
          <w:bCs/>
          <w:sz w:val="24"/>
          <w:szCs w:val="24"/>
        </w:rPr>
        <w:t xml:space="preserve"> </w:t>
      </w:r>
    </w:p>
    <w:p w:rsidR="00507937" w:rsidRPr="00065FE4" w:rsidRDefault="00507937" w:rsidP="00067B3F">
      <w:pPr>
        <w:pStyle w:val="a9"/>
        <w:rPr>
          <w:b/>
          <w:bCs/>
          <w:sz w:val="24"/>
          <w:szCs w:val="24"/>
        </w:rPr>
      </w:pPr>
      <w:r w:rsidRPr="00065FE4">
        <w:rPr>
          <w:b/>
          <w:bCs/>
          <w:sz w:val="24"/>
          <w:szCs w:val="24"/>
          <w:rtl/>
        </w:rPr>
        <w:t xml:space="preserve">لكل فرد منا توقعاته في العمل، فإذا اختلفت هذه التوقعات عن الواقع،  فانه قد يفكر في البحث عن بديل أخر اقرب إلى توقعاته،  ومتى ما حصل على البديل اخذ في تقديم  الاستقالة ومتابعة إجراءاتها ومن ضمن هذه التوقعات ما يلي : </w:t>
      </w:r>
    </w:p>
    <w:p w:rsidR="00507937" w:rsidRPr="00065FE4" w:rsidRDefault="008D4978" w:rsidP="00067B3F">
      <w:pPr>
        <w:pStyle w:val="a9"/>
        <w:rPr>
          <w:b/>
          <w:bCs/>
          <w:sz w:val="24"/>
          <w:szCs w:val="24"/>
          <w:rtl/>
        </w:rPr>
      </w:pPr>
      <w:r w:rsidRPr="00065FE4">
        <w:rPr>
          <w:rFonts w:hint="cs"/>
          <w:b/>
          <w:bCs/>
          <w:sz w:val="24"/>
          <w:szCs w:val="24"/>
          <w:rtl/>
        </w:rPr>
        <w:lastRenderedPageBreak/>
        <w:t>-</w:t>
      </w:r>
      <w:r w:rsidR="00507937" w:rsidRPr="00065FE4">
        <w:rPr>
          <w:b/>
          <w:bCs/>
          <w:sz w:val="24"/>
          <w:szCs w:val="24"/>
          <w:rtl/>
        </w:rPr>
        <w:t xml:space="preserve"> مقدار الأجر والامتيازات المالية و المعنوية اقل مما يتوقع . </w:t>
      </w:r>
    </w:p>
    <w:p w:rsidR="00507937" w:rsidRPr="00065FE4" w:rsidRDefault="008D4978" w:rsidP="00067B3F">
      <w:pPr>
        <w:pStyle w:val="a9"/>
        <w:rPr>
          <w:b/>
          <w:bCs/>
          <w:sz w:val="24"/>
          <w:szCs w:val="24"/>
          <w:rtl/>
        </w:rPr>
      </w:pPr>
      <w:r w:rsidRPr="00065FE4">
        <w:rPr>
          <w:rFonts w:hint="cs"/>
          <w:b/>
          <w:bCs/>
          <w:sz w:val="24"/>
          <w:szCs w:val="24"/>
          <w:rtl/>
        </w:rPr>
        <w:t>-</w:t>
      </w:r>
      <w:r w:rsidR="00065FE4">
        <w:rPr>
          <w:rFonts w:hint="cs"/>
          <w:b/>
          <w:bCs/>
          <w:sz w:val="24"/>
          <w:szCs w:val="24"/>
          <w:rtl/>
        </w:rPr>
        <w:t xml:space="preserve"> </w:t>
      </w:r>
      <w:r w:rsidR="00507937" w:rsidRPr="00065FE4">
        <w:rPr>
          <w:b/>
          <w:bCs/>
          <w:sz w:val="24"/>
          <w:szCs w:val="24"/>
          <w:rtl/>
        </w:rPr>
        <w:t xml:space="preserve">فرص التقدم الوظيفي بطيئة أو غير متاحة . </w:t>
      </w:r>
    </w:p>
    <w:p w:rsidR="00001853" w:rsidRPr="00065FE4" w:rsidRDefault="008D4978" w:rsidP="001C0810">
      <w:pPr>
        <w:pStyle w:val="a9"/>
        <w:rPr>
          <w:b/>
          <w:bCs/>
          <w:sz w:val="24"/>
          <w:szCs w:val="24"/>
          <w:rtl/>
        </w:rPr>
      </w:pPr>
      <w:r w:rsidRPr="00065FE4">
        <w:rPr>
          <w:rFonts w:hint="cs"/>
          <w:b/>
          <w:bCs/>
          <w:sz w:val="24"/>
          <w:szCs w:val="24"/>
          <w:rtl/>
        </w:rPr>
        <w:t>-</w:t>
      </w:r>
      <w:r w:rsidR="00507937" w:rsidRPr="00065FE4">
        <w:rPr>
          <w:b/>
          <w:bCs/>
          <w:sz w:val="24"/>
          <w:szCs w:val="24"/>
          <w:rtl/>
        </w:rPr>
        <w:t>عدم رضا الأسرة وتجاوبها مع المسار الوظيفي لرب الأسرة.</w:t>
      </w:r>
    </w:p>
    <w:p w:rsidR="00507937" w:rsidRPr="00065FE4" w:rsidRDefault="00507937" w:rsidP="00067B3F">
      <w:pPr>
        <w:pStyle w:val="a9"/>
        <w:rPr>
          <w:b/>
          <w:bCs/>
          <w:color w:val="0070C0"/>
          <w:sz w:val="24"/>
          <w:szCs w:val="24"/>
          <w:rtl/>
        </w:rPr>
      </w:pPr>
      <w:r w:rsidRPr="00065FE4">
        <w:rPr>
          <w:b/>
          <w:bCs/>
          <w:color w:val="0070C0"/>
          <w:sz w:val="24"/>
          <w:szCs w:val="24"/>
          <w:rtl/>
        </w:rPr>
        <w:t>ثانيا</w:t>
      </w:r>
      <w:r w:rsidR="00065FE4" w:rsidRPr="00065FE4">
        <w:rPr>
          <w:rFonts w:hint="cs"/>
          <w:b/>
          <w:bCs/>
          <w:color w:val="0070C0"/>
          <w:sz w:val="24"/>
          <w:szCs w:val="24"/>
          <w:rtl/>
        </w:rPr>
        <w:t xml:space="preserve"> </w:t>
      </w:r>
      <w:r w:rsidRPr="00065FE4">
        <w:rPr>
          <w:b/>
          <w:bCs/>
          <w:color w:val="0070C0"/>
          <w:sz w:val="24"/>
          <w:szCs w:val="24"/>
          <w:rtl/>
        </w:rPr>
        <w:t>: فرص العمل الخارجية</w:t>
      </w:r>
      <w:r w:rsidR="00065FE4">
        <w:rPr>
          <w:rFonts w:hint="cs"/>
          <w:b/>
          <w:bCs/>
          <w:color w:val="0070C0"/>
          <w:sz w:val="24"/>
          <w:szCs w:val="24"/>
          <w:rtl/>
        </w:rPr>
        <w:t xml:space="preserve"> المتاحة </w:t>
      </w:r>
      <w:r w:rsidR="00065FE4" w:rsidRPr="00065FE4">
        <w:rPr>
          <w:rFonts w:hint="cs"/>
          <w:b/>
          <w:bCs/>
          <w:color w:val="0070C0"/>
          <w:sz w:val="24"/>
          <w:szCs w:val="24"/>
          <w:rtl/>
        </w:rPr>
        <w:t xml:space="preserve"> :</w:t>
      </w:r>
    </w:p>
    <w:p w:rsidR="00507937" w:rsidRPr="00065FE4" w:rsidRDefault="00507937" w:rsidP="00067B3F">
      <w:pPr>
        <w:pStyle w:val="a9"/>
        <w:rPr>
          <w:b/>
          <w:bCs/>
          <w:sz w:val="24"/>
          <w:szCs w:val="24"/>
          <w:rtl/>
        </w:rPr>
      </w:pPr>
      <w:r w:rsidRPr="00065FE4">
        <w:rPr>
          <w:b/>
          <w:bCs/>
          <w:sz w:val="24"/>
          <w:szCs w:val="24"/>
          <w:rtl/>
        </w:rPr>
        <w:t xml:space="preserve">حينما يكتشف الموظف فرصا وظيفية أفضل في الخارج  فانه سيخصص وقتا كبيرا في عملية البحث عن هذه الفرص، مما  ينعكس على درجه جهوده في عمله الحالي وكذلك في احتمال زيادة نسبة تغيبه عن العمل أو تأخره عن وقت الدوام أو انصرافه مبكرا عن الوقت المحدد . ثم تقديم الاستقالة عندما يجد هذه  الفرصة. </w:t>
      </w:r>
    </w:p>
    <w:p w:rsidR="00507937" w:rsidRPr="00065FE4" w:rsidRDefault="00507937" w:rsidP="00067B3F">
      <w:pPr>
        <w:pStyle w:val="a9"/>
        <w:rPr>
          <w:b/>
          <w:bCs/>
          <w:color w:val="0070C0"/>
          <w:sz w:val="24"/>
          <w:szCs w:val="24"/>
          <w:rtl/>
        </w:rPr>
      </w:pPr>
      <w:r w:rsidRPr="00065FE4">
        <w:rPr>
          <w:b/>
          <w:bCs/>
          <w:color w:val="0070C0"/>
          <w:sz w:val="24"/>
          <w:szCs w:val="24"/>
          <w:rtl/>
        </w:rPr>
        <w:t>ثالثا</w:t>
      </w:r>
      <w:r w:rsidR="00065FE4" w:rsidRPr="00065FE4">
        <w:rPr>
          <w:rFonts w:hint="cs"/>
          <w:b/>
          <w:bCs/>
          <w:color w:val="0070C0"/>
          <w:sz w:val="24"/>
          <w:szCs w:val="24"/>
          <w:rtl/>
        </w:rPr>
        <w:t xml:space="preserve"> </w:t>
      </w:r>
      <w:r w:rsidRPr="00065FE4">
        <w:rPr>
          <w:b/>
          <w:bCs/>
          <w:color w:val="0070C0"/>
          <w:sz w:val="24"/>
          <w:szCs w:val="24"/>
          <w:rtl/>
        </w:rPr>
        <w:t>:</w:t>
      </w:r>
      <w:r w:rsidR="00065FE4" w:rsidRPr="00065FE4">
        <w:rPr>
          <w:rFonts w:hint="cs"/>
          <w:b/>
          <w:bCs/>
          <w:color w:val="0070C0"/>
          <w:sz w:val="24"/>
          <w:szCs w:val="24"/>
          <w:rtl/>
        </w:rPr>
        <w:t xml:space="preserve"> </w:t>
      </w:r>
      <w:r w:rsidRPr="00065FE4">
        <w:rPr>
          <w:b/>
          <w:bCs/>
          <w:color w:val="0070C0"/>
          <w:sz w:val="24"/>
          <w:szCs w:val="24"/>
          <w:rtl/>
        </w:rPr>
        <w:t>الأسباب المتعلقة بمناخ العمل</w:t>
      </w:r>
      <w:r w:rsidR="00065FE4" w:rsidRPr="00065FE4">
        <w:rPr>
          <w:rFonts w:hint="cs"/>
          <w:b/>
          <w:bCs/>
          <w:color w:val="0070C0"/>
          <w:sz w:val="24"/>
          <w:szCs w:val="24"/>
          <w:rtl/>
        </w:rPr>
        <w:t xml:space="preserve"> : </w:t>
      </w:r>
    </w:p>
    <w:p w:rsidR="00507937" w:rsidRPr="00067B3F" w:rsidRDefault="00507937" w:rsidP="00067B3F">
      <w:pPr>
        <w:pStyle w:val="a9"/>
        <w:rPr>
          <w:b/>
          <w:bCs/>
          <w:sz w:val="24"/>
          <w:szCs w:val="24"/>
        </w:rPr>
      </w:pPr>
      <w:r w:rsidRPr="00067B3F">
        <w:rPr>
          <w:b/>
          <w:bCs/>
          <w:sz w:val="24"/>
          <w:szCs w:val="24"/>
          <w:rtl/>
        </w:rPr>
        <w:t>أي  ظروف العمل أو الجوانب الإدارية والتنظيمية مثل :</w:t>
      </w:r>
      <w:r w:rsidRPr="00067B3F">
        <w:rPr>
          <w:b/>
          <w:bCs/>
          <w:sz w:val="24"/>
          <w:szCs w:val="24"/>
        </w:rPr>
        <w:t xml:space="preserve"> </w:t>
      </w:r>
    </w:p>
    <w:p w:rsidR="00507937" w:rsidRPr="00067B3F" w:rsidRDefault="008D4978" w:rsidP="00067B3F">
      <w:pPr>
        <w:pStyle w:val="a9"/>
        <w:rPr>
          <w:b/>
          <w:bCs/>
          <w:sz w:val="24"/>
          <w:szCs w:val="24"/>
          <w:rtl/>
        </w:rPr>
      </w:pPr>
      <w:r w:rsidRPr="00067B3F">
        <w:rPr>
          <w:rFonts w:hint="cs"/>
          <w:b/>
          <w:bCs/>
          <w:sz w:val="24"/>
          <w:szCs w:val="24"/>
          <w:rtl/>
        </w:rPr>
        <w:t>-</w:t>
      </w:r>
      <w:r w:rsidR="00065FE4">
        <w:rPr>
          <w:rFonts w:hint="cs"/>
          <w:b/>
          <w:bCs/>
          <w:sz w:val="24"/>
          <w:szCs w:val="24"/>
          <w:rtl/>
        </w:rPr>
        <w:t xml:space="preserve"> </w:t>
      </w:r>
      <w:r w:rsidR="00507937" w:rsidRPr="00067B3F">
        <w:rPr>
          <w:b/>
          <w:bCs/>
          <w:sz w:val="24"/>
          <w:szCs w:val="24"/>
          <w:rtl/>
        </w:rPr>
        <w:t>تعارض أهداف وفلسفة المنظـمـة مع الأهداف والقيم التي يؤمن بها الفرد.</w:t>
      </w:r>
    </w:p>
    <w:p w:rsidR="00507937" w:rsidRPr="00067B3F" w:rsidRDefault="008D4978" w:rsidP="00067B3F">
      <w:pPr>
        <w:pStyle w:val="a9"/>
        <w:rPr>
          <w:b/>
          <w:bCs/>
          <w:sz w:val="24"/>
          <w:szCs w:val="24"/>
          <w:rtl/>
        </w:rPr>
      </w:pPr>
      <w:r w:rsidRPr="00067B3F">
        <w:rPr>
          <w:rFonts w:hint="cs"/>
          <w:b/>
          <w:bCs/>
          <w:sz w:val="24"/>
          <w:szCs w:val="24"/>
          <w:rtl/>
        </w:rPr>
        <w:t>-</w:t>
      </w:r>
      <w:r w:rsidR="00507937" w:rsidRPr="00067B3F">
        <w:rPr>
          <w:b/>
          <w:bCs/>
          <w:sz w:val="24"/>
          <w:szCs w:val="24"/>
          <w:rtl/>
        </w:rPr>
        <w:t xml:space="preserve"> عدم ارتاح الفرد للسياسات والممارسات القائمة في العمل .</w:t>
      </w:r>
    </w:p>
    <w:p w:rsidR="00507937" w:rsidRPr="00067B3F" w:rsidRDefault="008D4978" w:rsidP="00067B3F">
      <w:pPr>
        <w:pStyle w:val="a9"/>
        <w:rPr>
          <w:b/>
          <w:bCs/>
          <w:sz w:val="24"/>
          <w:szCs w:val="24"/>
          <w:rtl/>
        </w:rPr>
      </w:pPr>
      <w:r w:rsidRPr="00067B3F">
        <w:rPr>
          <w:rFonts w:hint="cs"/>
          <w:b/>
          <w:bCs/>
          <w:sz w:val="24"/>
          <w:szCs w:val="24"/>
          <w:rtl/>
        </w:rPr>
        <w:t>-</w:t>
      </w:r>
      <w:r w:rsidR="00507937" w:rsidRPr="00067B3F">
        <w:rPr>
          <w:b/>
          <w:bCs/>
          <w:sz w:val="24"/>
          <w:szCs w:val="24"/>
          <w:rtl/>
        </w:rPr>
        <w:t xml:space="preserve"> عدم جاذبية نظام الحوافز والمكافآت .</w:t>
      </w:r>
    </w:p>
    <w:p w:rsidR="00507937" w:rsidRPr="00067B3F" w:rsidRDefault="008D4978" w:rsidP="00067B3F">
      <w:pPr>
        <w:pStyle w:val="a9"/>
        <w:rPr>
          <w:b/>
          <w:bCs/>
          <w:sz w:val="24"/>
          <w:szCs w:val="24"/>
          <w:rtl/>
        </w:rPr>
      </w:pPr>
      <w:r w:rsidRPr="00067B3F">
        <w:rPr>
          <w:rFonts w:hint="cs"/>
          <w:b/>
          <w:bCs/>
          <w:sz w:val="24"/>
          <w:szCs w:val="24"/>
          <w:rtl/>
        </w:rPr>
        <w:t>-</w:t>
      </w:r>
      <w:r w:rsidR="00507937" w:rsidRPr="00067B3F">
        <w:rPr>
          <w:b/>
          <w:bCs/>
          <w:sz w:val="24"/>
          <w:szCs w:val="24"/>
          <w:rtl/>
        </w:rPr>
        <w:t>الإشراف السيئ من الرئيس .</w:t>
      </w:r>
    </w:p>
    <w:p w:rsidR="00507937" w:rsidRPr="00065FE4" w:rsidRDefault="008D4978" w:rsidP="00067B3F">
      <w:pPr>
        <w:pStyle w:val="a9"/>
        <w:rPr>
          <w:b/>
          <w:bCs/>
          <w:sz w:val="24"/>
          <w:szCs w:val="24"/>
          <w:rtl/>
        </w:rPr>
      </w:pPr>
      <w:r w:rsidRPr="00065FE4">
        <w:rPr>
          <w:rFonts w:hint="cs"/>
          <w:b/>
          <w:bCs/>
          <w:sz w:val="24"/>
          <w:szCs w:val="24"/>
          <w:rtl/>
        </w:rPr>
        <w:t>-</w:t>
      </w:r>
      <w:r w:rsidR="00507937" w:rsidRPr="00065FE4">
        <w:rPr>
          <w:b/>
          <w:bCs/>
          <w:sz w:val="24"/>
          <w:szCs w:val="24"/>
          <w:rtl/>
        </w:rPr>
        <w:t xml:space="preserve"> فقدان روح الجماعة , وكثرة الصراعات والخلافات .</w:t>
      </w:r>
    </w:p>
    <w:p w:rsidR="00507937" w:rsidRPr="00065FE4" w:rsidRDefault="00507937" w:rsidP="00067B3F">
      <w:pPr>
        <w:pStyle w:val="a9"/>
        <w:rPr>
          <w:b/>
          <w:bCs/>
          <w:color w:val="00B050"/>
          <w:sz w:val="24"/>
          <w:szCs w:val="24"/>
          <w:u w:val="single"/>
          <w:rtl/>
        </w:rPr>
      </w:pPr>
      <w:r w:rsidRPr="00065FE4">
        <w:rPr>
          <w:b/>
          <w:bCs/>
          <w:color w:val="00B050"/>
          <w:sz w:val="24"/>
          <w:szCs w:val="24"/>
          <w:u w:val="single"/>
          <w:rtl/>
        </w:rPr>
        <w:t>كيفية معالجة الاستقالات</w:t>
      </w:r>
      <w:r w:rsidR="00065FE4" w:rsidRPr="00065FE4">
        <w:rPr>
          <w:rFonts w:hint="cs"/>
          <w:b/>
          <w:bCs/>
          <w:color w:val="00B050"/>
          <w:sz w:val="24"/>
          <w:szCs w:val="24"/>
          <w:u w:val="single"/>
          <w:rtl/>
        </w:rPr>
        <w:t xml:space="preserve"> :</w:t>
      </w:r>
    </w:p>
    <w:p w:rsidR="00507937" w:rsidRPr="00065FE4" w:rsidRDefault="00507937" w:rsidP="00067B3F">
      <w:pPr>
        <w:pStyle w:val="a9"/>
        <w:rPr>
          <w:b/>
          <w:bCs/>
          <w:sz w:val="24"/>
          <w:szCs w:val="24"/>
          <w:rtl/>
        </w:rPr>
      </w:pPr>
      <w:r w:rsidRPr="00065FE4">
        <w:rPr>
          <w:b/>
          <w:bCs/>
          <w:sz w:val="24"/>
          <w:szCs w:val="24"/>
          <w:rtl/>
        </w:rPr>
        <w:t>ارتفاع معدلات الاستقالات وخاصة من ذوي الكفاءات والقدرات العالية، فإن ذلك سيؤثر على سمعة المنظمة الخارجية وعلى قدراتها.</w:t>
      </w:r>
    </w:p>
    <w:p w:rsidR="00507937" w:rsidRPr="00065FE4" w:rsidRDefault="00507937" w:rsidP="00067B3F">
      <w:pPr>
        <w:pStyle w:val="a9"/>
        <w:rPr>
          <w:b/>
          <w:bCs/>
          <w:sz w:val="24"/>
          <w:szCs w:val="24"/>
          <w:rtl/>
        </w:rPr>
      </w:pPr>
      <w:r w:rsidRPr="00065FE4">
        <w:rPr>
          <w:b/>
          <w:bCs/>
          <w:sz w:val="24"/>
          <w:szCs w:val="24"/>
          <w:rtl/>
        </w:rPr>
        <w:t>ولذلك يجب على المنظمات أن تتخذ الإجراءات الكفيلة بالحد م</w:t>
      </w:r>
      <w:r w:rsidRPr="00065FE4">
        <w:rPr>
          <w:rFonts w:hint="cs"/>
          <w:b/>
          <w:bCs/>
          <w:sz w:val="24"/>
          <w:szCs w:val="24"/>
          <w:rtl/>
        </w:rPr>
        <w:t>ن</w:t>
      </w:r>
      <w:r w:rsidRPr="00065FE4">
        <w:rPr>
          <w:b/>
          <w:bCs/>
          <w:sz w:val="24"/>
          <w:szCs w:val="24"/>
          <w:rtl/>
        </w:rPr>
        <w:t xml:space="preserve"> الاستقالات وهجرة العقول منها إلى خارجها. </w:t>
      </w:r>
    </w:p>
    <w:p w:rsidR="00507937" w:rsidRPr="00065FE4" w:rsidRDefault="00507937" w:rsidP="00067B3F">
      <w:pPr>
        <w:pStyle w:val="a9"/>
        <w:rPr>
          <w:b/>
          <w:bCs/>
          <w:color w:val="00B050"/>
          <w:sz w:val="24"/>
          <w:szCs w:val="24"/>
          <w:rtl/>
        </w:rPr>
      </w:pPr>
      <w:r w:rsidRPr="00065FE4">
        <w:rPr>
          <w:b/>
          <w:bCs/>
          <w:color w:val="00B050"/>
          <w:sz w:val="24"/>
          <w:szCs w:val="24"/>
          <w:u w:val="single"/>
          <w:rtl/>
        </w:rPr>
        <w:t>طرق معالجة الاستقالات</w:t>
      </w:r>
      <w:r w:rsidR="00065FE4" w:rsidRPr="00065FE4">
        <w:rPr>
          <w:rFonts w:hint="cs"/>
          <w:b/>
          <w:bCs/>
          <w:color w:val="00B050"/>
          <w:sz w:val="24"/>
          <w:szCs w:val="24"/>
          <w:rtl/>
        </w:rPr>
        <w:t xml:space="preserve"> :</w:t>
      </w:r>
      <w:r w:rsidRPr="00065FE4">
        <w:rPr>
          <w:b/>
          <w:bCs/>
          <w:color w:val="00B050"/>
          <w:sz w:val="24"/>
          <w:szCs w:val="24"/>
          <w:rtl/>
        </w:rPr>
        <w:t xml:space="preserve"> </w:t>
      </w:r>
    </w:p>
    <w:p w:rsidR="00507937" w:rsidRPr="00067B3F" w:rsidRDefault="00065FE4" w:rsidP="00065FE4">
      <w:pPr>
        <w:pStyle w:val="a9"/>
        <w:rPr>
          <w:b/>
          <w:bCs/>
          <w:sz w:val="24"/>
          <w:szCs w:val="24"/>
        </w:rPr>
      </w:pPr>
      <w:r w:rsidRPr="00065FE4">
        <w:rPr>
          <w:rFonts w:hint="cs"/>
          <w:b/>
          <w:bCs/>
          <w:sz w:val="24"/>
          <w:szCs w:val="24"/>
          <w:rtl/>
        </w:rPr>
        <w:t>-</w:t>
      </w:r>
      <w:r>
        <w:rPr>
          <w:b/>
          <w:bCs/>
          <w:sz w:val="24"/>
          <w:szCs w:val="24"/>
          <w:rtl/>
        </w:rPr>
        <w:t xml:space="preserve"> </w:t>
      </w:r>
      <w:r w:rsidR="00507937" w:rsidRPr="00067B3F">
        <w:rPr>
          <w:b/>
          <w:bCs/>
          <w:sz w:val="24"/>
          <w:szCs w:val="24"/>
          <w:rtl/>
        </w:rPr>
        <w:t>مقابلات الخارجين من العمل ومعرفة المسببات الحقيقة وعلاجها.</w:t>
      </w:r>
    </w:p>
    <w:p w:rsidR="00507937" w:rsidRPr="00067B3F" w:rsidRDefault="00065FE4" w:rsidP="00067B3F">
      <w:pPr>
        <w:pStyle w:val="a9"/>
        <w:rPr>
          <w:b/>
          <w:bCs/>
          <w:sz w:val="24"/>
          <w:szCs w:val="24"/>
          <w:rtl/>
        </w:rPr>
      </w:pPr>
      <w:r>
        <w:rPr>
          <w:rFonts w:hint="cs"/>
          <w:b/>
          <w:bCs/>
          <w:sz w:val="24"/>
          <w:szCs w:val="24"/>
          <w:rtl/>
        </w:rPr>
        <w:t xml:space="preserve">- </w:t>
      </w:r>
      <w:r w:rsidR="00507937" w:rsidRPr="00067B3F">
        <w:rPr>
          <w:b/>
          <w:bCs/>
          <w:sz w:val="24"/>
          <w:szCs w:val="24"/>
          <w:rtl/>
        </w:rPr>
        <w:t>زيادة الأجور والرواتب.</w:t>
      </w:r>
    </w:p>
    <w:p w:rsidR="00507937" w:rsidRPr="00067B3F" w:rsidRDefault="00065FE4" w:rsidP="00067B3F">
      <w:pPr>
        <w:pStyle w:val="a9"/>
        <w:rPr>
          <w:b/>
          <w:bCs/>
          <w:sz w:val="24"/>
          <w:szCs w:val="24"/>
          <w:rtl/>
        </w:rPr>
      </w:pPr>
      <w:r>
        <w:rPr>
          <w:rFonts w:hint="cs"/>
          <w:b/>
          <w:bCs/>
          <w:sz w:val="24"/>
          <w:szCs w:val="24"/>
          <w:rtl/>
        </w:rPr>
        <w:t xml:space="preserve">- </w:t>
      </w:r>
      <w:r w:rsidR="00507937" w:rsidRPr="00067B3F">
        <w:rPr>
          <w:b/>
          <w:bCs/>
          <w:sz w:val="24"/>
          <w:szCs w:val="24"/>
          <w:rtl/>
        </w:rPr>
        <w:t xml:space="preserve">إعادة توصيف الوظائف بشكل يعبر عن الواقع. </w:t>
      </w:r>
    </w:p>
    <w:p w:rsidR="00507937" w:rsidRPr="00067B3F" w:rsidRDefault="00065FE4" w:rsidP="00067B3F">
      <w:pPr>
        <w:pStyle w:val="a9"/>
        <w:rPr>
          <w:b/>
          <w:bCs/>
          <w:sz w:val="24"/>
          <w:szCs w:val="24"/>
          <w:rtl/>
        </w:rPr>
      </w:pPr>
      <w:r>
        <w:rPr>
          <w:rFonts w:hint="cs"/>
          <w:b/>
          <w:bCs/>
          <w:sz w:val="24"/>
          <w:szCs w:val="24"/>
          <w:rtl/>
        </w:rPr>
        <w:t xml:space="preserve">- </w:t>
      </w:r>
      <w:r w:rsidR="00507937" w:rsidRPr="00067B3F">
        <w:rPr>
          <w:b/>
          <w:bCs/>
          <w:sz w:val="24"/>
          <w:szCs w:val="24"/>
          <w:rtl/>
        </w:rPr>
        <w:t xml:space="preserve">الإغناء الوظيفي . </w:t>
      </w:r>
    </w:p>
    <w:p w:rsidR="00507937" w:rsidRPr="00067B3F" w:rsidRDefault="00065FE4" w:rsidP="00067B3F">
      <w:pPr>
        <w:pStyle w:val="a9"/>
        <w:rPr>
          <w:b/>
          <w:bCs/>
          <w:sz w:val="24"/>
          <w:szCs w:val="24"/>
          <w:rtl/>
        </w:rPr>
      </w:pPr>
      <w:r>
        <w:rPr>
          <w:rFonts w:hint="cs"/>
          <w:b/>
          <w:bCs/>
          <w:sz w:val="24"/>
          <w:szCs w:val="24"/>
          <w:rtl/>
        </w:rPr>
        <w:t>-</w:t>
      </w:r>
      <w:r w:rsidR="00507937" w:rsidRPr="00067B3F">
        <w:rPr>
          <w:b/>
          <w:bCs/>
          <w:sz w:val="24"/>
          <w:szCs w:val="24"/>
          <w:rtl/>
        </w:rPr>
        <w:t xml:space="preserve"> تحسين مناخ العمل وعلاقات العمل بين الرؤساء والموظفين.</w:t>
      </w:r>
    </w:p>
    <w:p w:rsidR="00507937" w:rsidRPr="00067B3F" w:rsidRDefault="00065FE4" w:rsidP="00067B3F">
      <w:pPr>
        <w:pStyle w:val="a9"/>
        <w:rPr>
          <w:b/>
          <w:bCs/>
          <w:sz w:val="24"/>
          <w:szCs w:val="24"/>
        </w:rPr>
      </w:pPr>
      <w:r>
        <w:rPr>
          <w:rFonts w:hint="cs"/>
          <w:b/>
          <w:bCs/>
          <w:sz w:val="24"/>
          <w:szCs w:val="24"/>
          <w:rtl/>
        </w:rPr>
        <w:t xml:space="preserve">- </w:t>
      </w:r>
      <w:r w:rsidR="00507937" w:rsidRPr="00067B3F">
        <w:rPr>
          <w:b/>
          <w:bCs/>
          <w:sz w:val="24"/>
          <w:szCs w:val="24"/>
          <w:rtl/>
        </w:rPr>
        <w:t>الاهتمام بطرق استقطاب واختيار الموظفين.</w:t>
      </w:r>
    </w:p>
    <w:p w:rsidR="00507937" w:rsidRPr="00067B3F" w:rsidRDefault="00065FE4" w:rsidP="00067B3F">
      <w:pPr>
        <w:pStyle w:val="a9"/>
        <w:rPr>
          <w:b/>
          <w:bCs/>
          <w:sz w:val="24"/>
          <w:szCs w:val="24"/>
          <w:rtl/>
        </w:rPr>
      </w:pPr>
      <w:r>
        <w:rPr>
          <w:rFonts w:hint="cs"/>
          <w:b/>
          <w:bCs/>
          <w:sz w:val="24"/>
          <w:szCs w:val="24"/>
          <w:rtl/>
        </w:rPr>
        <w:t xml:space="preserve">- </w:t>
      </w:r>
      <w:r w:rsidR="00507937" w:rsidRPr="00067B3F">
        <w:rPr>
          <w:b/>
          <w:bCs/>
          <w:sz w:val="24"/>
          <w:szCs w:val="24"/>
          <w:rtl/>
        </w:rPr>
        <w:t>تحسين المنافع والمزايا المالية والمعنوية والخدمات المقدمة للموظفين.</w:t>
      </w:r>
    </w:p>
    <w:p w:rsidR="00507937" w:rsidRPr="00067B3F" w:rsidRDefault="00065FE4" w:rsidP="00067B3F">
      <w:pPr>
        <w:pStyle w:val="a9"/>
        <w:rPr>
          <w:b/>
          <w:bCs/>
          <w:sz w:val="24"/>
          <w:szCs w:val="24"/>
          <w:rtl/>
        </w:rPr>
      </w:pPr>
      <w:r>
        <w:rPr>
          <w:rFonts w:hint="cs"/>
          <w:b/>
          <w:bCs/>
          <w:sz w:val="24"/>
          <w:szCs w:val="24"/>
          <w:rtl/>
        </w:rPr>
        <w:t xml:space="preserve">- </w:t>
      </w:r>
      <w:r w:rsidR="00507937" w:rsidRPr="00067B3F">
        <w:rPr>
          <w:b/>
          <w:bCs/>
          <w:sz w:val="24"/>
          <w:szCs w:val="24"/>
          <w:rtl/>
        </w:rPr>
        <w:t xml:space="preserve">الاهتمام بشبكة عملية من الاتصالات مع الموظفين للتعريف بسياسات وقرارات المنظمة وكذلك تطلعاتها المستقبلية . </w:t>
      </w:r>
    </w:p>
    <w:p w:rsidR="00565E18" w:rsidRPr="00856FE9" w:rsidRDefault="00507937" w:rsidP="00856FE9">
      <w:pPr>
        <w:pStyle w:val="a9"/>
        <w:rPr>
          <w:b/>
          <w:bCs/>
          <w:sz w:val="24"/>
          <w:szCs w:val="24"/>
          <w:rtl/>
        </w:rPr>
      </w:pPr>
      <w:r w:rsidRPr="00067B3F">
        <w:rPr>
          <w:b/>
          <w:bCs/>
          <w:sz w:val="24"/>
          <w:szCs w:val="24"/>
          <w:rtl/>
        </w:rPr>
        <w:t xml:space="preserve"> </w:t>
      </w:r>
      <w:r w:rsidR="00065FE4">
        <w:rPr>
          <w:rFonts w:hint="cs"/>
          <w:b/>
          <w:bCs/>
          <w:sz w:val="24"/>
          <w:szCs w:val="24"/>
          <w:rtl/>
        </w:rPr>
        <w:t>-</w:t>
      </w:r>
      <w:r w:rsidRPr="00067B3F">
        <w:rPr>
          <w:b/>
          <w:bCs/>
          <w:sz w:val="24"/>
          <w:szCs w:val="24"/>
          <w:rtl/>
        </w:rPr>
        <w:t xml:space="preserve"> مساعدة الموظفين في بعض مشاكلهم الأسرية والشخصية . </w:t>
      </w:r>
    </w:p>
    <w:p w:rsidR="00C4153C" w:rsidRPr="00B67E65" w:rsidRDefault="00B67E65" w:rsidP="00067B3F">
      <w:pPr>
        <w:pStyle w:val="a9"/>
        <w:rPr>
          <w:b/>
          <w:bCs/>
          <w:color w:val="C00000"/>
          <w:sz w:val="24"/>
          <w:szCs w:val="24"/>
          <w:rtl/>
        </w:rPr>
      </w:pPr>
      <w:r w:rsidRPr="00B67E65">
        <w:rPr>
          <w:rFonts w:hint="cs"/>
          <w:b/>
          <w:bCs/>
          <w:color w:val="C00000"/>
          <w:sz w:val="24"/>
          <w:szCs w:val="24"/>
          <w:rtl/>
        </w:rPr>
        <w:t xml:space="preserve">ثامنا : </w:t>
      </w:r>
      <w:r w:rsidR="008E61CB" w:rsidRPr="00B67E65">
        <w:rPr>
          <w:b/>
          <w:bCs/>
          <w:color w:val="C00000"/>
          <w:sz w:val="24"/>
          <w:szCs w:val="24"/>
          <w:rtl/>
        </w:rPr>
        <w:t>إدارة عملية التــقاعد</w:t>
      </w:r>
      <w:r w:rsidRPr="00B67E65">
        <w:rPr>
          <w:rFonts w:hint="cs"/>
          <w:b/>
          <w:bCs/>
          <w:color w:val="C00000"/>
          <w:sz w:val="24"/>
          <w:szCs w:val="24"/>
          <w:rtl/>
        </w:rPr>
        <w:t xml:space="preserve"> :</w:t>
      </w:r>
      <w:r w:rsidR="008E61CB" w:rsidRPr="00B67E65">
        <w:rPr>
          <w:rFonts w:hint="cs"/>
          <w:b/>
          <w:bCs/>
          <w:color w:val="C00000"/>
          <w:sz w:val="24"/>
          <w:szCs w:val="24"/>
          <w:rtl/>
        </w:rPr>
        <w:t xml:space="preserve"> </w:t>
      </w:r>
    </w:p>
    <w:p w:rsidR="00E9004E" w:rsidRPr="00065FE4" w:rsidRDefault="008E61CB" w:rsidP="00067B3F">
      <w:pPr>
        <w:pStyle w:val="a9"/>
        <w:rPr>
          <w:b/>
          <w:bCs/>
          <w:sz w:val="24"/>
          <w:szCs w:val="24"/>
          <w:rtl/>
        </w:rPr>
      </w:pPr>
      <w:r w:rsidRPr="00065FE4">
        <w:rPr>
          <w:rFonts w:hint="cs"/>
          <w:b/>
          <w:bCs/>
          <w:color w:val="00B050"/>
          <w:sz w:val="24"/>
          <w:szCs w:val="24"/>
          <w:u w:val="single"/>
          <w:rtl/>
        </w:rPr>
        <w:t xml:space="preserve"> </w:t>
      </w:r>
      <w:r w:rsidRPr="00065FE4">
        <w:rPr>
          <w:b/>
          <w:bCs/>
          <w:color w:val="00B050"/>
          <w:sz w:val="24"/>
          <w:szCs w:val="24"/>
          <w:u w:val="single"/>
          <w:rtl/>
        </w:rPr>
        <w:t>تعريف التقاعد</w:t>
      </w:r>
      <w:r w:rsidRPr="00065FE4">
        <w:rPr>
          <w:rFonts w:hint="cs"/>
          <w:b/>
          <w:bCs/>
          <w:sz w:val="24"/>
          <w:szCs w:val="24"/>
          <w:rtl/>
        </w:rPr>
        <w:t xml:space="preserve"> </w:t>
      </w:r>
      <w:r w:rsidR="00065FE4" w:rsidRPr="00065FE4">
        <w:rPr>
          <w:rFonts w:hint="cs"/>
          <w:b/>
          <w:bCs/>
          <w:sz w:val="24"/>
          <w:szCs w:val="24"/>
          <w:rtl/>
        </w:rPr>
        <w:t>:</w:t>
      </w:r>
      <w:r w:rsidRPr="00065FE4">
        <w:rPr>
          <w:rFonts w:hint="cs"/>
          <w:b/>
          <w:bCs/>
          <w:sz w:val="24"/>
          <w:szCs w:val="24"/>
          <w:rtl/>
        </w:rPr>
        <w:t xml:space="preserve"> </w:t>
      </w:r>
      <w:r w:rsidRPr="00065FE4">
        <w:rPr>
          <w:b/>
          <w:bCs/>
          <w:sz w:val="24"/>
          <w:szCs w:val="24"/>
          <w:rtl/>
        </w:rPr>
        <w:t>التقاعد   يعني التوقف عن الخدمة بعد وصول السن القانونية أو النظامية للتقاعد. وفي كثير من المنظمات والدول فان السن القانونية للتقاعد غالبا ما تكون بين 60 -65 سنة . ويختلف التقاعد عن الاستقالة.</w:t>
      </w:r>
    </w:p>
    <w:p w:rsidR="008E61CB" w:rsidRDefault="008E61CB" w:rsidP="00067B3F">
      <w:pPr>
        <w:pStyle w:val="a9"/>
        <w:rPr>
          <w:b/>
          <w:bCs/>
          <w:color w:val="00B050"/>
          <w:sz w:val="24"/>
          <w:szCs w:val="24"/>
          <w:u w:val="single"/>
          <w:rtl/>
        </w:rPr>
      </w:pPr>
      <w:r w:rsidRPr="00065FE4">
        <w:rPr>
          <w:b/>
          <w:bCs/>
          <w:color w:val="00B050"/>
          <w:sz w:val="24"/>
          <w:szCs w:val="24"/>
          <w:u w:val="single"/>
          <w:rtl/>
        </w:rPr>
        <w:t>الاختلاف بين الاستقالة والتقاعد</w:t>
      </w:r>
      <w:r w:rsidR="00065FE4" w:rsidRPr="00065FE4">
        <w:rPr>
          <w:rFonts w:hint="cs"/>
          <w:b/>
          <w:bCs/>
          <w:color w:val="00B050"/>
          <w:sz w:val="24"/>
          <w:szCs w:val="24"/>
          <w:u w:val="single"/>
          <w:rtl/>
        </w:rPr>
        <w:t xml:space="preserve"> :</w:t>
      </w:r>
    </w:p>
    <w:p w:rsidR="00001853" w:rsidRPr="00065FE4" w:rsidRDefault="00001853" w:rsidP="00067B3F">
      <w:pPr>
        <w:pStyle w:val="a9"/>
        <w:rPr>
          <w:b/>
          <w:bCs/>
          <w:color w:val="00B050"/>
          <w:sz w:val="24"/>
          <w:szCs w:val="24"/>
          <w:u w:val="single"/>
          <w:rtl/>
        </w:rPr>
      </w:pPr>
    </w:p>
    <w:tbl>
      <w:tblPr>
        <w:tblStyle w:val="a5"/>
        <w:bidiVisual/>
        <w:tblW w:w="0" w:type="auto"/>
        <w:tblLook w:val="04A0" w:firstRow="1" w:lastRow="0" w:firstColumn="1" w:lastColumn="0" w:noHBand="0" w:noVBand="1"/>
      </w:tblPr>
      <w:tblGrid>
        <w:gridCol w:w="4261"/>
        <w:gridCol w:w="4261"/>
      </w:tblGrid>
      <w:tr w:rsidR="008E61CB" w:rsidRPr="00065FE4" w:rsidTr="008E61CB">
        <w:tc>
          <w:tcPr>
            <w:tcW w:w="4261" w:type="dxa"/>
          </w:tcPr>
          <w:p w:rsidR="008E61CB" w:rsidRPr="00065FE4" w:rsidRDefault="008E61CB" w:rsidP="00065FE4">
            <w:pPr>
              <w:pStyle w:val="a9"/>
              <w:jc w:val="center"/>
              <w:rPr>
                <w:b/>
                <w:bCs/>
                <w:color w:val="C00000"/>
                <w:sz w:val="24"/>
                <w:szCs w:val="24"/>
                <w:rtl/>
              </w:rPr>
            </w:pPr>
            <w:r w:rsidRPr="00065FE4">
              <w:rPr>
                <w:b/>
                <w:bCs/>
                <w:color w:val="C00000"/>
                <w:sz w:val="24"/>
                <w:szCs w:val="24"/>
                <w:rtl/>
              </w:rPr>
              <w:t>التقاعد</w:t>
            </w:r>
          </w:p>
        </w:tc>
        <w:tc>
          <w:tcPr>
            <w:tcW w:w="4261" w:type="dxa"/>
          </w:tcPr>
          <w:p w:rsidR="008E61CB" w:rsidRPr="00065FE4" w:rsidRDefault="008E61CB" w:rsidP="00065FE4">
            <w:pPr>
              <w:pStyle w:val="a9"/>
              <w:jc w:val="center"/>
              <w:rPr>
                <w:b/>
                <w:bCs/>
                <w:color w:val="C00000"/>
                <w:sz w:val="24"/>
                <w:szCs w:val="24"/>
                <w:rtl/>
              </w:rPr>
            </w:pPr>
            <w:r w:rsidRPr="00065FE4">
              <w:rPr>
                <w:b/>
                <w:bCs/>
                <w:color w:val="C00000"/>
                <w:sz w:val="24"/>
                <w:szCs w:val="24"/>
                <w:rtl/>
              </w:rPr>
              <w:t>الاستقالة</w:t>
            </w:r>
          </w:p>
        </w:tc>
      </w:tr>
      <w:tr w:rsidR="008E61CB" w:rsidRPr="00065FE4" w:rsidTr="008E61CB">
        <w:tc>
          <w:tcPr>
            <w:tcW w:w="4261" w:type="dxa"/>
          </w:tcPr>
          <w:p w:rsidR="008E61CB" w:rsidRPr="00065FE4" w:rsidRDefault="008E61CB" w:rsidP="00065FE4">
            <w:pPr>
              <w:pStyle w:val="a9"/>
              <w:rPr>
                <w:b/>
                <w:bCs/>
                <w:sz w:val="24"/>
                <w:szCs w:val="24"/>
                <w:rtl/>
              </w:rPr>
            </w:pPr>
            <w:r w:rsidRPr="00065FE4">
              <w:rPr>
                <w:b/>
                <w:bCs/>
                <w:sz w:val="24"/>
                <w:szCs w:val="24"/>
                <w:rtl/>
              </w:rPr>
              <w:t>التقاعد يأتي في سن متأخرة من حياة الموظف، بعد أن قد أمضي سنوات طويلة في مشواره الوظيفي،</w:t>
            </w:r>
            <w:r w:rsidR="00001853">
              <w:rPr>
                <w:rFonts w:hint="cs"/>
                <w:b/>
                <w:bCs/>
                <w:sz w:val="24"/>
                <w:szCs w:val="24"/>
                <w:rtl/>
              </w:rPr>
              <w:t xml:space="preserve"> </w:t>
            </w:r>
            <w:r w:rsidRPr="00065FE4">
              <w:rPr>
                <w:b/>
                <w:bCs/>
                <w:sz w:val="24"/>
                <w:szCs w:val="24"/>
                <w:rtl/>
              </w:rPr>
              <w:t xml:space="preserve">و يترتب على التقاعد استحقاق الموظف لحقوق مالية طويلة ومتعددة . </w:t>
            </w:r>
          </w:p>
        </w:tc>
        <w:tc>
          <w:tcPr>
            <w:tcW w:w="4261" w:type="dxa"/>
          </w:tcPr>
          <w:p w:rsidR="008E61CB" w:rsidRPr="00065FE4" w:rsidRDefault="008E61CB" w:rsidP="00067B3F">
            <w:pPr>
              <w:pStyle w:val="a9"/>
              <w:rPr>
                <w:b/>
                <w:bCs/>
                <w:sz w:val="24"/>
                <w:szCs w:val="24"/>
              </w:rPr>
            </w:pPr>
            <w:r w:rsidRPr="00065FE4">
              <w:rPr>
                <w:b/>
                <w:bCs/>
                <w:sz w:val="24"/>
                <w:szCs w:val="24"/>
                <w:rtl/>
              </w:rPr>
              <w:t>الاستقالة يمكن أن تقدم في أي وقت، ولا تلزم المنظمة بأية التزامات ماليه سوى ما ينص علية عقد العمل.</w:t>
            </w:r>
          </w:p>
          <w:p w:rsidR="008E61CB" w:rsidRPr="00065FE4" w:rsidRDefault="008E61CB" w:rsidP="00067B3F">
            <w:pPr>
              <w:pStyle w:val="a9"/>
              <w:rPr>
                <w:b/>
                <w:bCs/>
                <w:sz w:val="24"/>
                <w:szCs w:val="24"/>
                <w:rtl/>
              </w:rPr>
            </w:pPr>
          </w:p>
        </w:tc>
      </w:tr>
    </w:tbl>
    <w:p w:rsidR="00001853" w:rsidRDefault="00001853" w:rsidP="00067B3F">
      <w:pPr>
        <w:pStyle w:val="a9"/>
        <w:rPr>
          <w:b/>
          <w:bCs/>
          <w:color w:val="00B050"/>
          <w:sz w:val="24"/>
          <w:szCs w:val="24"/>
          <w:u w:val="single"/>
          <w:rtl/>
        </w:rPr>
      </w:pPr>
    </w:p>
    <w:p w:rsidR="008E61CB" w:rsidRPr="00065FE4" w:rsidRDefault="008E61CB" w:rsidP="00067B3F">
      <w:pPr>
        <w:pStyle w:val="a9"/>
        <w:rPr>
          <w:b/>
          <w:bCs/>
          <w:color w:val="00B050"/>
          <w:sz w:val="24"/>
          <w:szCs w:val="24"/>
          <w:u w:val="single"/>
        </w:rPr>
      </w:pPr>
      <w:r w:rsidRPr="00065FE4">
        <w:rPr>
          <w:b/>
          <w:bCs/>
          <w:color w:val="00B050"/>
          <w:sz w:val="24"/>
          <w:szCs w:val="24"/>
          <w:u w:val="single"/>
          <w:rtl/>
        </w:rPr>
        <w:t>كيف يحدث التقاعد ؟</w:t>
      </w:r>
    </w:p>
    <w:p w:rsidR="008E61CB" w:rsidRPr="00065FE4" w:rsidRDefault="008E61CB" w:rsidP="00067B3F">
      <w:pPr>
        <w:pStyle w:val="a9"/>
        <w:rPr>
          <w:b/>
          <w:bCs/>
          <w:sz w:val="24"/>
          <w:szCs w:val="24"/>
          <w:rtl/>
        </w:rPr>
      </w:pPr>
      <w:r w:rsidRPr="00065FE4">
        <w:rPr>
          <w:b/>
          <w:bCs/>
          <w:sz w:val="24"/>
          <w:szCs w:val="24"/>
          <w:rtl/>
        </w:rPr>
        <w:t xml:space="preserve">الإحالة إلى التقاعد قد تتم بواحدة من الصور التالية : </w:t>
      </w:r>
    </w:p>
    <w:p w:rsidR="008E61CB" w:rsidRPr="00067B3F" w:rsidRDefault="00065FE4" w:rsidP="00065FE4">
      <w:pPr>
        <w:pStyle w:val="a9"/>
        <w:rPr>
          <w:b/>
          <w:bCs/>
          <w:sz w:val="24"/>
          <w:szCs w:val="24"/>
          <w:rtl/>
        </w:rPr>
      </w:pPr>
      <w:r w:rsidRPr="00065FE4">
        <w:rPr>
          <w:rFonts w:hint="cs"/>
          <w:b/>
          <w:bCs/>
          <w:sz w:val="24"/>
          <w:szCs w:val="24"/>
          <w:rtl/>
        </w:rPr>
        <w:t>-</w:t>
      </w:r>
      <w:r>
        <w:rPr>
          <w:b/>
          <w:bCs/>
          <w:sz w:val="24"/>
          <w:szCs w:val="24"/>
          <w:rtl/>
        </w:rPr>
        <w:t xml:space="preserve"> </w:t>
      </w:r>
      <w:r w:rsidR="008E61CB" w:rsidRPr="00065FE4">
        <w:rPr>
          <w:b/>
          <w:bCs/>
          <w:sz w:val="24"/>
          <w:szCs w:val="24"/>
          <w:rtl/>
        </w:rPr>
        <w:t>رغبة الفرد في التقاعد المبكر.</w:t>
      </w:r>
    </w:p>
    <w:p w:rsidR="008E61CB" w:rsidRPr="00067B3F" w:rsidRDefault="00065FE4" w:rsidP="00067B3F">
      <w:pPr>
        <w:pStyle w:val="a9"/>
        <w:rPr>
          <w:b/>
          <w:bCs/>
          <w:sz w:val="24"/>
          <w:szCs w:val="24"/>
        </w:rPr>
      </w:pPr>
      <w:r>
        <w:rPr>
          <w:rFonts w:hint="cs"/>
          <w:b/>
          <w:bCs/>
          <w:sz w:val="24"/>
          <w:szCs w:val="24"/>
          <w:rtl/>
        </w:rPr>
        <w:t xml:space="preserve">- </w:t>
      </w:r>
      <w:r w:rsidR="008E61CB" w:rsidRPr="00067B3F">
        <w:rPr>
          <w:b/>
          <w:bCs/>
          <w:sz w:val="24"/>
          <w:szCs w:val="24"/>
          <w:rtl/>
        </w:rPr>
        <w:t>الإيعاز من المنظمة للموظف بطلب التقاعد</w:t>
      </w:r>
    </w:p>
    <w:p w:rsidR="008E61CB" w:rsidRDefault="00065FE4" w:rsidP="00067B3F">
      <w:pPr>
        <w:pStyle w:val="a9"/>
        <w:rPr>
          <w:b/>
          <w:bCs/>
          <w:sz w:val="24"/>
          <w:szCs w:val="24"/>
          <w:rtl/>
        </w:rPr>
      </w:pPr>
      <w:r>
        <w:rPr>
          <w:rFonts w:hint="cs"/>
          <w:b/>
          <w:bCs/>
          <w:sz w:val="24"/>
          <w:szCs w:val="24"/>
          <w:rtl/>
        </w:rPr>
        <w:t xml:space="preserve">- </w:t>
      </w:r>
      <w:r w:rsidR="008E61CB" w:rsidRPr="00067B3F">
        <w:rPr>
          <w:b/>
          <w:bCs/>
          <w:sz w:val="24"/>
          <w:szCs w:val="24"/>
          <w:rtl/>
        </w:rPr>
        <w:t>وصول الموظف للسن الإلزامية .</w:t>
      </w:r>
    </w:p>
    <w:p w:rsidR="00C746A4" w:rsidRDefault="00C746A4" w:rsidP="00067B3F">
      <w:pPr>
        <w:pStyle w:val="a9"/>
        <w:rPr>
          <w:b/>
          <w:bCs/>
          <w:sz w:val="24"/>
          <w:szCs w:val="24"/>
          <w:rtl/>
        </w:rPr>
      </w:pPr>
    </w:p>
    <w:p w:rsidR="00C746A4" w:rsidRDefault="00C746A4" w:rsidP="00067B3F">
      <w:pPr>
        <w:pStyle w:val="a9"/>
        <w:rPr>
          <w:b/>
          <w:bCs/>
          <w:sz w:val="24"/>
          <w:szCs w:val="24"/>
          <w:rtl/>
        </w:rPr>
      </w:pPr>
    </w:p>
    <w:p w:rsidR="00C746A4" w:rsidRDefault="00C746A4" w:rsidP="00067B3F">
      <w:pPr>
        <w:pStyle w:val="a9"/>
        <w:rPr>
          <w:b/>
          <w:bCs/>
          <w:sz w:val="24"/>
          <w:szCs w:val="24"/>
          <w:rtl/>
        </w:rPr>
      </w:pPr>
    </w:p>
    <w:p w:rsidR="00C746A4" w:rsidRPr="00067B3F" w:rsidRDefault="00C746A4" w:rsidP="00067B3F">
      <w:pPr>
        <w:pStyle w:val="a9"/>
        <w:rPr>
          <w:b/>
          <w:bCs/>
          <w:sz w:val="24"/>
          <w:szCs w:val="24"/>
        </w:rPr>
      </w:pPr>
    </w:p>
    <w:p w:rsidR="008E61CB" w:rsidRPr="00065FE4" w:rsidRDefault="00065FE4" w:rsidP="00067B3F">
      <w:pPr>
        <w:pStyle w:val="a9"/>
        <w:rPr>
          <w:rFonts w:ascii="Times New Roman" w:hAnsi="Times New Roman" w:cs="Times New Roman"/>
          <w:b/>
          <w:bCs/>
          <w:color w:val="0070C0"/>
          <w:sz w:val="24"/>
          <w:szCs w:val="24"/>
          <w:rtl/>
        </w:rPr>
      </w:pPr>
      <w:r>
        <w:rPr>
          <w:rFonts w:hint="cs"/>
          <w:b/>
          <w:bCs/>
          <w:color w:val="0070C0"/>
          <w:sz w:val="24"/>
          <w:szCs w:val="24"/>
          <w:rtl/>
        </w:rPr>
        <w:lastRenderedPageBreak/>
        <w:t xml:space="preserve">1- </w:t>
      </w:r>
      <w:r w:rsidR="008E61CB" w:rsidRPr="00065FE4">
        <w:rPr>
          <w:b/>
          <w:bCs/>
          <w:color w:val="0070C0"/>
          <w:sz w:val="24"/>
          <w:szCs w:val="24"/>
          <w:rtl/>
        </w:rPr>
        <w:t>أسباب رغبة الفرد في التقـاعد المبكر</w:t>
      </w:r>
      <w:r>
        <w:rPr>
          <w:rFonts w:hint="cs"/>
          <w:b/>
          <w:bCs/>
          <w:color w:val="0070C0"/>
          <w:sz w:val="24"/>
          <w:szCs w:val="24"/>
          <w:rtl/>
        </w:rPr>
        <w:t xml:space="preserve"> :</w:t>
      </w:r>
      <w:r w:rsidR="008E61CB" w:rsidRPr="00065FE4">
        <w:rPr>
          <w:rFonts w:ascii="Times New Roman" w:hAnsi="Times New Roman" w:cs="Times New Roman" w:hint="cs"/>
          <w:b/>
          <w:bCs/>
          <w:color w:val="0070C0"/>
          <w:sz w:val="24"/>
          <w:szCs w:val="24"/>
          <w:rtl/>
        </w:rPr>
        <w:t xml:space="preserve"> </w:t>
      </w:r>
    </w:p>
    <w:p w:rsidR="00DE3B8A" w:rsidRPr="00065FE4" w:rsidRDefault="00065FE4" w:rsidP="00065FE4">
      <w:pPr>
        <w:pStyle w:val="a9"/>
        <w:rPr>
          <w:rFonts w:ascii="Times New Roman" w:hAnsi="Times New Roman" w:cs="Times New Roman"/>
          <w:b/>
          <w:bCs/>
          <w:sz w:val="24"/>
          <w:szCs w:val="24"/>
        </w:rPr>
      </w:pPr>
      <w:r w:rsidRPr="00065FE4">
        <w:rPr>
          <w:rFonts w:ascii="Times New Roman" w:hAnsi="Times New Roman" w:cs="Times New Roman" w:hint="cs"/>
          <w:b/>
          <w:bCs/>
          <w:sz w:val="24"/>
          <w:szCs w:val="24"/>
          <w:rtl/>
        </w:rPr>
        <w:t>-</w:t>
      </w:r>
      <w:r>
        <w:rPr>
          <w:rFonts w:ascii="Times New Roman" w:hAnsi="Times New Roman" w:cs="Times New Roman"/>
          <w:b/>
          <w:bCs/>
          <w:sz w:val="24"/>
          <w:szCs w:val="24"/>
          <w:rtl/>
        </w:rPr>
        <w:t xml:space="preserve"> </w:t>
      </w:r>
      <w:r w:rsidR="00905D8E" w:rsidRPr="00065FE4">
        <w:rPr>
          <w:rFonts w:ascii="Times New Roman" w:hAnsi="Times New Roman" w:cs="Times New Roman"/>
          <w:b/>
          <w:bCs/>
          <w:sz w:val="24"/>
          <w:szCs w:val="24"/>
          <w:rtl/>
        </w:rPr>
        <w:t>سوء الحالة الصحية للفرد.</w:t>
      </w:r>
    </w:p>
    <w:p w:rsidR="00DE3B8A" w:rsidRPr="00065FE4" w:rsidRDefault="00065FE4" w:rsidP="00067B3F">
      <w:pPr>
        <w:pStyle w:val="a9"/>
        <w:rPr>
          <w:rFonts w:ascii="Times New Roman" w:hAnsi="Times New Roman" w:cs="Times New Roman"/>
          <w:b/>
          <w:bCs/>
          <w:sz w:val="24"/>
          <w:szCs w:val="24"/>
          <w:rtl/>
        </w:rPr>
      </w:pPr>
      <w:r>
        <w:rPr>
          <w:rFonts w:ascii="Times New Roman" w:hAnsi="Times New Roman" w:cs="Times New Roman" w:hint="cs"/>
          <w:b/>
          <w:bCs/>
          <w:sz w:val="24"/>
          <w:szCs w:val="24"/>
          <w:rtl/>
        </w:rPr>
        <w:t xml:space="preserve">- </w:t>
      </w:r>
      <w:r w:rsidR="00905D8E" w:rsidRPr="00065FE4">
        <w:rPr>
          <w:rFonts w:ascii="Times New Roman" w:hAnsi="Times New Roman" w:cs="Times New Roman"/>
          <w:b/>
          <w:bCs/>
          <w:sz w:val="24"/>
          <w:szCs w:val="24"/>
          <w:rtl/>
        </w:rPr>
        <w:t xml:space="preserve">التفرغ لشئون الأسرة  آو ممارسة عمل خاص . </w:t>
      </w:r>
    </w:p>
    <w:p w:rsidR="00DE3B8A" w:rsidRPr="00065FE4" w:rsidRDefault="00065FE4" w:rsidP="00067B3F">
      <w:pPr>
        <w:pStyle w:val="a9"/>
        <w:rPr>
          <w:rFonts w:ascii="Times New Roman" w:hAnsi="Times New Roman" w:cs="Times New Roman"/>
          <w:b/>
          <w:bCs/>
          <w:sz w:val="24"/>
          <w:szCs w:val="24"/>
        </w:rPr>
      </w:pPr>
      <w:r>
        <w:rPr>
          <w:rFonts w:ascii="Times New Roman" w:hAnsi="Times New Roman" w:cs="Times New Roman" w:hint="cs"/>
          <w:b/>
          <w:bCs/>
          <w:sz w:val="24"/>
          <w:szCs w:val="24"/>
          <w:rtl/>
        </w:rPr>
        <w:t xml:space="preserve">- </w:t>
      </w:r>
      <w:r w:rsidR="00905D8E" w:rsidRPr="00065FE4">
        <w:rPr>
          <w:rFonts w:ascii="Times New Roman" w:hAnsi="Times New Roman" w:cs="Times New Roman"/>
          <w:b/>
          <w:bCs/>
          <w:sz w:val="24"/>
          <w:szCs w:val="24"/>
          <w:rtl/>
        </w:rPr>
        <w:t xml:space="preserve">وجود فرصة عمل جيدة خارج المنظمة تتيح له الجمع بين راتب الوظيفة الجديدة واستحقاقات التقاعد وان الموظف يستحق طلب التقاعد المبكر إذا عمل عشرين سنة بالمنظمة ويجني ثمار استحقاقات التقاعد مع وجود فرصة وظيفية أخرى تمنحه راتب معادلا أو أكثر لأخر راتب كان يتقاضاه من المنظمة . </w:t>
      </w:r>
    </w:p>
    <w:p w:rsidR="00001853" w:rsidRPr="00065FE4" w:rsidRDefault="00065FE4" w:rsidP="001C0810">
      <w:pPr>
        <w:pStyle w:val="a9"/>
        <w:rPr>
          <w:b/>
          <w:bCs/>
          <w:sz w:val="24"/>
          <w:szCs w:val="24"/>
        </w:rPr>
      </w:pPr>
      <w:r>
        <w:rPr>
          <w:rFonts w:hint="cs"/>
          <w:b/>
          <w:bCs/>
          <w:color w:val="0070C0"/>
          <w:sz w:val="24"/>
          <w:szCs w:val="24"/>
          <w:rtl/>
        </w:rPr>
        <w:t xml:space="preserve">2- </w:t>
      </w:r>
      <w:r w:rsidR="008E61CB" w:rsidRPr="00065FE4">
        <w:rPr>
          <w:b/>
          <w:bCs/>
          <w:color w:val="0070C0"/>
          <w:sz w:val="24"/>
          <w:szCs w:val="24"/>
          <w:rtl/>
        </w:rPr>
        <w:t>وصول الموظف للسن الإلزامية</w:t>
      </w:r>
      <w:r>
        <w:rPr>
          <w:rFonts w:hint="cs"/>
          <w:b/>
          <w:bCs/>
          <w:sz w:val="24"/>
          <w:szCs w:val="24"/>
          <w:rtl/>
        </w:rPr>
        <w:t xml:space="preserve"> </w:t>
      </w:r>
      <w:r w:rsidRPr="00065FE4">
        <w:rPr>
          <w:rFonts w:hint="cs"/>
          <w:b/>
          <w:bCs/>
          <w:color w:val="0070C0"/>
          <w:sz w:val="24"/>
          <w:szCs w:val="24"/>
          <w:rtl/>
        </w:rPr>
        <w:t>:</w:t>
      </w:r>
      <w:r w:rsidR="008E61CB" w:rsidRPr="00065FE4">
        <w:rPr>
          <w:b/>
          <w:bCs/>
          <w:sz w:val="24"/>
          <w:szCs w:val="24"/>
          <w:rtl/>
        </w:rPr>
        <w:t xml:space="preserve"> </w:t>
      </w:r>
      <w:r w:rsidR="008E61CB" w:rsidRPr="00065FE4">
        <w:rPr>
          <w:rFonts w:hint="cs"/>
          <w:b/>
          <w:bCs/>
          <w:sz w:val="24"/>
          <w:szCs w:val="24"/>
          <w:rtl/>
        </w:rPr>
        <w:t xml:space="preserve"> تقوم المنظمة تلقائيا باتخاذ قرار الإحالة للتقاعد عند وصول الموظف لسن التقاعد،</w:t>
      </w:r>
      <w:r w:rsidR="00856FE9">
        <w:rPr>
          <w:rFonts w:hint="cs"/>
          <w:b/>
          <w:bCs/>
          <w:sz w:val="24"/>
          <w:szCs w:val="24"/>
          <w:rtl/>
        </w:rPr>
        <w:t xml:space="preserve"> </w:t>
      </w:r>
      <w:r w:rsidR="008E61CB" w:rsidRPr="00065FE4">
        <w:rPr>
          <w:rFonts w:hint="cs"/>
          <w:b/>
          <w:bCs/>
          <w:sz w:val="24"/>
          <w:szCs w:val="24"/>
          <w:rtl/>
        </w:rPr>
        <w:t>وإحلال البديل المناسب في وظيفة الموظف وفقا لخطط الإحلال المعتمدة .</w:t>
      </w:r>
    </w:p>
    <w:p w:rsidR="008E61CB" w:rsidRPr="00065FE4" w:rsidRDefault="00065FE4" w:rsidP="00067B3F">
      <w:pPr>
        <w:pStyle w:val="a9"/>
        <w:rPr>
          <w:b/>
          <w:bCs/>
          <w:color w:val="0070C0"/>
          <w:sz w:val="24"/>
          <w:szCs w:val="24"/>
        </w:rPr>
      </w:pPr>
      <w:r>
        <w:rPr>
          <w:rFonts w:hint="cs"/>
          <w:b/>
          <w:bCs/>
          <w:color w:val="0070C0"/>
          <w:sz w:val="24"/>
          <w:szCs w:val="24"/>
          <w:rtl/>
        </w:rPr>
        <w:t xml:space="preserve">3- </w:t>
      </w:r>
      <w:r w:rsidR="008E61CB" w:rsidRPr="00065FE4">
        <w:rPr>
          <w:b/>
          <w:bCs/>
          <w:color w:val="0070C0"/>
          <w:sz w:val="24"/>
          <w:szCs w:val="24"/>
          <w:rtl/>
        </w:rPr>
        <w:t>الإيعاز من المنظمة للموظف بطلب التقاعد</w:t>
      </w:r>
      <w:r>
        <w:rPr>
          <w:rFonts w:hint="cs"/>
          <w:b/>
          <w:bCs/>
          <w:color w:val="0070C0"/>
          <w:sz w:val="24"/>
          <w:szCs w:val="24"/>
          <w:rtl/>
        </w:rPr>
        <w:t xml:space="preserve"> :</w:t>
      </w:r>
    </w:p>
    <w:p w:rsidR="008E61CB" w:rsidRPr="00067B3F" w:rsidRDefault="008E61CB" w:rsidP="00067B3F">
      <w:pPr>
        <w:pStyle w:val="a9"/>
        <w:rPr>
          <w:b/>
          <w:bCs/>
          <w:sz w:val="24"/>
          <w:szCs w:val="24"/>
        </w:rPr>
      </w:pPr>
      <w:r w:rsidRPr="00065FE4">
        <w:rPr>
          <w:rFonts w:hint="cs"/>
          <w:b/>
          <w:bCs/>
          <w:sz w:val="24"/>
          <w:szCs w:val="24"/>
          <w:rtl/>
        </w:rPr>
        <w:t>الصورة الأولى</w:t>
      </w:r>
      <w:r w:rsidRPr="00065FE4">
        <w:rPr>
          <w:b/>
          <w:bCs/>
          <w:sz w:val="24"/>
          <w:szCs w:val="24"/>
          <w:rtl/>
        </w:rPr>
        <w:t xml:space="preserve"> </w:t>
      </w:r>
      <w:r w:rsidRPr="00065FE4">
        <w:rPr>
          <w:rFonts w:hint="cs"/>
          <w:b/>
          <w:bCs/>
          <w:sz w:val="24"/>
          <w:szCs w:val="24"/>
          <w:rtl/>
        </w:rPr>
        <w:t xml:space="preserve">: </w:t>
      </w:r>
      <w:r w:rsidRPr="00065FE4">
        <w:rPr>
          <w:b/>
          <w:bCs/>
          <w:sz w:val="24"/>
          <w:szCs w:val="24"/>
          <w:rtl/>
        </w:rPr>
        <w:t>وهدفها تكريم الموظف وتعفيه</w:t>
      </w:r>
      <w:r w:rsidRPr="00067B3F">
        <w:rPr>
          <w:b/>
          <w:bCs/>
          <w:sz w:val="24"/>
          <w:szCs w:val="24"/>
          <w:rtl/>
        </w:rPr>
        <w:t xml:space="preserve">  من سنتين أو ثلاث سنوات ويعطى له كامل حقوق التقاعد .</w:t>
      </w:r>
    </w:p>
    <w:p w:rsidR="008E61CB" w:rsidRPr="00067B3F" w:rsidRDefault="008E61CB" w:rsidP="00067B3F">
      <w:pPr>
        <w:pStyle w:val="a9"/>
        <w:rPr>
          <w:b/>
          <w:bCs/>
          <w:sz w:val="24"/>
          <w:szCs w:val="24"/>
        </w:rPr>
      </w:pPr>
      <w:r w:rsidRPr="00067B3F">
        <w:rPr>
          <w:rFonts w:hint="cs"/>
          <w:b/>
          <w:bCs/>
          <w:sz w:val="24"/>
          <w:szCs w:val="24"/>
          <w:rtl/>
        </w:rPr>
        <w:t>الصورة الثانية</w:t>
      </w:r>
      <w:r w:rsidRPr="00067B3F">
        <w:rPr>
          <w:b/>
          <w:bCs/>
          <w:sz w:val="24"/>
          <w:szCs w:val="24"/>
          <w:rtl/>
        </w:rPr>
        <w:t xml:space="preserve"> </w:t>
      </w:r>
      <w:r w:rsidRPr="00067B3F">
        <w:rPr>
          <w:rFonts w:hint="cs"/>
          <w:b/>
          <w:bCs/>
          <w:sz w:val="24"/>
          <w:szCs w:val="24"/>
          <w:rtl/>
        </w:rPr>
        <w:t xml:space="preserve">: </w:t>
      </w:r>
      <w:r w:rsidRPr="00067B3F">
        <w:rPr>
          <w:b/>
          <w:bCs/>
          <w:sz w:val="24"/>
          <w:szCs w:val="24"/>
          <w:rtl/>
        </w:rPr>
        <w:t>عدم الرضا من الموظف سواء من حيث الأداء أو السلوكيات، ومن ثم يتم الإيعاز له بطلب التقاعد بدلا من الإقالة أو الفصل .</w:t>
      </w:r>
    </w:p>
    <w:p w:rsidR="00567386" w:rsidRPr="00067B3F" w:rsidRDefault="008E61CB" w:rsidP="00067B3F">
      <w:pPr>
        <w:pStyle w:val="a9"/>
        <w:rPr>
          <w:b/>
          <w:bCs/>
          <w:sz w:val="24"/>
          <w:szCs w:val="24"/>
        </w:rPr>
      </w:pPr>
      <w:r w:rsidRPr="00065FE4">
        <w:rPr>
          <w:b/>
          <w:bCs/>
          <w:color w:val="00B050"/>
          <w:sz w:val="24"/>
          <w:szCs w:val="24"/>
          <w:u w:val="single"/>
          <w:rtl/>
        </w:rPr>
        <w:t>ماذا يعني التقاعد للموظف؟</w:t>
      </w:r>
      <w:r w:rsidR="00567386" w:rsidRPr="00067B3F">
        <w:rPr>
          <w:b/>
          <w:bCs/>
          <w:sz w:val="24"/>
          <w:szCs w:val="24"/>
          <w:rtl/>
        </w:rPr>
        <w:t xml:space="preserve">   يمثل التقاعد بالنسبة للموظف: </w:t>
      </w:r>
    </w:p>
    <w:p w:rsidR="00DE3B8A" w:rsidRPr="00067B3F" w:rsidRDefault="008D4978" w:rsidP="00067B3F">
      <w:pPr>
        <w:pStyle w:val="a9"/>
        <w:rPr>
          <w:b/>
          <w:bCs/>
          <w:sz w:val="24"/>
          <w:szCs w:val="24"/>
          <w:rtl/>
        </w:rPr>
      </w:pPr>
      <w:r w:rsidRPr="00067B3F">
        <w:rPr>
          <w:rFonts w:hint="cs"/>
          <w:b/>
          <w:bCs/>
          <w:sz w:val="24"/>
          <w:szCs w:val="24"/>
          <w:rtl/>
        </w:rPr>
        <w:t>-</w:t>
      </w:r>
      <w:r w:rsidR="00685750">
        <w:rPr>
          <w:rFonts w:hint="cs"/>
          <w:b/>
          <w:bCs/>
          <w:sz w:val="24"/>
          <w:szCs w:val="24"/>
          <w:rtl/>
        </w:rPr>
        <w:t xml:space="preserve"> </w:t>
      </w:r>
      <w:r w:rsidR="00905D8E" w:rsidRPr="00067B3F">
        <w:rPr>
          <w:b/>
          <w:bCs/>
          <w:sz w:val="24"/>
          <w:szCs w:val="24"/>
          <w:rtl/>
        </w:rPr>
        <w:t>نهاية مشوار طويل من الخدمة الوظيفية.</w:t>
      </w:r>
    </w:p>
    <w:p w:rsidR="00DE3B8A" w:rsidRPr="00067B3F" w:rsidRDefault="008D4978" w:rsidP="00067B3F">
      <w:pPr>
        <w:pStyle w:val="a9"/>
        <w:rPr>
          <w:b/>
          <w:bCs/>
          <w:sz w:val="24"/>
          <w:szCs w:val="24"/>
          <w:rtl/>
        </w:rPr>
      </w:pPr>
      <w:r w:rsidRPr="00067B3F">
        <w:rPr>
          <w:rFonts w:hint="cs"/>
          <w:b/>
          <w:bCs/>
          <w:sz w:val="24"/>
          <w:szCs w:val="24"/>
          <w:rtl/>
        </w:rPr>
        <w:t>-</w:t>
      </w:r>
      <w:r w:rsidR="00685750">
        <w:rPr>
          <w:rFonts w:hint="cs"/>
          <w:b/>
          <w:bCs/>
          <w:sz w:val="24"/>
          <w:szCs w:val="24"/>
          <w:rtl/>
        </w:rPr>
        <w:t xml:space="preserve"> </w:t>
      </w:r>
      <w:r w:rsidR="00905D8E" w:rsidRPr="00067B3F">
        <w:rPr>
          <w:b/>
          <w:bCs/>
          <w:sz w:val="24"/>
          <w:szCs w:val="24"/>
          <w:rtl/>
        </w:rPr>
        <w:t xml:space="preserve">الاستمتاع بحياة خالية من المنغصات ومشاكل العمل . </w:t>
      </w:r>
    </w:p>
    <w:p w:rsidR="00DE3B8A" w:rsidRPr="00067B3F" w:rsidRDefault="008D4978" w:rsidP="00067B3F">
      <w:pPr>
        <w:pStyle w:val="a9"/>
        <w:rPr>
          <w:b/>
          <w:bCs/>
          <w:sz w:val="24"/>
          <w:szCs w:val="24"/>
          <w:rtl/>
        </w:rPr>
      </w:pPr>
      <w:r w:rsidRPr="00067B3F">
        <w:rPr>
          <w:rFonts w:hint="cs"/>
          <w:b/>
          <w:bCs/>
          <w:sz w:val="24"/>
          <w:szCs w:val="24"/>
          <w:rtl/>
        </w:rPr>
        <w:t>-</w:t>
      </w:r>
      <w:r w:rsidR="00685750">
        <w:rPr>
          <w:rFonts w:hint="cs"/>
          <w:b/>
          <w:bCs/>
          <w:sz w:val="24"/>
          <w:szCs w:val="24"/>
          <w:rtl/>
        </w:rPr>
        <w:t xml:space="preserve"> </w:t>
      </w:r>
      <w:r w:rsidR="00905D8E" w:rsidRPr="00067B3F">
        <w:rPr>
          <w:b/>
          <w:bCs/>
          <w:sz w:val="24"/>
          <w:szCs w:val="24"/>
          <w:rtl/>
        </w:rPr>
        <w:t>الوصول إلى سن يحتاج إلى الراحة والاستمتاع بثمرة جهوده الوظيفية.</w:t>
      </w:r>
    </w:p>
    <w:p w:rsidR="00DE3B8A" w:rsidRPr="00067B3F" w:rsidRDefault="008D4978" w:rsidP="00067B3F">
      <w:pPr>
        <w:pStyle w:val="a9"/>
        <w:rPr>
          <w:b/>
          <w:bCs/>
          <w:sz w:val="24"/>
          <w:szCs w:val="24"/>
          <w:rtl/>
        </w:rPr>
      </w:pPr>
      <w:r w:rsidRPr="00067B3F">
        <w:rPr>
          <w:rFonts w:hint="cs"/>
          <w:b/>
          <w:bCs/>
          <w:sz w:val="24"/>
          <w:szCs w:val="24"/>
          <w:rtl/>
        </w:rPr>
        <w:t>-</w:t>
      </w:r>
      <w:r w:rsidR="00685750">
        <w:rPr>
          <w:rFonts w:hint="cs"/>
          <w:b/>
          <w:bCs/>
          <w:sz w:val="24"/>
          <w:szCs w:val="24"/>
          <w:rtl/>
        </w:rPr>
        <w:t xml:space="preserve"> </w:t>
      </w:r>
      <w:r w:rsidR="00905D8E" w:rsidRPr="00067B3F">
        <w:rPr>
          <w:b/>
          <w:bCs/>
          <w:sz w:val="24"/>
          <w:szCs w:val="24"/>
          <w:rtl/>
        </w:rPr>
        <w:t xml:space="preserve">مرحلة جديدة من الشعور بالفراغ و العزلة وفقدان الذات . </w:t>
      </w:r>
    </w:p>
    <w:p w:rsidR="00DE3B8A" w:rsidRPr="00067B3F" w:rsidRDefault="008D4978" w:rsidP="00067B3F">
      <w:pPr>
        <w:pStyle w:val="a9"/>
        <w:rPr>
          <w:b/>
          <w:bCs/>
          <w:sz w:val="24"/>
          <w:szCs w:val="24"/>
          <w:rtl/>
        </w:rPr>
      </w:pPr>
      <w:r w:rsidRPr="00067B3F">
        <w:rPr>
          <w:rFonts w:hint="cs"/>
          <w:b/>
          <w:bCs/>
          <w:sz w:val="24"/>
          <w:szCs w:val="24"/>
          <w:rtl/>
        </w:rPr>
        <w:t>-</w:t>
      </w:r>
      <w:r w:rsidR="00905D8E" w:rsidRPr="00067B3F">
        <w:rPr>
          <w:b/>
          <w:bCs/>
          <w:sz w:val="24"/>
          <w:szCs w:val="24"/>
          <w:rtl/>
        </w:rPr>
        <w:t xml:space="preserve"> البقاء المتواصل بالمنزل بدون عمل.</w:t>
      </w:r>
    </w:p>
    <w:p w:rsidR="00567386" w:rsidRPr="00067B3F" w:rsidRDefault="00567386" w:rsidP="00067B3F">
      <w:pPr>
        <w:pStyle w:val="a9"/>
        <w:rPr>
          <w:b/>
          <w:bCs/>
          <w:sz w:val="24"/>
          <w:szCs w:val="24"/>
        </w:rPr>
      </w:pPr>
      <w:r w:rsidRPr="00685750">
        <w:rPr>
          <w:b/>
          <w:bCs/>
          <w:color w:val="00B050"/>
          <w:sz w:val="24"/>
          <w:szCs w:val="24"/>
          <w:u w:val="single"/>
          <w:rtl/>
        </w:rPr>
        <w:t>دور المنظمة في مساعدة المتقاعدين</w:t>
      </w:r>
      <w:r w:rsidR="00065FE4">
        <w:rPr>
          <w:rFonts w:hint="cs"/>
          <w:b/>
          <w:bCs/>
          <w:sz w:val="24"/>
          <w:szCs w:val="24"/>
          <w:rtl/>
        </w:rPr>
        <w:t xml:space="preserve"> :</w:t>
      </w:r>
      <w:r w:rsidRPr="00067B3F">
        <w:rPr>
          <w:rFonts w:hint="cs"/>
          <w:b/>
          <w:bCs/>
          <w:sz w:val="24"/>
          <w:szCs w:val="24"/>
          <w:rtl/>
        </w:rPr>
        <w:t xml:space="preserve"> </w:t>
      </w:r>
      <w:r w:rsidRPr="00067B3F">
        <w:rPr>
          <w:b/>
          <w:bCs/>
          <w:sz w:val="24"/>
          <w:szCs w:val="24"/>
          <w:rtl/>
        </w:rPr>
        <w:t>تدرك بعض المنظمات الظروف النفسية والاجتماعية والاقتصادية للمتقاعدين وتلجأ لطرق متعددة لمساعدتهم للتغلب على مشاكل التأقلم مع الحياة الجديدة، ويمكن أن تبدأ في مساعدتهم من وقت مبكر قبل التقاعد الفعلي.</w:t>
      </w:r>
    </w:p>
    <w:p w:rsidR="00567386" w:rsidRPr="00685750" w:rsidRDefault="00567386" w:rsidP="00067B3F">
      <w:pPr>
        <w:pStyle w:val="a9"/>
        <w:rPr>
          <w:b/>
          <w:bCs/>
          <w:color w:val="0070C0"/>
          <w:sz w:val="24"/>
          <w:szCs w:val="24"/>
          <w:rtl/>
        </w:rPr>
      </w:pPr>
      <w:r w:rsidRPr="00685750">
        <w:rPr>
          <w:b/>
          <w:bCs/>
          <w:color w:val="0070C0"/>
          <w:sz w:val="24"/>
          <w:szCs w:val="24"/>
          <w:rtl/>
        </w:rPr>
        <w:t>المساعدات التي تقدمها المنظمة للمتقاعدين</w:t>
      </w:r>
      <w:r w:rsidR="00685750" w:rsidRPr="00685750">
        <w:rPr>
          <w:rFonts w:hint="cs"/>
          <w:b/>
          <w:bCs/>
          <w:color w:val="0070C0"/>
          <w:sz w:val="24"/>
          <w:szCs w:val="24"/>
          <w:rtl/>
        </w:rPr>
        <w:t xml:space="preserve"> :</w:t>
      </w:r>
    </w:p>
    <w:p w:rsidR="00567386" w:rsidRPr="00685750" w:rsidRDefault="00567386" w:rsidP="00685750">
      <w:pPr>
        <w:pStyle w:val="a9"/>
        <w:rPr>
          <w:b/>
          <w:bCs/>
          <w:sz w:val="24"/>
          <w:szCs w:val="24"/>
          <w:rtl/>
        </w:rPr>
      </w:pPr>
      <w:r w:rsidRPr="00685750">
        <w:rPr>
          <w:b/>
          <w:bCs/>
          <w:color w:val="7030A0"/>
          <w:sz w:val="24"/>
          <w:szCs w:val="24"/>
          <w:rtl/>
        </w:rPr>
        <w:t>تقديم المساعدة النفسية</w:t>
      </w:r>
      <w:r w:rsidRPr="00685750">
        <w:rPr>
          <w:rFonts w:hint="cs"/>
          <w:b/>
          <w:bCs/>
          <w:color w:val="7030A0"/>
          <w:sz w:val="24"/>
          <w:szCs w:val="24"/>
          <w:rtl/>
        </w:rPr>
        <w:t xml:space="preserve"> </w:t>
      </w:r>
      <w:r w:rsidR="00685750" w:rsidRPr="00685750">
        <w:rPr>
          <w:rFonts w:hint="cs"/>
          <w:b/>
          <w:bCs/>
          <w:color w:val="7030A0"/>
          <w:sz w:val="24"/>
          <w:szCs w:val="24"/>
          <w:rtl/>
        </w:rPr>
        <w:t>:</w:t>
      </w:r>
      <w:r w:rsidRPr="00685750">
        <w:rPr>
          <w:rFonts w:hint="cs"/>
          <w:b/>
          <w:bCs/>
          <w:sz w:val="24"/>
          <w:szCs w:val="24"/>
          <w:rtl/>
        </w:rPr>
        <w:t xml:space="preserve"> </w:t>
      </w:r>
      <w:r w:rsidRPr="00685750">
        <w:rPr>
          <w:b/>
          <w:bCs/>
          <w:sz w:val="24"/>
          <w:szCs w:val="24"/>
          <w:rtl/>
        </w:rPr>
        <w:t>من خلال جلسات جماعية أو مناقشات أو محاضرات حول مفهوم التقاعد , كيفية التأقلم والتكيف معه .وكيفية إدارة الحياة الأسرية بعد التقاعد والبقاء في المنزل.</w:t>
      </w:r>
    </w:p>
    <w:p w:rsidR="00567386" w:rsidRPr="00685750" w:rsidRDefault="00567386" w:rsidP="00067B3F">
      <w:pPr>
        <w:pStyle w:val="a9"/>
        <w:rPr>
          <w:b/>
          <w:bCs/>
          <w:sz w:val="24"/>
          <w:szCs w:val="24"/>
        </w:rPr>
      </w:pPr>
      <w:r w:rsidRPr="00685750">
        <w:rPr>
          <w:b/>
          <w:bCs/>
          <w:color w:val="7030A0"/>
          <w:sz w:val="24"/>
          <w:szCs w:val="24"/>
          <w:rtl/>
        </w:rPr>
        <w:t>الاستشارات الاقتصادية</w:t>
      </w:r>
      <w:r w:rsidRPr="00685750">
        <w:rPr>
          <w:rFonts w:hint="cs"/>
          <w:b/>
          <w:bCs/>
          <w:color w:val="7030A0"/>
          <w:sz w:val="24"/>
          <w:szCs w:val="24"/>
          <w:rtl/>
        </w:rPr>
        <w:t xml:space="preserve"> </w:t>
      </w:r>
      <w:r w:rsidR="00685750" w:rsidRPr="00685750">
        <w:rPr>
          <w:rFonts w:hint="cs"/>
          <w:b/>
          <w:bCs/>
          <w:color w:val="7030A0"/>
          <w:sz w:val="24"/>
          <w:szCs w:val="24"/>
          <w:rtl/>
        </w:rPr>
        <w:t>:</w:t>
      </w:r>
      <w:r w:rsidRPr="00685750">
        <w:rPr>
          <w:rFonts w:hint="cs"/>
          <w:b/>
          <w:bCs/>
          <w:sz w:val="24"/>
          <w:szCs w:val="24"/>
          <w:rtl/>
        </w:rPr>
        <w:t xml:space="preserve"> </w:t>
      </w:r>
      <w:r w:rsidRPr="00685750">
        <w:rPr>
          <w:b/>
          <w:bCs/>
          <w:sz w:val="24"/>
          <w:szCs w:val="24"/>
          <w:rtl/>
        </w:rPr>
        <w:t xml:space="preserve">وتتضمن حقوق المتقاعد المالية مثل معاش التقاعد , استحقاقاته من المشاركة في الربح المدخر , الاستفادة من بوالص التأمين الإضافية . </w:t>
      </w:r>
    </w:p>
    <w:p w:rsidR="00567386" w:rsidRPr="00685750" w:rsidRDefault="00567386" w:rsidP="00067B3F">
      <w:pPr>
        <w:pStyle w:val="a9"/>
        <w:rPr>
          <w:b/>
          <w:bCs/>
          <w:sz w:val="24"/>
          <w:szCs w:val="24"/>
          <w:rtl/>
        </w:rPr>
      </w:pPr>
      <w:r w:rsidRPr="00685750">
        <w:rPr>
          <w:b/>
          <w:bCs/>
          <w:color w:val="7030A0"/>
          <w:sz w:val="24"/>
          <w:szCs w:val="24"/>
          <w:rtl/>
        </w:rPr>
        <w:t>المساعدة في توفير السكن المناسب</w:t>
      </w:r>
      <w:r w:rsidR="00685750" w:rsidRPr="00685750">
        <w:rPr>
          <w:rFonts w:hint="cs"/>
          <w:b/>
          <w:bCs/>
          <w:color w:val="7030A0"/>
          <w:sz w:val="24"/>
          <w:szCs w:val="24"/>
          <w:rtl/>
        </w:rPr>
        <w:t xml:space="preserve"> :</w:t>
      </w:r>
      <w:r w:rsidRPr="00685750">
        <w:rPr>
          <w:rFonts w:hint="cs"/>
          <w:b/>
          <w:bCs/>
          <w:sz w:val="24"/>
          <w:szCs w:val="24"/>
          <w:rtl/>
        </w:rPr>
        <w:t xml:space="preserve"> </w:t>
      </w:r>
      <w:r w:rsidRPr="00685750">
        <w:rPr>
          <w:b/>
          <w:bCs/>
          <w:sz w:val="24"/>
          <w:szCs w:val="24"/>
          <w:rtl/>
        </w:rPr>
        <w:t>تقدم بعض المنظمات مساعدات حول تأمين سكن الموظف المتقاعد من خلال الاشتراك في برنامج تعاوني للسكن والتمليك، وإما من خلال مساعدة في الانتقال إلى  مدينة أخرى يود قضاء فترة تقاعده بها.</w:t>
      </w:r>
    </w:p>
    <w:p w:rsidR="00905D8E" w:rsidRPr="00685750" w:rsidRDefault="00905D8E" w:rsidP="00067B3F">
      <w:pPr>
        <w:pStyle w:val="a9"/>
        <w:rPr>
          <w:b/>
          <w:bCs/>
          <w:color w:val="7030A0"/>
          <w:sz w:val="24"/>
          <w:szCs w:val="24"/>
          <w:rtl/>
        </w:rPr>
      </w:pPr>
      <w:r w:rsidRPr="00685750">
        <w:rPr>
          <w:b/>
          <w:bCs/>
          <w:color w:val="7030A0"/>
          <w:sz w:val="24"/>
          <w:szCs w:val="24"/>
          <w:rtl/>
        </w:rPr>
        <w:t>الاستفادة من المتقاعدين في بعض أعمال المنظمة</w:t>
      </w:r>
      <w:r w:rsidR="00685750" w:rsidRPr="00685750">
        <w:rPr>
          <w:rFonts w:hint="cs"/>
          <w:b/>
          <w:bCs/>
          <w:color w:val="7030A0"/>
          <w:sz w:val="24"/>
          <w:szCs w:val="24"/>
          <w:rtl/>
        </w:rPr>
        <w:t xml:space="preserve"> </w:t>
      </w:r>
      <w:r w:rsidR="007F6C67" w:rsidRPr="00685750">
        <w:rPr>
          <w:rFonts w:hint="cs"/>
          <w:b/>
          <w:bCs/>
          <w:color w:val="7030A0"/>
          <w:sz w:val="24"/>
          <w:szCs w:val="24"/>
          <w:rtl/>
        </w:rPr>
        <w:t>(تعاقد)</w:t>
      </w:r>
      <w:r w:rsidR="00685750" w:rsidRPr="00685750">
        <w:rPr>
          <w:rFonts w:hint="cs"/>
          <w:b/>
          <w:bCs/>
          <w:color w:val="7030A0"/>
          <w:sz w:val="24"/>
          <w:szCs w:val="24"/>
          <w:rtl/>
        </w:rPr>
        <w:t xml:space="preserve"> :</w:t>
      </w:r>
    </w:p>
    <w:p w:rsidR="00DE3B8A" w:rsidRPr="00685750" w:rsidRDefault="00685750" w:rsidP="00685750">
      <w:pPr>
        <w:pStyle w:val="a9"/>
        <w:rPr>
          <w:b/>
          <w:bCs/>
          <w:sz w:val="24"/>
          <w:szCs w:val="24"/>
        </w:rPr>
      </w:pPr>
      <w:r w:rsidRPr="00685750">
        <w:rPr>
          <w:rFonts w:hint="cs"/>
          <w:b/>
          <w:bCs/>
          <w:sz w:val="24"/>
          <w:szCs w:val="24"/>
          <w:rtl/>
        </w:rPr>
        <w:t>-</w:t>
      </w:r>
      <w:r>
        <w:rPr>
          <w:b/>
          <w:bCs/>
          <w:sz w:val="24"/>
          <w:szCs w:val="24"/>
          <w:rtl/>
        </w:rPr>
        <w:t xml:space="preserve"> </w:t>
      </w:r>
      <w:r w:rsidR="00905D8E" w:rsidRPr="00685750">
        <w:rPr>
          <w:b/>
          <w:bCs/>
          <w:sz w:val="24"/>
          <w:szCs w:val="24"/>
          <w:rtl/>
        </w:rPr>
        <w:t xml:space="preserve">استخدام بعض المتقاعدين كمستشارين أو مدربين . </w:t>
      </w:r>
    </w:p>
    <w:p w:rsidR="00DE3B8A" w:rsidRPr="00685750" w:rsidRDefault="00685750" w:rsidP="00067B3F">
      <w:pPr>
        <w:pStyle w:val="a9"/>
        <w:rPr>
          <w:b/>
          <w:bCs/>
          <w:sz w:val="24"/>
          <w:szCs w:val="24"/>
          <w:rtl/>
        </w:rPr>
      </w:pPr>
      <w:r>
        <w:rPr>
          <w:rFonts w:hint="cs"/>
          <w:b/>
          <w:bCs/>
          <w:sz w:val="24"/>
          <w:szCs w:val="24"/>
          <w:rtl/>
        </w:rPr>
        <w:t xml:space="preserve">- </w:t>
      </w:r>
      <w:r w:rsidR="00905D8E" w:rsidRPr="00685750">
        <w:rPr>
          <w:b/>
          <w:bCs/>
          <w:sz w:val="24"/>
          <w:szCs w:val="24"/>
          <w:rtl/>
        </w:rPr>
        <w:t xml:space="preserve">تقديم وظائف ذات مسئوليات اقل لبعض المتقاعدين . </w:t>
      </w:r>
    </w:p>
    <w:p w:rsidR="00DE3B8A" w:rsidRPr="00685750" w:rsidRDefault="00685750" w:rsidP="00067B3F">
      <w:pPr>
        <w:pStyle w:val="a9"/>
        <w:rPr>
          <w:b/>
          <w:bCs/>
          <w:sz w:val="24"/>
          <w:szCs w:val="24"/>
          <w:rtl/>
        </w:rPr>
      </w:pPr>
      <w:r>
        <w:rPr>
          <w:rFonts w:hint="cs"/>
          <w:b/>
          <w:bCs/>
          <w:sz w:val="24"/>
          <w:szCs w:val="24"/>
          <w:rtl/>
        </w:rPr>
        <w:t xml:space="preserve">- </w:t>
      </w:r>
      <w:r w:rsidR="00905D8E" w:rsidRPr="00685750">
        <w:rPr>
          <w:b/>
          <w:bCs/>
          <w:sz w:val="24"/>
          <w:szCs w:val="24"/>
          <w:rtl/>
        </w:rPr>
        <w:t xml:space="preserve">القيام ببعض أعمال المنظمة ولكن من داخل المنزل . </w:t>
      </w:r>
    </w:p>
    <w:p w:rsidR="00DE3B8A" w:rsidRPr="00685750" w:rsidRDefault="00685750" w:rsidP="00067B3F">
      <w:pPr>
        <w:pStyle w:val="a9"/>
        <w:rPr>
          <w:b/>
          <w:bCs/>
          <w:sz w:val="24"/>
          <w:szCs w:val="24"/>
          <w:rtl/>
        </w:rPr>
      </w:pPr>
      <w:r>
        <w:rPr>
          <w:rFonts w:hint="cs"/>
          <w:b/>
          <w:bCs/>
          <w:sz w:val="24"/>
          <w:szCs w:val="24"/>
          <w:rtl/>
        </w:rPr>
        <w:t xml:space="preserve">- </w:t>
      </w:r>
      <w:r w:rsidR="00905D8E" w:rsidRPr="00685750">
        <w:rPr>
          <w:b/>
          <w:bCs/>
          <w:sz w:val="24"/>
          <w:szCs w:val="24"/>
          <w:rtl/>
        </w:rPr>
        <w:t>تقديم جدول عمل مخفف داخل المنظمة عشرين ساعة أسبوعيا مثلا</w:t>
      </w:r>
    </w:p>
    <w:p w:rsidR="00DE3B8A" w:rsidRPr="00685750" w:rsidRDefault="00685750" w:rsidP="00067B3F">
      <w:pPr>
        <w:pStyle w:val="a9"/>
        <w:rPr>
          <w:b/>
          <w:bCs/>
          <w:sz w:val="24"/>
          <w:szCs w:val="24"/>
          <w:rtl/>
        </w:rPr>
      </w:pPr>
      <w:r>
        <w:rPr>
          <w:rFonts w:hint="cs"/>
          <w:b/>
          <w:bCs/>
          <w:sz w:val="24"/>
          <w:szCs w:val="24"/>
          <w:rtl/>
        </w:rPr>
        <w:t>-</w:t>
      </w:r>
      <w:r w:rsidR="00905D8E" w:rsidRPr="00685750">
        <w:rPr>
          <w:b/>
          <w:bCs/>
          <w:sz w:val="24"/>
          <w:szCs w:val="24"/>
          <w:rtl/>
        </w:rPr>
        <w:t xml:space="preserve"> تمديد مدة التقاعد الإلزامي إلى 3او 5 سنوات في حالات تمتع الموظف بنشاط وصحة . </w:t>
      </w:r>
    </w:p>
    <w:p w:rsidR="00905D8E" w:rsidRPr="00685750" w:rsidRDefault="00905D8E" w:rsidP="00067B3F">
      <w:pPr>
        <w:pStyle w:val="a9"/>
        <w:rPr>
          <w:b/>
          <w:bCs/>
          <w:color w:val="7030A0"/>
          <w:sz w:val="24"/>
          <w:szCs w:val="24"/>
          <w:rtl/>
        </w:rPr>
      </w:pPr>
      <w:r w:rsidRPr="00685750">
        <w:rPr>
          <w:rFonts w:hint="cs"/>
          <w:b/>
          <w:bCs/>
          <w:color w:val="7030A0"/>
          <w:sz w:val="24"/>
          <w:szCs w:val="24"/>
          <w:rtl/>
        </w:rPr>
        <w:t xml:space="preserve"> </w:t>
      </w:r>
      <w:r w:rsidRPr="00685750">
        <w:rPr>
          <w:b/>
          <w:bCs/>
          <w:color w:val="7030A0"/>
          <w:sz w:val="24"/>
          <w:szCs w:val="24"/>
          <w:rtl/>
        </w:rPr>
        <w:t>مساعدات أخرى</w:t>
      </w:r>
      <w:r w:rsidRPr="00685750">
        <w:rPr>
          <w:rFonts w:hint="cs"/>
          <w:b/>
          <w:bCs/>
          <w:color w:val="7030A0"/>
          <w:sz w:val="24"/>
          <w:szCs w:val="24"/>
          <w:rtl/>
        </w:rPr>
        <w:t xml:space="preserve"> </w:t>
      </w:r>
      <w:r w:rsidR="00685750" w:rsidRPr="00685750">
        <w:rPr>
          <w:rFonts w:hint="cs"/>
          <w:b/>
          <w:bCs/>
          <w:color w:val="7030A0"/>
          <w:sz w:val="24"/>
          <w:szCs w:val="24"/>
          <w:rtl/>
        </w:rPr>
        <w:t>:</w:t>
      </w:r>
    </w:p>
    <w:p w:rsidR="00DE3B8A" w:rsidRPr="00067B3F" w:rsidRDefault="00685750" w:rsidP="00067B3F">
      <w:pPr>
        <w:pStyle w:val="a9"/>
        <w:rPr>
          <w:b/>
          <w:bCs/>
          <w:sz w:val="24"/>
          <w:szCs w:val="24"/>
        </w:rPr>
      </w:pPr>
      <w:r>
        <w:rPr>
          <w:rFonts w:hint="cs"/>
          <w:b/>
          <w:bCs/>
          <w:sz w:val="24"/>
          <w:szCs w:val="24"/>
          <w:rtl/>
        </w:rPr>
        <w:t>-</w:t>
      </w:r>
      <w:r w:rsidR="00905D8E" w:rsidRPr="00067B3F">
        <w:rPr>
          <w:rFonts w:hint="cs"/>
          <w:b/>
          <w:bCs/>
          <w:sz w:val="24"/>
          <w:szCs w:val="24"/>
          <w:rtl/>
        </w:rPr>
        <w:t xml:space="preserve"> </w:t>
      </w:r>
      <w:r w:rsidR="00905D8E" w:rsidRPr="00067B3F">
        <w:rPr>
          <w:b/>
          <w:bCs/>
          <w:sz w:val="24"/>
          <w:szCs w:val="24"/>
          <w:rtl/>
        </w:rPr>
        <w:t>استمرار الرعاية الصحية لهم ولأسرهم في مركز المنظمة للرعاية الصحية.</w:t>
      </w:r>
    </w:p>
    <w:p w:rsidR="00905D8E" w:rsidRPr="00067B3F" w:rsidRDefault="00685750" w:rsidP="00067B3F">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الاتصال المباشر بالمتقاعدين من خلال النشرات الإخبارية للمنظمة.</w:t>
      </w:r>
    </w:p>
    <w:p w:rsidR="00DE3B8A" w:rsidRPr="00067B3F" w:rsidRDefault="00685750" w:rsidP="00067B3F">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 xml:space="preserve">دعوة المتقاعدين لحضور بعض المناسبات في المنظمة . </w:t>
      </w:r>
    </w:p>
    <w:p w:rsidR="00DE3B8A" w:rsidRPr="00067B3F" w:rsidRDefault="00685750" w:rsidP="00067B3F">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إقامة لقاء سنوي للمتقاعدين داخل قاعات الاحتفالات في المنظمة.</w:t>
      </w:r>
    </w:p>
    <w:p w:rsidR="00DE3B8A" w:rsidRPr="00067B3F" w:rsidRDefault="00685750" w:rsidP="00067B3F">
      <w:pPr>
        <w:pStyle w:val="a9"/>
        <w:rPr>
          <w:b/>
          <w:bCs/>
          <w:sz w:val="24"/>
          <w:szCs w:val="24"/>
          <w:rtl/>
        </w:rPr>
      </w:pPr>
      <w:r>
        <w:rPr>
          <w:rFonts w:eastAsia="+mn-ea" w:hint="cs"/>
          <w:b/>
          <w:bCs/>
          <w:sz w:val="24"/>
          <w:szCs w:val="24"/>
          <w:rtl/>
        </w:rPr>
        <w:t xml:space="preserve">- </w:t>
      </w:r>
      <w:r w:rsidR="00905D8E" w:rsidRPr="00067B3F">
        <w:rPr>
          <w:rFonts w:eastAsia="+mn-ea"/>
          <w:b/>
          <w:bCs/>
          <w:sz w:val="24"/>
          <w:szCs w:val="24"/>
          <w:rtl/>
        </w:rPr>
        <w:t xml:space="preserve">إعطاء بطاقات انتماء للمنظمة يمكن من خلالها للمتقاعدين الاستفادة من بعض الخدمات المتاحة في المنظمة أو خارجها. </w:t>
      </w:r>
    </w:p>
    <w:p w:rsidR="00905D8E" w:rsidRPr="00685750" w:rsidRDefault="00905D8E" w:rsidP="00067B3F">
      <w:pPr>
        <w:pStyle w:val="a9"/>
        <w:rPr>
          <w:b/>
          <w:bCs/>
          <w:color w:val="0070C0"/>
          <w:sz w:val="24"/>
          <w:szCs w:val="24"/>
          <w:rtl/>
        </w:rPr>
      </w:pPr>
      <w:r w:rsidRPr="00685750">
        <w:rPr>
          <w:b/>
          <w:bCs/>
          <w:color w:val="0070C0"/>
          <w:sz w:val="24"/>
          <w:szCs w:val="24"/>
          <w:rtl/>
        </w:rPr>
        <w:t>ما تأثير المساعدات التي تقدمها المنظمة للمتقاعدين</w:t>
      </w:r>
      <w:r w:rsidR="00685750">
        <w:rPr>
          <w:rFonts w:hint="cs"/>
          <w:b/>
          <w:bCs/>
          <w:color w:val="0070C0"/>
          <w:sz w:val="24"/>
          <w:szCs w:val="24"/>
          <w:rtl/>
        </w:rPr>
        <w:t xml:space="preserve"> </w:t>
      </w:r>
      <w:r w:rsidRPr="00685750">
        <w:rPr>
          <w:b/>
          <w:bCs/>
          <w:color w:val="0070C0"/>
          <w:sz w:val="24"/>
          <w:szCs w:val="24"/>
          <w:rtl/>
        </w:rPr>
        <w:t>؟</w:t>
      </w:r>
    </w:p>
    <w:p w:rsidR="00905D8E" w:rsidRDefault="00905D8E" w:rsidP="00067B3F">
      <w:pPr>
        <w:pStyle w:val="a9"/>
        <w:rPr>
          <w:rFonts w:hint="cs"/>
          <w:b/>
          <w:bCs/>
          <w:sz w:val="24"/>
          <w:szCs w:val="24"/>
          <w:rtl/>
        </w:rPr>
      </w:pPr>
      <w:r w:rsidRPr="00067B3F">
        <w:rPr>
          <w:b/>
          <w:bCs/>
          <w:sz w:val="24"/>
          <w:szCs w:val="24"/>
          <w:rtl/>
        </w:rPr>
        <w:t>هذه المساعدات لا يقتصر تأثيرها الايجابي على المتقاعدين أنفسهم، وإنما تمتد إلى موظفي المنظمة الحاليين أومن هم على وشك الدخول لمرحلة التقاعد.</w:t>
      </w:r>
      <w:r w:rsidR="00685750">
        <w:rPr>
          <w:rFonts w:hint="cs"/>
          <w:b/>
          <w:bCs/>
          <w:sz w:val="24"/>
          <w:szCs w:val="24"/>
          <w:rtl/>
        </w:rPr>
        <w:br/>
      </w:r>
      <w:r w:rsidR="00AD4970">
        <w:rPr>
          <w:rFonts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C7D8C" w:rsidRDefault="00EC7D8C" w:rsidP="00067B3F">
      <w:pPr>
        <w:pStyle w:val="a9"/>
        <w:rPr>
          <w:rFonts w:hint="cs"/>
          <w:b/>
          <w:bCs/>
          <w:sz w:val="24"/>
          <w:szCs w:val="24"/>
          <w:rtl/>
        </w:rPr>
      </w:pPr>
    </w:p>
    <w:p w:rsidR="00EC7D8C" w:rsidRDefault="00EC7D8C" w:rsidP="00EC7D8C">
      <w:pPr>
        <w:pStyle w:val="a3"/>
        <w:bidi/>
        <w:jc w:val="center"/>
        <w:rPr>
          <w:rFonts w:ascii="Arial" w:hAnsi="Arial"/>
          <w:color w:val="365F91"/>
          <w:sz w:val="28"/>
          <w:szCs w:val="28"/>
        </w:rPr>
      </w:pPr>
      <w:r>
        <w:rPr>
          <w:rFonts w:ascii="Arial" w:hAnsi="Arial"/>
          <w:color w:val="365F91"/>
          <w:sz w:val="28"/>
          <w:szCs w:val="28"/>
          <w:rtl/>
        </w:rPr>
        <w:t>دعواتكم لي بالتوفيق و</w:t>
      </w:r>
      <w:r>
        <w:rPr>
          <w:rFonts w:ascii="Arial" w:hAnsi="Arial"/>
          <w:color w:val="365F91"/>
          <w:sz w:val="28"/>
          <w:szCs w:val="28"/>
          <w:rtl/>
        </w:rPr>
        <w:t>النجاح واجيب اعلى درجة في الماد</w:t>
      </w:r>
      <w:r>
        <w:rPr>
          <w:rFonts w:ascii="Arial" w:hAnsi="Arial" w:hint="cs"/>
          <w:color w:val="365F91"/>
          <w:sz w:val="28"/>
          <w:szCs w:val="28"/>
          <w:rtl/>
        </w:rPr>
        <w:t>ة</w:t>
      </w:r>
      <w:bookmarkStart w:id="0" w:name="_GoBack"/>
      <w:bookmarkEnd w:id="0"/>
    </w:p>
    <w:p w:rsidR="00EC7D8C" w:rsidRPr="00067B3F" w:rsidRDefault="00EC7D8C" w:rsidP="00067B3F">
      <w:pPr>
        <w:pStyle w:val="a9"/>
        <w:rPr>
          <w:b/>
          <w:bCs/>
          <w:sz w:val="24"/>
          <w:szCs w:val="24"/>
          <w:rtl/>
        </w:rPr>
      </w:pPr>
    </w:p>
    <w:sectPr w:rsidR="00EC7D8C" w:rsidRPr="00067B3F" w:rsidSect="00067B3F">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00F" w:rsidRDefault="00AF200F" w:rsidP="00900BF4">
      <w:pPr>
        <w:spacing w:after="0" w:line="240" w:lineRule="auto"/>
      </w:pPr>
      <w:r>
        <w:separator/>
      </w:r>
    </w:p>
  </w:endnote>
  <w:endnote w:type="continuationSeparator" w:id="0">
    <w:p w:rsidR="00AF200F" w:rsidRDefault="00AF200F" w:rsidP="0090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ajalla U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29" w:rsidRDefault="00E7122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68887"/>
      <w:docPartObj>
        <w:docPartGallery w:val="Page Numbers (Bottom of Page)"/>
        <w:docPartUnique/>
      </w:docPartObj>
    </w:sdtPr>
    <w:sdtEndPr/>
    <w:sdtContent>
      <w:p w:rsidR="00E71229" w:rsidRDefault="00E71229">
        <w:pPr>
          <w:pStyle w:val="a8"/>
          <w:jc w:val="right"/>
        </w:pPr>
        <w:r>
          <w:fldChar w:fldCharType="begin"/>
        </w:r>
        <w:r>
          <w:instrText xml:space="preserve"> PAGE   \* MERGEFORMAT </w:instrText>
        </w:r>
        <w:r>
          <w:fldChar w:fldCharType="separate"/>
        </w:r>
        <w:r w:rsidR="00EC7D8C" w:rsidRPr="00EC7D8C">
          <w:rPr>
            <w:rFonts w:cs="Calibri"/>
            <w:noProof/>
            <w:rtl/>
            <w:lang w:val="ar-SA"/>
          </w:rPr>
          <w:t>48</w:t>
        </w:r>
        <w:r>
          <w:rPr>
            <w:rFonts w:cs="Calibri"/>
            <w:noProof/>
            <w:lang w:val="ar-SA"/>
          </w:rPr>
          <w:fldChar w:fldCharType="end"/>
        </w:r>
      </w:p>
    </w:sdtContent>
  </w:sdt>
  <w:p w:rsidR="00E71229" w:rsidRDefault="00E7122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29" w:rsidRDefault="00E712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00F" w:rsidRDefault="00AF200F" w:rsidP="00900BF4">
      <w:pPr>
        <w:spacing w:after="0" w:line="240" w:lineRule="auto"/>
      </w:pPr>
      <w:r>
        <w:separator/>
      </w:r>
    </w:p>
  </w:footnote>
  <w:footnote w:type="continuationSeparator" w:id="0">
    <w:p w:rsidR="00AF200F" w:rsidRDefault="00AF200F" w:rsidP="00900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29" w:rsidRDefault="00E7122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29" w:rsidRDefault="00E7122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29" w:rsidRDefault="00E7122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FB"/>
    <w:rsid w:val="00001853"/>
    <w:rsid w:val="000223F1"/>
    <w:rsid w:val="00023859"/>
    <w:rsid w:val="00036769"/>
    <w:rsid w:val="00041D66"/>
    <w:rsid w:val="00063D7A"/>
    <w:rsid w:val="00065FE4"/>
    <w:rsid w:val="00067B3F"/>
    <w:rsid w:val="000A09A6"/>
    <w:rsid w:val="000A1554"/>
    <w:rsid w:val="000B0443"/>
    <w:rsid w:val="000B267C"/>
    <w:rsid w:val="001009DF"/>
    <w:rsid w:val="00103C91"/>
    <w:rsid w:val="00107F9D"/>
    <w:rsid w:val="00110430"/>
    <w:rsid w:val="00111439"/>
    <w:rsid w:val="001168AA"/>
    <w:rsid w:val="001322F1"/>
    <w:rsid w:val="001416BC"/>
    <w:rsid w:val="00145C56"/>
    <w:rsid w:val="00150BD3"/>
    <w:rsid w:val="001544AD"/>
    <w:rsid w:val="00172462"/>
    <w:rsid w:val="00181E97"/>
    <w:rsid w:val="001A20FF"/>
    <w:rsid w:val="001C0810"/>
    <w:rsid w:val="001C4862"/>
    <w:rsid w:val="001C4CDE"/>
    <w:rsid w:val="001D33F8"/>
    <w:rsid w:val="001F78AA"/>
    <w:rsid w:val="00223C11"/>
    <w:rsid w:val="002269A4"/>
    <w:rsid w:val="002441AA"/>
    <w:rsid w:val="002506BE"/>
    <w:rsid w:val="00264090"/>
    <w:rsid w:val="002668D8"/>
    <w:rsid w:val="00270CC2"/>
    <w:rsid w:val="00274990"/>
    <w:rsid w:val="00287E75"/>
    <w:rsid w:val="00291F7C"/>
    <w:rsid w:val="002954A3"/>
    <w:rsid w:val="002A17FF"/>
    <w:rsid w:val="002A2999"/>
    <w:rsid w:val="002B7A0E"/>
    <w:rsid w:val="002C3E8F"/>
    <w:rsid w:val="002E44A0"/>
    <w:rsid w:val="002E68D6"/>
    <w:rsid w:val="002F305D"/>
    <w:rsid w:val="002F691C"/>
    <w:rsid w:val="003022E2"/>
    <w:rsid w:val="00305193"/>
    <w:rsid w:val="00305F00"/>
    <w:rsid w:val="00316C49"/>
    <w:rsid w:val="003179CB"/>
    <w:rsid w:val="003221C5"/>
    <w:rsid w:val="0033150F"/>
    <w:rsid w:val="00351D89"/>
    <w:rsid w:val="00353257"/>
    <w:rsid w:val="00357A87"/>
    <w:rsid w:val="003608DF"/>
    <w:rsid w:val="00376D4F"/>
    <w:rsid w:val="003968A0"/>
    <w:rsid w:val="003A18F0"/>
    <w:rsid w:val="003A50F7"/>
    <w:rsid w:val="003B202B"/>
    <w:rsid w:val="003C4745"/>
    <w:rsid w:val="003D102C"/>
    <w:rsid w:val="003E2342"/>
    <w:rsid w:val="003E5BD4"/>
    <w:rsid w:val="003F1904"/>
    <w:rsid w:val="003F255C"/>
    <w:rsid w:val="004002DD"/>
    <w:rsid w:val="004034EF"/>
    <w:rsid w:val="00403D15"/>
    <w:rsid w:val="0041769F"/>
    <w:rsid w:val="00421810"/>
    <w:rsid w:val="00441C13"/>
    <w:rsid w:val="004B3AD3"/>
    <w:rsid w:val="004D0488"/>
    <w:rsid w:val="004D150A"/>
    <w:rsid w:val="004D2DB2"/>
    <w:rsid w:val="004D7EB7"/>
    <w:rsid w:val="004E3DE6"/>
    <w:rsid w:val="004F066E"/>
    <w:rsid w:val="004F7A13"/>
    <w:rsid w:val="0050019E"/>
    <w:rsid w:val="00504C46"/>
    <w:rsid w:val="00507937"/>
    <w:rsid w:val="00554EC2"/>
    <w:rsid w:val="00565E18"/>
    <w:rsid w:val="00567386"/>
    <w:rsid w:val="00570872"/>
    <w:rsid w:val="00592D32"/>
    <w:rsid w:val="00594555"/>
    <w:rsid w:val="005973BC"/>
    <w:rsid w:val="005E1266"/>
    <w:rsid w:val="005E19AF"/>
    <w:rsid w:val="005E440F"/>
    <w:rsid w:val="005F7625"/>
    <w:rsid w:val="00600DBE"/>
    <w:rsid w:val="006370AE"/>
    <w:rsid w:val="00640350"/>
    <w:rsid w:val="0064507C"/>
    <w:rsid w:val="00647DD1"/>
    <w:rsid w:val="00653A44"/>
    <w:rsid w:val="00653B1B"/>
    <w:rsid w:val="00674D73"/>
    <w:rsid w:val="006774EF"/>
    <w:rsid w:val="006832B9"/>
    <w:rsid w:val="00685750"/>
    <w:rsid w:val="006924A5"/>
    <w:rsid w:val="006974E3"/>
    <w:rsid w:val="006A6C7C"/>
    <w:rsid w:val="006B5FE4"/>
    <w:rsid w:val="006C427E"/>
    <w:rsid w:val="006D25F6"/>
    <w:rsid w:val="006D741F"/>
    <w:rsid w:val="006E0E8F"/>
    <w:rsid w:val="007024A6"/>
    <w:rsid w:val="00706086"/>
    <w:rsid w:val="00713F51"/>
    <w:rsid w:val="00723FE3"/>
    <w:rsid w:val="00744619"/>
    <w:rsid w:val="00754A45"/>
    <w:rsid w:val="00755608"/>
    <w:rsid w:val="007600A9"/>
    <w:rsid w:val="00764725"/>
    <w:rsid w:val="00781E22"/>
    <w:rsid w:val="00783265"/>
    <w:rsid w:val="007879F0"/>
    <w:rsid w:val="007A3378"/>
    <w:rsid w:val="007A5E58"/>
    <w:rsid w:val="007B39FB"/>
    <w:rsid w:val="007B69EA"/>
    <w:rsid w:val="007C37B2"/>
    <w:rsid w:val="007C37F8"/>
    <w:rsid w:val="007C4319"/>
    <w:rsid w:val="007E2E71"/>
    <w:rsid w:val="007E52C2"/>
    <w:rsid w:val="007F0763"/>
    <w:rsid w:val="007F1728"/>
    <w:rsid w:val="007F3404"/>
    <w:rsid w:val="007F6C67"/>
    <w:rsid w:val="008221B9"/>
    <w:rsid w:val="008252F7"/>
    <w:rsid w:val="008268DB"/>
    <w:rsid w:val="00830C85"/>
    <w:rsid w:val="00845994"/>
    <w:rsid w:val="008569EF"/>
    <w:rsid w:val="00856FE9"/>
    <w:rsid w:val="008624C0"/>
    <w:rsid w:val="00873B70"/>
    <w:rsid w:val="00885923"/>
    <w:rsid w:val="008B7445"/>
    <w:rsid w:val="008C68FF"/>
    <w:rsid w:val="008D4978"/>
    <w:rsid w:val="008D60E6"/>
    <w:rsid w:val="008E5858"/>
    <w:rsid w:val="008E61CB"/>
    <w:rsid w:val="00900BF4"/>
    <w:rsid w:val="009030C5"/>
    <w:rsid w:val="00905D8E"/>
    <w:rsid w:val="00926B9A"/>
    <w:rsid w:val="00932765"/>
    <w:rsid w:val="00933A5E"/>
    <w:rsid w:val="00934F45"/>
    <w:rsid w:val="00977B05"/>
    <w:rsid w:val="00994FBB"/>
    <w:rsid w:val="009C7DF8"/>
    <w:rsid w:val="009D0FC9"/>
    <w:rsid w:val="009D252E"/>
    <w:rsid w:val="009E5118"/>
    <w:rsid w:val="009F522E"/>
    <w:rsid w:val="00A10C6E"/>
    <w:rsid w:val="00A148C4"/>
    <w:rsid w:val="00A25868"/>
    <w:rsid w:val="00A37390"/>
    <w:rsid w:val="00A4117B"/>
    <w:rsid w:val="00A51F4B"/>
    <w:rsid w:val="00A6302E"/>
    <w:rsid w:val="00A81EBF"/>
    <w:rsid w:val="00A863E0"/>
    <w:rsid w:val="00A9196F"/>
    <w:rsid w:val="00AA24F9"/>
    <w:rsid w:val="00AA5D28"/>
    <w:rsid w:val="00AA6450"/>
    <w:rsid w:val="00AB0127"/>
    <w:rsid w:val="00AB0EE6"/>
    <w:rsid w:val="00AB0FC6"/>
    <w:rsid w:val="00AB4022"/>
    <w:rsid w:val="00AD4970"/>
    <w:rsid w:val="00AE6721"/>
    <w:rsid w:val="00AF0EB9"/>
    <w:rsid w:val="00AF200F"/>
    <w:rsid w:val="00AF6350"/>
    <w:rsid w:val="00B255D4"/>
    <w:rsid w:val="00B30224"/>
    <w:rsid w:val="00B33F0A"/>
    <w:rsid w:val="00B410CD"/>
    <w:rsid w:val="00B65292"/>
    <w:rsid w:val="00B671CD"/>
    <w:rsid w:val="00B67E65"/>
    <w:rsid w:val="00B77742"/>
    <w:rsid w:val="00B86FEA"/>
    <w:rsid w:val="00B92CE9"/>
    <w:rsid w:val="00B941EC"/>
    <w:rsid w:val="00BA0EF5"/>
    <w:rsid w:val="00BA1F56"/>
    <w:rsid w:val="00BA46BA"/>
    <w:rsid w:val="00BB5433"/>
    <w:rsid w:val="00BD1419"/>
    <w:rsid w:val="00BD5ED9"/>
    <w:rsid w:val="00BD7B8A"/>
    <w:rsid w:val="00BF1A9F"/>
    <w:rsid w:val="00BF2BFB"/>
    <w:rsid w:val="00BF6656"/>
    <w:rsid w:val="00C03239"/>
    <w:rsid w:val="00C32CEC"/>
    <w:rsid w:val="00C34200"/>
    <w:rsid w:val="00C4153C"/>
    <w:rsid w:val="00C6445D"/>
    <w:rsid w:val="00C746A4"/>
    <w:rsid w:val="00C871A5"/>
    <w:rsid w:val="00C918D9"/>
    <w:rsid w:val="00C9578A"/>
    <w:rsid w:val="00C95E08"/>
    <w:rsid w:val="00C95FE7"/>
    <w:rsid w:val="00CA507E"/>
    <w:rsid w:val="00CA7EAC"/>
    <w:rsid w:val="00CB06C4"/>
    <w:rsid w:val="00CC1AAA"/>
    <w:rsid w:val="00CD4D91"/>
    <w:rsid w:val="00CD7F50"/>
    <w:rsid w:val="00CE0704"/>
    <w:rsid w:val="00CE0AE9"/>
    <w:rsid w:val="00CE40BC"/>
    <w:rsid w:val="00CF0C36"/>
    <w:rsid w:val="00CF7AF7"/>
    <w:rsid w:val="00D0277D"/>
    <w:rsid w:val="00D10407"/>
    <w:rsid w:val="00D24378"/>
    <w:rsid w:val="00D350F5"/>
    <w:rsid w:val="00D45320"/>
    <w:rsid w:val="00D552EB"/>
    <w:rsid w:val="00D93C39"/>
    <w:rsid w:val="00DA3A05"/>
    <w:rsid w:val="00DA3E96"/>
    <w:rsid w:val="00DB5FB3"/>
    <w:rsid w:val="00DC7BC7"/>
    <w:rsid w:val="00DD0F5A"/>
    <w:rsid w:val="00DD158A"/>
    <w:rsid w:val="00DE3B8A"/>
    <w:rsid w:val="00DE4C2C"/>
    <w:rsid w:val="00DF46D2"/>
    <w:rsid w:val="00E031C1"/>
    <w:rsid w:val="00E17D6F"/>
    <w:rsid w:val="00E21FBE"/>
    <w:rsid w:val="00E22306"/>
    <w:rsid w:val="00E33DFB"/>
    <w:rsid w:val="00E71229"/>
    <w:rsid w:val="00E76E81"/>
    <w:rsid w:val="00E9004E"/>
    <w:rsid w:val="00E92B80"/>
    <w:rsid w:val="00E971C5"/>
    <w:rsid w:val="00EC59F9"/>
    <w:rsid w:val="00EC7D8C"/>
    <w:rsid w:val="00ED587E"/>
    <w:rsid w:val="00EE4779"/>
    <w:rsid w:val="00EF11AC"/>
    <w:rsid w:val="00F1608E"/>
    <w:rsid w:val="00F6433F"/>
    <w:rsid w:val="00F67A5E"/>
    <w:rsid w:val="00F956F0"/>
    <w:rsid w:val="00F95B6E"/>
    <w:rsid w:val="00FA20AC"/>
    <w:rsid w:val="00FA6CBA"/>
    <w:rsid w:val="00FA72E5"/>
    <w:rsid w:val="00FB4166"/>
    <w:rsid w:val="00FD629D"/>
    <w:rsid w:val="00FF7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BFB"/>
    <w:pPr>
      <w:bidi w:val="0"/>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semiHidden/>
    <w:unhideWhenUsed/>
    <w:rsid w:val="00BF2BFB"/>
    <w:pPr>
      <w:bidi w:val="0"/>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7F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BD5ED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BD5ED9"/>
    <w:rPr>
      <w:rFonts w:ascii="Tahoma" w:hAnsi="Tahoma" w:cs="Tahoma"/>
      <w:sz w:val="16"/>
      <w:szCs w:val="16"/>
    </w:rPr>
  </w:style>
  <w:style w:type="paragraph" w:styleId="a7">
    <w:name w:val="header"/>
    <w:basedOn w:val="a"/>
    <w:link w:val="Char0"/>
    <w:uiPriority w:val="99"/>
    <w:semiHidden/>
    <w:unhideWhenUsed/>
    <w:rsid w:val="00900BF4"/>
    <w:pPr>
      <w:tabs>
        <w:tab w:val="center" w:pos="4153"/>
        <w:tab w:val="right" w:pos="8306"/>
      </w:tabs>
      <w:spacing w:after="0" w:line="240" w:lineRule="auto"/>
    </w:pPr>
  </w:style>
  <w:style w:type="character" w:customStyle="1" w:styleId="Char0">
    <w:name w:val="رأس الصفحة Char"/>
    <w:basedOn w:val="a0"/>
    <w:link w:val="a7"/>
    <w:uiPriority w:val="99"/>
    <w:semiHidden/>
    <w:rsid w:val="00900BF4"/>
  </w:style>
  <w:style w:type="paragraph" w:styleId="a8">
    <w:name w:val="footer"/>
    <w:basedOn w:val="a"/>
    <w:link w:val="Char1"/>
    <w:uiPriority w:val="99"/>
    <w:unhideWhenUsed/>
    <w:rsid w:val="00900BF4"/>
    <w:pPr>
      <w:tabs>
        <w:tab w:val="center" w:pos="4153"/>
        <w:tab w:val="right" w:pos="8306"/>
      </w:tabs>
      <w:spacing w:after="0" w:line="240" w:lineRule="auto"/>
    </w:pPr>
  </w:style>
  <w:style w:type="character" w:customStyle="1" w:styleId="Char1">
    <w:name w:val="تذييل الصفحة Char"/>
    <w:basedOn w:val="a0"/>
    <w:link w:val="a8"/>
    <w:uiPriority w:val="99"/>
    <w:rsid w:val="00900BF4"/>
  </w:style>
  <w:style w:type="paragraph" w:styleId="a9">
    <w:name w:val="No Spacing"/>
    <w:uiPriority w:val="1"/>
    <w:qFormat/>
    <w:rsid w:val="00067B3F"/>
    <w:pPr>
      <w:bidi/>
      <w:spacing w:after="0" w:line="240" w:lineRule="auto"/>
    </w:pPr>
  </w:style>
  <w:style w:type="character" w:styleId="aa">
    <w:name w:val="Strong"/>
    <w:basedOn w:val="a0"/>
    <w:uiPriority w:val="22"/>
    <w:qFormat/>
    <w:rsid w:val="00787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BFB"/>
    <w:pPr>
      <w:bidi w:val="0"/>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semiHidden/>
    <w:unhideWhenUsed/>
    <w:rsid w:val="00BF2BFB"/>
    <w:pPr>
      <w:bidi w:val="0"/>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7F1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BD5ED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BD5ED9"/>
    <w:rPr>
      <w:rFonts w:ascii="Tahoma" w:hAnsi="Tahoma" w:cs="Tahoma"/>
      <w:sz w:val="16"/>
      <w:szCs w:val="16"/>
    </w:rPr>
  </w:style>
  <w:style w:type="paragraph" w:styleId="a7">
    <w:name w:val="header"/>
    <w:basedOn w:val="a"/>
    <w:link w:val="Char0"/>
    <w:uiPriority w:val="99"/>
    <w:semiHidden/>
    <w:unhideWhenUsed/>
    <w:rsid w:val="00900BF4"/>
    <w:pPr>
      <w:tabs>
        <w:tab w:val="center" w:pos="4153"/>
        <w:tab w:val="right" w:pos="8306"/>
      </w:tabs>
      <w:spacing w:after="0" w:line="240" w:lineRule="auto"/>
    </w:pPr>
  </w:style>
  <w:style w:type="character" w:customStyle="1" w:styleId="Char0">
    <w:name w:val="رأس الصفحة Char"/>
    <w:basedOn w:val="a0"/>
    <w:link w:val="a7"/>
    <w:uiPriority w:val="99"/>
    <w:semiHidden/>
    <w:rsid w:val="00900BF4"/>
  </w:style>
  <w:style w:type="paragraph" w:styleId="a8">
    <w:name w:val="footer"/>
    <w:basedOn w:val="a"/>
    <w:link w:val="Char1"/>
    <w:uiPriority w:val="99"/>
    <w:unhideWhenUsed/>
    <w:rsid w:val="00900BF4"/>
    <w:pPr>
      <w:tabs>
        <w:tab w:val="center" w:pos="4153"/>
        <w:tab w:val="right" w:pos="8306"/>
      </w:tabs>
      <w:spacing w:after="0" w:line="240" w:lineRule="auto"/>
    </w:pPr>
  </w:style>
  <w:style w:type="character" w:customStyle="1" w:styleId="Char1">
    <w:name w:val="تذييل الصفحة Char"/>
    <w:basedOn w:val="a0"/>
    <w:link w:val="a8"/>
    <w:uiPriority w:val="99"/>
    <w:rsid w:val="00900BF4"/>
  </w:style>
  <w:style w:type="paragraph" w:styleId="a9">
    <w:name w:val="No Spacing"/>
    <w:uiPriority w:val="1"/>
    <w:qFormat/>
    <w:rsid w:val="00067B3F"/>
    <w:pPr>
      <w:bidi/>
      <w:spacing w:after="0" w:line="240" w:lineRule="auto"/>
    </w:pPr>
  </w:style>
  <w:style w:type="character" w:styleId="aa">
    <w:name w:val="Strong"/>
    <w:basedOn w:val="a0"/>
    <w:uiPriority w:val="22"/>
    <w:qFormat/>
    <w:rsid w:val="00787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86">
      <w:bodyDiv w:val="1"/>
      <w:marLeft w:val="0"/>
      <w:marRight w:val="0"/>
      <w:marTop w:val="0"/>
      <w:marBottom w:val="0"/>
      <w:divBdr>
        <w:top w:val="none" w:sz="0" w:space="0" w:color="auto"/>
        <w:left w:val="none" w:sz="0" w:space="0" w:color="auto"/>
        <w:bottom w:val="none" w:sz="0" w:space="0" w:color="auto"/>
        <w:right w:val="none" w:sz="0" w:space="0" w:color="auto"/>
      </w:divBdr>
    </w:div>
    <w:div w:id="7023634">
      <w:bodyDiv w:val="1"/>
      <w:marLeft w:val="0"/>
      <w:marRight w:val="0"/>
      <w:marTop w:val="0"/>
      <w:marBottom w:val="0"/>
      <w:divBdr>
        <w:top w:val="none" w:sz="0" w:space="0" w:color="auto"/>
        <w:left w:val="none" w:sz="0" w:space="0" w:color="auto"/>
        <w:bottom w:val="none" w:sz="0" w:space="0" w:color="auto"/>
        <w:right w:val="none" w:sz="0" w:space="0" w:color="auto"/>
      </w:divBdr>
    </w:div>
    <w:div w:id="15425021">
      <w:bodyDiv w:val="1"/>
      <w:marLeft w:val="0"/>
      <w:marRight w:val="0"/>
      <w:marTop w:val="0"/>
      <w:marBottom w:val="0"/>
      <w:divBdr>
        <w:top w:val="none" w:sz="0" w:space="0" w:color="auto"/>
        <w:left w:val="none" w:sz="0" w:space="0" w:color="auto"/>
        <w:bottom w:val="none" w:sz="0" w:space="0" w:color="auto"/>
        <w:right w:val="none" w:sz="0" w:space="0" w:color="auto"/>
      </w:divBdr>
    </w:div>
    <w:div w:id="16808636">
      <w:bodyDiv w:val="1"/>
      <w:marLeft w:val="0"/>
      <w:marRight w:val="0"/>
      <w:marTop w:val="0"/>
      <w:marBottom w:val="0"/>
      <w:divBdr>
        <w:top w:val="none" w:sz="0" w:space="0" w:color="auto"/>
        <w:left w:val="none" w:sz="0" w:space="0" w:color="auto"/>
        <w:bottom w:val="none" w:sz="0" w:space="0" w:color="auto"/>
        <w:right w:val="none" w:sz="0" w:space="0" w:color="auto"/>
      </w:divBdr>
    </w:div>
    <w:div w:id="23140964">
      <w:bodyDiv w:val="1"/>
      <w:marLeft w:val="0"/>
      <w:marRight w:val="0"/>
      <w:marTop w:val="0"/>
      <w:marBottom w:val="0"/>
      <w:divBdr>
        <w:top w:val="none" w:sz="0" w:space="0" w:color="auto"/>
        <w:left w:val="none" w:sz="0" w:space="0" w:color="auto"/>
        <w:bottom w:val="none" w:sz="0" w:space="0" w:color="auto"/>
        <w:right w:val="none" w:sz="0" w:space="0" w:color="auto"/>
      </w:divBdr>
      <w:divsChild>
        <w:div w:id="255721762">
          <w:marLeft w:val="0"/>
          <w:marRight w:val="0"/>
          <w:marTop w:val="240"/>
          <w:marBottom w:val="0"/>
          <w:divBdr>
            <w:top w:val="none" w:sz="0" w:space="0" w:color="auto"/>
            <w:left w:val="none" w:sz="0" w:space="0" w:color="auto"/>
            <w:bottom w:val="none" w:sz="0" w:space="0" w:color="auto"/>
            <w:right w:val="none" w:sz="0" w:space="0" w:color="auto"/>
          </w:divBdr>
        </w:div>
        <w:div w:id="1614941122">
          <w:marLeft w:val="0"/>
          <w:marRight w:val="0"/>
          <w:marTop w:val="240"/>
          <w:marBottom w:val="0"/>
          <w:divBdr>
            <w:top w:val="none" w:sz="0" w:space="0" w:color="auto"/>
            <w:left w:val="none" w:sz="0" w:space="0" w:color="auto"/>
            <w:bottom w:val="none" w:sz="0" w:space="0" w:color="auto"/>
            <w:right w:val="none" w:sz="0" w:space="0" w:color="auto"/>
          </w:divBdr>
        </w:div>
      </w:divsChild>
    </w:div>
    <w:div w:id="23485836">
      <w:bodyDiv w:val="1"/>
      <w:marLeft w:val="0"/>
      <w:marRight w:val="0"/>
      <w:marTop w:val="0"/>
      <w:marBottom w:val="0"/>
      <w:divBdr>
        <w:top w:val="none" w:sz="0" w:space="0" w:color="auto"/>
        <w:left w:val="none" w:sz="0" w:space="0" w:color="auto"/>
        <w:bottom w:val="none" w:sz="0" w:space="0" w:color="auto"/>
        <w:right w:val="none" w:sz="0" w:space="0" w:color="auto"/>
      </w:divBdr>
    </w:div>
    <w:div w:id="24135728">
      <w:bodyDiv w:val="1"/>
      <w:marLeft w:val="0"/>
      <w:marRight w:val="0"/>
      <w:marTop w:val="0"/>
      <w:marBottom w:val="0"/>
      <w:divBdr>
        <w:top w:val="none" w:sz="0" w:space="0" w:color="auto"/>
        <w:left w:val="none" w:sz="0" w:space="0" w:color="auto"/>
        <w:bottom w:val="none" w:sz="0" w:space="0" w:color="auto"/>
        <w:right w:val="none" w:sz="0" w:space="0" w:color="auto"/>
      </w:divBdr>
    </w:div>
    <w:div w:id="27605426">
      <w:bodyDiv w:val="1"/>
      <w:marLeft w:val="0"/>
      <w:marRight w:val="0"/>
      <w:marTop w:val="0"/>
      <w:marBottom w:val="0"/>
      <w:divBdr>
        <w:top w:val="none" w:sz="0" w:space="0" w:color="auto"/>
        <w:left w:val="none" w:sz="0" w:space="0" w:color="auto"/>
        <w:bottom w:val="none" w:sz="0" w:space="0" w:color="auto"/>
        <w:right w:val="none" w:sz="0" w:space="0" w:color="auto"/>
      </w:divBdr>
    </w:div>
    <w:div w:id="28843656">
      <w:bodyDiv w:val="1"/>
      <w:marLeft w:val="0"/>
      <w:marRight w:val="0"/>
      <w:marTop w:val="0"/>
      <w:marBottom w:val="0"/>
      <w:divBdr>
        <w:top w:val="none" w:sz="0" w:space="0" w:color="auto"/>
        <w:left w:val="none" w:sz="0" w:space="0" w:color="auto"/>
        <w:bottom w:val="none" w:sz="0" w:space="0" w:color="auto"/>
        <w:right w:val="none" w:sz="0" w:space="0" w:color="auto"/>
      </w:divBdr>
      <w:divsChild>
        <w:div w:id="421491273">
          <w:marLeft w:val="0"/>
          <w:marRight w:val="1008"/>
          <w:marTop w:val="60"/>
          <w:marBottom w:val="0"/>
          <w:divBdr>
            <w:top w:val="none" w:sz="0" w:space="0" w:color="auto"/>
            <w:left w:val="none" w:sz="0" w:space="0" w:color="auto"/>
            <w:bottom w:val="none" w:sz="0" w:space="0" w:color="auto"/>
            <w:right w:val="none" w:sz="0" w:space="0" w:color="auto"/>
          </w:divBdr>
        </w:div>
        <w:div w:id="914322520">
          <w:marLeft w:val="0"/>
          <w:marRight w:val="1008"/>
          <w:marTop w:val="60"/>
          <w:marBottom w:val="0"/>
          <w:divBdr>
            <w:top w:val="none" w:sz="0" w:space="0" w:color="auto"/>
            <w:left w:val="none" w:sz="0" w:space="0" w:color="auto"/>
            <w:bottom w:val="none" w:sz="0" w:space="0" w:color="auto"/>
            <w:right w:val="none" w:sz="0" w:space="0" w:color="auto"/>
          </w:divBdr>
        </w:div>
        <w:div w:id="963731663">
          <w:marLeft w:val="0"/>
          <w:marRight w:val="1008"/>
          <w:marTop w:val="60"/>
          <w:marBottom w:val="0"/>
          <w:divBdr>
            <w:top w:val="none" w:sz="0" w:space="0" w:color="auto"/>
            <w:left w:val="none" w:sz="0" w:space="0" w:color="auto"/>
            <w:bottom w:val="none" w:sz="0" w:space="0" w:color="auto"/>
            <w:right w:val="none" w:sz="0" w:space="0" w:color="auto"/>
          </w:divBdr>
        </w:div>
        <w:div w:id="1906261334">
          <w:marLeft w:val="0"/>
          <w:marRight w:val="1008"/>
          <w:marTop w:val="60"/>
          <w:marBottom w:val="0"/>
          <w:divBdr>
            <w:top w:val="none" w:sz="0" w:space="0" w:color="auto"/>
            <w:left w:val="none" w:sz="0" w:space="0" w:color="auto"/>
            <w:bottom w:val="none" w:sz="0" w:space="0" w:color="auto"/>
            <w:right w:val="none" w:sz="0" w:space="0" w:color="auto"/>
          </w:divBdr>
        </w:div>
      </w:divsChild>
    </w:div>
    <w:div w:id="29577930">
      <w:bodyDiv w:val="1"/>
      <w:marLeft w:val="0"/>
      <w:marRight w:val="0"/>
      <w:marTop w:val="0"/>
      <w:marBottom w:val="0"/>
      <w:divBdr>
        <w:top w:val="none" w:sz="0" w:space="0" w:color="auto"/>
        <w:left w:val="none" w:sz="0" w:space="0" w:color="auto"/>
        <w:bottom w:val="none" w:sz="0" w:space="0" w:color="auto"/>
        <w:right w:val="none" w:sz="0" w:space="0" w:color="auto"/>
      </w:divBdr>
    </w:div>
    <w:div w:id="30425381">
      <w:bodyDiv w:val="1"/>
      <w:marLeft w:val="0"/>
      <w:marRight w:val="0"/>
      <w:marTop w:val="0"/>
      <w:marBottom w:val="0"/>
      <w:divBdr>
        <w:top w:val="none" w:sz="0" w:space="0" w:color="auto"/>
        <w:left w:val="none" w:sz="0" w:space="0" w:color="auto"/>
        <w:bottom w:val="none" w:sz="0" w:space="0" w:color="auto"/>
        <w:right w:val="none" w:sz="0" w:space="0" w:color="auto"/>
      </w:divBdr>
    </w:div>
    <w:div w:id="31850974">
      <w:bodyDiv w:val="1"/>
      <w:marLeft w:val="0"/>
      <w:marRight w:val="0"/>
      <w:marTop w:val="0"/>
      <w:marBottom w:val="0"/>
      <w:divBdr>
        <w:top w:val="none" w:sz="0" w:space="0" w:color="auto"/>
        <w:left w:val="none" w:sz="0" w:space="0" w:color="auto"/>
        <w:bottom w:val="none" w:sz="0" w:space="0" w:color="auto"/>
        <w:right w:val="none" w:sz="0" w:space="0" w:color="auto"/>
      </w:divBdr>
    </w:div>
    <w:div w:id="32309575">
      <w:bodyDiv w:val="1"/>
      <w:marLeft w:val="0"/>
      <w:marRight w:val="0"/>
      <w:marTop w:val="0"/>
      <w:marBottom w:val="0"/>
      <w:divBdr>
        <w:top w:val="none" w:sz="0" w:space="0" w:color="auto"/>
        <w:left w:val="none" w:sz="0" w:space="0" w:color="auto"/>
        <w:bottom w:val="none" w:sz="0" w:space="0" w:color="auto"/>
        <w:right w:val="none" w:sz="0" w:space="0" w:color="auto"/>
      </w:divBdr>
    </w:div>
    <w:div w:id="42171335">
      <w:bodyDiv w:val="1"/>
      <w:marLeft w:val="0"/>
      <w:marRight w:val="0"/>
      <w:marTop w:val="0"/>
      <w:marBottom w:val="0"/>
      <w:divBdr>
        <w:top w:val="none" w:sz="0" w:space="0" w:color="auto"/>
        <w:left w:val="none" w:sz="0" w:space="0" w:color="auto"/>
        <w:bottom w:val="none" w:sz="0" w:space="0" w:color="auto"/>
        <w:right w:val="none" w:sz="0" w:space="0" w:color="auto"/>
      </w:divBdr>
    </w:div>
    <w:div w:id="42599517">
      <w:bodyDiv w:val="1"/>
      <w:marLeft w:val="0"/>
      <w:marRight w:val="0"/>
      <w:marTop w:val="0"/>
      <w:marBottom w:val="0"/>
      <w:divBdr>
        <w:top w:val="none" w:sz="0" w:space="0" w:color="auto"/>
        <w:left w:val="none" w:sz="0" w:space="0" w:color="auto"/>
        <w:bottom w:val="none" w:sz="0" w:space="0" w:color="auto"/>
        <w:right w:val="none" w:sz="0" w:space="0" w:color="auto"/>
      </w:divBdr>
    </w:div>
    <w:div w:id="45836587">
      <w:bodyDiv w:val="1"/>
      <w:marLeft w:val="0"/>
      <w:marRight w:val="0"/>
      <w:marTop w:val="0"/>
      <w:marBottom w:val="0"/>
      <w:divBdr>
        <w:top w:val="none" w:sz="0" w:space="0" w:color="auto"/>
        <w:left w:val="none" w:sz="0" w:space="0" w:color="auto"/>
        <w:bottom w:val="none" w:sz="0" w:space="0" w:color="auto"/>
        <w:right w:val="none" w:sz="0" w:space="0" w:color="auto"/>
      </w:divBdr>
      <w:divsChild>
        <w:div w:id="1320841054">
          <w:marLeft w:val="0"/>
          <w:marRight w:val="547"/>
          <w:marTop w:val="0"/>
          <w:marBottom w:val="0"/>
          <w:divBdr>
            <w:top w:val="none" w:sz="0" w:space="0" w:color="auto"/>
            <w:left w:val="none" w:sz="0" w:space="0" w:color="auto"/>
            <w:bottom w:val="none" w:sz="0" w:space="0" w:color="auto"/>
            <w:right w:val="none" w:sz="0" w:space="0" w:color="auto"/>
          </w:divBdr>
        </w:div>
      </w:divsChild>
    </w:div>
    <w:div w:id="46229320">
      <w:bodyDiv w:val="1"/>
      <w:marLeft w:val="0"/>
      <w:marRight w:val="0"/>
      <w:marTop w:val="0"/>
      <w:marBottom w:val="0"/>
      <w:divBdr>
        <w:top w:val="none" w:sz="0" w:space="0" w:color="auto"/>
        <w:left w:val="none" w:sz="0" w:space="0" w:color="auto"/>
        <w:bottom w:val="none" w:sz="0" w:space="0" w:color="auto"/>
        <w:right w:val="none" w:sz="0" w:space="0" w:color="auto"/>
      </w:divBdr>
    </w:div>
    <w:div w:id="46878232">
      <w:bodyDiv w:val="1"/>
      <w:marLeft w:val="0"/>
      <w:marRight w:val="0"/>
      <w:marTop w:val="0"/>
      <w:marBottom w:val="0"/>
      <w:divBdr>
        <w:top w:val="none" w:sz="0" w:space="0" w:color="auto"/>
        <w:left w:val="none" w:sz="0" w:space="0" w:color="auto"/>
        <w:bottom w:val="none" w:sz="0" w:space="0" w:color="auto"/>
        <w:right w:val="none" w:sz="0" w:space="0" w:color="auto"/>
      </w:divBdr>
      <w:divsChild>
        <w:div w:id="360859282">
          <w:marLeft w:val="0"/>
          <w:marRight w:val="504"/>
          <w:marTop w:val="140"/>
          <w:marBottom w:val="0"/>
          <w:divBdr>
            <w:top w:val="none" w:sz="0" w:space="0" w:color="auto"/>
            <w:left w:val="none" w:sz="0" w:space="0" w:color="auto"/>
            <w:bottom w:val="none" w:sz="0" w:space="0" w:color="auto"/>
            <w:right w:val="none" w:sz="0" w:space="0" w:color="auto"/>
          </w:divBdr>
        </w:div>
        <w:div w:id="388460765">
          <w:marLeft w:val="0"/>
          <w:marRight w:val="504"/>
          <w:marTop w:val="140"/>
          <w:marBottom w:val="0"/>
          <w:divBdr>
            <w:top w:val="none" w:sz="0" w:space="0" w:color="auto"/>
            <w:left w:val="none" w:sz="0" w:space="0" w:color="auto"/>
            <w:bottom w:val="none" w:sz="0" w:space="0" w:color="auto"/>
            <w:right w:val="none" w:sz="0" w:space="0" w:color="auto"/>
          </w:divBdr>
        </w:div>
        <w:div w:id="1204906959">
          <w:marLeft w:val="0"/>
          <w:marRight w:val="504"/>
          <w:marTop w:val="140"/>
          <w:marBottom w:val="0"/>
          <w:divBdr>
            <w:top w:val="none" w:sz="0" w:space="0" w:color="auto"/>
            <w:left w:val="none" w:sz="0" w:space="0" w:color="auto"/>
            <w:bottom w:val="none" w:sz="0" w:space="0" w:color="auto"/>
            <w:right w:val="none" w:sz="0" w:space="0" w:color="auto"/>
          </w:divBdr>
        </w:div>
        <w:div w:id="1906603400">
          <w:marLeft w:val="0"/>
          <w:marRight w:val="504"/>
          <w:marTop w:val="140"/>
          <w:marBottom w:val="0"/>
          <w:divBdr>
            <w:top w:val="none" w:sz="0" w:space="0" w:color="auto"/>
            <w:left w:val="none" w:sz="0" w:space="0" w:color="auto"/>
            <w:bottom w:val="none" w:sz="0" w:space="0" w:color="auto"/>
            <w:right w:val="none" w:sz="0" w:space="0" w:color="auto"/>
          </w:divBdr>
        </w:div>
        <w:div w:id="1925331972">
          <w:marLeft w:val="0"/>
          <w:marRight w:val="504"/>
          <w:marTop w:val="140"/>
          <w:marBottom w:val="0"/>
          <w:divBdr>
            <w:top w:val="none" w:sz="0" w:space="0" w:color="auto"/>
            <w:left w:val="none" w:sz="0" w:space="0" w:color="auto"/>
            <w:bottom w:val="none" w:sz="0" w:space="0" w:color="auto"/>
            <w:right w:val="none" w:sz="0" w:space="0" w:color="auto"/>
          </w:divBdr>
        </w:div>
        <w:div w:id="2061439106">
          <w:marLeft w:val="0"/>
          <w:marRight w:val="504"/>
          <w:marTop w:val="140"/>
          <w:marBottom w:val="0"/>
          <w:divBdr>
            <w:top w:val="none" w:sz="0" w:space="0" w:color="auto"/>
            <w:left w:val="none" w:sz="0" w:space="0" w:color="auto"/>
            <w:bottom w:val="none" w:sz="0" w:space="0" w:color="auto"/>
            <w:right w:val="none" w:sz="0" w:space="0" w:color="auto"/>
          </w:divBdr>
        </w:div>
        <w:div w:id="2066249750">
          <w:marLeft w:val="0"/>
          <w:marRight w:val="504"/>
          <w:marTop w:val="140"/>
          <w:marBottom w:val="0"/>
          <w:divBdr>
            <w:top w:val="none" w:sz="0" w:space="0" w:color="auto"/>
            <w:left w:val="none" w:sz="0" w:space="0" w:color="auto"/>
            <w:bottom w:val="none" w:sz="0" w:space="0" w:color="auto"/>
            <w:right w:val="none" w:sz="0" w:space="0" w:color="auto"/>
          </w:divBdr>
        </w:div>
      </w:divsChild>
    </w:div>
    <w:div w:id="51466503">
      <w:bodyDiv w:val="1"/>
      <w:marLeft w:val="0"/>
      <w:marRight w:val="0"/>
      <w:marTop w:val="0"/>
      <w:marBottom w:val="0"/>
      <w:divBdr>
        <w:top w:val="none" w:sz="0" w:space="0" w:color="auto"/>
        <w:left w:val="none" w:sz="0" w:space="0" w:color="auto"/>
        <w:bottom w:val="none" w:sz="0" w:space="0" w:color="auto"/>
        <w:right w:val="none" w:sz="0" w:space="0" w:color="auto"/>
      </w:divBdr>
    </w:div>
    <w:div w:id="55248150">
      <w:bodyDiv w:val="1"/>
      <w:marLeft w:val="0"/>
      <w:marRight w:val="0"/>
      <w:marTop w:val="0"/>
      <w:marBottom w:val="0"/>
      <w:divBdr>
        <w:top w:val="none" w:sz="0" w:space="0" w:color="auto"/>
        <w:left w:val="none" w:sz="0" w:space="0" w:color="auto"/>
        <w:bottom w:val="none" w:sz="0" w:space="0" w:color="auto"/>
        <w:right w:val="none" w:sz="0" w:space="0" w:color="auto"/>
      </w:divBdr>
    </w:div>
    <w:div w:id="58095006">
      <w:bodyDiv w:val="1"/>
      <w:marLeft w:val="0"/>
      <w:marRight w:val="0"/>
      <w:marTop w:val="0"/>
      <w:marBottom w:val="0"/>
      <w:divBdr>
        <w:top w:val="none" w:sz="0" w:space="0" w:color="auto"/>
        <w:left w:val="none" w:sz="0" w:space="0" w:color="auto"/>
        <w:bottom w:val="none" w:sz="0" w:space="0" w:color="auto"/>
        <w:right w:val="none" w:sz="0" w:space="0" w:color="auto"/>
      </w:divBdr>
      <w:divsChild>
        <w:div w:id="79958350">
          <w:marLeft w:val="0"/>
          <w:marRight w:val="0"/>
          <w:marTop w:val="120"/>
          <w:marBottom w:val="0"/>
          <w:divBdr>
            <w:top w:val="none" w:sz="0" w:space="0" w:color="auto"/>
            <w:left w:val="none" w:sz="0" w:space="0" w:color="auto"/>
            <w:bottom w:val="none" w:sz="0" w:space="0" w:color="auto"/>
            <w:right w:val="none" w:sz="0" w:space="0" w:color="auto"/>
          </w:divBdr>
        </w:div>
        <w:div w:id="1117992098">
          <w:marLeft w:val="0"/>
          <w:marRight w:val="0"/>
          <w:marTop w:val="120"/>
          <w:marBottom w:val="0"/>
          <w:divBdr>
            <w:top w:val="none" w:sz="0" w:space="0" w:color="auto"/>
            <w:left w:val="none" w:sz="0" w:space="0" w:color="auto"/>
            <w:bottom w:val="none" w:sz="0" w:space="0" w:color="auto"/>
            <w:right w:val="none" w:sz="0" w:space="0" w:color="auto"/>
          </w:divBdr>
        </w:div>
        <w:div w:id="1492284908">
          <w:marLeft w:val="0"/>
          <w:marRight w:val="0"/>
          <w:marTop w:val="120"/>
          <w:marBottom w:val="0"/>
          <w:divBdr>
            <w:top w:val="none" w:sz="0" w:space="0" w:color="auto"/>
            <w:left w:val="none" w:sz="0" w:space="0" w:color="auto"/>
            <w:bottom w:val="none" w:sz="0" w:space="0" w:color="auto"/>
            <w:right w:val="none" w:sz="0" w:space="0" w:color="auto"/>
          </w:divBdr>
        </w:div>
        <w:div w:id="1848903713">
          <w:marLeft w:val="0"/>
          <w:marRight w:val="0"/>
          <w:marTop w:val="120"/>
          <w:marBottom w:val="0"/>
          <w:divBdr>
            <w:top w:val="none" w:sz="0" w:space="0" w:color="auto"/>
            <w:left w:val="none" w:sz="0" w:space="0" w:color="auto"/>
            <w:bottom w:val="none" w:sz="0" w:space="0" w:color="auto"/>
            <w:right w:val="none" w:sz="0" w:space="0" w:color="auto"/>
          </w:divBdr>
        </w:div>
      </w:divsChild>
    </w:div>
    <w:div w:id="60061010">
      <w:bodyDiv w:val="1"/>
      <w:marLeft w:val="0"/>
      <w:marRight w:val="0"/>
      <w:marTop w:val="0"/>
      <w:marBottom w:val="0"/>
      <w:divBdr>
        <w:top w:val="none" w:sz="0" w:space="0" w:color="auto"/>
        <w:left w:val="none" w:sz="0" w:space="0" w:color="auto"/>
        <w:bottom w:val="none" w:sz="0" w:space="0" w:color="auto"/>
        <w:right w:val="none" w:sz="0" w:space="0" w:color="auto"/>
      </w:divBdr>
      <w:divsChild>
        <w:div w:id="740641676">
          <w:marLeft w:val="0"/>
          <w:marRight w:val="547"/>
          <w:marTop w:val="120"/>
          <w:marBottom w:val="120"/>
          <w:divBdr>
            <w:top w:val="none" w:sz="0" w:space="0" w:color="auto"/>
            <w:left w:val="none" w:sz="0" w:space="0" w:color="auto"/>
            <w:bottom w:val="none" w:sz="0" w:space="0" w:color="auto"/>
            <w:right w:val="none" w:sz="0" w:space="0" w:color="auto"/>
          </w:divBdr>
        </w:div>
        <w:div w:id="883177177">
          <w:marLeft w:val="0"/>
          <w:marRight w:val="1166"/>
          <w:marTop w:val="120"/>
          <w:marBottom w:val="120"/>
          <w:divBdr>
            <w:top w:val="none" w:sz="0" w:space="0" w:color="auto"/>
            <w:left w:val="none" w:sz="0" w:space="0" w:color="auto"/>
            <w:bottom w:val="none" w:sz="0" w:space="0" w:color="auto"/>
            <w:right w:val="none" w:sz="0" w:space="0" w:color="auto"/>
          </w:divBdr>
        </w:div>
        <w:div w:id="1304965600">
          <w:marLeft w:val="0"/>
          <w:marRight w:val="1166"/>
          <w:marTop w:val="120"/>
          <w:marBottom w:val="120"/>
          <w:divBdr>
            <w:top w:val="none" w:sz="0" w:space="0" w:color="auto"/>
            <w:left w:val="none" w:sz="0" w:space="0" w:color="auto"/>
            <w:bottom w:val="none" w:sz="0" w:space="0" w:color="auto"/>
            <w:right w:val="none" w:sz="0" w:space="0" w:color="auto"/>
          </w:divBdr>
        </w:div>
        <w:div w:id="1318454754">
          <w:marLeft w:val="0"/>
          <w:marRight w:val="547"/>
          <w:marTop w:val="120"/>
          <w:marBottom w:val="120"/>
          <w:divBdr>
            <w:top w:val="none" w:sz="0" w:space="0" w:color="auto"/>
            <w:left w:val="none" w:sz="0" w:space="0" w:color="auto"/>
            <w:bottom w:val="none" w:sz="0" w:space="0" w:color="auto"/>
            <w:right w:val="none" w:sz="0" w:space="0" w:color="auto"/>
          </w:divBdr>
        </w:div>
      </w:divsChild>
    </w:div>
    <w:div w:id="61022369">
      <w:bodyDiv w:val="1"/>
      <w:marLeft w:val="0"/>
      <w:marRight w:val="0"/>
      <w:marTop w:val="0"/>
      <w:marBottom w:val="0"/>
      <w:divBdr>
        <w:top w:val="none" w:sz="0" w:space="0" w:color="auto"/>
        <w:left w:val="none" w:sz="0" w:space="0" w:color="auto"/>
        <w:bottom w:val="none" w:sz="0" w:space="0" w:color="auto"/>
        <w:right w:val="none" w:sz="0" w:space="0" w:color="auto"/>
      </w:divBdr>
    </w:div>
    <w:div w:id="62415514">
      <w:bodyDiv w:val="1"/>
      <w:marLeft w:val="0"/>
      <w:marRight w:val="0"/>
      <w:marTop w:val="0"/>
      <w:marBottom w:val="0"/>
      <w:divBdr>
        <w:top w:val="none" w:sz="0" w:space="0" w:color="auto"/>
        <w:left w:val="none" w:sz="0" w:space="0" w:color="auto"/>
        <w:bottom w:val="none" w:sz="0" w:space="0" w:color="auto"/>
        <w:right w:val="none" w:sz="0" w:space="0" w:color="auto"/>
      </w:divBdr>
    </w:div>
    <w:div w:id="63113202">
      <w:bodyDiv w:val="1"/>
      <w:marLeft w:val="0"/>
      <w:marRight w:val="0"/>
      <w:marTop w:val="0"/>
      <w:marBottom w:val="0"/>
      <w:divBdr>
        <w:top w:val="none" w:sz="0" w:space="0" w:color="auto"/>
        <w:left w:val="none" w:sz="0" w:space="0" w:color="auto"/>
        <w:bottom w:val="none" w:sz="0" w:space="0" w:color="auto"/>
        <w:right w:val="none" w:sz="0" w:space="0" w:color="auto"/>
      </w:divBdr>
    </w:div>
    <w:div w:id="65885459">
      <w:bodyDiv w:val="1"/>
      <w:marLeft w:val="0"/>
      <w:marRight w:val="0"/>
      <w:marTop w:val="0"/>
      <w:marBottom w:val="0"/>
      <w:divBdr>
        <w:top w:val="none" w:sz="0" w:space="0" w:color="auto"/>
        <w:left w:val="none" w:sz="0" w:space="0" w:color="auto"/>
        <w:bottom w:val="none" w:sz="0" w:space="0" w:color="auto"/>
        <w:right w:val="none" w:sz="0" w:space="0" w:color="auto"/>
      </w:divBdr>
      <w:divsChild>
        <w:div w:id="62652934">
          <w:marLeft w:val="0"/>
          <w:marRight w:val="720"/>
          <w:marTop w:val="134"/>
          <w:marBottom w:val="0"/>
          <w:divBdr>
            <w:top w:val="none" w:sz="0" w:space="0" w:color="auto"/>
            <w:left w:val="none" w:sz="0" w:space="0" w:color="auto"/>
            <w:bottom w:val="none" w:sz="0" w:space="0" w:color="auto"/>
            <w:right w:val="none" w:sz="0" w:space="0" w:color="auto"/>
          </w:divBdr>
        </w:div>
        <w:div w:id="161048196">
          <w:marLeft w:val="0"/>
          <w:marRight w:val="720"/>
          <w:marTop w:val="134"/>
          <w:marBottom w:val="0"/>
          <w:divBdr>
            <w:top w:val="none" w:sz="0" w:space="0" w:color="auto"/>
            <w:left w:val="none" w:sz="0" w:space="0" w:color="auto"/>
            <w:bottom w:val="none" w:sz="0" w:space="0" w:color="auto"/>
            <w:right w:val="none" w:sz="0" w:space="0" w:color="auto"/>
          </w:divBdr>
        </w:div>
        <w:div w:id="501553264">
          <w:marLeft w:val="0"/>
          <w:marRight w:val="720"/>
          <w:marTop w:val="134"/>
          <w:marBottom w:val="0"/>
          <w:divBdr>
            <w:top w:val="none" w:sz="0" w:space="0" w:color="auto"/>
            <w:left w:val="none" w:sz="0" w:space="0" w:color="auto"/>
            <w:bottom w:val="none" w:sz="0" w:space="0" w:color="auto"/>
            <w:right w:val="none" w:sz="0" w:space="0" w:color="auto"/>
          </w:divBdr>
        </w:div>
      </w:divsChild>
    </w:div>
    <w:div w:id="65954533">
      <w:bodyDiv w:val="1"/>
      <w:marLeft w:val="0"/>
      <w:marRight w:val="0"/>
      <w:marTop w:val="0"/>
      <w:marBottom w:val="0"/>
      <w:divBdr>
        <w:top w:val="none" w:sz="0" w:space="0" w:color="auto"/>
        <w:left w:val="none" w:sz="0" w:space="0" w:color="auto"/>
        <w:bottom w:val="none" w:sz="0" w:space="0" w:color="auto"/>
        <w:right w:val="none" w:sz="0" w:space="0" w:color="auto"/>
      </w:divBdr>
    </w:div>
    <w:div w:id="67504872">
      <w:bodyDiv w:val="1"/>
      <w:marLeft w:val="0"/>
      <w:marRight w:val="0"/>
      <w:marTop w:val="0"/>
      <w:marBottom w:val="0"/>
      <w:divBdr>
        <w:top w:val="none" w:sz="0" w:space="0" w:color="auto"/>
        <w:left w:val="none" w:sz="0" w:space="0" w:color="auto"/>
        <w:bottom w:val="none" w:sz="0" w:space="0" w:color="auto"/>
        <w:right w:val="none" w:sz="0" w:space="0" w:color="auto"/>
      </w:divBdr>
    </w:div>
    <w:div w:id="72089732">
      <w:bodyDiv w:val="1"/>
      <w:marLeft w:val="0"/>
      <w:marRight w:val="0"/>
      <w:marTop w:val="0"/>
      <w:marBottom w:val="0"/>
      <w:divBdr>
        <w:top w:val="none" w:sz="0" w:space="0" w:color="auto"/>
        <w:left w:val="none" w:sz="0" w:space="0" w:color="auto"/>
        <w:bottom w:val="none" w:sz="0" w:space="0" w:color="auto"/>
        <w:right w:val="none" w:sz="0" w:space="0" w:color="auto"/>
      </w:divBdr>
    </w:div>
    <w:div w:id="72096325">
      <w:bodyDiv w:val="1"/>
      <w:marLeft w:val="0"/>
      <w:marRight w:val="0"/>
      <w:marTop w:val="0"/>
      <w:marBottom w:val="0"/>
      <w:divBdr>
        <w:top w:val="none" w:sz="0" w:space="0" w:color="auto"/>
        <w:left w:val="none" w:sz="0" w:space="0" w:color="auto"/>
        <w:bottom w:val="none" w:sz="0" w:space="0" w:color="auto"/>
        <w:right w:val="none" w:sz="0" w:space="0" w:color="auto"/>
      </w:divBdr>
      <w:divsChild>
        <w:div w:id="620914218">
          <w:marLeft w:val="0"/>
          <w:marRight w:val="547"/>
          <w:marTop w:val="120"/>
          <w:marBottom w:val="120"/>
          <w:divBdr>
            <w:top w:val="none" w:sz="0" w:space="0" w:color="auto"/>
            <w:left w:val="none" w:sz="0" w:space="0" w:color="auto"/>
            <w:bottom w:val="none" w:sz="0" w:space="0" w:color="auto"/>
            <w:right w:val="none" w:sz="0" w:space="0" w:color="auto"/>
          </w:divBdr>
        </w:div>
        <w:div w:id="2017733199">
          <w:marLeft w:val="0"/>
          <w:marRight w:val="547"/>
          <w:marTop w:val="120"/>
          <w:marBottom w:val="120"/>
          <w:divBdr>
            <w:top w:val="none" w:sz="0" w:space="0" w:color="auto"/>
            <w:left w:val="none" w:sz="0" w:space="0" w:color="auto"/>
            <w:bottom w:val="none" w:sz="0" w:space="0" w:color="auto"/>
            <w:right w:val="none" w:sz="0" w:space="0" w:color="auto"/>
          </w:divBdr>
        </w:div>
      </w:divsChild>
    </w:div>
    <w:div w:id="74980243">
      <w:bodyDiv w:val="1"/>
      <w:marLeft w:val="0"/>
      <w:marRight w:val="0"/>
      <w:marTop w:val="0"/>
      <w:marBottom w:val="0"/>
      <w:divBdr>
        <w:top w:val="none" w:sz="0" w:space="0" w:color="auto"/>
        <w:left w:val="none" w:sz="0" w:space="0" w:color="auto"/>
        <w:bottom w:val="none" w:sz="0" w:space="0" w:color="auto"/>
        <w:right w:val="none" w:sz="0" w:space="0" w:color="auto"/>
      </w:divBdr>
    </w:div>
    <w:div w:id="78335724">
      <w:bodyDiv w:val="1"/>
      <w:marLeft w:val="0"/>
      <w:marRight w:val="0"/>
      <w:marTop w:val="0"/>
      <w:marBottom w:val="0"/>
      <w:divBdr>
        <w:top w:val="none" w:sz="0" w:space="0" w:color="auto"/>
        <w:left w:val="none" w:sz="0" w:space="0" w:color="auto"/>
        <w:bottom w:val="none" w:sz="0" w:space="0" w:color="auto"/>
        <w:right w:val="none" w:sz="0" w:space="0" w:color="auto"/>
      </w:divBdr>
    </w:div>
    <w:div w:id="83108660">
      <w:bodyDiv w:val="1"/>
      <w:marLeft w:val="0"/>
      <w:marRight w:val="0"/>
      <w:marTop w:val="0"/>
      <w:marBottom w:val="0"/>
      <w:divBdr>
        <w:top w:val="none" w:sz="0" w:space="0" w:color="auto"/>
        <w:left w:val="none" w:sz="0" w:space="0" w:color="auto"/>
        <w:bottom w:val="none" w:sz="0" w:space="0" w:color="auto"/>
        <w:right w:val="none" w:sz="0" w:space="0" w:color="auto"/>
      </w:divBdr>
    </w:div>
    <w:div w:id="89546102">
      <w:bodyDiv w:val="1"/>
      <w:marLeft w:val="0"/>
      <w:marRight w:val="0"/>
      <w:marTop w:val="0"/>
      <w:marBottom w:val="0"/>
      <w:divBdr>
        <w:top w:val="none" w:sz="0" w:space="0" w:color="auto"/>
        <w:left w:val="none" w:sz="0" w:space="0" w:color="auto"/>
        <w:bottom w:val="none" w:sz="0" w:space="0" w:color="auto"/>
        <w:right w:val="none" w:sz="0" w:space="0" w:color="auto"/>
      </w:divBdr>
    </w:div>
    <w:div w:id="97876195">
      <w:bodyDiv w:val="1"/>
      <w:marLeft w:val="0"/>
      <w:marRight w:val="0"/>
      <w:marTop w:val="0"/>
      <w:marBottom w:val="0"/>
      <w:divBdr>
        <w:top w:val="none" w:sz="0" w:space="0" w:color="auto"/>
        <w:left w:val="none" w:sz="0" w:space="0" w:color="auto"/>
        <w:bottom w:val="none" w:sz="0" w:space="0" w:color="auto"/>
        <w:right w:val="none" w:sz="0" w:space="0" w:color="auto"/>
      </w:divBdr>
    </w:div>
    <w:div w:id="99034985">
      <w:bodyDiv w:val="1"/>
      <w:marLeft w:val="0"/>
      <w:marRight w:val="0"/>
      <w:marTop w:val="0"/>
      <w:marBottom w:val="0"/>
      <w:divBdr>
        <w:top w:val="none" w:sz="0" w:space="0" w:color="auto"/>
        <w:left w:val="none" w:sz="0" w:space="0" w:color="auto"/>
        <w:bottom w:val="none" w:sz="0" w:space="0" w:color="auto"/>
        <w:right w:val="none" w:sz="0" w:space="0" w:color="auto"/>
      </w:divBdr>
    </w:div>
    <w:div w:id="104466764">
      <w:bodyDiv w:val="1"/>
      <w:marLeft w:val="0"/>
      <w:marRight w:val="0"/>
      <w:marTop w:val="0"/>
      <w:marBottom w:val="0"/>
      <w:divBdr>
        <w:top w:val="none" w:sz="0" w:space="0" w:color="auto"/>
        <w:left w:val="none" w:sz="0" w:space="0" w:color="auto"/>
        <w:bottom w:val="none" w:sz="0" w:space="0" w:color="auto"/>
        <w:right w:val="none" w:sz="0" w:space="0" w:color="auto"/>
      </w:divBdr>
    </w:div>
    <w:div w:id="106699489">
      <w:bodyDiv w:val="1"/>
      <w:marLeft w:val="0"/>
      <w:marRight w:val="0"/>
      <w:marTop w:val="0"/>
      <w:marBottom w:val="0"/>
      <w:divBdr>
        <w:top w:val="none" w:sz="0" w:space="0" w:color="auto"/>
        <w:left w:val="none" w:sz="0" w:space="0" w:color="auto"/>
        <w:bottom w:val="none" w:sz="0" w:space="0" w:color="auto"/>
        <w:right w:val="none" w:sz="0" w:space="0" w:color="auto"/>
      </w:divBdr>
      <w:divsChild>
        <w:div w:id="67310798">
          <w:marLeft w:val="0"/>
          <w:marRight w:val="504"/>
          <w:marTop w:val="140"/>
          <w:marBottom w:val="0"/>
          <w:divBdr>
            <w:top w:val="none" w:sz="0" w:space="0" w:color="auto"/>
            <w:left w:val="none" w:sz="0" w:space="0" w:color="auto"/>
            <w:bottom w:val="none" w:sz="0" w:space="0" w:color="auto"/>
            <w:right w:val="none" w:sz="0" w:space="0" w:color="auto"/>
          </w:divBdr>
        </w:div>
        <w:div w:id="707073625">
          <w:marLeft w:val="0"/>
          <w:marRight w:val="504"/>
          <w:marTop w:val="140"/>
          <w:marBottom w:val="0"/>
          <w:divBdr>
            <w:top w:val="none" w:sz="0" w:space="0" w:color="auto"/>
            <w:left w:val="none" w:sz="0" w:space="0" w:color="auto"/>
            <w:bottom w:val="none" w:sz="0" w:space="0" w:color="auto"/>
            <w:right w:val="none" w:sz="0" w:space="0" w:color="auto"/>
          </w:divBdr>
        </w:div>
        <w:div w:id="1775400905">
          <w:marLeft w:val="0"/>
          <w:marRight w:val="1008"/>
          <w:marTop w:val="110"/>
          <w:marBottom w:val="0"/>
          <w:divBdr>
            <w:top w:val="none" w:sz="0" w:space="0" w:color="auto"/>
            <w:left w:val="none" w:sz="0" w:space="0" w:color="auto"/>
            <w:bottom w:val="none" w:sz="0" w:space="0" w:color="auto"/>
            <w:right w:val="none" w:sz="0" w:space="0" w:color="auto"/>
          </w:divBdr>
        </w:div>
      </w:divsChild>
    </w:div>
    <w:div w:id="108091030">
      <w:bodyDiv w:val="1"/>
      <w:marLeft w:val="0"/>
      <w:marRight w:val="0"/>
      <w:marTop w:val="0"/>
      <w:marBottom w:val="0"/>
      <w:divBdr>
        <w:top w:val="none" w:sz="0" w:space="0" w:color="auto"/>
        <w:left w:val="none" w:sz="0" w:space="0" w:color="auto"/>
        <w:bottom w:val="none" w:sz="0" w:space="0" w:color="auto"/>
        <w:right w:val="none" w:sz="0" w:space="0" w:color="auto"/>
      </w:divBdr>
      <w:divsChild>
        <w:div w:id="1831409142">
          <w:marLeft w:val="0"/>
          <w:marRight w:val="547"/>
          <w:marTop w:val="0"/>
          <w:marBottom w:val="0"/>
          <w:divBdr>
            <w:top w:val="none" w:sz="0" w:space="0" w:color="auto"/>
            <w:left w:val="none" w:sz="0" w:space="0" w:color="auto"/>
            <w:bottom w:val="none" w:sz="0" w:space="0" w:color="auto"/>
            <w:right w:val="none" w:sz="0" w:space="0" w:color="auto"/>
          </w:divBdr>
        </w:div>
      </w:divsChild>
    </w:div>
    <w:div w:id="109668776">
      <w:bodyDiv w:val="1"/>
      <w:marLeft w:val="0"/>
      <w:marRight w:val="0"/>
      <w:marTop w:val="0"/>
      <w:marBottom w:val="0"/>
      <w:divBdr>
        <w:top w:val="none" w:sz="0" w:space="0" w:color="auto"/>
        <w:left w:val="none" w:sz="0" w:space="0" w:color="auto"/>
        <w:bottom w:val="none" w:sz="0" w:space="0" w:color="auto"/>
        <w:right w:val="none" w:sz="0" w:space="0" w:color="auto"/>
      </w:divBdr>
    </w:div>
    <w:div w:id="110630005">
      <w:bodyDiv w:val="1"/>
      <w:marLeft w:val="0"/>
      <w:marRight w:val="0"/>
      <w:marTop w:val="0"/>
      <w:marBottom w:val="0"/>
      <w:divBdr>
        <w:top w:val="none" w:sz="0" w:space="0" w:color="auto"/>
        <w:left w:val="none" w:sz="0" w:space="0" w:color="auto"/>
        <w:bottom w:val="none" w:sz="0" w:space="0" w:color="auto"/>
        <w:right w:val="none" w:sz="0" w:space="0" w:color="auto"/>
      </w:divBdr>
    </w:div>
    <w:div w:id="112480687">
      <w:bodyDiv w:val="1"/>
      <w:marLeft w:val="0"/>
      <w:marRight w:val="0"/>
      <w:marTop w:val="0"/>
      <w:marBottom w:val="0"/>
      <w:divBdr>
        <w:top w:val="none" w:sz="0" w:space="0" w:color="auto"/>
        <w:left w:val="none" w:sz="0" w:space="0" w:color="auto"/>
        <w:bottom w:val="none" w:sz="0" w:space="0" w:color="auto"/>
        <w:right w:val="none" w:sz="0" w:space="0" w:color="auto"/>
      </w:divBdr>
    </w:div>
    <w:div w:id="114325207">
      <w:bodyDiv w:val="1"/>
      <w:marLeft w:val="0"/>
      <w:marRight w:val="0"/>
      <w:marTop w:val="0"/>
      <w:marBottom w:val="0"/>
      <w:divBdr>
        <w:top w:val="none" w:sz="0" w:space="0" w:color="auto"/>
        <w:left w:val="none" w:sz="0" w:space="0" w:color="auto"/>
        <w:bottom w:val="none" w:sz="0" w:space="0" w:color="auto"/>
        <w:right w:val="none" w:sz="0" w:space="0" w:color="auto"/>
      </w:divBdr>
    </w:div>
    <w:div w:id="114719199">
      <w:bodyDiv w:val="1"/>
      <w:marLeft w:val="0"/>
      <w:marRight w:val="0"/>
      <w:marTop w:val="0"/>
      <w:marBottom w:val="0"/>
      <w:divBdr>
        <w:top w:val="none" w:sz="0" w:space="0" w:color="auto"/>
        <w:left w:val="none" w:sz="0" w:space="0" w:color="auto"/>
        <w:bottom w:val="none" w:sz="0" w:space="0" w:color="auto"/>
        <w:right w:val="none" w:sz="0" w:space="0" w:color="auto"/>
      </w:divBdr>
    </w:div>
    <w:div w:id="118040075">
      <w:bodyDiv w:val="1"/>
      <w:marLeft w:val="0"/>
      <w:marRight w:val="0"/>
      <w:marTop w:val="0"/>
      <w:marBottom w:val="0"/>
      <w:divBdr>
        <w:top w:val="none" w:sz="0" w:space="0" w:color="auto"/>
        <w:left w:val="none" w:sz="0" w:space="0" w:color="auto"/>
        <w:bottom w:val="none" w:sz="0" w:space="0" w:color="auto"/>
        <w:right w:val="none" w:sz="0" w:space="0" w:color="auto"/>
      </w:divBdr>
    </w:div>
    <w:div w:id="118840791">
      <w:bodyDiv w:val="1"/>
      <w:marLeft w:val="0"/>
      <w:marRight w:val="0"/>
      <w:marTop w:val="0"/>
      <w:marBottom w:val="0"/>
      <w:divBdr>
        <w:top w:val="none" w:sz="0" w:space="0" w:color="auto"/>
        <w:left w:val="none" w:sz="0" w:space="0" w:color="auto"/>
        <w:bottom w:val="none" w:sz="0" w:space="0" w:color="auto"/>
        <w:right w:val="none" w:sz="0" w:space="0" w:color="auto"/>
      </w:divBdr>
    </w:div>
    <w:div w:id="118912700">
      <w:bodyDiv w:val="1"/>
      <w:marLeft w:val="0"/>
      <w:marRight w:val="0"/>
      <w:marTop w:val="0"/>
      <w:marBottom w:val="0"/>
      <w:divBdr>
        <w:top w:val="none" w:sz="0" w:space="0" w:color="auto"/>
        <w:left w:val="none" w:sz="0" w:space="0" w:color="auto"/>
        <w:bottom w:val="none" w:sz="0" w:space="0" w:color="auto"/>
        <w:right w:val="none" w:sz="0" w:space="0" w:color="auto"/>
      </w:divBdr>
    </w:div>
    <w:div w:id="121652664">
      <w:bodyDiv w:val="1"/>
      <w:marLeft w:val="0"/>
      <w:marRight w:val="0"/>
      <w:marTop w:val="0"/>
      <w:marBottom w:val="0"/>
      <w:divBdr>
        <w:top w:val="none" w:sz="0" w:space="0" w:color="auto"/>
        <w:left w:val="none" w:sz="0" w:space="0" w:color="auto"/>
        <w:bottom w:val="none" w:sz="0" w:space="0" w:color="auto"/>
        <w:right w:val="none" w:sz="0" w:space="0" w:color="auto"/>
      </w:divBdr>
      <w:divsChild>
        <w:div w:id="1609697527">
          <w:marLeft w:val="0"/>
          <w:marRight w:val="547"/>
          <w:marTop w:val="0"/>
          <w:marBottom w:val="0"/>
          <w:divBdr>
            <w:top w:val="none" w:sz="0" w:space="0" w:color="auto"/>
            <w:left w:val="none" w:sz="0" w:space="0" w:color="auto"/>
            <w:bottom w:val="none" w:sz="0" w:space="0" w:color="auto"/>
            <w:right w:val="none" w:sz="0" w:space="0" w:color="auto"/>
          </w:divBdr>
        </w:div>
      </w:divsChild>
    </w:div>
    <w:div w:id="123012084">
      <w:bodyDiv w:val="1"/>
      <w:marLeft w:val="0"/>
      <w:marRight w:val="0"/>
      <w:marTop w:val="0"/>
      <w:marBottom w:val="0"/>
      <w:divBdr>
        <w:top w:val="none" w:sz="0" w:space="0" w:color="auto"/>
        <w:left w:val="none" w:sz="0" w:space="0" w:color="auto"/>
        <w:bottom w:val="none" w:sz="0" w:space="0" w:color="auto"/>
        <w:right w:val="none" w:sz="0" w:space="0" w:color="auto"/>
      </w:divBdr>
    </w:div>
    <w:div w:id="125052332">
      <w:bodyDiv w:val="1"/>
      <w:marLeft w:val="0"/>
      <w:marRight w:val="0"/>
      <w:marTop w:val="0"/>
      <w:marBottom w:val="0"/>
      <w:divBdr>
        <w:top w:val="none" w:sz="0" w:space="0" w:color="auto"/>
        <w:left w:val="none" w:sz="0" w:space="0" w:color="auto"/>
        <w:bottom w:val="none" w:sz="0" w:space="0" w:color="auto"/>
        <w:right w:val="none" w:sz="0" w:space="0" w:color="auto"/>
      </w:divBdr>
      <w:divsChild>
        <w:div w:id="339551516">
          <w:marLeft w:val="0"/>
          <w:marRight w:val="0"/>
          <w:marTop w:val="240"/>
          <w:marBottom w:val="0"/>
          <w:divBdr>
            <w:top w:val="none" w:sz="0" w:space="0" w:color="auto"/>
            <w:left w:val="none" w:sz="0" w:space="0" w:color="auto"/>
            <w:bottom w:val="none" w:sz="0" w:space="0" w:color="auto"/>
            <w:right w:val="none" w:sz="0" w:space="0" w:color="auto"/>
          </w:divBdr>
        </w:div>
        <w:div w:id="1947469237">
          <w:marLeft w:val="0"/>
          <w:marRight w:val="0"/>
          <w:marTop w:val="480"/>
          <w:marBottom w:val="0"/>
          <w:divBdr>
            <w:top w:val="none" w:sz="0" w:space="0" w:color="auto"/>
            <w:left w:val="none" w:sz="0" w:space="0" w:color="auto"/>
            <w:bottom w:val="none" w:sz="0" w:space="0" w:color="auto"/>
            <w:right w:val="none" w:sz="0" w:space="0" w:color="auto"/>
          </w:divBdr>
        </w:div>
      </w:divsChild>
    </w:div>
    <w:div w:id="126242782">
      <w:bodyDiv w:val="1"/>
      <w:marLeft w:val="0"/>
      <w:marRight w:val="0"/>
      <w:marTop w:val="0"/>
      <w:marBottom w:val="0"/>
      <w:divBdr>
        <w:top w:val="none" w:sz="0" w:space="0" w:color="auto"/>
        <w:left w:val="none" w:sz="0" w:space="0" w:color="auto"/>
        <w:bottom w:val="none" w:sz="0" w:space="0" w:color="auto"/>
        <w:right w:val="none" w:sz="0" w:space="0" w:color="auto"/>
      </w:divBdr>
    </w:div>
    <w:div w:id="129445111">
      <w:bodyDiv w:val="1"/>
      <w:marLeft w:val="0"/>
      <w:marRight w:val="0"/>
      <w:marTop w:val="0"/>
      <w:marBottom w:val="0"/>
      <w:divBdr>
        <w:top w:val="none" w:sz="0" w:space="0" w:color="auto"/>
        <w:left w:val="none" w:sz="0" w:space="0" w:color="auto"/>
        <w:bottom w:val="none" w:sz="0" w:space="0" w:color="auto"/>
        <w:right w:val="none" w:sz="0" w:space="0" w:color="auto"/>
      </w:divBdr>
    </w:div>
    <w:div w:id="132412448">
      <w:bodyDiv w:val="1"/>
      <w:marLeft w:val="0"/>
      <w:marRight w:val="0"/>
      <w:marTop w:val="0"/>
      <w:marBottom w:val="0"/>
      <w:divBdr>
        <w:top w:val="none" w:sz="0" w:space="0" w:color="auto"/>
        <w:left w:val="none" w:sz="0" w:space="0" w:color="auto"/>
        <w:bottom w:val="none" w:sz="0" w:space="0" w:color="auto"/>
        <w:right w:val="none" w:sz="0" w:space="0" w:color="auto"/>
      </w:divBdr>
    </w:div>
    <w:div w:id="136186010">
      <w:bodyDiv w:val="1"/>
      <w:marLeft w:val="0"/>
      <w:marRight w:val="0"/>
      <w:marTop w:val="0"/>
      <w:marBottom w:val="0"/>
      <w:divBdr>
        <w:top w:val="none" w:sz="0" w:space="0" w:color="auto"/>
        <w:left w:val="none" w:sz="0" w:space="0" w:color="auto"/>
        <w:bottom w:val="none" w:sz="0" w:space="0" w:color="auto"/>
        <w:right w:val="none" w:sz="0" w:space="0" w:color="auto"/>
      </w:divBdr>
      <w:divsChild>
        <w:div w:id="614018869">
          <w:marLeft w:val="0"/>
          <w:marRight w:val="547"/>
          <w:marTop w:val="0"/>
          <w:marBottom w:val="0"/>
          <w:divBdr>
            <w:top w:val="none" w:sz="0" w:space="0" w:color="auto"/>
            <w:left w:val="none" w:sz="0" w:space="0" w:color="auto"/>
            <w:bottom w:val="none" w:sz="0" w:space="0" w:color="auto"/>
            <w:right w:val="none" w:sz="0" w:space="0" w:color="auto"/>
          </w:divBdr>
        </w:div>
      </w:divsChild>
    </w:div>
    <w:div w:id="136266680">
      <w:bodyDiv w:val="1"/>
      <w:marLeft w:val="0"/>
      <w:marRight w:val="0"/>
      <w:marTop w:val="0"/>
      <w:marBottom w:val="0"/>
      <w:divBdr>
        <w:top w:val="none" w:sz="0" w:space="0" w:color="auto"/>
        <w:left w:val="none" w:sz="0" w:space="0" w:color="auto"/>
        <w:bottom w:val="none" w:sz="0" w:space="0" w:color="auto"/>
        <w:right w:val="none" w:sz="0" w:space="0" w:color="auto"/>
      </w:divBdr>
    </w:div>
    <w:div w:id="141627289">
      <w:bodyDiv w:val="1"/>
      <w:marLeft w:val="0"/>
      <w:marRight w:val="0"/>
      <w:marTop w:val="0"/>
      <w:marBottom w:val="0"/>
      <w:divBdr>
        <w:top w:val="none" w:sz="0" w:space="0" w:color="auto"/>
        <w:left w:val="none" w:sz="0" w:space="0" w:color="auto"/>
        <w:bottom w:val="none" w:sz="0" w:space="0" w:color="auto"/>
        <w:right w:val="none" w:sz="0" w:space="0" w:color="auto"/>
      </w:divBdr>
    </w:div>
    <w:div w:id="142359972">
      <w:bodyDiv w:val="1"/>
      <w:marLeft w:val="0"/>
      <w:marRight w:val="0"/>
      <w:marTop w:val="0"/>
      <w:marBottom w:val="0"/>
      <w:divBdr>
        <w:top w:val="none" w:sz="0" w:space="0" w:color="auto"/>
        <w:left w:val="none" w:sz="0" w:space="0" w:color="auto"/>
        <w:bottom w:val="none" w:sz="0" w:space="0" w:color="auto"/>
        <w:right w:val="none" w:sz="0" w:space="0" w:color="auto"/>
      </w:divBdr>
    </w:div>
    <w:div w:id="143857241">
      <w:bodyDiv w:val="1"/>
      <w:marLeft w:val="0"/>
      <w:marRight w:val="0"/>
      <w:marTop w:val="0"/>
      <w:marBottom w:val="0"/>
      <w:divBdr>
        <w:top w:val="none" w:sz="0" w:space="0" w:color="auto"/>
        <w:left w:val="none" w:sz="0" w:space="0" w:color="auto"/>
        <w:bottom w:val="none" w:sz="0" w:space="0" w:color="auto"/>
        <w:right w:val="none" w:sz="0" w:space="0" w:color="auto"/>
      </w:divBdr>
      <w:divsChild>
        <w:div w:id="533426987">
          <w:marLeft w:val="0"/>
          <w:marRight w:val="547"/>
          <w:marTop w:val="134"/>
          <w:marBottom w:val="0"/>
          <w:divBdr>
            <w:top w:val="none" w:sz="0" w:space="0" w:color="auto"/>
            <w:left w:val="none" w:sz="0" w:space="0" w:color="auto"/>
            <w:bottom w:val="none" w:sz="0" w:space="0" w:color="auto"/>
            <w:right w:val="none" w:sz="0" w:space="0" w:color="auto"/>
          </w:divBdr>
        </w:div>
        <w:div w:id="1352758797">
          <w:marLeft w:val="0"/>
          <w:marRight w:val="547"/>
          <w:marTop w:val="134"/>
          <w:marBottom w:val="0"/>
          <w:divBdr>
            <w:top w:val="none" w:sz="0" w:space="0" w:color="auto"/>
            <w:left w:val="none" w:sz="0" w:space="0" w:color="auto"/>
            <w:bottom w:val="none" w:sz="0" w:space="0" w:color="auto"/>
            <w:right w:val="none" w:sz="0" w:space="0" w:color="auto"/>
          </w:divBdr>
        </w:div>
      </w:divsChild>
    </w:div>
    <w:div w:id="145703282">
      <w:bodyDiv w:val="1"/>
      <w:marLeft w:val="0"/>
      <w:marRight w:val="0"/>
      <w:marTop w:val="0"/>
      <w:marBottom w:val="0"/>
      <w:divBdr>
        <w:top w:val="none" w:sz="0" w:space="0" w:color="auto"/>
        <w:left w:val="none" w:sz="0" w:space="0" w:color="auto"/>
        <w:bottom w:val="none" w:sz="0" w:space="0" w:color="auto"/>
        <w:right w:val="none" w:sz="0" w:space="0" w:color="auto"/>
      </w:divBdr>
    </w:div>
    <w:div w:id="152109256">
      <w:bodyDiv w:val="1"/>
      <w:marLeft w:val="0"/>
      <w:marRight w:val="0"/>
      <w:marTop w:val="0"/>
      <w:marBottom w:val="0"/>
      <w:divBdr>
        <w:top w:val="none" w:sz="0" w:space="0" w:color="auto"/>
        <w:left w:val="none" w:sz="0" w:space="0" w:color="auto"/>
        <w:bottom w:val="none" w:sz="0" w:space="0" w:color="auto"/>
        <w:right w:val="none" w:sz="0" w:space="0" w:color="auto"/>
      </w:divBdr>
    </w:div>
    <w:div w:id="154684064">
      <w:bodyDiv w:val="1"/>
      <w:marLeft w:val="0"/>
      <w:marRight w:val="0"/>
      <w:marTop w:val="0"/>
      <w:marBottom w:val="0"/>
      <w:divBdr>
        <w:top w:val="none" w:sz="0" w:space="0" w:color="auto"/>
        <w:left w:val="none" w:sz="0" w:space="0" w:color="auto"/>
        <w:bottom w:val="none" w:sz="0" w:space="0" w:color="auto"/>
        <w:right w:val="none" w:sz="0" w:space="0" w:color="auto"/>
      </w:divBdr>
    </w:div>
    <w:div w:id="155343686">
      <w:bodyDiv w:val="1"/>
      <w:marLeft w:val="0"/>
      <w:marRight w:val="0"/>
      <w:marTop w:val="0"/>
      <w:marBottom w:val="0"/>
      <w:divBdr>
        <w:top w:val="none" w:sz="0" w:space="0" w:color="auto"/>
        <w:left w:val="none" w:sz="0" w:space="0" w:color="auto"/>
        <w:bottom w:val="none" w:sz="0" w:space="0" w:color="auto"/>
        <w:right w:val="none" w:sz="0" w:space="0" w:color="auto"/>
      </w:divBdr>
    </w:div>
    <w:div w:id="156382075">
      <w:bodyDiv w:val="1"/>
      <w:marLeft w:val="0"/>
      <w:marRight w:val="0"/>
      <w:marTop w:val="0"/>
      <w:marBottom w:val="0"/>
      <w:divBdr>
        <w:top w:val="none" w:sz="0" w:space="0" w:color="auto"/>
        <w:left w:val="none" w:sz="0" w:space="0" w:color="auto"/>
        <w:bottom w:val="none" w:sz="0" w:space="0" w:color="auto"/>
        <w:right w:val="none" w:sz="0" w:space="0" w:color="auto"/>
      </w:divBdr>
    </w:div>
    <w:div w:id="160705525">
      <w:bodyDiv w:val="1"/>
      <w:marLeft w:val="0"/>
      <w:marRight w:val="0"/>
      <w:marTop w:val="0"/>
      <w:marBottom w:val="0"/>
      <w:divBdr>
        <w:top w:val="none" w:sz="0" w:space="0" w:color="auto"/>
        <w:left w:val="none" w:sz="0" w:space="0" w:color="auto"/>
        <w:bottom w:val="none" w:sz="0" w:space="0" w:color="auto"/>
        <w:right w:val="none" w:sz="0" w:space="0" w:color="auto"/>
      </w:divBdr>
      <w:divsChild>
        <w:div w:id="305817350">
          <w:marLeft w:val="0"/>
          <w:marRight w:val="720"/>
          <w:marTop w:val="202"/>
          <w:marBottom w:val="0"/>
          <w:divBdr>
            <w:top w:val="none" w:sz="0" w:space="0" w:color="auto"/>
            <w:left w:val="none" w:sz="0" w:space="0" w:color="auto"/>
            <w:bottom w:val="none" w:sz="0" w:space="0" w:color="auto"/>
            <w:right w:val="none" w:sz="0" w:space="0" w:color="auto"/>
          </w:divBdr>
        </w:div>
        <w:div w:id="1458375022">
          <w:marLeft w:val="0"/>
          <w:marRight w:val="720"/>
          <w:marTop w:val="202"/>
          <w:marBottom w:val="0"/>
          <w:divBdr>
            <w:top w:val="none" w:sz="0" w:space="0" w:color="auto"/>
            <w:left w:val="none" w:sz="0" w:space="0" w:color="auto"/>
            <w:bottom w:val="none" w:sz="0" w:space="0" w:color="auto"/>
            <w:right w:val="none" w:sz="0" w:space="0" w:color="auto"/>
          </w:divBdr>
        </w:div>
        <w:div w:id="1476219210">
          <w:marLeft w:val="0"/>
          <w:marRight w:val="720"/>
          <w:marTop w:val="202"/>
          <w:marBottom w:val="0"/>
          <w:divBdr>
            <w:top w:val="none" w:sz="0" w:space="0" w:color="auto"/>
            <w:left w:val="none" w:sz="0" w:space="0" w:color="auto"/>
            <w:bottom w:val="none" w:sz="0" w:space="0" w:color="auto"/>
            <w:right w:val="none" w:sz="0" w:space="0" w:color="auto"/>
          </w:divBdr>
        </w:div>
      </w:divsChild>
    </w:div>
    <w:div w:id="163477900">
      <w:bodyDiv w:val="1"/>
      <w:marLeft w:val="0"/>
      <w:marRight w:val="0"/>
      <w:marTop w:val="0"/>
      <w:marBottom w:val="0"/>
      <w:divBdr>
        <w:top w:val="none" w:sz="0" w:space="0" w:color="auto"/>
        <w:left w:val="none" w:sz="0" w:space="0" w:color="auto"/>
        <w:bottom w:val="none" w:sz="0" w:space="0" w:color="auto"/>
        <w:right w:val="none" w:sz="0" w:space="0" w:color="auto"/>
      </w:divBdr>
    </w:div>
    <w:div w:id="169150822">
      <w:bodyDiv w:val="1"/>
      <w:marLeft w:val="0"/>
      <w:marRight w:val="0"/>
      <w:marTop w:val="0"/>
      <w:marBottom w:val="0"/>
      <w:divBdr>
        <w:top w:val="none" w:sz="0" w:space="0" w:color="auto"/>
        <w:left w:val="none" w:sz="0" w:space="0" w:color="auto"/>
        <w:bottom w:val="none" w:sz="0" w:space="0" w:color="auto"/>
        <w:right w:val="none" w:sz="0" w:space="0" w:color="auto"/>
      </w:divBdr>
    </w:div>
    <w:div w:id="169804276">
      <w:bodyDiv w:val="1"/>
      <w:marLeft w:val="0"/>
      <w:marRight w:val="0"/>
      <w:marTop w:val="0"/>
      <w:marBottom w:val="0"/>
      <w:divBdr>
        <w:top w:val="none" w:sz="0" w:space="0" w:color="auto"/>
        <w:left w:val="none" w:sz="0" w:space="0" w:color="auto"/>
        <w:bottom w:val="none" w:sz="0" w:space="0" w:color="auto"/>
        <w:right w:val="none" w:sz="0" w:space="0" w:color="auto"/>
      </w:divBdr>
    </w:div>
    <w:div w:id="171576923">
      <w:bodyDiv w:val="1"/>
      <w:marLeft w:val="0"/>
      <w:marRight w:val="0"/>
      <w:marTop w:val="0"/>
      <w:marBottom w:val="0"/>
      <w:divBdr>
        <w:top w:val="none" w:sz="0" w:space="0" w:color="auto"/>
        <w:left w:val="none" w:sz="0" w:space="0" w:color="auto"/>
        <w:bottom w:val="none" w:sz="0" w:space="0" w:color="auto"/>
        <w:right w:val="none" w:sz="0" w:space="0" w:color="auto"/>
      </w:divBdr>
      <w:divsChild>
        <w:div w:id="220865822">
          <w:marLeft w:val="0"/>
          <w:marRight w:val="547"/>
          <w:marTop w:val="0"/>
          <w:marBottom w:val="0"/>
          <w:divBdr>
            <w:top w:val="none" w:sz="0" w:space="0" w:color="auto"/>
            <w:left w:val="none" w:sz="0" w:space="0" w:color="auto"/>
            <w:bottom w:val="none" w:sz="0" w:space="0" w:color="auto"/>
            <w:right w:val="none" w:sz="0" w:space="0" w:color="auto"/>
          </w:divBdr>
        </w:div>
      </w:divsChild>
    </w:div>
    <w:div w:id="183523988">
      <w:bodyDiv w:val="1"/>
      <w:marLeft w:val="0"/>
      <w:marRight w:val="0"/>
      <w:marTop w:val="0"/>
      <w:marBottom w:val="0"/>
      <w:divBdr>
        <w:top w:val="none" w:sz="0" w:space="0" w:color="auto"/>
        <w:left w:val="none" w:sz="0" w:space="0" w:color="auto"/>
        <w:bottom w:val="none" w:sz="0" w:space="0" w:color="auto"/>
        <w:right w:val="none" w:sz="0" w:space="0" w:color="auto"/>
      </w:divBdr>
      <w:divsChild>
        <w:div w:id="607273962">
          <w:marLeft w:val="0"/>
          <w:marRight w:val="547"/>
          <w:marTop w:val="240"/>
          <w:marBottom w:val="0"/>
          <w:divBdr>
            <w:top w:val="none" w:sz="0" w:space="0" w:color="auto"/>
            <w:left w:val="none" w:sz="0" w:space="0" w:color="auto"/>
            <w:bottom w:val="none" w:sz="0" w:space="0" w:color="auto"/>
            <w:right w:val="none" w:sz="0" w:space="0" w:color="auto"/>
          </w:divBdr>
        </w:div>
        <w:div w:id="1077635001">
          <w:marLeft w:val="0"/>
          <w:marRight w:val="547"/>
          <w:marTop w:val="240"/>
          <w:marBottom w:val="0"/>
          <w:divBdr>
            <w:top w:val="none" w:sz="0" w:space="0" w:color="auto"/>
            <w:left w:val="none" w:sz="0" w:space="0" w:color="auto"/>
            <w:bottom w:val="none" w:sz="0" w:space="0" w:color="auto"/>
            <w:right w:val="none" w:sz="0" w:space="0" w:color="auto"/>
          </w:divBdr>
        </w:div>
        <w:div w:id="1239906607">
          <w:marLeft w:val="0"/>
          <w:marRight w:val="547"/>
          <w:marTop w:val="240"/>
          <w:marBottom w:val="0"/>
          <w:divBdr>
            <w:top w:val="none" w:sz="0" w:space="0" w:color="auto"/>
            <w:left w:val="none" w:sz="0" w:space="0" w:color="auto"/>
            <w:bottom w:val="none" w:sz="0" w:space="0" w:color="auto"/>
            <w:right w:val="none" w:sz="0" w:space="0" w:color="auto"/>
          </w:divBdr>
        </w:div>
      </w:divsChild>
    </w:div>
    <w:div w:id="187447524">
      <w:bodyDiv w:val="1"/>
      <w:marLeft w:val="0"/>
      <w:marRight w:val="0"/>
      <w:marTop w:val="0"/>
      <w:marBottom w:val="0"/>
      <w:divBdr>
        <w:top w:val="none" w:sz="0" w:space="0" w:color="auto"/>
        <w:left w:val="none" w:sz="0" w:space="0" w:color="auto"/>
        <w:bottom w:val="none" w:sz="0" w:space="0" w:color="auto"/>
        <w:right w:val="none" w:sz="0" w:space="0" w:color="auto"/>
      </w:divBdr>
    </w:div>
    <w:div w:id="187721125">
      <w:bodyDiv w:val="1"/>
      <w:marLeft w:val="0"/>
      <w:marRight w:val="0"/>
      <w:marTop w:val="0"/>
      <w:marBottom w:val="0"/>
      <w:divBdr>
        <w:top w:val="none" w:sz="0" w:space="0" w:color="auto"/>
        <w:left w:val="none" w:sz="0" w:space="0" w:color="auto"/>
        <w:bottom w:val="none" w:sz="0" w:space="0" w:color="auto"/>
        <w:right w:val="none" w:sz="0" w:space="0" w:color="auto"/>
      </w:divBdr>
    </w:div>
    <w:div w:id="187960215">
      <w:bodyDiv w:val="1"/>
      <w:marLeft w:val="0"/>
      <w:marRight w:val="0"/>
      <w:marTop w:val="0"/>
      <w:marBottom w:val="0"/>
      <w:divBdr>
        <w:top w:val="none" w:sz="0" w:space="0" w:color="auto"/>
        <w:left w:val="none" w:sz="0" w:space="0" w:color="auto"/>
        <w:bottom w:val="none" w:sz="0" w:space="0" w:color="auto"/>
        <w:right w:val="none" w:sz="0" w:space="0" w:color="auto"/>
      </w:divBdr>
    </w:div>
    <w:div w:id="189026966">
      <w:bodyDiv w:val="1"/>
      <w:marLeft w:val="0"/>
      <w:marRight w:val="0"/>
      <w:marTop w:val="0"/>
      <w:marBottom w:val="0"/>
      <w:divBdr>
        <w:top w:val="none" w:sz="0" w:space="0" w:color="auto"/>
        <w:left w:val="none" w:sz="0" w:space="0" w:color="auto"/>
        <w:bottom w:val="none" w:sz="0" w:space="0" w:color="auto"/>
        <w:right w:val="none" w:sz="0" w:space="0" w:color="auto"/>
      </w:divBdr>
    </w:div>
    <w:div w:id="191764965">
      <w:bodyDiv w:val="1"/>
      <w:marLeft w:val="0"/>
      <w:marRight w:val="0"/>
      <w:marTop w:val="0"/>
      <w:marBottom w:val="0"/>
      <w:divBdr>
        <w:top w:val="none" w:sz="0" w:space="0" w:color="auto"/>
        <w:left w:val="none" w:sz="0" w:space="0" w:color="auto"/>
        <w:bottom w:val="none" w:sz="0" w:space="0" w:color="auto"/>
        <w:right w:val="none" w:sz="0" w:space="0" w:color="auto"/>
      </w:divBdr>
      <w:divsChild>
        <w:div w:id="767046850">
          <w:marLeft w:val="0"/>
          <w:marRight w:val="547"/>
          <w:marTop w:val="0"/>
          <w:marBottom w:val="0"/>
          <w:divBdr>
            <w:top w:val="none" w:sz="0" w:space="0" w:color="auto"/>
            <w:left w:val="none" w:sz="0" w:space="0" w:color="auto"/>
            <w:bottom w:val="none" w:sz="0" w:space="0" w:color="auto"/>
            <w:right w:val="none" w:sz="0" w:space="0" w:color="auto"/>
          </w:divBdr>
        </w:div>
      </w:divsChild>
    </w:div>
    <w:div w:id="192230732">
      <w:bodyDiv w:val="1"/>
      <w:marLeft w:val="0"/>
      <w:marRight w:val="0"/>
      <w:marTop w:val="0"/>
      <w:marBottom w:val="0"/>
      <w:divBdr>
        <w:top w:val="none" w:sz="0" w:space="0" w:color="auto"/>
        <w:left w:val="none" w:sz="0" w:space="0" w:color="auto"/>
        <w:bottom w:val="none" w:sz="0" w:space="0" w:color="auto"/>
        <w:right w:val="none" w:sz="0" w:space="0" w:color="auto"/>
      </w:divBdr>
      <w:divsChild>
        <w:div w:id="2249159">
          <w:marLeft w:val="0"/>
          <w:marRight w:val="806"/>
          <w:marTop w:val="360"/>
          <w:marBottom w:val="0"/>
          <w:divBdr>
            <w:top w:val="none" w:sz="0" w:space="0" w:color="auto"/>
            <w:left w:val="none" w:sz="0" w:space="0" w:color="auto"/>
            <w:bottom w:val="none" w:sz="0" w:space="0" w:color="auto"/>
            <w:right w:val="none" w:sz="0" w:space="0" w:color="auto"/>
          </w:divBdr>
        </w:div>
        <w:div w:id="1278758787">
          <w:marLeft w:val="0"/>
          <w:marRight w:val="806"/>
          <w:marTop w:val="360"/>
          <w:marBottom w:val="0"/>
          <w:divBdr>
            <w:top w:val="none" w:sz="0" w:space="0" w:color="auto"/>
            <w:left w:val="none" w:sz="0" w:space="0" w:color="auto"/>
            <w:bottom w:val="none" w:sz="0" w:space="0" w:color="auto"/>
            <w:right w:val="none" w:sz="0" w:space="0" w:color="auto"/>
          </w:divBdr>
        </w:div>
        <w:div w:id="1768381470">
          <w:marLeft w:val="0"/>
          <w:marRight w:val="806"/>
          <w:marTop w:val="360"/>
          <w:marBottom w:val="0"/>
          <w:divBdr>
            <w:top w:val="none" w:sz="0" w:space="0" w:color="auto"/>
            <w:left w:val="none" w:sz="0" w:space="0" w:color="auto"/>
            <w:bottom w:val="none" w:sz="0" w:space="0" w:color="auto"/>
            <w:right w:val="none" w:sz="0" w:space="0" w:color="auto"/>
          </w:divBdr>
        </w:div>
        <w:div w:id="1789622322">
          <w:marLeft w:val="0"/>
          <w:marRight w:val="806"/>
          <w:marTop w:val="360"/>
          <w:marBottom w:val="0"/>
          <w:divBdr>
            <w:top w:val="none" w:sz="0" w:space="0" w:color="auto"/>
            <w:left w:val="none" w:sz="0" w:space="0" w:color="auto"/>
            <w:bottom w:val="none" w:sz="0" w:space="0" w:color="auto"/>
            <w:right w:val="none" w:sz="0" w:space="0" w:color="auto"/>
          </w:divBdr>
        </w:div>
      </w:divsChild>
    </w:div>
    <w:div w:id="195894488">
      <w:bodyDiv w:val="1"/>
      <w:marLeft w:val="0"/>
      <w:marRight w:val="0"/>
      <w:marTop w:val="0"/>
      <w:marBottom w:val="0"/>
      <w:divBdr>
        <w:top w:val="none" w:sz="0" w:space="0" w:color="auto"/>
        <w:left w:val="none" w:sz="0" w:space="0" w:color="auto"/>
        <w:bottom w:val="none" w:sz="0" w:space="0" w:color="auto"/>
        <w:right w:val="none" w:sz="0" w:space="0" w:color="auto"/>
      </w:divBdr>
    </w:div>
    <w:div w:id="202596623">
      <w:bodyDiv w:val="1"/>
      <w:marLeft w:val="0"/>
      <w:marRight w:val="0"/>
      <w:marTop w:val="0"/>
      <w:marBottom w:val="0"/>
      <w:divBdr>
        <w:top w:val="none" w:sz="0" w:space="0" w:color="auto"/>
        <w:left w:val="none" w:sz="0" w:space="0" w:color="auto"/>
        <w:bottom w:val="none" w:sz="0" w:space="0" w:color="auto"/>
        <w:right w:val="none" w:sz="0" w:space="0" w:color="auto"/>
      </w:divBdr>
    </w:div>
    <w:div w:id="203952015">
      <w:bodyDiv w:val="1"/>
      <w:marLeft w:val="0"/>
      <w:marRight w:val="0"/>
      <w:marTop w:val="0"/>
      <w:marBottom w:val="0"/>
      <w:divBdr>
        <w:top w:val="none" w:sz="0" w:space="0" w:color="auto"/>
        <w:left w:val="none" w:sz="0" w:space="0" w:color="auto"/>
        <w:bottom w:val="none" w:sz="0" w:space="0" w:color="auto"/>
        <w:right w:val="none" w:sz="0" w:space="0" w:color="auto"/>
      </w:divBdr>
    </w:div>
    <w:div w:id="207038541">
      <w:bodyDiv w:val="1"/>
      <w:marLeft w:val="0"/>
      <w:marRight w:val="0"/>
      <w:marTop w:val="0"/>
      <w:marBottom w:val="0"/>
      <w:divBdr>
        <w:top w:val="none" w:sz="0" w:space="0" w:color="auto"/>
        <w:left w:val="none" w:sz="0" w:space="0" w:color="auto"/>
        <w:bottom w:val="none" w:sz="0" w:space="0" w:color="auto"/>
        <w:right w:val="none" w:sz="0" w:space="0" w:color="auto"/>
      </w:divBdr>
      <w:divsChild>
        <w:div w:id="408692126">
          <w:marLeft w:val="0"/>
          <w:marRight w:val="504"/>
          <w:marTop w:val="140"/>
          <w:marBottom w:val="0"/>
          <w:divBdr>
            <w:top w:val="none" w:sz="0" w:space="0" w:color="auto"/>
            <w:left w:val="none" w:sz="0" w:space="0" w:color="auto"/>
            <w:bottom w:val="none" w:sz="0" w:space="0" w:color="auto"/>
            <w:right w:val="none" w:sz="0" w:space="0" w:color="auto"/>
          </w:divBdr>
        </w:div>
        <w:div w:id="913130094">
          <w:marLeft w:val="0"/>
          <w:marRight w:val="504"/>
          <w:marTop w:val="140"/>
          <w:marBottom w:val="0"/>
          <w:divBdr>
            <w:top w:val="none" w:sz="0" w:space="0" w:color="auto"/>
            <w:left w:val="none" w:sz="0" w:space="0" w:color="auto"/>
            <w:bottom w:val="none" w:sz="0" w:space="0" w:color="auto"/>
            <w:right w:val="none" w:sz="0" w:space="0" w:color="auto"/>
          </w:divBdr>
        </w:div>
        <w:div w:id="950472830">
          <w:marLeft w:val="0"/>
          <w:marRight w:val="504"/>
          <w:marTop w:val="140"/>
          <w:marBottom w:val="0"/>
          <w:divBdr>
            <w:top w:val="none" w:sz="0" w:space="0" w:color="auto"/>
            <w:left w:val="none" w:sz="0" w:space="0" w:color="auto"/>
            <w:bottom w:val="none" w:sz="0" w:space="0" w:color="auto"/>
            <w:right w:val="none" w:sz="0" w:space="0" w:color="auto"/>
          </w:divBdr>
        </w:div>
        <w:div w:id="1170675303">
          <w:marLeft w:val="0"/>
          <w:marRight w:val="504"/>
          <w:marTop w:val="140"/>
          <w:marBottom w:val="0"/>
          <w:divBdr>
            <w:top w:val="none" w:sz="0" w:space="0" w:color="auto"/>
            <w:left w:val="none" w:sz="0" w:space="0" w:color="auto"/>
            <w:bottom w:val="none" w:sz="0" w:space="0" w:color="auto"/>
            <w:right w:val="none" w:sz="0" w:space="0" w:color="auto"/>
          </w:divBdr>
        </w:div>
      </w:divsChild>
    </w:div>
    <w:div w:id="209655958">
      <w:bodyDiv w:val="1"/>
      <w:marLeft w:val="0"/>
      <w:marRight w:val="0"/>
      <w:marTop w:val="0"/>
      <w:marBottom w:val="0"/>
      <w:divBdr>
        <w:top w:val="none" w:sz="0" w:space="0" w:color="auto"/>
        <w:left w:val="none" w:sz="0" w:space="0" w:color="auto"/>
        <w:bottom w:val="none" w:sz="0" w:space="0" w:color="auto"/>
        <w:right w:val="none" w:sz="0" w:space="0" w:color="auto"/>
      </w:divBdr>
    </w:div>
    <w:div w:id="211236579">
      <w:bodyDiv w:val="1"/>
      <w:marLeft w:val="0"/>
      <w:marRight w:val="0"/>
      <w:marTop w:val="0"/>
      <w:marBottom w:val="0"/>
      <w:divBdr>
        <w:top w:val="none" w:sz="0" w:space="0" w:color="auto"/>
        <w:left w:val="none" w:sz="0" w:space="0" w:color="auto"/>
        <w:bottom w:val="none" w:sz="0" w:space="0" w:color="auto"/>
        <w:right w:val="none" w:sz="0" w:space="0" w:color="auto"/>
      </w:divBdr>
    </w:div>
    <w:div w:id="211616854">
      <w:bodyDiv w:val="1"/>
      <w:marLeft w:val="0"/>
      <w:marRight w:val="0"/>
      <w:marTop w:val="0"/>
      <w:marBottom w:val="0"/>
      <w:divBdr>
        <w:top w:val="none" w:sz="0" w:space="0" w:color="auto"/>
        <w:left w:val="none" w:sz="0" w:space="0" w:color="auto"/>
        <w:bottom w:val="none" w:sz="0" w:space="0" w:color="auto"/>
        <w:right w:val="none" w:sz="0" w:space="0" w:color="auto"/>
      </w:divBdr>
    </w:div>
    <w:div w:id="215820702">
      <w:bodyDiv w:val="1"/>
      <w:marLeft w:val="0"/>
      <w:marRight w:val="0"/>
      <w:marTop w:val="0"/>
      <w:marBottom w:val="0"/>
      <w:divBdr>
        <w:top w:val="none" w:sz="0" w:space="0" w:color="auto"/>
        <w:left w:val="none" w:sz="0" w:space="0" w:color="auto"/>
        <w:bottom w:val="none" w:sz="0" w:space="0" w:color="auto"/>
        <w:right w:val="none" w:sz="0" w:space="0" w:color="auto"/>
      </w:divBdr>
      <w:divsChild>
        <w:div w:id="1002508903">
          <w:marLeft w:val="0"/>
          <w:marRight w:val="547"/>
          <w:marTop w:val="360"/>
          <w:marBottom w:val="0"/>
          <w:divBdr>
            <w:top w:val="none" w:sz="0" w:space="0" w:color="auto"/>
            <w:left w:val="none" w:sz="0" w:space="0" w:color="auto"/>
            <w:bottom w:val="none" w:sz="0" w:space="0" w:color="auto"/>
            <w:right w:val="none" w:sz="0" w:space="0" w:color="auto"/>
          </w:divBdr>
        </w:div>
        <w:div w:id="1990090542">
          <w:marLeft w:val="0"/>
          <w:marRight w:val="547"/>
          <w:marTop w:val="360"/>
          <w:marBottom w:val="0"/>
          <w:divBdr>
            <w:top w:val="none" w:sz="0" w:space="0" w:color="auto"/>
            <w:left w:val="none" w:sz="0" w:space="0" w:color="auto"/>
            <w:bottom w:val="none" w:sz="0" w:space="0" w:color="auto"/>
            <w:right w:val="none" w:sz="0" w:space="0" w:color="auto"/>
          </w:divBdr>
        </w:div>
        <w:div w:id="2029023847">
          <w:marLeft w:val="0"/>
          <w:marRight w:val="547"/>
          <w:marTop w:val="360"/>
          <w:marBottom w:val="0"/>
          <w:divBdr>
            <w:top w:val="none" w:sz="0" w:space="0" w:color="auto"/>
            <w:left w:val="none" w:sz="0" w:space="0" w:color="auto"/>
            <w:bottom w:val="none" w:sz="0" w:space="0" w:color="auto"/>
            <w:right w:val="none" w:sz="0" w:space="0" w:color="auto"/>
          </w:divBdr>
        </w:div>
      </w:divsChild>
    </w:div>
    <w:div w:id="217086746">
      <w:bodyDiv w:val="1"/>
      <w:marLeft w:val="0"/>
      <w:marRight w:val="0"/>
      <w:marTop w:val="0"/>
      <w:marBottom w:val="0"/>
      <w:divBdr>
        <w:top w:val="none" w:sz="0" w:space="0" w:color="auto"/>
        <w:left w:val="none" w:sz="0" w:space="0" w:color="auto"/>
        <w:bottom w:val="none" w:sz="0" w:space="0" w:color="auto"/>
        <w:right w:val="none" w:sz="0" w:space="0" w:color="auto"/>
      </w:divBdr>
    </w:div>
    <w:div w:id="222178813">
      <w:bodyDiv w:val="1"/>
      <w:marLeft w:val="0"/>
      <w:marRight w:val="0"/>
      <w:marTop w:val="0"/>
      <w:marBottom w:val="0"/>
      <w:divBdr>
        <w:top w:val="none" w:sz="0" w:space="0" w:color="auto"/>
        <w:left w:val="none" w:sz="0" w:space="0" w:color="auto"/>
        <w:bottom w:val="none" w:sz="0" w:space="0" w:color="auto"/>
        <w:right w:val="none" w:sz="0" w:space="0" w:color="auto"/>
      </w:divBdr>
    </w:div>
    <w:div w:id="225989969">
      <w:bodyDiv w:val="1"/>
      <w:marLeft w:val="0"/>
      <w:marRight w:val="0"/>
      <w:marTop w:val="0"/>
      <w:marBottom w:val="0"/>
      <w:divBdr>
        <w:top w:val="none" w:sz="0" w:space="0" w:color="auto"/>
        <w:left w:val="none" w:sz="0" w:space="0" w:color="auto"/>
        <w:bottom w:val="none" w:sz="0" w:space="0" w:color="auto"/>
        <w:right w:val="none" w:sz="0" w:space="0" w:color="auto"/>
      </w:divBdr>
      <w:divsChild>
        <w:div w:id="517472370">
          <w:marLeft w:val="0"/>
          <w:marRight w:val="432"/>
          <w:marTop w:val="120"/>
          <w:marBottom w:val="0"/>
          <w:divBdr>
            <w:top w:val="none" w:sz="0" w:space="0" w:color="auto"/>
            <w:left w:val="none" w:sz="0" w:space="0" w:color="auto"/>
            <w:bottom w:val="none" w:sz="0" w:space="0" w:color="auto"/>
            <w:right w:val="none" w:sz="0" w:space="0" w:color="auto"/>
          </w:divBdr>
        </w:div>
        <w:div w:id="962346513">
          <w:marLeft w:val="0"/>
          <w:marRight w:val="432"/>
          <w:marTop w:val="120"/>
          <w:marBottom w:val="0"/>
          <w:divBdr>
            <w:top w:val="none" w:sz="0" w:space="0" w:color="auto"/>
            <w:left w:val="none" w:sz="0" w:space="0" w:color="auto"/>
            <w:bottom w:val="none" w:sz="0" w:space="0" w:color="auto"/>
            <w:right w:val="none" w:sz="0" w:space="0" w:color="auto"/>
          </w:divBdr>
        </w:div>
        <w:div w:id="1012606032">
          <w:marLeft w:val="0"/>
          <w:marRight w:val="432"/>
          <w:marTop w:val="120"/>
          <w:marBottom w:val="0"/>
          <w:divBdr>
            <w:top w:val="none" w:sz="0" w:space="0" w:color="auto"/>
            <w:left w:val="none" w:sz="0" w:space="0" w:color="auto"/>
            <w:bottom w:val="none" w:sz="0" w:space="0" w:color="auto"/>
            <w:right w:val="none" w:sz="0" w:space="0" w:color="auto"/>
          </w:divBdr>
        </w:div>
      </w:divsChild>
    </w:div>
    <w:div w:id="228921890">
      <w:bodyDiv w:val="1"/>
      <w:marLeft w:val="0"/>
      <w:marRight w:val="0"/>
      <w:marTop w:val="0"/>
      <w:marBottom w:val="0"/>
      <w:divBdr>
        <w:top w:val="none" w:sz="0" w:space="0" w:color="auto"/>
        <w:left w:val="none" w:sz="0" w:space="0" w:color="auto"/>
        <w:bottom w:val="none" w:sz="0" w:space="0" w:color="auto"/>
        <w:right w:val="none" w:sz="0" w:space="0" w:color="auto"/>
      </w:divBdr>
      <w:divsChild>
        <w:div w:id="477191159">
          <w:marLeft w:val="0"/>
          <w:marRight w:val="547"/>
          <w:marTop w:val="240"/>
          <w:marBottom w:val="0"/>
          <w:divBdr>
            <w:top w:val="none" w:sz="0" w:space="0" w:color="auto"/>
            <w:left w:val="none" w:sz="0" w:space="0" w:color="auto"/>
            <w:bottom w:val="none" w:sz="0" w:space="0" w:color="auto"/>
            <w:right w:val="none" w:sz="0" w:space="0" w:color="auto"/>
          </w:divBdr>
        </w:div>
        <w:div w:id="493836778">
          <w:marLeft w:val="0"/>
          <w:marRight w:val="547"/>
          <w:marTop w:val="240"/>
          <w:marBottom w:val="0"/>
          <w:divBdr>
            <w:top w:val="none" w:sz="0" w:space="0" w:color="auto"/>
            <w:left w:val="none" w:sz="0" w:space="0" w:color="auto"/>
            <w:bottom w:val="none" w:sz="0" w:space="0" w:color="auto"/>
            <w:right w:val="none" w:sz="0" w:space="0" w:color="auto"/>
          </w:divBdr>
        </w:div>
        <w:div w:id="1097215363">
          <w:marLeft w:val="0"/>
          <w:marRight w:val="547"/>
          <w:marTop w:val="240"/>
          <w:marBottom w:val="0"/>
          <w:divBdr>
            <w:top w:val="none" w:sz="0" w:space="0" w:color="auto"/>
            <w:left w:val="none" w:sz="0" w:space="0" w:color="auto"/>
            <w:bottom w:val="none" w:sz="0" w:space="0" w:color="auto"/>
            <w:right w:val="none" w:sz="0" w:space="0" w:color="auto"/>
          </w:divBdr>
        </w:div>
        <w:div w:id="2034921510">
          <w:marLeft w:val="0"/>
          <w:marRight w:val="547"/>
          <w:marTop w:val="240"/>
          <w:marBottom w:val="0"/>
          <w:divBdr>
            <w:top w:val="none" w:sz="0" w:space="0" w:color="auto"/>
            <w:left w:val="none" w:sz="0" w:space="0" w:color="auto"/>
            <w:bottom w:val="none" w:sz="0" w:space="0" w:color="auto"/>
            <w:right w:val="none" w:sz="0" w:space="0" w:color="auto"/>
          </w:divBdr>
        </w:div>
      </w:divsChild>
    </w:div>
    <w:div w:id="229730895">
      <w:bodyDiv w:val="1"/>
      <w:marLeft w:val="0"/>
      <w:marRight w:val="0"/>
      <w:marTop w:val="0"/>
      <w:marBottom w:val="0"/>
      <w:divBdr>
        <w:top w:val="none" w:sz="0" w:space="0" w:color="auto"/>
        <w:left w:val="none" w:sz="0" w:space="0" w:color="auto"/>
        <w:bottom w:val="none" w:sz="0" w:space="0" w:color="auto"/>
        <w:right w:val="none" w:sz="0" w:space="0" w:color="auto"/>
      </w:divBdr>
    </w:div>
    <w:div w:id="232200900">
      <w:bodyDiv w:val="1"/>
      <w:marLeft w:val="0"/>
      <w:marRight w:val="0"/>
      <w:marTop w:val="0"/>
      <w:marBottom w:val="0"/>
      <w:divBdr>
        <w:top w:val="none" w:sz="0" w:space="0" w:color="auto"/>
        <w:left w:val="none" w:sz="0" w:space="0" w:color="auto"/>
        <w:bottom w:val="none" w:sz="0" w:space="0" w:color="auto"/>
        <w:right w:val="none" w:sz="0" w:space="0" w:color="auto"/>
      </w:divBdr>
    </w:div>
    <w:div w:id="232468497">
      <w:bodyDiv w:val="1"/>
      <w:marLeft w:val="0"/>
      <w:marRight w:val="0"/>
      <w:marTop w:val="0"/>
      <w:marBottom w:val="0"/>
      <w:divBdr>
        <w:top w:val="none" w:sz="0" w:space="0" w:color="auto"/>
        <w:left w:val="none" w:sz="0" w:space="0" w:color="auto"/>
        <w:bottom w:val="none" w:sz="0" w:space="0" w:color="auto"/>
        <w:right w:val="none" w:sz="0" w:space="0" w:color="auto"/>
      </w:divBdr>
    </w:div>
    <w:div w:id="235017392">
      <w:bodyDiv w:val="1"/>
      <w:marLeft w:val="0"/>
      <w:marRight w:val="0"/>
      <w:marTop w:val="0"/>
      <w:marBottom w:val="0"/>
      <w:divBdr>
        <w:top w:val="none" w:sz="0" w:space="0" w:color="auto"/>
        <w:left w:val="none" w:sz="0" w:space="0" w:color="auto"/>
        <w:bottom w:val="none" w:sz="0" w:space="0" w:color="auto"/>
        <w:right w:val="none" w:sz="0" w:space="0" w:color="auto"/>
      </w:divBdr>
      <w:divsChild>
        <w:div w:id="1008100343">
          <w:marLeft w:val="0"/>
          <w:marRight w:val="547"/>
          <w:marTop w:val="154"/>
          <w:marBottom w:val="0"/>
          <w:divBdr>
            <w:top w:val="none" w:sz="0" w:space="0" w:color="auto"/>
            <w:left w:val="none" w:sz="0" w:space="0" w:color="auto"/>
            <w:bottom w:val="none" w:sz="0" w:space="0" w:color="auto"/>
            <w:right w:val="none" w:sz="0" w:space="0" w:color="auto"/>
          </w:divBdr>
        </w:div>
      </w:divsChild>
    </w:div>
    <w:div w:id="240602185">
      <w:bodyDiv w:val="1"/>
      <w:marLeft w:val="0"/>
      <w:marRight w:val="0"/>
      <w:marTop w:val="0"/>
      <w:marBottom w:val="0"/>
      <w:divBdr>
        <w:top w:val="none" w:sz="0" w:space="0" w:color="auto"/>
        <w:left w:val="none" w:sz="0" w:space="0" w:color="auto"/>
        <w:bottom w:val="none" w:sz="0" w:space="0" w:color="auto"/>
        <w:right w:val="none" w:sz="0" w:space="0" w:color="auto"/>
      </w:divBdr>
    </w:div>
    <w:div w:id="250361591">
      <w:bodyDiv w:val="1"/>
      <w:marLeft w:val="0"/>
      <w:marRight w:val="0"/>
      <w:marTop w:val="0"/>
      <w:marBottom w:val="0"/>
      <w:divBdr>
        <w:top w:val="none" w:sz="0" w:space="0" w:color="auto"/>
        <w:left w:val="none" w:sz="0" w:space="0" w:color="auto"/>
        <w:bottom w:val="none" w:sz="0" w:space="0" w:color="auto"/>
        <w:right w:val="none" w:sz="0" w:space="0" w:color="auto"/>
      </w:divBdr>
    </w:div>
    <w:div w:id="253055271">
      <w:bodyDiv w:val="1"/>
      <w:marLeft w:val="0"/>
      <w:marRight w:val="0"/>
      <w:marTop w:val="0"/>
      <w:marBottom w:val="0"/>
      <w:divBdr>
        <w:top w:val="none" w:sz="0" w:space="0" w:color="auto"/>
        <w:left w:val="none" w:sz="0" w:space="0" w:color="auto"/>
        <w:bottom w:val="none" w:sz="0" w:space="0" w:color="auto"/>
        <w:right w:val="none" w:sz="0" w:space="0" w:color="auto"/>
      </w:divBdr>
    </w:div>
    <w:div w:id="253055405">
      <w:bodyDiv w:val="1"/>
      <w:marLeft w:val="0"/>
      <w:marRight w:val="0"/>
      <w:marTop w:val="0"/>
      <w:marBottom w:val="0"/>
      <w:divBdr>
        <w:top w:val="none" w:sz="0" w:space="0" w:color="auto"/>
        <w:left w:val="none" w:sz="0" w:space="0" w:color="auto"/>
        <w:bottom w:val="none" w:sz="0" w:space="0" w:color="auto"/>
        <w:right w:val="none" w:sz="0" w:space="0" w:color="auto"/>
      </w:divBdr>
      <w:divsChild>
        <w:div w:id="954291927">
          <w:marLeft w:val="0"/>
          <w:marRight w:val="504"/>
          <w:marTop w:val="140"/>
          <w:marBottom w:val="0"/>
          <w:divBdr>
            <w:top w:val="none" w:sz="0" w:space="0" w:color="auto"/>
            <w:left w:val="none" w:sz="0" w:space="0" w:color="auto"/>
            <w:bottom w:val="none" w:sz="0" w:space="0" w:color="auto"/>
            <w:right w:val="none" w:sz="0" w:space="0" w:color="auto"/>
          </w:divBdr>
        </w:div>
        <w:div w:id="1904481236">
          <w:marLeft w:val="0"/>
          <w:marRight w:val="504"/>
          <w:marTop w:val="140"/>
          <w:marBottom w:val="0"/>
          <w:divBdr>
            <w:top w:val="none" w:sz="0" w:space="0" w:color="auto"/>
            <w:left w:val="none" w:sz="0" w:space="0" w:color="auto"/>
            <w:bottom w:val="none" w:sz="0" w:space="0" w:color="auto"/>
            <w:right w:val="none" w:sz="0" w:space="0" w:color="auto"/>
          </w:divBdr>
        </w:div>
      </w:divsChild>
    </w:div>
    <w:div w:id="261307590">
      <w:bodyDiv w:val="1"/>
      <w:marLeft w:val="0"/>
      <w:marRight w:val="0"/>
      <w:marTop w:val="0"/>
      <w:marBottom w:val="0"/>
      <w:divBdr>
        <w:top w:val="none" w:sz="0" w:space="0" w:color="auto"/>
        <w:left w:val="none" w:sz="0" w:space="0" w:color="auto"/>
        <w:bottom w:val="none" w:sz="0" w:space="0" w:color="auto"/>
        <w:right w:val="none" w:sz="0" w:space="0" w:color="auto"/>
      </w:divBdr>
      <w:divsChild>
        <w:div w:id="1998218157">
          <w:marLeft w:val="0"/>
          <w:marRight w:val="547"/>
          <w:marTop w:val="384"/>
          <w:marBottom w:val="0"/>
          <w:divBdr>
            <w:top w:val="none" w:sz="0" w:space="0" w:color="auto"/>
            <w:left w:val="none" w:sz="0" w:space="0" w:color="auto"/>
            <w:bottom w:val="none" w:sz="0" w:space="0" w:color="auto"/>
            <w:right w:val="none" w:sz="0" w:space="0" w:color="auto"/>
          </w:divBdr>
        </w:div>
      </w:divsChild>
    </w:div>
    <w:div w:id="262154785">
      <w:bodyDiv w:val="1"/>
      <w:marLeft w:val="0"/>
      <w:marRight w:val="0"/>
      <w:marTop w:val="0"/>
      <w:marBottom w:val="0"/>
      <w:divBdr>
        <w:top w:val="none" w:sz="0" w:space="0" w:color="auto"/>
        <w:left w:val="none" w:sz="0" w:space="0" w:color="auto"/>
        <w:bottom w:val="none" w:sz="0" w:space="0" w:color="auto"/>
        <w:right w:val="none" w:sz="0" w:space="0" w:color="auto"/>
      </w:divBdr>
    </w:div>
    <w:div w:id="266279004">
      <w:bodyDiv w:val="1"/>
      <w:marLeft w:val="0"/>
      <w:marRight w:val="0"/>
      <w:marTop w:val="0"/>
      <w:marBottom w:val="0"/>
      <w:divBdr>
        <w:top w:val="none" w:sz="0" w:space="0" w:color="auto"/>
        <w:left w:val="none" w:sz="0" w:space="0" w:color="auto"/>
        <w:bottom w:val="none" w:sz="0" w:space="0" w:color="auto"/>
        <w:right w:val="none" w:sz="0" w:space="0" w:color="auto"/>
      </w:divBdr>
    </w:div>
    <w:div w:id="269942957">
      <w:bodyDiv w:val="1"/>
      <w:marLeft w:val="0"/>
      <w:marRight w:val="0"/>
      <w:marTop w:val="0"/>
      <w:marBottom w:val="0"/>
      <w:divBdr>
        <w:top w:val="none" w:sz="0" w:space="0" w:color="auto"/>
        <w:left w:val="none" w:sz="0" w:space="0" w:color="auto"/>
        <w:bottom w:val="none" w:sz="0" w:space="0" w:color="auto"/>
        <w:right w:val="none" w:sz="0" w:space="0" w:color="auto"/>
      </w:divBdr>
    </w:div>
    <w:div w:id="275065091">
      <w:bodyDiv w:val="1"/>
      <w:marLeft w:val="0"/>
      <w:marRight w:val="0"/>
      <w:marTop w:val="0"/>
      <w:marBottom w:val="0"/>
      <w:divBdr>
        <w:top w:val="none" w:sz="0" w:space="0" w:color="auto"/>
        <w:left w:val="none" w:sz="0" w:space="0" w:color="auto"/>
        <w:bottom w:val="none" w:sz="0" w:space="0" w:color="auto"/>
        <w:right w:val="none" w:sz="0" w:space="0" w:color="auto"/>
      </w:divBdr>
    </w:div>
    <w:div w:id="276722614">
      <w:bodyDiv w:val="1"/>
      <w:marLeft w:val="0"/>
      <w:marRight w:val="0"/>
      <w:marTop w:val="0"/>
      <w:marBottom w:val="0"/>
      <w:divBdr>
        <w:top w:val="none" w:sz="0" w:space="0" w:color="auto"/>
        <w:left w:val="none" w:sz="0" w:space="0" w:color="auto"/>
        <w:bottom w:val="none" w:sz="0" w:space="0" w:color="auto"/>
        <w:right w:val="none" w:sz="0" w:space="0" w:color="auto"/>
      </w:divBdr>
    </w:div>
    <w:div w:id="278613123">
      <w:bodyDiv w:val="1"/>
      <w:marLeft w:val="0"/>
      <w:marRight w:val="0"/>
      <w:marTop w:val="0"/>
      <w:marBottom w:val="0"/>
      <w:divBdr>
        <w:top w:val="none" w:sz="0" w:space="0" w:color="auto"/>
        <w:left w:val="none" w:sz="0" w:space="0" w:color="auto"/>
        <w:bottom w:val="none" w:sz="0" w:space="0" w:color="auto"/>
        <w:right w:val="none" w:sz="0" w:space="0" w:color="auto"/>
      </w:divBdr>
    </w:div>
    <w:div w:id="280962291">
      <w:bodyDiv w:val="1"/>
      <w:marLeft w:val="0"/>
      <w:marRight w:val="0"/>
      <w:marTop w:val="0"/>
      <w:marBottom w:val="0"/>
      <w:divBdr>
        <w:top w:val="none" w:sz="0" w:space="0" w:color="auto"/>
        <w:left w:val="none" w:sz="0" w:space="0" w:color="auto"/>
        <w:bottom w:val="none" w:sz="0" w:space="0" w:color="auto"/>
        <w:right w:val="none" w:sz="0" w:space="0" w:color="auto"/>
      </w:divBdr>
    </w:div>
    <w:div w:id="282422583">
      <w:bodyDiv w:val="1"/>
      <w:marLeft w:val="0"/>
      <w:marRight w:val="0"/>
      <w:marTop w:val="0"/>
      <w:marBottom w:val="0"/>
      <w:divBdr>
        <w:top w:val="none" w:sz="0" w:space="0" w:color="auto"/>
        <w:left w:val="none" w:sz="0" w:space="0" w:color="auto"/>
        <w:bottom w:val="none" w:sz="0" w:space="0" w:color="auto"/>
        <w:right w:val="none" w:sz="0" w:space="0" w:color="auto"/>
      </w:divBdr>
    </w:div>
    <w:div w:id="283197169">
      <w:bodyDiv w:val="1"/>
      <w:marLeft w:val="0"/>
      <w:marRight w:val="0"/>
      <w:marTop w:val="0"/>
      <w:marBottom w:val="0"/>
      <w:divBdr>
        <w:top w:val="none" w:sz="0" w:space="0" w:color="auto"/>
        <w:left w:val="none" w:sz="0" w:space="0" w:color="auto"/>
        <w:bottom w:val="none" w:sz="0" w:space="0" w:color="auto"/>
        <w:right w:val="none" w:sz="0" w:space="0" w:color="auto"/>
      </w:divBdr>
    </w:div>
    <w:div w:id="284509243">
      <w:bodyDiv w:val="1"/>
      <w:marLeft w:val="0"/>
      <w:marRight w:val="0"/>
      <w:marTop w:val="0"/>
      <w:marBottom w:val="0"/>
      <w:divBdr>
        <w:top w:val="none" w:sz="0" w:space="0" w:color="auto"/>
        <w:left w:val="none" w:sz="0" w:space="0" w:color="auto"/>
        <w:bottom w:val="none" w:sz="0" w:space="0" w:color="auto"/>
        <w:right w:val="none" w:sz="0" w:space="0" w:color="auto"/>
      </w:divBdr>
    </w:div>
    <w:div w:id="286207358">
      <w:bodyDiv w:val="1"/>
      <w:marLeft w:val="0"/>
      <w:marRight w:val="0"/>
      <w:marTop w:val="0"/>
      <w:marBottom w:val="0"/>
      <w:divBdr>
        <w:top w:val="none" w:sz="0" w:space="0" w:color="auto"/>
        <w:left w:val="none" w:sz="0" w:space="0" w:color="auto"/>
        <w:bottom w:val="none" w:sz="0" w:space="0" w:color="auto"/>
        <w:right w:val="none" w:sz="0" w:space="0" w:color="auto"/>
      </w:divBdr>
    </w:div>
    <w:div w:id="286745752">
      <w:bodyDiv w:val="1"/>
      <w:marLeft w:val="0"/>
      <w:marRight w:val="0"/>
      <w:marTop w:val="0"/>
      <w:marBottom w:val="0"/>
      <w:divBdr>
        <w:top w:val="none" w:sz="0" w:space="0" w:color="auto"/>
        <w:left w:val="none" w:sz="0" w:space="0" w:color="auto"/>
        <w:bottom w:val="none" w:sz="0" w:space="0" w:color="auto"/>
        <w:right w:val="none" w:sz="0" w:space="0" w:color="auto"/>
      </w:divBdr>
    </w:div>
    <w:div w:id="288168952">
      <w:bodyDiv w:val="1"/>
      <w:marLeft w:val="0"/>
      <w:marRight w:val="0"/>
      <w:marTop w:val="0"/>
      <w:marBottom w:val="0"/>
      <w:divBdr>
        <w:top w:val="none" w:sz="0" w:space="0" w:color="auto"/>
        <w:left w:val="none" w:sz="0" w:space="0" w:color="auto"/>
        <w:bottom w:val="none" w:sz="0" w:space="0" w:color="auto"/>
        <w:right w:val="none" w:sz="0" w:space="0" w:color="auto"/>
      </w:divBdr>
      <w:divsChild>
        <w:div w:id="162163645">
          <w:marLeft w:val="0"/>
          <w:marRight w:val="504"/>
          <w:marTop w:val="120"/>
          <w:marBottom w:val="120"/>
          <w:divBdr>
            <w:top w:val="none" w:sz="0" w:space="0" w:color="auto"/>
            <w:left w:val="none" w:sz="0" w:space="0" w:color="auto"/>
            <w:bottom w:val="none" w:sz="0" w:space="0" w:color="auto"/>
            <w:right w:val="none" w:sz="0" w:space="0" w:color="auto"/>
          </w:divBdr>
        </w:div>
        <w:div w:id="500127500">
          <w:marLeft w:val="0"/>
          <w:marRight w:val="504"/>
          <w:marTop w:val="120"/>
          <w:marBottom w:val="120"/>
          <w:divBdr>
            <w:top w:val="none" w:sz="0" w:space="0" w:color="auto"/>
            <w:left w:val="none" w:sz="0" w:space="0" w:color="auto"/>
            <w:bottom w:val="none" w:sz="0" w:space="0" w:color="auto"/>
            <w:right w:val="none" w:sz="0" w:space="0" w:color="auto"/>
          </w:divBdr>
        </w:div>
        <w:div w:id="1292051736">
          <w:marLeft w:val="0"/>
          <w:marRight w:val="504"/>
          <w:marTop w:val="120"/>
          <w:marBottom w:val="120"/>
          <w:divBdr>
            <w:top w:val="none" w:sz="0" w:space="0" w:color="auto"/>
            <w:left w:val="none" w:sz="0" w:space="0" w:color="auto"/>
            <w:bottom w:val="none" w:sz="0" w:space="0" w:color="auto"/>
            <w:right w:val="none" w:sz="0" w:space="0" w:color="auto"/>
          </w:divBdr>
        </w:div>
      </w:divsChild>
    </w:div>
    <w:div w:id="288586199">
      <w:bodyDiv w:val="1"/>
      <w:marLeft w:val="0"/>
      <w:marRight w:val="0"/>
      <w:marTop w:val="0"/>
      <w:marBottom w:val="0"/>
      <w:divBdr>
        <w:top w:val="none" w:sz="0" w:space="0" w:color="auto"/>
        <w:left w:val="none" w:sz="0" w:space="0" w:color="auto"/>
        <w:bottom w:val="none" w:sz="0" w:space="0" w:color="auto"/>
        <w:right w:val="none" w:sz="0" w:space="0" w:color="auto"/>
      </w:divBdr>
    </w:div>
    <w:div w:id="294989445">
      <w:bodyDiv w:val="1"/>
      <w:marLeft w:val="0"/>
      <w:marRight w:val="0"/>
      <w:marTop w:val="0"/>
      <w:marBottom w:val="0"/>
      <w:divBdr>
        <w:top w:val="none" w:sz="0" w:space="0" w:color="auto"/>
        <w:left w:val="none" w:sz="0" w:space="0" w:color="auto"/>
        <w:bottom w:val="none" w:sz="0" w:space="0" w:color="auto"/>
        <w:right w:val="none" w:sz="0" w:space="0" w:color="auto"/>
      </w:divBdr>
      <w:divsChild>
        <w:div w:id="963730675">
          <w:marLeft w:val="0"/>
          <w:marRight w:val="547"/>
          <w:marTop w:val="154"/>
          <w:marBottom w:val="0"/>
          <w:divBdr>
            <w:top w:val="none" w:sz="0" w:space="0" w:color="auto"/>
            <w:left w:val="none" w:sz="0" w:space="0" w:color="auto"/>
            <w:bottom w:val="none" w:sz="0" w:space="0" w:color="auto"/>
            <w:right w:val="none" w:sz="0" w:space="0" w:color="auto"/>
          </w:divBdr>
        </w:div>
        <w:div w:id="2035841883">
          <w:marLeft w:val="0"/>
          <w:marRight w:val="547"/>
          <w:marTop w:val="154"/>
          <w:marBottom w:val="0"/>
          <w:divBdr>
            <w:top w:val="none" w:sz="0" w:space="0" w:color="auto"/>
            <w:left w:val="none" w:sz="0" w:space="0" w:color="auto"/>
            <w:bottom w:val="none" w:sz="0" w:space="0" w:color="auto"/>
            <w:right w:val="none" w:sz="0" w:space="0" w:color="auto"/>
          </w:divBdr>
        </w:div>
        <w:div w:id="2134056954">
          <w:marLeft w:val="0"/>
          <w:marRight w:val="547"/>
          <w:marTop w:val="154"/>
          <w:marBottom w:val="0"/>
          <w:divBdr>
            <w:top w:val="none" w:sz="0" w:space="0" w:color="auto"/>
            <w:left w:val="none" w:sz="0" w:space="0" w:color="auto"/>
            <w:bottom w:val="none" w:sz="0" w:space="0" w:color="auto"/>
            <w:right w:val="none" w:sz="0" w:space="0" w:color="auto"/>
          </w:divBdr>
        </w:div>
      </w:divsChild>
    </w:div>
    <w:div w:id="296686805">
      <w:bodyDiv w:val="1"/>
      <w:marLeft w:val="0"/>
      <w:marRight w:val="0"/>
      <w:marTop w:val="0"/>
      <w:marBottom w:val="0"/>
      <w:divBdr>
        <w:top w:val="none" w:sz="0" w:space="0" w:color="auto"/>
        <w:left w:val="none" w:sz="0" w:space="0" w:color="auto"/>
        <w:bottom w:val="none" w:sz="0" w:space="0" w:color="auto"/>
        <w:right w:val="none" w:sz="0" w:space="0" w:color="auto"/>
      </w:divBdr>
      <w:divsChild>
        <w:div w:id="1766531395">
          <w:marLeft w:val="0"/>
          <w:marRight w:val="547"/>
          <w:marTop w:val="134"/>
          <w:marBottom w:val="0"/>
          <w:divBdr>
            <w:top w:val="none" w:sz="0" w:space="0" w:color="auto"/>
            <w:left w:val="none" w:sz="0" w:space="0" w:color="auto"/>
            <w:bottom w:val="none" w:sz="0" w:space="0" w:color="auto"/>
            <w:right w:val="none" w:sz="0" w:space="0" w:color="auto"/>
          </w:divBdr>
        </w:div>
        <w:div w:id="1816605736">
          <w:marLeft w:val="0"/>
          <w:marRight w:val="547"/>
          <w:marTop w:val="134"/>
          <w:marBottom w:val="0"/>
          <w:divBdr>
            <w:top w:val="none" w:sz="0" w:space="0" w:color="auto"/>
            <w:left w:val="none" w:sz="0" w:space="0" w:color="auto"/>
            <w:bottom w:val="none" w:sz="0" w:space="0" w:color="auto"/>
            <w:right w:val="none" w:sz="0" w:space="0" w:color="auto"/>
          </w:divBdr>
        </w:div>
      </w:divsChild>
    </w:div>
    <w:div w:id="302585911">
      <w:bodyDiv w:val="1"/>
      <w:marLeft w:val="0"/>
      <w:marRight w:val="0"/>
      <w:marTop w:val="0"/>
      <w:marBottom w:val="0"/>
      <w:divBdr>
        <w:top w:val="none" w:sz="0" w:space="0" w:color="auto"/>
        <w:left w:val="none" w:sz="0" w:space="0" w:color="auto"/>
        <w:bottom w:val="none" w:sz="0" w:space="0" w:color="auto"/>
        <w:right w:val="none" w:sz="0" w:space="0" w:color="auto"/>
      </w:divBdr>
    </w:div>
    <w:div w:id="304968350">
      <w:bodyDiv w:val="1"/>
      <w:marLeft w:val="0"/>
      <w:marRight w:val="0"/>
      <w:marTop w:val="0"/>
      <w:marBottom w:val="0"/>
      <w:divBdr>
        <w:top w:val="none" w:sz="0" w:space="0" w:color="auto"/>
        <w:left w:val="none" w:sz="0" w:space="0" w:color="auto"/>
        <w:bottom w:val="none" w:sz="0" w:space="0" w:color="auto"/>
        <w:right w:val="none" w:sz="0" w:space="0" w:color="auto"/>
      </w:divBdr>
    </w:div>
    <w:div w:id="306859597">
      <w:bodyDiv w:val="1"/>
      <w:marLeft w:val="0"/>
      <w:marRight w:val="0"/>
      <w:marTop w:val="0"/>
      <w:marBottom w:val="0"/>
      <w:divBdr>
        <w:top w:val="none" w:sz="0" w:space="0" w:color="auto"/>
        <w:left w:val="none" w:sz="0" w:space="0" w:color="auto"/>
        <w:bottom w:val="none" w:sz="0" w:space="0" w:color="auto"/>
        <w:right w:val="none" w:sz="0" w:space="0" w:color="auto"/>
      </w:divBdr>
      <w:divsChild>
        <w:div w:id="352070612">
          <w:marLeft w:val="0"/>
          <w:marRight w:val="965"/>
          <w:marTop w:val="154"/>
          <w:marBottom w:val="0"/>
          <w:divBdr>
            <w:top w:val="none" w:sz="0" w:space="0" w:color="auto"/>
            <w:left w:val="none" w:sz="0" w:space="0" w:color="auto"/>
            <w:bottom w:val="none" w:sz="0" w:space="0" w:color="auto"/>
            <w:right w:val="none" w:sz="0" w:space="0" w:color="auto"/>
          </w:divBdr>
        </w:div>
        <w:div w:id="495459197">
          <w:marLeft w:val="0"/>
          <w:marRight w:val="965"/>
          <w:marTop w:val="154"/>
          <w:marBottom w:val="0"/>
          <w:divBdr>
            <w:top w:val="none" w:sz="0" w:space="0" w:color="auto"/>
            <w:left w:val="none" w:sz="0" w:space="0" w:color="auto"/>
            <w:bottom w:val="none" w:sz="0" w:space="0" w:color="auto"/>
            <w:right w:val="none" w:sz="0" w:space="0" w:color="auto"/>
          </w:divBdr>
        </w:div>
        <w:div w:id="1227259703">
          <w:marLeft w:val="0"/>
          <w:marRight w:val="965"/>
          <w:marTop w:val="154"/>
          <w:marBottom w:val="0"/>
          <w:divBdr>
            <w:top w:val="none" w:sz="0" w:space="0" w:color="auto"/>
            <w:left w:val="none" w:sz="0" w:space="0" w:color="auto"/>
            <w:bottom w:val="none" w:sz="0" w:space="0" w:color="auto"/>
            <w:right w:val="none" w:sz="0" w:space="0" w:color="auto"/>
          </w:divBdr>
        </w:div>
        <w:div w:id="1855606348">
          <w:marLeft w:val="0"/>
          <w:marRight w:val="965"/>
          <w:marTop w:val="154"/>
          <w:marBottom w:val="0"/>
          <w:divBdr>
            <w:top w:val="none" w:sz="0" w:space="0" w:color="auto"/>
            <w:left w:val="none" w:sz="0" w:space="0" w:color="auto"/>
            <w:bottom w:val="none" w:sz="0" w:space="0" w:color="auto"/>
            <w:right w:val="none" w:sz="0" w:space="0" w:color="auto"/>
          </w:divBdr>
        </w:div>
      </w:divsChild>
    </w:div>
    <w:div w:id="309023091">
      <w:bodyDiv w:val="1"/>
      <w:marLeft w:val="0"/>
      <w:marRight w:val="0"/>
      <w:marTop w:val="0"/>
      <w:marBottom w:val="0"/>
      <w:divBdr>
        <w:top w:val="none" w:sz="0" w:space="0" w:color="auto"/>
        <w:left w:val="none" w:sz="0" w:space="0" w:color="auto"/>
        <w:bottom w:val="none" w:sz="0" w:space="0" w:color="auto"/>
        <w:right w:val="none" w:sz="0" w:space="0" w:color="auto"/>
      </w:divBdr>
    </w:div>
    <w:div w:id="311718956">
      <w:bodyDiv w:val="1"/>
      <w:marLeft w:val="0"/>
      <w:marRight w:val="0"/>
      <w:marTop w:val="0"/>
      <w:marBottom w:val="0"/>
      <w:divBdr>
        <w:top w:val="none" w:sz="0" w:space="0" w:color="auto"/>
        <w:left w:val="none" w:sz="0" w:space="0" w:color="auto"/>
        <w:bottom w:val="none" w:sz="0" w:space="0" w:color="auto"/>
        <w:right w:val="none" w:sz="0" w:space="0" w:color="auto"/>
      </w:divBdr>
    </w:div>
    <w:div w:id="312416601">
      <w:bodyDiv w:val="1"/>
      <w:marLeft w:val="0"/>
      <w:marRight w:val="0"/>
      <w:marTop w:val="0"/>
      <w:marBottom w:val="0"/>
      <w:divBdr>
        <w:top w:val="none" w:sz="0" w:space="0" w:color="auto"/>
        <w:left w:val="none" w:sz="0" w:space="0" w:color="auto"/>
        <w:bottom w:val="none" w:sz="0" w:space="0" w:color="auto"/>
        <w:right w:val="none" w:sz="0" w:space="0" w:color="auto"/>
      </w:divBdr>
    </w:div>
    <w:div w:id="312874027">
      <w:bodyDiv w:val="1"/>
      <w:marLeft w:val="0"/>
      <w:marRight w:val="0"/>
      <w:marTop w:val="0"/>
      <w:marBottom w:val="0"/>
      <w:divBdr>
        <w:top w:val="none" w:sz="0" w:space="0" w:color="auto"/>
        <w:left w:val="none" w:sz="0" w:space="0" w:color="auto"/>
        <w:bottom w:val="none" w:sz="0" w:space="0" w:color="auto"/>
        <w:right w:val="none" w:sz="0" w:space="0" w:color="auto"/>
      </w:divBdr>
    </w:div>
    <w:div w:id="313949428">
      <w:bodyDiv w:val="1"/>
      <w:marLeft w:val="0"/>
      <w:marRight w:val="0"/>
      <w:marTop w:val="0"/>
      <w:marBottom w:val="0"/>
      <w:divBdr>
        <w:top w:val="none" w:sz="0" w:space="0" w:color="auto"/>
        <w:left w:val="none" w:sz="0" w:space="0" w:color="auto"/>
        <w:bottom w:val="none" w:sz="0" w:space="0" w:color="auto"/>
        <w:right w:val="none" w:sz="0" w:space="0" w:color="auto"/>
      </w:divBdr>
    </w:div>
    <w:div w:id="314456867">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7462535">
      <w:bodyDiv w:val="1"/>
      <w:marLeft w:val="0"/>
      <w:marRight w:val="0"/>
      <w:marTop w:val="0"/>
      <w:marBottom w:val="0"/>
      <w:divBdr>
        <w:top w:val="none" w:sz="0" w:space="0" w:color="auto"/>
        <w:left w:val="none" w:sz="0" w:space="0" w:color="auto"/>
        <w:bottom w:val="none" w:sz="0" w:space="0" w:color="auto"/>
        <w:right w:val="none" w:sz="0" w:space="0" w:color="auto"/>
      </w:divBdr>
      <w:divsChild>
        <w:div w:id="1539009130">
          <w:marLeft w:val="1872"/>
          <w:marRight w:val="0"/>
          <w:marTop w:val="144"/>
          <w:marBottom w:val="0"/>
          <w:divBdr>
            <w:top w:val="none" w:sz="0" w:space="0" w:color="auto"/>
            <w:left w:val="none" w:sz="0" w:space="0" w:color="auto"/>
            <w:bottom w:val="none" w:sz="0" w:space="0" w:color="auto"/>
            <w:right w:val="none" w:sz="0" w:space="0" w:color="auto"/>
          </w:divBdr>
        </w:div>
      </w:divsChild>
    </w:div>
    <w:div w:id="328218167">
      <w:bodyDiv w:val="1"/>
      <w:marLeft w:val="0"/>
      <w:marRight w:val="0"/>
      <w:marTop w:val="0"/>
      <w:marBottom w:val="0"/>
      <w:divBdr>
        <w:top w:val="none" w:sz="0" w:space="0" w:color="auto"/>
        <w:left w:val="none" w:sz="0" w:space="0" w:color="auto"/>
        <w:bottom w:val="none" w:sz="0" w:space="0" w:color="auto"/>
        <w:right w:val="none" w:sz="0" w:space="0" w:color="auto"/>
      </w:divBdr>
    </w:div>
    <w:div w:id="329529901">
      <w:bodyDiv w:val="1"/>
      <w:marLeft w:val="0"/>
      <w:marRight w:val="0"/>
      <w:marTop w:val="0"/>
      <w:marBottom w:val="0"/>
      <w:divBdr>
        <w:top w:val="none" w:sz="0" w:space="0" w:color="auto"/>
        <w:left w:val="none" w:sz="0" w:space="0" w:color="auto"/>
        <w:bottom w:val="none" w:sz="0" w:space="0" w:color="auto"/>
        <w:right w:val="none" w:sz="0" w:space="0" w:color="auto"/>
      </w:divBdr>
    </w:div>
    <w:div w:id="329723238">
      <w:bodyDiv w:val="1"/>
      <w:marLeft w:val="0"/>
      <w:marRight w:val="0"/>
      <w:marTop w:val="0"/>
      <w:marBottom w:val="0"/>
      <w:divBdr>
        <w:top w:val="none" w:sz="0" w:space="0" w:color="auto"/>
        <w:left w:val="none" w:sz="0" w:space="0" w:color="auto"/>
        <w:bottom w:val="none" w:sz="0" w:space="0" w:color="auto"/>
        <w:right w:val="none" w:sz="0" w:space="0" w:color="auto"/>
      </w:divBdr>
      <w:divsChild>
        <w:div w:id="629670102">
          <w:marLeft w:val="0"/>
          <w:marRight w:val="0"/>
          <w:marTop w:val="360"/>
          <w:marBottom w:val="0"/>
          <w:divBdr>
            <w:top w:val="none" w:sz="0" w:space="0" w:color="auto"/>
            <w:left w:val="none" w:sz="0" w:space="0" w:color="auto"/>
            <w:bottom w:val="none" w:sz="0" w:space="0" w:color="auto"/>
            <w:right w:val="none" w:sz="0" w:space="0" w:color="auto"/>
          </w:divBdr>
        </w:div>
        <w:div w:id="1049692122">
          <w:marLeft w:val="0"/>
          <w:marRight w:val="0"/>
          <w:marTop w:val="360"/>
          <w:marBottom w:val="0"/>
          <w:divBdr>
            <w:top w:val="none" w:sz="0" w:space="0" w:color="auto"/>
            <w:left w:val="none" w:sz="0" w:space="0" w:color="auto"/>
            <w:bottom w:val="none" w:sz="0" w:space="0" w:color="auto"/>
            <w:right w:val="none" w:sz="0" w:space="0" w:color="auto"/>
          </w:divBdr>
        </w:div>
        <w:div w:id="1183935054">
          <w:marLeft w:val="0"/>
          <w:marRight w:val="0"/>
          <w:marTop w:val="360"/>
          <w:marBottom w:val="0"/>
          <w:divBdr>
            <w:top w:val="none" w:sz="0" w:space="0" w:color="auto"/>
            <w:left w:val="none" w:sz="0" w:space="0" w:color="auto"/>
            <w:bottom w:val="none" w:sz="0" w:space="0" w:color="auto"/>
            <w:right w:val="none" w:sz="0" w:space="0" w:color="auto"/>
          </w:divBdr>
        </w:div>
        <w:div w:id="2084520077">
          <w:marLeft w:val="0"/>
          <w:marRight w:val="0"/>
          <w:marTop w:val="360"/>
          <w:marBottom w:val="0"/>
          <w:divBdr>
            <w:top w:val="none" w:sz="0" w:space="0" w:color="auto"/>
            <w:left w:val="none" w:sz="0" w:space="0" w:color="auto"/>
            <w:bottom w:val="none" w:sz="0" w:space="0" w:color="auto"/>
            <w:right w:val="none" w:sz="0" w:space="0" w:color="auto"/>
          </w:divBdr>
        </w:div>
      </w:divsChild>
    </w:div>
    <w:div w:id="332613075">
      <w:bodyDiv w:val="1"/>
      <w:marLeft w:val="0"/>
      <w:marRight w:val="0"/>
      <w:marTop w:val="0"/>
      <w:marBottom w:val="0"/>
      <w:divBdr>
        <w:top w:val="none" w:sz="0" w:space="0" w:color="auto"/>
        <w:left w:val="none" w:sz="0" w:space="0" w:color="auto"/>
        <w:bottom w:val="none" w:sz="0" w:space="0" w:color="auto"/>
        <w:right w:val="none" w:sz="0" w:space="0" w:color="auto"/>
      </w:divBdr>
    </w:div>
    <w:div w:id="338313746">
      <w:bodyDiv w:val="1"/>
      <w:marLeft w:val="0"/>
      <w:marRight w:val="0"/>
      <w:marTop w:val="0"/>
      <w:marBottom w:val="0"/>
      <w:divBdr>
        <w:top w:val="none" w:sz="0" w:space="0" w:color="auto"/>
        <w:left w:val="none" w:sz="0" w:space="0" w:color="auto"/>
        <w:bottom w:val="none" w:sz="0" w:space="0" w:color="auto"/>
        <w:right w:val="none" w:sz="0" w:space="0" w:color="auto"/>
      </w:divBdr>
      <w:divsChild>
        <w:div w:id="579870946">
          <w:marLeft w:val="0"/>
          <w:marRight w:val="504"/>
          <w:marTop w:val="140"/>
          <w:marBottom w:val="0"/>
          <w:divBdr>
            <w:top w:val="none" w:sz="0" w:space="0" w:color="auto"/>
            <w:left w:val="none" w:sz="0" w:space="0" w:color="auto"/>
            <w:bottom w:val="none" w:sz="0" w:space="0" w:color="auto"/>
            <w:right w:val="none" w:sz="0" w:space="0" w:color="auto"/>
          </w:divBdr>
        </w:div>
        <w:div w:id="2032367572">
          <w:marLeft w:val="0"/>
          <w:marRight w:val="504"/>
          <w:marTop w:val="140"/>
          <w:marBottom w:val="0"/>
          <w:divBdr>
            <w:top w:val="none" w:sz="0" w:space="0" w:color="auto"/>
            <w:left w:val="none" w:sz="0" w:space="0" w:color="auto"/>
            <w:bottom w:val="none" w:sz="0" w:space="0" w:color="auto"/>
            <w:right w:val="none" w:sz="0" w:space="0" w:color="auto"/>
          </w:divBdr>
        </w:div>
      </w:divsChild>
    </w:div>
    <w:div w:id="338435357">
      <w:bodyDiv w:val="1"/>
      <w:marLeft w:val="0"/>
      <w:marRight w:val="0"/>
      <w:marTop w:val="0"/>
      <w:marBottom w:val="0"/>
      <w:divBdr>
        <w:top w:val="none" w:sz="0" w:space="0" w:color="auto"/>
        <w:left w:val="none" w:sz="0" w:space="0" w:color="auto"/>
        <w:bottom w:val="none" w:sz="0" w:space="0" w:color="auto"/>
        <w:right w:val="none" w:sz="0" w:space="0" w:color="auto"/>
      </w:divBdr>
    </w:div>
    <w:div w:id="341472389">
      <w:bodyDiv w:val="1"/>
      <w:marLeft w:val="0"/>
      <w:marRight w:val="0"/>
      <w:marTop w:val="0"/>
      <w:marBottom w:val="0"/>
      <w:divBdr>
        <w:top w:val="none" w:sz="0" w:space="0" w:color="auto"/>
        <w:left w:val="none" w:sz="0" w:space="0" w:color="auto"/>
        <w:bottom w:val="none" w:sz="0" w:space="0" w:color="auto"/>
        <w:right w:val="none" w:sz="0" w:space="0" w:color="auto"/>
      </w:divBdr>
    </w:div>
    <w:div w:id="344483879">
      <w:bodyDiv w:val="1"/>
      <w:marLeft w:val="0"/>
      <w:marRight w:val="0"/>
      <w:marTop w:val="0"/>
      <w:marBottom w:val="0"/>
      <w:divBdr>
        <w:top w:val="none" w:sz="0" w:space="0" w:color="auto"/>
        <w:left w:val="none" w:sz="0" w:space="0" w:color="auto"/>
        <w:bottom w:val="none" w:sz="0" w:space="0" w:color="auto"/>
        <w:right w:val="none" w:sz="0" w:space="0" w:color="auto"/>
      </w:divBdr>
    </w:div>
    <w:div w:id="346254577">
      <w:bodyDiv w:val="1"/>
      <w:marLeft w:val="0"/>
      <w:marRight w:val="0"/>
      <w:marTop w:val="0"/>
      <w:marBottom w:val="0"/>
      <w:divBdr>
        <w:top w:val="none" w:sz="0" w:space="0" w:color="auto"/>
        <w:left w:val="none" w:sz="0" w:space="0" w:color="auto"/>
        <w:bottom w:val="none" w:sz="0" w:space="0" w:color="auto"/>
        <w:right w:val="none" w:sz="0" w:space="0" w:color="auto"/>
      </w:divBdr>
      <w:divsChild>
        <w:div w:id="199977398">
          <w:marLeft w:val="0"/>
          <w:marRight w:val="0"/>
          <w:marTop w:val="134"/>
          <w:marBottom w:val="0"/>
          <w:divBdr>
            <w:top w:val="none" w:sz="0" w:space="0" w:color="auto"/>
            <w:left w:val="none" w:sz="0" w:space="0" w:color="auto"/>
            <w:bottom w:val="none" w:sz="0" w:space="0" w:color="auto"/>
            <w:right w:val="none" w:sz="0" w:space="0" w:color="auto"/>
          </w:divBdr>
        </w:div>
        <w:div w:id="273294636">
          <w:marLeft w:val="0"/>
          <w:marRight w:val="0"/>
          <w:marTop w:val="134"/>
          <w:marBottom w:val="0"/>
          <w:divBdr>
            <w:top w:val="none" w:sz="0" w:space="0" w:color="auto"/>
            <w:left w:val="none" w:sz="0" w:space="0" w:color="auto"/>
            <w:bottom w:val="none" w:sz="0" w:space="0" w:color="auto"/>
            <w:right w:val="none" w:sz="0" w:space="0" w:color="auto"/>
          </w:divBdr>
        </w:div>
      </w:divsChild>
    </w:div>
    <w:div w:id="346371121">
      <w:bodyDiv w:val="1"/>
      <w:marLeft w:val="0"/>
      <w:marRight w:val="0"/>
      <w:marTop w:val="0"/>
      <w:marBottom w:val="0"/>
      <w:divBdr>
        <w:top w:val="none" w:sz="0" w:space="0" w:color="auto"/>
        <w:left w:val="none" w:sz="0" w:space="0" w:color="auto"/>
        <w:bottom w:val="none" w:sz="0" w:space="0" w:color="auto"/>
        <w:right w:val="none" w:sz="0" w:space="0" w:color="auto"/>
      </w:divBdr>
    </w:div>
    <w:div w:id="348945074">
      <w:bodyDiv w:val="1"/>
      <w:marLeft w:val="0"/>
      <w:marRight w:val="0"/>
      <w:marTop w:val="0"/>
      <w:marBottom w:val="0"/>
      <w:divBdr>
        <w:top w:val="none" w:sz="0" w:space="0" w:color="auto"/>
        <w:left w:val="none" w:sz="0" w:space="0" w:color="auto"/>
        <w:bottom w:val="none" w:sz="0" w:space="0" w:color="auto"/>
        <w:right w:val="none" w:sz="0" w:space="0" w:color="auto"/>
      </w:divBdr>
    </w:div>
    <w:div w:id="351492803">
      <w:bodyDiv w:val="1"/>
      <w:marLeft w:val="0"/>
      <w:marRight w:val="0"/>
      <w:marTop w:val="0"/>
      <w:marBottom w:val="0"/>
      <w:divBdr>
        <w:top w:val="none" w:sz="0" w:space="0" w:color="auto"/>
        <w:left w:val="none" w:sz="0" w:space="0" w:color="auto"/>
        <w:bottom w:val="none" w:sz="0" w:space="0" w:color="auto"/>
        <w:right w:val="none" w:sz="0" w:space="0" w:color="auto"/>
      </w:divBdr>
    </w:div>
    <w:div w:id="353577779">
      <w:bodyDiv w:val="1"/>
      <w:marLeft w:val="0"/>
      <w:marRight w:val="0"/>
      <w:marTop w:val="0"/>
      <w:marBottom w:val="0"/>
      <w:divBdr>
        <w:top w:val="none" w:sz="0" w:space="0" w:color="auto"/>
        <w:left w:val="none" w:sz="0" w:space="0" w:color="auto"/>
        <w:bottom w:val="none" w:sz="0" w:space="0" w:color="auto"/>
        <w:right w:val="none" w:sz="0" w:space="0" w:color="auto"/>
      </w:divBdr>
    </w:div>
    <w:div w:id="356543603">
      <w:bodyDiv w:val="1"/>
      <w:marLeft w:val="0"/>
      <w:marRight w:val="0"/>
      <w:marTop w:val="0"/>
      <w:marBottom w:val="0"/>
      <w:divBdr>
        <w:top w:val="none" w:sz="0" w:space="0" w:color="auto"/>
        <w:left w:val="none" w:sz="0" w:space="0" w:color="auto"/>
        <w:bottom w:val="none" w:sz="0" w:space="0" w:color="auto"/>
        <w:right w:val="none" w:sz="0" w:space="0" w:color="auto"/>
      </w:divBdr>
    </w:div>
    <w:div w:id="357510951">
      <w:bodyDiv w:val="1"/>
      <w:marLeft w:val="0"/>
      <w:marRight w:val="0"/>
      <w:marTop w:val="0"/>
      <w:marBottom w:val="0"/>
      <w:divBdr>
        <w:top w:val="none" w:sz="0" w:space="0" w:color="auto"/>
        <w:left w:val="none" w:sz="0" w:space="0" w:color="auto"/>
        <w:bottom w:val="none" w:sz="0" w:space="0" w:color="auto"/>
        <w:right w:val="none" w:sz="0" w:space="0" w:color="auto"/>
      </w:divBdr>
    </w:div>
    <w:div w:id="357856562">
      <w:bodyDiv w:val="1"/>
      <w:marLeft w:val="0"/>
      <w:marRight w:val="0"/>
      <w:marTop w:val="0"/>
      <w:marBottom w:val="0"/>
      <w:divBdr>
        <w:top w:val="none" w:sz="0" w:space="0" w:color="auto"/>
        <w:left w:val="none" w:sz="0" w:space="0" w:color="auto"/>
        <w:bottom w:val="none" w:sz="0" w:space="0" w:color="auto"/>
        <w:right w:val="none" w:sz="0" w:space="0" w:color="auto"/>
      </w:divBdr>
      <w:divsChild>
        <w:div w:id="303705564">
          <w:marLeft w:val="0"/>
          <w:marRight w:val="504"/>
          <w:marTop w:val="140"/>
          <w:marBottom w:val="0"/>
          <w:divBdr>
            <w:top w:val="none" w:sz="0" w:space="0" w:color="auto"/>
            <w:left w:val="none" w:sz="0" w:space="0" w:color="auto"/>
            <w:bottom w:val="none" w:sz="0" w:space="0" w:color="auto"/>
            <w:right w:val="none" w:sz="0" w:space="0" w:color="auto"/>
          </w:divBdr>
        </w:div>
        <w:div w:id="810561745">
          <w:marLeft w:val="0"/>
          <w:marRight w:val="504"/>
          <w:marTop w:val="140"/>
          <w:marBottom w:val="0"/>
          <w:divBdr>
            <w:top w:val="none" w:sz="0" w:space="0" w:color="auto"/>
            <w:left w:val="none" w:sz="0" w:space="0" w:color="auto"/>
            <w:bottom w:val="none" w:sz="0" w:space="0" w:color="auto"/>
            <w:right w:val="none" w:sz="0" w:space="0" w:color="auto"/>
          </w:divBdr>
        </w:div>
        <w:div w:id="1399204131">
          <w:marLeft w:val="0"/>
          <w:marRight w:val="504"/>
          <w:marTop w:val="140"/>
          <w:marBottom w:val="0"/>
          <w:divBdr>
            <w:top w:val="none" w:sz="0" w:space="0" w:color="auto"/>
            <w:left w:val="none" w:sz="0" w:space="0" w:color="auto"/>
            <w:bottom w:val="none" w:sz="0" w:space="0" w:color="auto"/>
            <w:right w:val="none" w:sz="0" w:space="0" w:color="auto"/>
          </w:divBdr>
        </w:div>
        <w:div w:id="1456407896">
          <w:marLeft w:val="0"/>
          <w:marRight w:val="504"/>
          <w:marTop w:val="140"/>
          <w:marBottom w:val="0"/>
          <w:divBdr>
            <w:top w:val="none" w:sz="0" w:space="0" w:color="auto"/>
            <w:left w:val="none" w:sz="0" w:space="0" w:color="auto"/>
            <w:bottom w:val="none" w:sz="0" w:space="0" w:color="auto"/>
            <w:right w:val="none" w:sz="0" w:space="0" w:color="auto"/>
          </w:divBdr>
        </w:div>
      </w:divsChild>
    </w:div>
    <w:div w:id="358623455">
      <w:bodyDiv w:val="1"/>
      <w:marLeft w:val="0"/>
      <w:marRight w:val="0"/>
      <w:marTop w:val="0"/>
      <w:marBottom w:val="0"/>
      <w:divBdr>
        <w:top w:val="none" w:sz="0" w:space="0" w:color="auto"/>
        <w:left w:val="none" w:sz="0" w:space="0" w:color="auto"/>
        <w:bottom w:val="none" w:sz="0" w:space="0" w:color="auto"/>
        <w:right w:val="none" w:sz="0" w:space="0" w:color="auto"/>
      </w:divBdr>
      <w:divsChild>
        <w:div w:id="787817562">
          <w:marLeft w:val="0"/>
          <w:marRight w:val="0"/>
          <w:marTop w:val="240"/>
          <w:marBottom w:val="0"/>
          <w:divBdr>
            <w:top w:val="none" w:sz="0" w:space="0" w:color="auto"/>
            <w:left w:val="none" w:sz="0" w:space="0" w:color="auto"/>
            <w:bottom w:val="none" w:sz="0" w:space="0" w:color="auto"/>
            <w:right w:val="none" w:sz="0" w:space="0" w:color="auto"/>
          </w:divBdr>
        </w:div>
        <w:div w:id="1957133074">
          <w:marLeft w:val="0"/>
          <w:marRight w:val="0"/>
          <w:marTop w:val="240"/>
          <w:marBottom w:val="0"/>
          <w:divBdr>
            <w:top w:val="none" w:sz="0" w:space="0" w:color="auto"/>
            <w:left w:val="none" w:sz="0" w:space="0" w:color="auto"/>
            <w:bottom w:val="none" w:sz="0" w:space="0" w:color="auto"/>
            <w:right w:val="none" w:sz="0" w:space="0" w:color="auto"/>
          </w:divBdr>
        </w:div>
      </w:divsChild>
    </w:div>
    <w:div w:id="361905784">
      <w:bodyDiv w:val="1"/>
      <w:marLeft w:val="0"/>
      <w:marRight w:val="0"/>
      <w:marTop w:val="0"/>
      <w:marBottom w:val="0"/>
      <w:divBdr>
        <w:top w:val="none" w:sz="0" w:space="0" w:color="auto"/>
        <w:left w:val="none" w:sz="0" w:space="0" w:color="auto"/>
        <w:bottom w:val="none" w:sz="0" w:space="0" w:color="auto"/>
        <w:right w:val="none" w:sz="0" w:space="0" w:color="auto"/>
      </w:divBdr>
      <w:divsChild>
        <w:div w:id="354383677">
          <w:marLeft w:val="0"/>
          <w:marRight w:val="0"/>
          <w:marTop w:val="360"/>
          <w:marBottom w:val="0"/>
          <w:divBdr>
            <w:top w:val="none" w:sz="0" w:space="0" w:color="auto"/>
            <w:left w:val="none" w:sz="0" w:space="0" w:color="auto"/>
            <w:bottom w:val="none" w:sz="0" w:space="0" w:color="auto"/>
            <w:right w:val="none" w:sz="0" w:space="0" w:color="auto"/>
          </w:divBdr>
        </w:div>
      </w:divsChild>
    </w:div>
    <w:div w:id="362676643">
      <w:bodyDiv w:val="1"/>
      <w:marLeft w:val="0"/>
      <w:marRight w:val="0"/>
      <w:marTop w:val="0"/>
      <w:marBottom w:val="0"/>
      <w:divBdr>
        <w:top w:val="none" w:sz="0" w:space="0" w:color="auto"/>
        <w:left w:val="none" w:sz="0" w:space="0" w:color="auto"/>
        <w:bottom w:val="none" w:sz="0" w:space="0" w:color="auto"/>
        <w:right w:val="none" w:sz="0" w:space="0" w:color="auto"/>
      </w:divBdr>
    </w:div>
    <w:div w:id="362707272">
      <w:bodyDiv w:val="1"/>
      <w:marLeft w:val="0"/>
      <w:marRight w:val="0"/>
      <w:marTop w:val="0"/>
      <w:marBottom w:val="0"/>
      <w:divBdr>
        <w:top w:val="none" w:sz="0" w:space="0" w:color="auto"/>
        <w:left w:val="none" w:sz="0" w:space="0" w:color="auto"/>
        <w:bottom w:val="none" w:sz="0" w:space="0" w:color="auto"/>
        <w:right w:val="none" w:sz="0" w:space="0" w:color="auto"/>
      </w:divBdr>
    </w:div>
    <w:div w:id="368727472">
      <w:bodyDiv w:val="1"/>
      <w:marLeft w:val="0"/>
      <w:marRight w:val="0"/>
      <w:marTop w:val="0"/>
      <w:marBottom w:val="0"/>
      <w:divBdr>
        <w:top w:val="none" w:sz="0" w:space="0" w:color="auto"/>
        <w:left w:val="none" w:sz="0" w:space="0" w:color="auto"/>
        <w:bottom w:val="none" w:sz="0" w:space="0" w:color="auto"/>
        <w:right w:val="none" w:sz="0" w:space="0" w:color="auto"/>
      </w:divBdr>
    </w:div>
    <w:div w:id="369234206">
      <w:bodyDiv w:val="1"/>
      <w:marLeft w:val="0"/>
      <w:marRight w:val="0"/>
      <w:marTop w:val="0"/>
      <w:marBottom w:val="0"/>
      <w:divBdr>
        <w:top w:val="none" w:sz="0" w:space="0" w:color="auto"/>
        <w:left w:val="none" w:sz="0" w:space="0" w:color="auto"/>
        <w:bottom w:val="none" w:sz="0" w:space="0" w:color="auto"/>
        <w:right w:val="none" w:sz="0" w:space="0" w:color="auto"/>
      </w:divBdr>
    </w:div>
    <w:div w:id="372654480">
      <w:bodyDiv w:val="1"/>
      <w:marLeft w:val="0"/>
      <w:marRight w:val="0"/>
      <w:marTop w:val="0"/>
      <w:marBottom w:val="0"/>
      <w:divBdr>
        <w:top w:val="none" w:sz="0" w:space="0" w:color="auto"/>
        <w:left w:val="none" w:sz="0" w:space="0" w:color="auto"/>
        <w:bottom w:val="none" w:sz="0" w:space="0" w:color="auto"/>
        <w:right w:val="none" w:sz="0" w:space="0" w:color="auto"/>
      </w:divBdr>
    </w:div>
    <w:div w:id="372773221">
      <w:bodyDiv w:val="1"/>
      <w:marLeft w:val="0"/>
      <w:marRight w:val="0"/>
      <w:marTop w:val="0"/>
      <w:marBottom w:val="0"/>
      <w:divBdr>
        <w:top w:val="none" w:sz="0" w:space="0" w:color="auto"/>
        <w:left w:val="none" w:sz="0" w:space="0" w:color="auto"/>
        <w:bottom w:val="none" w:sz="0" w:space="0" w:color="auto"/>
        <w:right w:val="none" w:sz="0" w:space="0" w:color="auto"/>
      </w:divBdr>
    </w:div>
    <w:div w:id="374500453">
      <w:bodyDiv w:val="1"/>
      <w:marLeft w:val="0"/>
      <w:marRight w:val="0"/>
      <w:marTop w:val="0"/>
      <w:marBottom w:val="0"/>
      <w:divBdr>
        <w:top w:val="none" w:sz="0" w:space="0" w:color="auto"/>
        <w:left w:val="none" w:sz="0" w:space="0" w:color="auto"/>
        <w:bottom w:val="none" w:sz="0" w:space="0" w:color="auto"/>
        <w:right w:val="none" w:sz="0" w:space="0" w:color="auto"/>
      </w:divBdr>
      <w:divsChild>
        <w:div w:id="1504516629">
          <w:marLeft w:val="0"/>
          <w:marRight w:val="835"/>
          <w:marTop w:val="0"/>
          <w:marBottom w:val="0"/>
          <w:divBdr>
            <w:top w:val="none" w:sz="0" w:space="0" w:color="auto"/>
            <w:left w:val="none" w:sz="0" w:space="0" w:color="auto"/>
            <w:bottom w:val="none" w:sz="0" w:space="0" w:color="auto"/>
            <w:right w:val="none" w:sz="0" w:space="0" w:color="auto"/>
          </w:divBdr>
        </w:div>
      </w:divsChild>
    </w:div>
    <w:div w:id="375469224">
      <w:bodyDiv w:val="1"/>
      <w:marLeft w:val="0"/>
      <w:marRight w:val="0"/>
      <w:marTop w:val="0"/>
      <w:marBottom w:val="0"/>
      <w:divBdr>
        <w:top w:val="none" w:sz="0" w:space="0" w:color="auto"/>
        <w:left w:val="none" w:sz="0" w:space="0" w:color="auto"/>
        <w:bottom w:val="none" w:sz="0" w:space="0" w:color="auto"/>
        <w:right w:val="none" w:sz="0" w:space="0" w:color="auto"/>
      </w:divBdr>
    </w:div>
    <w:div w:id="375810652">
      <w:bodyDiv w:val="1"/>
      <w:marLeft w:val="0"/>
      <w:marRight w:val="0"/>
      <w:marTop w:val="0"/>
      <w:marBottom w:val="0"/>
      <w:divBdr>
        <w:top w:val="none" w:sz="0" w:space="0" w:color="auto"/>
        <w:left w:val="none" w:sz="0" w:space="0" w:color="auto"/>
        <w:bottom w:val="none" w:sz="0" w:space="0" w:color="auto"/>
        <w:right w:val="none" w:sz="0" w:space="0" w:color="auto"/>
      </w:divBdr>
    </w:div>
    <w:div w:id="376047204">
      <w:bodyDiv w:val="1"/>
      <w:marLeft w:val="0"/>
      <w:marRight w:val="0"/>
      <w:marTop w:val="0"/>
      <w:marBottom w:val="0"/>
      <w:divBdr>
        <w:top w:val="none" w:sz="0" w:space="0" w:color="auto"/>
        <w:left w:val="none" w:sz="0" w:space="0" w:color="auto"/>
        <w:bottom w:val="none" w:sz="0" w:space="0" w:color="auto"/>
        <w:right w:val="none" w:sz="0" w:space="0" w:color="auto"/>
      </w:divBdr>
    </w:div>
    <w:div w:id="377361692">
      <w:bodyDiv w:val="1"/>
      <w:marLeft w:val="0"/>
      <w:marRight w:val="0"/>
      <w:marTop w:val="0"/>
      <w:marBottom w:val="0"/>
      <w:divBdr>
        <w:top w:val="none" w:sz="0" w:space="0" w:color="auto"/>
        <w:left w:val="none" w:sz="0" w:space="0" w:color="auto"/>
        <w:bottom w:val="none" w:sz="0" w:space="0" w:color="auto"/>
        <w:right w:val="none" w:sz="0" w:space="0" w:color="auto"/>
      </w:divBdr>
    </w:div>
    <w:div w:id="381442269">
      <w:bodyDiv w:val="1"/>
      <w:marLeft w:val="0"/>
      <w:marRight w:val="0"/>
      <w:marTop w:val="0"/>
      <w:marBottom w:val="0"/>
      <w:divBdr>
        <w:top w:val="none" w:sz="0" w:space="0" w:color="auto"/>
        <w:left w:val="none" w:sz="0" w:space="0" w:color="auto"/>
        <w:bottom w:val="none" w:sz="0" w:space="0" w:color="auto"/>
        <w:right w:val="none" w:sz="0" w:space="0" w:color="auto"/>
      </w:divBdr>
    </w:div>
    <w:div w:id="381561787">
      <w:bodyDiv w:val="1"/>
      <w:marLeft w:val="0"/>
      <w:marRight w:val="0"/>
      <w:marTop w:val="0"/>
      <w:marBottom w:val="0"/>
      <w:divBdr>
        <w:top w:val="none" w:sz="0" w:space="0" w:color="auto"/>
        <w:left w:val="none" w:sz="0" w:space="0" w:color="auto"/>
        <w:bottom w:val="none" w:sz="0" w:space="0" w:color="auto"/>
        <w:right w:val="none" w:sz="0" w:space="0" w:color="auto"/>
      </w:divBdr>
    </w:div>
    <w:div w:id="383719666">
      <w:bodyDiv w:val="1"/>
      <w:marLeft w:val="0"/>
      <w:marRight w:val="0"/>
      <w:marTop w:val="0"/>
      <w:marBottom w:val="0"/>
      <w:divBdr>
        <w:top w:val="none" w:sz="0" w:space="0" w:color="auto"/>
        <w:left w:val="none" w:sz="0" w:space="0" w:color="auto"/>
        <w:bottom w:val="none" w:sz="0" w:space="0" w:color="auto"/>
        <w:right w:val="none" w:sz="0" w:space="0" w:color="auto"/>
      </w:divBdr>
    </w:div>
    <w:div w:id="390076388">
      <w:bodyDiv w:val="1"/>
      <w:marLeft w:val="0"/>
      <w:marRight w:val="0"/>
      <w:marTop w:val="0"/>
      <w:marBottom w:val="0"/>
      <w:divBdr>
        <w:top w:val="none" w:sz="0" w:space="0" w:color="auto"/>
        <w:left w:val="none" w:sz="0" w:space="0" w:color="auto"/>
        <w:bottom w:val="none" w:sz="0" w:space="0" w:color="auto"/>
        <w:right w:val="none" w:sz="0" w:space="0" w:color="auto"/>
      </w:divBdr>
    </w:div>
    <w:div w:id="390346132">
      <w:bodyDiv w:val="1"/>
      <w:marLeft w:val="0"/>
      <w:marRight w:val="0"/>
      <w:marTop w:val="0"/>
      <w:marBottom w:val="0"/>
      <w:divBdr>
        <w:top w:val="none" w:sz="0" w:space="0" w:color="auto"/>
        <w:left w:val="none" w:sz="0" w:space="0" w:color="auto"/>
        <w:bottom w:val="none" w:sz="0" w:space="0" w:color="auto"/>
        <w:right w:val="none" w:sz="0" w:space="0" w:color="auto"/>
      </w:divBdr>
    </w:div>
    <w:div w:id="394737962">
      <w:bodyDiv w:val="1"/>
      <w:marLeft w:val="0"/>
      <w:marRight w:val="0"/>
      <w:marTop w:val="0"/>
      <w:marBottom w:val="0"/>
      <w:divBdr>
        <w:top w:val="none" w:sz="0" w:space="0" w:color="auto"/>
        <w:left w:val="none" w:sz="0" w:space="0" w:color="auto"/>
        <w:bottom w:val="none" w:sz="0" w:space="0" w:color="auto"/>
        <w:right w:val="none" w:sz="0" w:space="0" w:color="auto"/>
      </w:divBdr>
    </w:div>
    <w:div w:id="399058726">
      <w:bodyDiv w:val="1"/>
      <w:marLeft w:val="0"/>
      <w:marRight w:val="0"/>
      <w:marTop w:val="0"/>
      <w:marBottom w:val="0"/>
      <w:divBdr>
        <w:top w:val="none" w:sz="0" w:space="0" w:color="auto"/>
        <w:left w:val="none" w:sz="0" w:space="0" w:color="auto"/>
        <w:bottom w:val="none" w:sz="0" w:space="0" w:color="auto"/>
        <w:right w:val="none" w:sz="0" w:space="0" w:color="auto"/>
      </w:divBdr>
    </w:div>
    <w:div w:id="399518231">
      <w:bodyDiv w:val="1"/>
      <w:marLeft w:val="0"/>
      <w:marRight w:val="0"/>
      <w:marTop w:val="0"/>
      <w:marBottom w:val="0"/>
      <w:divBdr>
        <w:top w:val="none" w:sz="0" w:space="0" w:color="auto"/>
        <w:left w:val="none" w:sz="0" w:space="0" w:color="auto"/>
        <w:bottom w:val="none" w:sz="0" w:space="0" w:color="auto"/>
        <w:right w:val="none" w:sz="0" w:space="0" w:color="auto"/>
      </w:divBdr>
    </w:div>
    <w:div w:id="412240238">
      <w:bodyDiv w:val="1"/>
      <w:marLeft w:val="0"/>
      <w:marRight w:val="0"/>
      <w:marTop w:val="0"/>
      <w:marBottom w:val="0"/>
      <w:divBdr>
        <w:top w:val="none" w:sz="0" w:space="0" w:color="auto"/>
        <w:left w:val="none" w:sz="0" w:space="0" w:color="auto"/>
        <w:bottom w:val="none" w:sz="0" w:space="0" w:color="auto"/>
        <w:right w:val="none" w:sz="0" w:space="0" w:color="auto"/>
      </w:divBdr>
    </w:div>
    <w:div w:id="417749048">
      <w:bodyDiv w:val="1"/>
      <w:marLeft w:val="0"/>
      <w:marRight w:val="0"/>
      <w:marTop w:val="0"/>
      <w:marBottom w:val="0"/>
      <w:divBdr>
        <w:top w:val="none" w:sz="0" w:space="0" w:color="auto"/>
        <w:left w:val="none" w:sz="0" w:space="0" w:color="auto"/>
        <w:bottom w:val="none" w:sz="0" w:space="0" w:color="auto"/>
        <w:right w:val="none" w:sz="0" w:space="0" w:color="auto"/>
      </w:divBdr>
      <w:divsChild>
        <w:div w:id="22559379">
          <w:marLeft w:val="0"/>
          <w:marRight w:val="504"/>
          <w:marTop w:val="140"/>
          <w:marBottom w:val="0"/>
          <w:divBdr>
            <w:top w:val="none" w:sz="0" w:space="0" w:color="auto"/>
            <w:left w:val="none" w:sz="0" w:space="0" w:color="auto"/>
            <w:bottom w:val="none" w:sz="0" w:space="0" w:color="auto"/>
            <w:right w:val="none" w:sz="0" w:space="0" w:color="auto"/>
          </w:divBdr>
        </w:div>
        <w:div w:id="160049005">
          <w:marLeft w:val="0"/>
          <w:marRight w:val="504"/>
          <w:marTop w:val="140"/>
          <w:marBottom w:val="0"/>
          <w:divBdr>
            <w:top w:val="none" w:sz="0" w:space="0" w:color="auto"/>
            <w:left w:val="none" w:sz="0" w:space="0" w:color="auto"/>
            <w:bottom w:val="none" w:sz="0" w:space="0" w:color="auto"/>
            <w:right w:val="none" w:sz="0" w:space="0" w:color="auto"/>
          </w:divBdr>
        </w:div>
        <w:div w:id="766803526">
          <w:marLeft w:val="0"/>
          <w:marRight w:val="504"/>
          <w:marTop w:val="140"/>
          <w:marBottom w:val="0"/>
          <w:divBdr>
            <w:top w:val="none" w:sz="0" w:space="0" w:color="auto"/>
            <w:left w:val="none" w:sz="0" w:space="0" w:color="auto"/>
            <w:bottom w:val="none" w:sz="0" w:space="0" w:color="auto"/>
            <w:right w:val="none" w:sz="0" w:space="0" w:color="auto"/>
          </w:divBdr>
        </w:div>
        <w:div w:id="1614240123">
          <w:marLeft w:val="0"/>
          <w:marRight w:val="504"/>
          <w:marTop w:val="140"/>
          <w:marBottom w:val="0"/>
          <w:divBdr>
            <w:top w:val="none" w:sz="0" w:space="0" w:color="auto"/>
            <w:left w:val="none" w:sz="0" w:space="0" w:color="auto"/>
            <w:bottom w:val="none" w:sz="0" w:space="0" w:color="auto"/>
            <w:right w:val="none" w:sz="0" w:space="0" w:color="auto"/>
          </w:divBdr>
        </w:div>
        <w:div w:id="1950577078">
          <w:marLeft w:val="0"/>
          <w:marRight w:val="1440"/>
          <w:marTop w:val="100"/>
          <w:marBottom w:val="0"/>
          <w:divBdr>
            <w:top w:val="none" w:sz="0" w:space="0" w:color="auto"/>
            <w:left w:val="none" w:sz="0" w:space="0" w:color="auto"/>
            <w:bottom w:val="none" w:sz="0" w:space="0" w:color="auto"/>
            <w:right w:val="none" w:sz="0" w:space="0" w:color="auto"/>
          </w:divBdr>
        </w:div>
      </w:divsChild>
    </w:div>
    <w:div w:id="419301234">
      <w:bodyDiv w:val="1"/>
      <w:marLeft w:val="0"/>
      <w:marRight w:val="0"/>
      <w:marTop w:val="0"/>
      <w:marBottom w:val="0"/>
      <w:divBdr>
        <w:top w:val="none" w:sz="0" w:space="0" w:color="auto"/>
        <w:left w:val="none" w:sz="0" w:space="0" w:color="auto"/>
        <w:bottom w:val="none" w:sz="0" w:space="0" w:color="auto"/>
        <w:right w:val="none" w:sz="0" w:space="0" w:color="auto"/>
      </w:divBdr>
    </w:div>
    <w:div w:id="420832614">
      <w:bodyDiv w:val="1"/>
      <w:marLeft w:val="0"/>
      <w:marRight w:val="0"/>
      <w:marTop w:val="0"/>
      <w:marBottom w:val="0"/>
      <w:divBdr>
        <w:top w:val="none" w:sz="0" w:space="0" w:color="auto"/>
        <w:left w:val="none" w:sz="0" w:space="0" w:color="auto"/>
        <w:bottom w:val="none" w:sz="0" w:space="0" w:color="auto"/>
        <w:right w:val="none" w:sz="0" w:space="0" w:color="auto"/>
      </w:divBdr>
      <w:divsChild>
        <w:div w:id="533807249">
          <w:marLeft w:val="0"/>
          <w:marRight w:val="432"/>
          <w:marTop w:val="120"/>
          <w:marBottom w:val="0"/>
          <w:divBdr>
            <w:top w:val="none" w:sz="0" w:space="0" w:color="auto"/>
            <w:left w:val="none" w:sz="0" w:space="0" w:color="auto"/>
            <w:bottom w:val="none" w:sz="0" w:space="0" w:color="auto"/>
            <w:right w:val="none" w:sz="0" w:space="0" w:color="auto"/>
          </w:divBdr>
        </w:div>
        <w:div w:id="957298045">
          <w:marLeft w:val="0"/>
          <w:marRight w:val="432"/>
          <w:marTop w:val="120"/>
          <w:marBottom w:val="0"/>
          <w:divBdr>
            <w:top w:val="none" w:sz="0" w:space="0" w:color="auto"/>
            <w:left w:val="none" w:sz="0" w:space="0" w:color="auto"/>
            <w:bottom w:val="none" w:sz="0" w:space="0" w:color="auto"/>
            <w:right w:val="none" w:sz="0" w:space="0" w:color="auto"/>
          </w:divBdr>
        </w:div>
        <w:div w:id="1213927601">
          <w:marLeft w:val="0"/>
          <w:marRight w:val="432"/>
          <w:marTop w:val="120"/>
          <w:marBottom w:val="0"/>
          <w:divBdr>
            <w:top w:val="none" w:sz="0" w:space="0" w:color="auto"/>
            <w:left w:val="none" w:sz="0" w:space="0" w:color="auto"/>
            <w:bottom w:val="none" w:sz="0" w:space="0" w:color="auto"/>
            <w:right w:val="none" w:sz="0" w:space="0" w:color="auto"/>
          </w:divBdr>
        </w:div>
        <w:div w:id="1425877039">
          <w:marLeft w:val="0"/>
          <w:marRight w:val="432"/>
          <w:marTop w:val="120"/>
          <w:marBottom w:val="0"/>
          <w:divBdr>
            <w:top w:val="none" w:sz="0" w:space="0" w:color="auto"/>
            <w:left w:val="none" w:sz="0" w:space="0" w:color="auto"/>
            <w:bottom w:val="none" w:sz="0" w:space="0" w:color="auto"/>
            <w:right w:val="none" w:sz="0" w:space="0" w:color="auto"/>
          </w:divBdr>
        </w:div>
      </w:divsChild>
    </w:div>
    <w:div w:id="422268668">
      <w:bodyDiv w:val="1"/>
      <w:marLeft w:val="0"/>
      <w:marRight w:val="0"/>
      <w:marTop w:val="0"/>
      <w:marBottom w:val="0"/>
      <w:divBdr>
        <w:top w:val="none" w:sz="0" w:space="0" w:color="auto"/>
        <w:left w:val="none" w:sz="0" w:space="0" w:color="auto"/>
        <w:bottom w:val="none" w:sz="0" w:space="0" w:color="auto"/>
        <w:right w:val="none" w:sz="0" w:space="0" w:color="auto"/>
      </w:divBdr>
    </w:div>
    <w:div w:id="424501786">
      <w:bodyDiv w:val="1"/>
      <w:marLeft w:val="0"/>
      <w:marRight w:val="0"/>
      <w:marTop w:val="0"/>
      <w:marBottom w:val="0"/>
      <w:divBdr>
        <w:top w:val="none" w:sz="0" w:space="0" w:color="auto"/>
        <w:left w:val="none" w:sz="0" w:space="0" w:color="auto"/>
        <w:bottom w:val="none" w:sz="0" w:space="0" w:color="auto"/>
        <w:right w:val="none" w:sz="0" w:space="0" w:color="auto"/>
      </w:divBdr>
    </w:div>
    <w:div w:id="426314675">
      <w:bodyDiv w:val="1"/>
      <w:marLeft w:val="0"/>
      <w:marRight w:val="0"/>
      <w:marTop w:val="0"/>
      <w:marBottom w:val="0"/>
      <w:divBdr>
        <w:top w:val="none" w:sz="0" w:space="0" w:color="auto"/>
        <w:left w:val="none" w:sz="0" w:space="0" w:color="auto"/>
        <w:bottom w:val="none" w:sz="0" w:space="0" w:color="auto"/>
        <w:right w:val="none" w:sz="0" w:space="0" w:color="auto"/>
      </w:divBdr>
    </w:div>
    <w:div w:id="426652609">
      <w:bodyDiv w:val="1"/>
      <w:marLeft w:val="0"/>
      <w:marRight w:val="0"/>
      <w:marTop w:val="0"/>
      <w:marBottom w:val="0"/>
      <w:divBdr>
        <w:top w:val="none" w:sz="0" w:space="0" w:color="auto"/>
        <w:left w:val="none" w:sz="0" w:space="0" w:color="auto"/>
        <w:bottom w:val="none" w:sz="0" w:space="0" w:color="auto"/>
        <w:right w:val="none" w:sz="0" w:space="0" w:color="auto"/>
      </w:divBdr>
      <w:divsChild>
        <w:div w:id="3635095">
          <w:marLeft w:val="0"/>
          <w:marRight w:val="101"/>
          <w:marTop w:val="0"/>
          <w:marBottom w:val="0"/>
          <w:divBdr>
            <w:top w:val="none" w:sz="0" w:space="0" w:color="auto"/>
            <w:left w:val="none" w:sz="0" w:space="0" w:color="auto"/>
            <w:bottom w:val="none" w:sz="0" w:space="0" w:color="auto"/>
            <w:right w:val="none" w:sz="0" w:space="0" w:color="auto"/>
          </w:divBdr>
        </w:div>
        <w:div w:id="107817213">
          <w:marLeft w:val="0"/>
          <w:marRight w:val="101"/>
          <w:marTop w:val="0"/>
          <w:marBottom w:val="0"/>
          <w:divBdr>
            <w:top w:val="none" w:sz="0" w:space="0" w:color="auto"/>
            <w:left w:val="none" w:sz="0" w:space="0" w:color="auto"/>
            <w:bottom w:val="none" w:sz="0" w:space="0" w:color="auto"/>
            <w:right w:val="none" w:sz="0" w:space="0" w:color="auto"/>
          </w:divBdr>
        </w:div>
        <w:div w:id="210456649">
          <w:marLeft w:val="0"/>
          <w:marRight w:val="101"/>
          <w:marTop w:val="0"/>
          <w:marBottom w:val="0"/>
          <w:divBdr>
            <w:top w:val="none" w:sz="0" w:space="0" w:color="auto"/>
            <w:left w:val="none" w:sz="0" w:space="0" w:color="auto"/>
            <w:bottom w:val="none" w:sz="0" w:space="0" w:color="auto"/>
            <w:right w:val="none" w:sz="0" w:space="0" w:color="auto"/>
          </w:divBdr>
        </w:div>
        <w:div w:id="348678432">
          <w:marLeft w:val="0"/>
          <w:marRight w:val="101"/>
          <w:marTop w:val="0"/>
          <w:marBottom w:val="0"/>
          <w:divBdr>
            <w:top w:val="none" w:sz="0" w:space="0" w:color="auto"/>
            <w:left w:val="none" w:sz="0" w:space="0" w:color="auto"/>
            <w:bottom w:val="none" w:sz="0" w:space="0" w:color="auto"/>
            <w:right w:val="none" w:sz="0" w:space="0" w:color="auto"/>
          </w:divBdr>
        </w:div>
        <w:div w:id="407457392">
          <w:marLeft w:val="0"/>
          <w:marRight w:val="101"/>
          <w:marTop w:val="0"/>
          <w:marBottom w:val="0"/>
          <w:divBdr>
            <w:top w:val="none" w:sz="0" w:space="0" w:color="auto"/>
            <w:left w:val="none" w:sz="0" w:space="0" w:color="auto"/>
            <w:bottom w:val="none" w:sz="0" w:space="0" w:color="auto"/>
            <w:right w:val="none" w:sz="0" w:space="0" w:color="auto"/>
          </w:divBdr>
        </w:div>
        <w:div w:id="660085974">
          <w:marLeft w:val="0"/>
          <w:marRight w:val="101"/>
          <w:marTop w:val="0"/>
          <w:marBottom w:val="0"/>
          <w:divBdr>
            <w:top w:val="none" w:sz="0" w:space="0" w:color="auto"/>
            <w:left w:val="none" w:sz="0" w:space="0" w:color="auto"/>
            <w:bottom w:val="none" w:sz="0" w:space="0" w:color="auto"/>
            <w:right w:val="none" w:sz="0" w:space="0" w:color="auto"/>
          </w:divBdr>
        </w:div>
        <w:div w:id="733427027">
          <w:marLeft w:val="0"/>
          <w:marRight w:val="101"/>
          <w:marTop w:val="0"/>
          <w:marBottom w:val="0"/>
          <w:divBdr>
            <w:top w:val="none" w:sz="0" w:space="0" w:color="auto"/>
            <w:left w:val="none" w:sz="0" w:space="0" w:color="auto"/>
            <w:bottom w:val="none" w:sz="0" w:space="0" w:color="auto"/>
            <w:right w:val="none" w:sz="0" w:space="0" w:color="auto"/>
          </w:divBdr>
        </w:div>
        <w:div w:id="783159610">
          <w:marLeft w:val="0"/>
          <w:marRight w:val="101"/>
          <w:marTop w:val="0"/>
          <w:marBottom w:val="0"/>
          <w:divBdr>
            <w:top w:val="none" w:sz="0" w:space="0" w:color="auto"/>
            <w:left w:val="none" w:sz="0" w:space="0" w:color="auto"/>
            <w:bottom w:val="none" w:sz="0" w:space="0" w:color="auto"/>
            <w:right w:val="none" w:sz="0" w:space="0" w:color="auto"/>
          </w:divBdr>
        </w:div>
        <w:div w:id="2063863616">
          <w:marLeft w:val="0"/>
          <w:marRight w:val="101"/>
          <w:marTop w:val="0"/>
          <w:marBottom w:val="0"/>
          <w:divBdr>
            <w:top w:val="none" w:sz="0" w:space="0" w:color="auto"/>
            <w:left w:val="none" w:sz="0" w:space="0" w:color="auto"/>
            <w:bottom w:val="none" w:sz="0" w:space="0" w:color="auto"/>
            <w:right w:val="none" w:sz="0" w:space="0" w:color="auto"/>
          </w:divBdr>
        </w:div>
      </w:divsChild>
    </w:div>
    <w:div w:id="431318451">
      <w:bodyDiv w:val="1"/>
      <w:marLeft w:val="0"/>
      <w:marRight w:val="0"/>
      <w:marTop w:val="0"/>
      <w:marBottom w:val="0"/>
      <w:divBdr>
        <w:top w:val="none" w:sz="0" w:space="0" w:color="auto"/>
        <w:left w:val="none" w:sz="0" w:space="0" w:color="auto"/>
        <w:bottom w:val="none" w:sz="0" w:space="0" w:color="auto"/>
        <w:right w:val="none" w:sz="0" w:space="0" w:color="auto"/>
      </w:divBdr>
      <w:divsChild>
        <w:div w:id="922035148">
          <w:marLeft w:val="0"/>
          <w:marRight w:val="547"/>
          <w:marTop w:val="0"/>
          <w:marBottom w:val="0"/>
          <w:divBdr>
            <w:top w:val="none" w:sz="0" w:space="0" w:color="auto"/>
            <w:left w:val="none" w:sz="0" w:space="0" w:color="auto"/>
            <w:bottom w:val="none" w:sz="0" w:space="0" w:color="auto"/>
            <w:right w:val="none" w:sz="0" w:space="0" w:color="auto"/>
          </w:divBdr>
        </w:div>
        <w:div w:id="1111509745">
          <w:marLeft w:val="0"/>
          <w:marRight w:val="547"/>
          <w:marTop w:val="0"/>
          <w:marBottom w:val="0"/>
          <w:divBdr>
            <w:top w:val="none" w:sz="0" w:space="0" w:color="auto"/>
            <w:left w:val="none" w:sz="0" w:space="0" w:color="auto"/>
            <w:bottom w:val="none" w:sz="0" w:space="0" w:color="auto"/>
            <w:right w:val="none" w:sz="0" w:space="0" w:color="auto"/>
          </w:divBdr>
        </w:div>
        <w:div w:id="1614287968">
          <w:marLeft w:val="0"/>
          <w:marRight w:val="547"/>
          <w:marTop w:val="0"/>
          <w:marBottom w:val="0"/>
          <w:divBdr>
            <w:top w:val="none" w:sz="0" w:space="0" w:color="auto"/>
            <w:left w:val="none" w:sz="0" w:space="0" w:color="auto"/>
            <w:bottom w:val="none" w:sz="0" w:space="0" w:color="auto"/>
            <w:right w:val="none" w:sz="0" w:space="0" w:color="auto"/>
          </w:divBdr>
        </w:div>
      </w:divsChild>
    </w:div>
    <w:div w:id="432630259">
      <w:bodyDiv w:val="1"/>
      <w:marLeft w:val="0"/>
      <w:marRight w:val="0"/>
      <w:marTop w:val="0"/>
      <w:marBottom w:val="0"/>
      <w:divBdr>
        <w:top w:val="none" w:sz="0" w:space="0" w:color="auto"/>
        <w:left w:val="none" w:sz="0" w:space="0" w:color="auto"/>
        <w:bottom w:val="none" w:sz="0" w:space="0" w:color="auto"/>
        <w:right w:val="none" w:sz="0" w:space="0" w:color="auto"/>
      </w:divBdr>
    </w:div>
    <w:div w:id="434329978">
      <w:bodyDiv w:val="1"/>
      <w:marLeft w:val="0"/>
      <w:marRight w:val="0"/>
      <w:marTop w:val="0"/>
      <w:marBottom w:val="0"/>
      <w:divBdr>
        <w:top w:val="none" w:sz="0" w:space="0" w:color="auto"/>
        <w:left w:val="none" w:sz="0" w:space="0" w:color="auto"/>
        <w:bottom w:val="none" w:sz="0" w:space="0" w:color="auto"/>
        <w:right w:val="none" w:sz="0" w:space="0" w:color="auto"/>
      </w:divBdr>
    </w:div>
    <w:div w:id="437676150">
      <w:bodyDiv w:val="1"/>
      <w:marLeft w:val="0"/>
      <w:marRight w:val="0"/>
      <w:marTop w:val="0"/>
      <w:marBottom w:val="0"/>
      <w:divBdr>
        <w:top w:val="none" w:sz="0" w:space="0" w:color="auto"/>
        <w:left w:val="none" w:sz="0" w:space="0" w:color="auto"/>
        <w:bottom w:val="none" w:sz="0" w:space="0" w:color="auto"/>
        <w:right w:val="none" w:sz="0" w:space="0" w:color="auto"/>
      </w:divBdr>
    </w:div>
    <w:div w:id="438571508">
      <w:bodyDiv w:val="1"/>
      <w:marLeft w:val="0"/>
      <w:marRight w:val="0"/>
      <w:marTop w:val="0"/>
      <w:marBottom w:val="0"/>
      <w:divBdr>
        <w:top w:val="none" w:sz="0" w:space="0" w:color="auto"/>
        <w:left w:val="none" w:sz="0" w:space="0" w:color="auto"/>
        <w:bottom w:val="none" w:sz="0" w:space="0" w:color="auto"/>
        <w:right w:val="none" w:sz="0" w:space="0" w:color="auto"/>
      </w:divBdr>
      <w:divsChild>
        <w:div w:id="1461608270">
          <w:marLeft w:val="0"/>
          <w:marRight w:val="0"/>
          <w:marTop w:val="154"/>
          <w:marBottom w:val="0"/>
          <w:divBdr>
            <w:top w:val="none" w:sz="0" w:space="0" w:color="auto"/>
            <w:left w:val="none" w:sz="0" w:space="0" w:color="auto"/>
            <w:bottom w:val="none" w:sz="0" w:space="0" w:color="auto"/>
            <w:right w:val="none" w:sz="0" w:space="0" w:color="auto"/>
          </w:divBdr>
        </w:div>
        <w:div w:id="1630160271">
          <w:marLeft w:val="0"/>
          <w:marRight w:val="0"/>
          <w:marTop w:val="154"/>
          <w:marBottom w:val="0"/>
          <w:divBdr>
            <w:top w:val="none" w:sz="0" w:space="0" w:color="auto"/>
            <w:left w:val="none" w:sz="0" w:space="0" w:color="auto"/>
            <w:bottom w:val="none" w:sz="0" w:space="0" w:color="auto"/>
            <w:right w:val="none" w:sz="0" w:space="0" w:color="auto"/>
          </w:divBdr>
        </w:div>
      </w:divsChild>
    </w:div>
    <w:div w:id="440154033">
      <w:bodyDiv w:val="1"/>
      <w:marLeft w:val="0"/>
      <w:marRight w:val="0"/>
      <w:marTop w:val="0"/>
      <w:marBottom w:val="0"/>
      <w:divBdr>
        <w:top w:val="none" w:sz="0" w:space="0" w:color="auto"/>
        <w:left w:val="none" w:sz="0" w:space="0" w:color="auto"/>
        <w:bottom w:val="none" w:sz="0" w:space="0" w:color="auto"/>
        <w:right w:val="none" w:sz="0" w:space="0" w:color="auto"/>
      </w:divBdr>
    </w:div>
    <w:div w:id="444231175">
      <w:bodyDiv w:val="1"/>
      <w:marLeft w:val="0"/>
      <w:marRight w:val="0"/>
      <w:marTop w:val="0"/>
      <w:marBottom w:val="0"/>
      <w:divBdr>
        <w:top w:val="none" w:sz="0" w:space="0" w:color="auto"/>
        <w:left w:val="none" w:sz="0" w:space="0" w:color="auto"/>
        <w:bottom w:val="none" w:sz="0" w:space="0" w:color="auto"/>
        <w:right w:val="none" w:sz="0" w:space="0" w:color="auto"/>
      </w:divBdr>
      <w:divsChild>
        <w:div w:id="219902606">
          <w:marLeft w:val="0"/>
          <w:marRight w:val="662"/>
          <w:marTop w:val="115"/>
          <w:marBottom w:val="0"/>
          <w:divBdr>
            <w:top w:val="none" w:sz="0" w:space="0" w:color="auto"/>
            <w:left w:val="none" w:sz="0" w:space="0" w:color="auto"/>
            <w:bottom w:val="none" w:sz="0" w:space="0" w:color="auto"/>
            <w:right w:val="none" w:sz="0" w:space="0" w:color="auto"/>
          </w:divBdr>
        </w:div>
        <w:div w:id="610741137">
          <w:marLeft w:val="0"/>
          <w:marRight w:val="662"/>
          <w:marTop w:val="115"/>
          <w:marBottom w:val="0"/>
          <w:divBdr>
            <w:top w:val="none" w:sz="0" w:space="0" w:color="auto"/>
            <w:left w:val="none" w:sz="0" w:space="0" w:color="auto"/>
            <w:bottom w:val="none" w:sz="0" w:space="0" w:color="auto"/>
            <w:right w:val="none" w:sz="0" w:space="0" w:color="auto"/>
          </w:divBdr>
        </w:div>
        <w:div w:id="732967482">
          <w:marLeft w:val="0"/>
          <w:marRight w:val="662"/>
          <w:marTop w:val="115"/>
          <w:marBottom w:val="0"/>
          <w:divBdr>
            <w:top w:val="none" w:sz="0" w:space="0" w:color="auto"/>
            <w:left w:val="none" w:sz="0" w:space="0" w:color="auto"/>
            <w:bottom w:val="none" w:sz="0" w:space="0" w:color="auto"/>
            <w:right w:val="none" w:sz="0" w:space="0" w:color="auto"/>
          </w:divBdr>
        </w:div>
        <w:div w:id="866799146">
          <w:marLeft w:val="0"/>
          <w:marRight w:val="662"/>
          <w:marTop w:val="115"/>
          <w:marBottom w:val="0"/>
          <w:divBdr>
            <w:top w:val="none" w:sz="0" w:space="0" w:color="auto"/>
            <w:left w:val="none" w:sz="0" w:space="0" w:color="auto"/>
            <w:bottom w:val="none" w:sz="0" w:space="0" w:color="auto"/>
            <w:right w:val="none" w:sz="0" w:space="0" w:color="auto"/>
          </w:divBdr>
        </w:div>
        <w:div w:id="1122190348">
          <w:marLeft w:val="0"/>
          <w:marRight w:val="662"/>
          <w:marTop w:val="115"/>
          <w:marBottom w:val="0"/>
          <w:divBdr>
            <w:top w:val="none" w:sz="0" w:space="0" w:color="auto"/>
            <w:left w:val="none" w:sz="0" w:space="0" w:color="auto"/>
            <w:bottom w:val="none" w:sz="0" w:space="0" w:color="auto"/>
            <w:right w:val="none" w:sz="0" w:space="0" w:color="auto"/>
          </w:divBdr>
        </w:div>
        <w:div w:id="2004963745">
          <w:marLeft w:val="0"/>
          <w:marRight w:val="662"/>
          <w:marTop w:val="115"/>
          <w:marBottom w:val="0"/>
          <w:divBdr>
            <w:top w:val="none" w:sz="0" w:space="0" w:color="auto"/>
            <w:left w:val="none" w:sz="0" w:space="0" w:color="auto"/>
            <w:bottom w:val="none" w:sz="0" w:space="0" w:color="auto"/>
            <w:right w:val="none" w:sz="0" w:space="0" w:color="auto"/>
          </w:divBdr>
        </w:div>
        <w:div w:id="2072652304">
          <w:marLeft w:val="0"/>
          <w:marRight w:val="662"/>
          <w:marTop w:val="115"/>
          <w:marBottom w:val="0"/>
          <w:divBdr>
            <w:top w:val="none" w:sz="0" w:space="0" w:color="auto"/>
            <w:left w:val="none" w:sz="0" w:space="0" w:color="auto"/>
            <w:bottom w:val="none" w:sz="0" w:space="0" w:color="auto"/>
            <w:right w:val="none" w:sz="0" w:space="0" w:color="auto"/>
          </w:divBdr>
        </w:div>
      </w:divsChild>
    </w:div>
    <w:div w:id="446706822">
      <w:bodyDiv w:val="1"/>
      <w:marLeft w:val="0"/>
      <w:marRight w:val="0"/>
      <w:marTop w:val="0"/>
      <w:marBottom w:val="0"/>
      <w:divBdr>
        <w:top w:val="none" w:sz="0" w:space="0" w:color="auto"/>
        <w:left w:val="none" w:sz="0" w:space="0" w:color="auto"/>
        <w:bottom w:val="none" w:sz="0" w:space="0" w:color="auto"/>
        <w:right w:val="none" w:sz="0" w:space="0" w:color="auto"/>
      </w:divBdr>
      <w:divsChild>
        <w:div w:id="1205026189">
          <w:marLeft w:val="0"/>
          <w:marRight w:val="547"/>
          <w:marTop w:val="384"/>
          <w:marBottom w:val="0"/>
          <w:divBdr>
            <w:top w:val="none" w:sz="0" w:space="0" w:color="auto"/>
            <w:left w:val="none" w:sz="0" w:space="0" w:color="auto"/>
            <w:bottom w:val="none" w:sz="0" w:space="0" w:color="auto"/>
            <w:right w:val="none" w:sz="0" w:space="0" w:color="auto"/>
          </w:divBdr>
        </w:div>
        <w:div w:id="1667707608">
          <w:marLeft w:val="0"/>
          <w:marRight w:val="547"/>
          <w:marTop w:val="384"/>
          <w:marBottom w:val="0"/>
          <w:divBdr>
            <w:top w:val="none" w:sz="0" w:space="0" w:color="auto"/>
            <w:left w:val="none" w:sz="0" w:space="0" w:color="auto"/>
            <w:bottom w:val="none" w:sz="0" w:space="0" w:color="auto"/>
            <w:right w:val="none" w:sz="0" w:space="0" w:color="auto"/>
          </w:divBdr>
        </w:div>
      </w:divsChild>
    </w:div>
    <w:div w:id="450056070">
      <w:bodyDiv w:val="1"/>
      <w:marLeft w:val="0"/>
      <w:marRight w:val="0"/>
      <w:marTop w:val="0"/>
      <w:marBottom w:val="0"/>
      <w:divBdr>
        <w:top w:val="none" w:sz="0" w:space="0" w:color="auto"/>
        <w:left w:val="none" w:sz="0" w:space="0" w:color="auto"/>
        <w:bottom w:val="none" w:sz="0" w:space="0" w:color="auto"/>
        <w:right w:val="none" w:sz="0" w:space="0" w:color="auto"/>
      </w:divBdr>
    </w:div>
    <w:div w:id="453795653">
      <w:bodyDiv w:val="1"/>
      <w:marLeft w:val="0"/>
      <w:marRight w:val="0"/>
      <w:marTop w:val="0"/>
      <w:marBottom w:val="0"/>
      <w:divBdr>
        <w:top w:val="none" w:sz="0" w:space="0" w:color="auto"/>
        <w:left w:val="none" w:sz="0" w:space="0" w:color="auto"/>
        <w:bottom w:val="none" w:sz="0" w:space="0" w:color="auto"/>
        <w:right w:val="none" w:sz="0" w:space="0" w:color="auto"/>
      </w:divBdr>
    </w:div>
    <w:div w:id="455297401">
      <w:bodyDiv w:val="1"/>
      <w:marLeft w:val="0"/>
      <w:marRight w:val="0"/>
      <w:marTop w:val="0"/>
      <w:marBottom w:val="0"/>
      <w:divBdr>
        <w:top w:val="none" w:sz="0" w:space="0" w:color="auto"/>
        <w:left w:val="none" w:sz="0" w:space="0" w:color="auto"/>
        <w:bottom w:val="none" w:sz="0" w:space="0" w:color="auto"/>
        <w:right w:val="none" w:sz="0" w:space="0" w:color="auto"/>
      </w:divBdr>
      <w:divsChild>
        <w:div w:id="397291992">
          <w:marLeft w:val="0"/>
          <w:marRight w:val="547"/>
          <w:marTop w:val="240"/>
          <w:marBottom w:val="0"/>
          <w:divBdr>
            <w:top w:val="none" w:sz="0" w:space="0" w:color="auto"/>
            <w:left w:val="none" w:sz="0" w:space="0" w:color="auto"/>
            <w:bottom w:val="none" w:sz="0" w:space="0" w:color="auto"/>
            <w:right w:val="none" w:sz="0" w:space="0" w:color="auto"/>
          </w:divBdr>
        </w:div>
        <w:div w:id="1258364656">
          <w:marLeft w:val="0"/>
          <w:marRight w:val="547"/>
          <w:marTop w:val="240"/>
          <w:marBottom w:val="0"/>
          <w:divBdr>
            <w:top w:val="none" w:sz="0" w:space="0" w:color="auto"/>
            <w:left w:val="none" w:sz="0" w:space="0" w:color="auto"/>
            <w:bottom w:val="none" w:sz="0" w:space="0" w:color="auto"/>
            <w:right w:val="none" w:sz="0" w:space="0" w:color="auto"/>
          </w:divBdr>
        </w:div>
        <w:div w:id="2127851141">
          <w:marLeft w:val="0"/>
          <w:marRight w:val="547"/>
          <w:marTop w:val="240"/>
          <w:marBottom w:val="0"/>
          <w:divBdr>
            <w:top w:val="none" w:sz="0" w:space="0" w:color="auto"/>
            <w:left w:val="none" w:sz="0" w:space="0" w:color="auto"/>
            <w:bottom w:val="none" w:sz="0" w:space="0" w:color="auto"/>
            <w:right w:val="none" w:sz="0" w:space="0" w:color="auto"/>
          </w:divBdr>
        </w:div>
      </w:divsChild>
    </w:div>
    <w:div w:id="456220068">
      <w:bodyDiv w:val="1"/>
      <w:marLeft w:val="0"/>
      <w:marRight w:val="0"/>
      <w:marTop w:val="0"/>
      <w:marBottom w:val="0"/>
      <w:divBdr>
        <w:top w:val="none" w:sz="0" w:space="0" w:color="auto"/>
        <w:left w:val="none" w:sz="0" w:space="0" w:color="auto"/>
        <w:bottom w:val="none" w:sz="0" w:space="0" w:color="auto"/>
        <w:right w:val="none" w:sz="0" w:space="0" w:color="auto"/>
      </w:divBdr>
    </w:div>
    <w:div w:id="458258071">
      <w:bodyDiv w:val="1"/>
      <w:marLeft w:val="0"/>
      <w:marRight w:val="0"/>
      <w:marTop w:val="0"/>
      <w:marBottom w:val="0"/>
      <w:divBdr>
        <w:top w:val="none" w:sz="0" w:space="0" w:color="auto"/>
        <w:left w:val="none" w:sz="0" w:space="0" w:color="auto"/>
        <w:bottom w:val="none" w:sz="0" w:space="0" w:color="auto"/>
        <w:right w:val="none" w:sz="0" w:space="0" w:color="auto"/>
      </w:divBdr>
    </w:div>
    <w:div w:id="462383940">
      <w:bodyDiv w:val="1"/>
      <w:marLeft w:val="0"/>
      <w:marRight w:val="0"/>
      <w:marTop w:val="0"/>
      <w:marBottom w:val="0"/>
      <w:divBdr>
        <w:top w:val="none" w:sz="0" w:space="0" w:color="auto"/>
        <w:left w:val="none" w:sz="0" w:space="0" w:color="auto"/>
        <w:bottom w:val="none" w:sz="0" w:space="0" w:color="auto"/>
        <w:right w:val="none" w:sz="0" w:space="0" w:color="auto"/>
      </w:divBdr>
    </w:div>
    <w:div w:id="468594741">
      <w:bodyDiv w:val="1"/>
      <w:marLeft w:val="0"/>
      <w:marRight w:val="0"/>
      <w:marTop w:val="0"/>
      <w:marBottom w:val="0"/>
      <w:divBdr>
        <w:top w:val="none" w:sz="0" w:space="0" w:color="auto"/>
        <w:left w:val="none" w:sz="0" w:space="0" w:color="auto"/>
        <w:bottom w:val="none" w:sz="0" w:space="0" w:color="auto"/>
        <w:right w:val="none" w:sz="0" w:space="0" w:color="auto"/>
      </w:divBdr>
      <w:divsChild>
        <w:div w:id="990449716">
          <w:marLeft w:val="0"/>
          <w:marRight w:val="547"/>
          <w:marTop w:val="0"/>
          <w:marBottom w:val="0"/>
          <w:divBdr>
            <w:top w:val="none" w:sz="0" w:space="0" w:color="auto"/>
            <w:left w:val="none" w:sz="0" w:space="0" w:color="auto"/>
            <w:bottom w:val="none" w:sz="0" w:space="0" w:color="auto"/>
            <w:right w:val="none" w:sz="0" w:space="0" w:color="auto"/>
          </w:divBdr>
        </w:div>
      </w:divsChild>
    </w:div>
    <w:div w:id="470248067">
      <w:bodyDiv w:val="1"/>
      <w:marLeft w:val="0"/>
      <w:marRight w:val="0"/>
      <w:marTop w:val="0"/>
      <w:marBottom w:val="0"/>
      <w:divBdr>
        <w:top w:val="none" w:sz="0" w:space="0" w:color="auto"/>
        <w:left w:val="none" w:sz="0" w:space="0" w:color="auto"/>
        <w:bottom w:val="none" w:sz="0" w:space="0" w:color="auto"/>
        <w:right w:val="none" w:sz="0" w:space="0" w:color="auto"/>
      </w:divBdr>
      <w:divsChild>
        <w:div w:id="1977567117">
          <w:marLeft w:val="0"/>
          <w:marRight w:val="547"/>
          <w:marTop w:val="0"/>
          <w:marBottom w:val="0"/>
          <w:divBdr>
            <w:top w:val="none" w:sz="0" w:space="0" w:color="auto"/>
            <w:left w:val="none" w:sz="0" w:space="0" w:color="auto"/>
            <w:bottom w:val="none" w:sz="0" w:space="0" w:color="auto"/>
            <w:right w:val="none" w:sz="0" w:space="0" w:color="auto"/>
          </w:divBdr>
        </w:div>
      </w:divsChild>
    </w:div>
    <w:div w:id="470515221">
      <w:bodyDiv w:val="1"/>
      <w:marLeft w:val="0"/>
      <w:marRight w:val="0"/>
      <w:marTop w:val="0"/>
      <w:marBottom w:val="0"/>
      <w:divBdr>
        <w:top w:val="none" w:sz="0" w:space="0" w:color="auto"/>
        <w:left w:val="none" w:sz="0" w:space="0" w:color="auto"/>
        <w:bottom w:val="none" w:sz="0" w:space="0" w:color="auto"/>
        <w:right w:val="none" w:sz="0" w:space="0" w:color="auto"/>
      </w:divBdr>
    </w:div>
    <w:div w:id="474494434">
      <w:bodyDiv w:val="1"/>
      <w:marLeft w:val="0"/>
      <w:marRight w:val="0"/>
      <w:marTop w:val="0"/>
      <w:marBottom w:val="0"/>
      <w:divBdr>
        <w:top w:val="none" w:sz="0" w:space="0" w:color="auto"/>
        <w:left w:val="none" w:sz="0" w:space="0" w:color="auto"/>
        <w:bottom w:val="none" w:sz="0" w:space="0" w:color="auto"/>
        <w:right w:val="none" w:sz="0" w:space="0" w:color="auto"/>
      </w:divBdr>
    </w:div>
    <w:div w:id="493834132">
      <w:bodyDiv w:val="1"/>
      <w:marLeft w:val="0"/>
      <w:marRight w:val="0"/>
      <w:marTop w:val="0"/>
      <w:marBottom w:val="0"/>
      <w:divBdr>
        <w:top w:val="none" w:sz="0" w:space="0" w:color="auto"/>
        <w:left w:val="none" w:sz="0" w:space="0" w:color="auto"/>
        <w:bottom w:val="none" w:sz="0" w:space="0" w:color="auto"/>
        <w:right w:val="none" w:sz="0" w:space="0" w:color="auto"/>
      </w:divBdr>
    </w:div>
    <w:div w:id="494298406">
      <w:bodyDiv w:val="1"/>
      <w:marLeft w:val="0"/>
      <w:marRight w:val="0"/>
      <w:marTop w:val="0"/>
      <w:marBottom w:val="0"/>
      <w:divBdr>
        <w:top w:val="none" w:sz="0" w:space="0" w:color="auto"/>
        <w:left w:val="none" w:sz="0" w:space="0" w:color="auto"/>
        <w:bottom w:val="none" w:sz="0" w:space="0" w:color="auto"/>
        <w:right w:val="none" w:sz="0" w:space="0" w:color="auto"/>
      </w:divBdr>
    </w:div>
    <w:div w:id="498275808">
      <w:bodyDiv w:val="1"/>
      <w:marLeft w:val="0"/>
      <w:marRight w:val="0"/>
      <w:marTop w:val="0"/>
      <w:marBottom w:val="0"/>
      <w:divBdr>
        <w:top w:val="none" w:sz="0" w:space="0" w:color="auto"/>
        <w:left w:val="none" w:sz="0" w:space="0" w:color="auto"/>
        <w:bottom w:val="none" w:sz="0" w:space="0" w:color="auto"/>
        <w:right w:val="none" w:sz="0" w:space="0" w:color="auto"/>
      </w:divBdr>
    </w:div>
    <w:div w:id="500437173">
      <w:bodyDiv w:val="1"/>
      <w:marLeft w:val="0"/>
      <w:marRight w:val="0"/>
      <w:marTop w:val="0"/>
      <w:marBottom w:val="0"/>
      <w:divBdr>
        <w:top w:val="none" w:sz="0" w:space="0" w:color="auto"/>
        <w:left w:val="none" w:sz="0" w:space="0" w:color="auto"/>
        <w:bottom w:val="none" w:sz="0" w:space="0" w:color="auto"/>
        <w:right w:val="none" w:sz="0" w:space="0" w:color="auto"/>
      </w:divBdr>
    </w:div>
    <w:div w:id="505435921">
      <w:bodyDiv w:val="1"/>
      <w:marLeft w:val="0"/>
      <w:marRight w:val="0"/>
      <w:marTop w:val="0"/>
      <w:marBottom w:val="0"/>
      <w:divBdr>
        <w:top w:val="none" w:sz="0" w:space="0" w:color="auto"/>
        <w:left w:val="none" w:sz="0" w:space="0" w:color="auto"/>
        <w:bottom w:val="none" w:sz="0" w:space="0" w:color="auto"/>
        <w:right w:val="none" w:sz="0" w:space="0" w:color="auto"/>
      </w:divBdr>
      <w:divsChild>
        <w:div w:id="55249154">
          <w:marLeft w:val="0"/>
          <w:marRight w:val="547"/>
          <w:marTop w:val="0"/>
          <w:marBottom w:val="0"/>
          <w:divBdr>
            <w:top w:val="none" w:sz="0" w:space="0" w:color="auto"/>
            <w:left w:val="none" w:sz="0" w:space="0" w:color="auto"/>
            <w:bottom w:val="none" w:sz="0" w:space="0" w:color="auto"/>
            <w:right w:val="none" w:sz="0" w:space="0" w:color="auto"/>
          </w:divBdr>
        </w:div>
      </w:divsChild>
    </w:div>
    <w:div w:id="505753379">
      <w:bodyDiv w:val="1"/>
      <w:marLeft w:val="0"/>
      <w:marRight w:val="0"/>
      <w:marTop w:val="0"/>
      <w:marBottom w:val="0"/>
      <w:divBdr>
        <w:top w:val="none" w:sz="0" w:space="0" w:color="auto"/>
        <w:left w:val="none" w:sz="0" w:space="0" w:color="auto"/>
        <w:bottom w:val="none" w:sz="0" w:space="0" w:color="auto"/>
        <w:right w:val="none" w:sz="0" w:space="0" w:color="auto"/>
      </w:divBdr>
      <w:divsChild>
        <w:div w:id="207032227">
          <w:marLeft w:val="0"/>
          <w:marRight w:val="0"/>
          <w:marTop w:val="120"/>
          <w:marBottom w:val="0"/>
          <w:divBdr>
            <w:top w:val="none" w:sz="0" w:space="0" w:color="auto"/>
            <w:left w:val="none" w:sz="0" w:space="0" w:color="auto"/>
            <w:bottom w:val="none" w:sz="0" w:space="0" w:color="auto"/>
            <w:right w:val="none" w:sz="0" w:space="0" w:color="auto"/>
          </w:divBdr>
        </w:div>
        <w:div w:id="869032519">
          <w:marLeft w:val="0"/>
          <w:marRight w:val="0"/>
          <w:marTop w:val="120"/>
          <w:marBottom w:val="0"/>
          <w:divBdr>
            <w:top w:val="none" w:sz="0" w:space="0" w:color="auto"/>
            <w:left w:val="none" w:sz="0" w:space="0" w:color="auto"/>
            <w:bottom w:val="none" w:sz="0" w:space="0" w:color="auto"/>
            <w:right w:val="none" w:sz="0" w:space="0" w:color="auto"/>
          </w:divBdr>
        </w:div>
        <w:div w:id="1707291993">
          <w:marLeft w:val="0"/>
          <w:marRight w:val="0"/>
          <w:marTop w:val="120"/>
          <w:marBottom w:val="0"/>
          <w:divBdr>
            <w:top w:val="none" w:sz="0" w:space="0" w:color="auto"/>
            <w:left w:val="none" w:sz="0" w:space="0" w:color="auto"/>
            <w:bottom w:val="none" w:sz="0" w:space="0" w:color="auto"/>
            <w:right w:val="none" w:sz="0" w:space="0" w:color="auto"/>
          </w:divBdr>
        </w:div>
        <w:div w:id="1797942804">
          <w:marLeft w:val="0"/>
          <w:marRight w:val="0"/>
          <w:marTop w:val="120"/>
          <w:marBottom w:val="0"/>
          <w:divBdr>
            <w:top w:val="none" w:sz="0" w:space="0" w:color="auto"/>
            <w:left w:val="none" w:sz="0" w:space="0" w:color="auto"/>
            <w:bottom w:val="none" w:sz="0" w:space="0" w:color="auto"/>
            <w:right w:val="none" w:sz="0" w:space="0" w:color="auto"/>
          </w:divBdr>
        </w:div>
      </w:divsChild>
    </w:div>
    <w:div w:id="507713749">
      <w:bodyDiv w:val="1"/>
      <w:marLeft w:val="0"/>
      <w:marRight w:val="0"/>
      <w:marTop w:val="0"/>
      <w:marBottom w:val="0"/>
      <w:divBdr>
        <w:top w:val="none" w:sz="0" w:space="0" w:color="auto"/>
        <w:left w:val="none" w:sz="0" w:space="0" w:color="auto"/>
        <w:bottom w:val="none" w:sz="0" w:space="0" w:color="auto"/>
        <w:right w:val="none" w:sz="0" w:space="0" w:color="auto"/>
      </w:divBdr>
      <w:divsChild>
        <w:div w:id="295379845">
          <w:marLeft w:val="0"/>
          <w:marRight w:val="0"/>
          <w:marTop w:val="240"/>
          <w:marBottom w:val="0"/>
          <w:divBdr>
            <w:top w:val="none" w:sz="0" w:space="0" w:color="auto"/>
            <w:left w:val="none" w:sz="0" w:space="0" w:color="auto"/>
            <w:bottom w:val="none" w:sz="0" w:space="0" w:color="auto"/>
            <w:right w:val="none" w:sz="0" w:space="0" w:color="auto"/>
          </w:divBdr>
        </w:div>
        <w:div w:id="1143548993">
          <w:marLeft w:val="0"/>
          <w:marRight w:val="0"/>
          <w:marTop w:val="240"/>
          <w:marBottom w:val="0"/>
          <w:divBdr>
            <w:top w:val="none" w:sz="0" w:space="0" w:color="auto"/>
            <w:left w:val="none" w:sz="0" w:space="0" w:color="auto"/>
            <w:bottom w:val="none" w:sz="0" w:space="0" w:color="auto"/>
            <w:right w:val="none" w:sz="0" w:space="0" w:color="auto"/>
          </w:divBdr>
        </w:div>
        <w:div w:id="1267889798">
          <w:marLeft w:val="0"/>
          <w:marRight w:val="0"/>
          <w:marTop w:val="240"/>
          <w:marBottom w:val="0"/>
          <w:divBdr>
            <w:top w:val="none" w:sz="0" w:space="0" w:color="auto"/>
            <w:left w:val="none" w:sz="0" w:space="0" w:color="auto"/>
            <w:bottom w:val="none" w:sz="0" w:space="0" w:color="auto"/>
            <w:right w:val="none" w:sz="0" w:space="0" w:color="auto"/>
          </w:divBdr>
        </w:div>
      </w:divsChild>
    </w:div>
    <w:div w:id="510338582">
      <w:bodyDiv w:val="1"/>
      <w:marLeft w:val="0"/>
      <w:marRight w:val="0"/>
      <w:marTop w:val="0"/>
      <w:marBottom w:val="0"/>
      <w:divBdr>
        <w:top w:val="none" w:sz="0" w:space="0" w:color="auto"/>
        <w:left w:val="none" w:sz="0" w:space="0" w:color="auto"/>
        <w:bottom w:val="none" w:sz="0" w:space="0" w:color="auto"/>
        <w:right w:val="none" w:sz="0" w:space="0" w:color="auto"/>
      </w:divBdr>
    </w:div>
    <w:div w:id="518088500">
      <w:bodyDiv w:val="1"/>
      <w:marLeft w:val="0"/>
      <w:marRight w:val="0"/>
      <w:marTop w:val="0"/>
      <w:marBottom w:val="0"/>
      <w:divBdr>
        <w:top w:val="none" w:sz="0" w:space="0" w:color="auto"/>
        <w:left w:val="none" w:sz="0" w:space="0" w:color="auto"/>
        <w:bottom w:val="none" w:sz="0" w:space="0" w:color="auto"/>
        <w:right w:val="none" w:sz="0" w:space="0" w:color="auto"/>
      </w:divBdr>
    </w:div>
    <w:div w:id="524756106">
      <w:bodyDiv w:val="1"/>
      <w:marLeft w:val="0"/>
      <w:marRight w:val="0"/>
      <w:marTop w:val="0"/>
      <w:marBottom w:val="0"/>
      <w:divBdr>
        <w:top w:val="none" w:sz="0" w:space="0" w:color="auto"/>
        <w:left w:val="none" w:sz="0" w:space="0" w:color="auto"/>
        <w:bottom w:val="none" w:sz="0" w:space="0" w:color="auto"/>
        <w:right w:val="none" w:sz="0" w:space="0" w:color="auto"/>
      </w:divBdr>
    </w:div>
    <w:div w:id="525098760">
      <w:bodyDiv w:val="1"/>
      <w:marLeft w:val="0"/>
      <w:marRight w:val="0"/>
      <w:marTop w:val="0"/>
      <w:marBottom w:val="0"/>
      <w:divBdr>
        <w:top w:val="none" w:sz="0" w:space="0" w:color="auto"/>
        <w:left w:val="none" w:sz="0" w:space="0" w:color="auto"/>
        <w:bottom w:val="none" w:sz="0" w:space="0" w:color="auto"/>
        <w:right w:val="none" w:sz="0" w:space="0" w:color="auto"/>
      </w:divBdr>
    </w:div>
    <w:div w:id="527372011">
      <w:bodyDiv w:val="1"/>
      <w:marLeft w:val="0"/>
      <w:marRight w:val="0"/>
      <w:marTop w:val="0"/>
      <w:marBottom w:val="0"/>
      <w:divBdr>
        <w:top w:val="none" w:sz="0" w:space="0" w:color="auto"/>
        <w:left w:val="none" w:sz="0" w:space="0" w:color="auto"/>
        <w:bottom w:val="none" w:sz="0" w:space="0" w:color="auto"/>
        <w:right w:val="none" w:sz="0" w:space="0" w:color="auto"/>
      </w:divBdr>
    </w:div>
    <w:div w:id="527911110">
      <w:bodyDiv w:val="1"/>
      <w:marLeft w:val="0"/>
      <w:marRight w:val="0"/>
      <w:marTop w:val="0"/>
      <w:marBottom w:val="0"/>
      <w:divBdr>
        <w:top w:val="none" w:sz="0" w:space="0" w:color="auto"/>
        <w:left w:val="none" w:sz="0" w:space="0" w:color="auto"/>
        <w:bottom w:val="none" w:sz="0" w:space="0" w:color="auto"/>
        <w:right w:val="none" w:sz="0" w:space="0" w:color="auto"/>
      </w:divBdr>
      <w:divsChild>
        <w:div w:id="579369550">
          <w:marLeft w:val="0"/>
          <w:marRight w:val="547"/>
          <w:marTop w:val="0"/>
          <w:marBottom w:val="0"/>
          <w:divBdr>
            <w:top w:val="none" w:sz="0" w:space="0" w:color="auto"/>
            <w:left w:val="none" w:sz="0" w:space="0" w:color="auto"/>
            <w:bottom w:val="none" w:sz="0" w:space="0" w:color="auto"/>
            <w:right w:val="none" w:sz="0" w:space="0" w:color="auto"/>
          </w:divBdr>
        </w:div>
      </w:divsChild>
    </w:div>
    <w:div w:id="528687524">
      <w:bodyDiv w:val="1"/>
      <w:marLeft w:val="0"/>
      <w:marRight w:val="0"/>
      <w:marTop w:val="0"/>
      <w:marBottom w:val="0"/>
      <w:divBdr>
        <w:top w:val="none" w:sz="0" w:space="0" w:color="auto"/>
        <w:left w:val="none" w:sz="0" w:space="0" w:color="auto"/>
        <w:bottom w:val="none" w:sz="0" w:space="0" w:color="auto"/>
        <w:right w:val="none" w:sz="0" w:space="0" w:color="auto"/>
      </w:divBdr>
    </w:div>
    <w:div w:id="529073414">
      <w:bodyDiv w:val="1"/>
      <w:marLeft w:val="0"/>
      <w:marRight w:val="0"/>
      <w:marTop w:val="0"/>
      <w:marBottom w:val="0"/>
      <w:divBdr>
        <w:top w:val="none" w:sz="0" w:space="0" w:color="auto"/>
        <w:left w:val="none" w:sz="0" w:space="0" w:color="auto"/>
        <w:bottom w:val="none" w:sz="0" w:space="0" w:color="auto"/>
        <w:right w:val="none" w:sz="0" w:space="0" w:color="auto"/>
      </w:divBdr>
    </w:div>
    <w:div w:id="534737812">
      <w:bodyDiv w:val="1"/>
      <w:marLeft w:val="0"/>
      <w:marRight w:val="0"/>
      <w:marTop w:val="0"/>
      <w:marBottom w:val="0"/>
      <w:divBdr>
        <w:top w:val="none" w:sz="0" w:space="0" w:color="auto"/>
        <w:left w:val="none" w:sz="0" w:space="0" w:color="auto"/>
        <w:bottom w:val="none" w:sz="0" w:space="0" w:color="auto"/>
        <w:right w:val="none" w:sz="0" w:space="0" w:color="auto"/>
      </w:divBdr>
    </w:div>
    <w:div w:id="539901001">
      <w:bodyDiv w:val="1"/>
      <w:marLeft w:val="0"/>
      <w:marRight w:val="0"/>
      <w:marTop w:val="0"/>
      <w:marBottom w:val="0"/>
      <w:divBdr>
        <w:top w:val="none" w:sz="0" w:space="0" w:color="auto"/>
        <w:left w:val="none" w:sz="0" w:space="0" w:color="auto"/>
        <w:bottom w:val="none" w:sz="0" w:space="0" w:color="auto"/>
        <w:right w:val="none" w:sz="0" w:space="0" w:color="auto"/>
      </w:divBdr>
      <w:divsChild>
        <w:div w:id="134883028">
          <w:marLeft w:val="0"/>
          <w:marRight w:val="0"/>
          <w:marTop w:val="120"/>
          <w:marBottom w:val="0"/>
          <w:divBdr>
            <w:top w:val="none" w:sz="0" w:space="0" w:color="auto"/>
            <w:left w:val="none" w:sz="0" w:space="0" w:color="auto"/>
            <w:bottom w:val="none" w:sz="0" w:space="0" w:color="auto"/>
            <w:right w:val="none" w:sz="0" w:space="0" w:color="auto"/>
          </w:divBdr>
        </w:div>
        <w:div w:id="780876765">
          <w:marLeft w:val="0"/>
          <w:marRight w:val="0"/>
          <w:marTop w:val="120"/>
          <w:marBottom w:val="0"/>
          <w:divBdr>
            <w:top w:val="none" w:sz="0" w:space="0" w:color="auto"/>
            <w:left w:val="none" w:sz="0" w:space="0" w:color="auto"/>
            <w:bottom w:val="none" w:sz="0" w:space="0" w:color="auto"/>
            <w:right w:val="none" w:sz="0" w:space="0" w:color="auto"/>
          </w:divBdr>
        </w:div>
        <w:div w:id="1090855401">
          <w:marLeft w:val="0"/>
          <w:marRight w:val="0"/>
          <w:marTop w:val="120"/>
          <w:marBottom w:val="0"/>
          <w:divBdr>
            <w:top w:val="none" w:sz="0" w:space="0" w:color="auto"/>
            <w:left w:val="none" w:sz="0" w:space="0" w:color="auto"/>
            <w:bottom w:val="none" w:sz="0" w:space="0" w:color="auto"/>
            <w:right w:val="none" w:sz="0" w:space="0" w:color="auto"/>
          </w:divBdr>
        </w:div>
        <w:div w:id="2005009715">
          <w:marLeft w:val="0"/>
          <w:marRight w:val="0"/>
          <w:marTop w:val="120"/>
          <w:marBottom w:val="0"/>
          <w:divBdr>
            <w:top w:val="none" w:sz="0" w:space="0" w:color="auto"/>
            <w:left w:val="none" w:sz="0" w:space="0" w:color="auto"/>
            <w:bottom w:val="none" w:sz="0" w:space="0" w:color="auto"/>
            <w:right w:val="none" w:sz="0" w:space="0" w:color="auto"/>
          </w:divBdr>
        </w:div>
      </w:divsChild>
    </w:div>
    <w:div w:id="540829208">
      <w:bodyDiv w:val="1"/>
      <w:marLeft w:val="0"/>
      <w:marRight w:val="0"/>
      <w:marTop w:val="0"/>
      <w:marBottom w:val="0"/>
      <w:divBdr>
        <w:top w:val="none" w:sz="0" w:space="0" w:color="auto"/>
        <w:left w:val="none" w:sz="0" w:space="0" w:color="auto"/>
        <w:bottom w:val="none" w:sz="0" w:space="0" w:color="auto"/>
        <w:right w:val="none" w:sz="0" w:space="0" w:color="auto"/>
      </w:divBdr>
    </w:div>
    <w:div w:id="541600830">
      <w:bodyDiv w:val="1"/>
      <w:marLeft w:val="0"/>
      <w:marRight w:val="0"/>
      <w:marTop w:val="0"/>
      <w:marBottom w:val="0"/>
      <w:divBdr>
        <w:top w:val="none" w:sz="0" w:space="0" w:color="auto"/>
        <w:left w:val="none" w:sz="0" w:space="0" w:color="auto"/>
        <w:bottom w:val="none" w:sz="0" w:space="0" w:color="auto"/>
        <w:right w:val="none" w:sz="0" w:space="0" w:color="auto"/>
      </w:divBdr>
      <w:divsChild>
        <w:div w:id="8996660">
          <w:marLeft w:val="0"/>
          <w:marRight w:val="0"/>
          <w:marTop w:val="240"/>
          <w:marBottom w:val="0"/>
          <w:divBdr>
            <w:top w:val="none" w:sz="0" w:space="0" w:color="auto"/>
            <w:left w:val="none" w:sz="0" w:space="0" w:color="auto"/>
            <w:bottom w:val="none" w:sz="0" w:space="0" w:color="auto"/>
            <w:right w:val="none" w:sz="0" w:space="0" w:color="auto"/>
          </w:divBdr>
        </w:div>
        <w:div w:id="894895876">
          <w:marLeft w:val="0"/>
          <w:marRight w:val="0"/>
          <w:marTop w:val="240"/>
          <w:marBottom w:val="0"/>
          <w:divBdr>
            <w:top w:val="none" w:sz="0" w:space="0" w:color="auto"/>
            <w:left w:val="none" w:sz="0" w:space="0" w:color="auto"/>
            <w:bottom w:val="none" w:sz="0" w:space="0" w:color="auto"/>
            <w:right w:val="none" w:sz="0" w:space="0" w:color="auto"/>
          </w:divBdr>
        </w:div>
        <w:div w:id="1798062531">
          <w:marLeft w:val="0"/>
          <w:marRight w:val="0"/>
          <w:marTop w:val="240"/>
          <w:marBottom w:val="0"/>
          <w:divBdr>
            <w:top w:val="none" w:sz="0" w:space="0" w:color="auto"/>
            <w:left w:val="none" w:sz="0" w:space="0" w:color="auto"/>
            <w:bottom w:val="none" w:sz="0" w:space="0" w:color="auto"/>
            <w:right w:val="none" w:sz="0" w:space="0" w:color="auto"/>
          </w:divBdr>
        </w:div>
      </w:divsChild>
    </w:div>
    <w:div w:id="547031337">
      <w:bodyDiv w:val="1"/>
      <w:marLeft w:val="0"/>
      <w:marRight w:val="0"/>
      <w:marTop w:val="0"/>
      <w:marBottom w:val="0"/>
      <w:divBdr>
        <w:top w:val="none" w:sz="0" w:space="0" w:color="auto"/>
        <w:left w:val="none" w:sz="0" w:space="0" w:color="auto"/>
        <w:bottom w:val="none" w:sz="0" w:space="0" w:color="auto"/>
        <w:right w:val="none" w:sz="0" w:space="0" w:color="auto"/>
      </w:divBdr>
    </w:div>
    <w:div w:id="547881793">
      <w:bodyDiv w:val="1"/>
      <w:marLeft w:val="0"/>
      <w:marRight w:val="0"/>
      <w:marTop w:val="0"/>
      <w:marBottom w:val="0"/>
      <w:divBdr>
        <w:top w:val="none" w:sz="0" w:space="0" w:color="auto"/>
        <w:left w:val="none" w:sz="0" w:space="0" w:color="auto"/>
        <w:bottom w:val="none" w:sz="0" w:space="0" w:color="auto"/>
        <w:right w:val="none" w:sz="0" w:space="0" w:color="auto"/>
      </w:divBdr>
      <w:divsChild>
        <w:div w:id="509878355">
          <w:marLeft w:val="0"/>
          <w:marRight w:val="547"/>
          <w:marTop w:val="134"/>
          <w:marBottom w:val="0"/>
          <w:divBdr>
            <w:top w:val="none" w:sz="0" w:space="0" w:color="auto"/>
            <w:left w:val="none" w:sz="0" w:space="0" w:color="auto"/>
            <w:bottom w:val="none" w:sz="0" w:space="0" w:color="auto"/>
            <w:right w:val="none" w:sz="0" w:space="0" w:color="auto"/>
          </w:divBdr>
        </w:div>
        <w:div w:id="2066560278">
          <w:marLeft w:val="0"/>
          <w:marRight w:val="547"/>
          <w:marTop w:val="134"/>
          <w:marBottom w:val="0"/>
          <w:divBdr>
            <w:top w:val="none" w:sz="0" w:space="0" w:color="auto"/>
            <w:left w:val="none" w:sz="0" w:space="0" w:color="auto"/>
            <w:bottom w:val="none" w:sz="0" w:space="0" w:color="auto"/>
            <w:right w:val="none" w:sz="0" w:space="0" w:color="auto"/>
          </w:divBdr>
        </w:div>
      </w:divsChild>
    </w:div>
    <w:div w:id="557909259">
      <w:bodyDiv w:val="1"/>
      <w:marLeft w:val="0"/>
      <w:marRight w:val="0"/>
      <w:marTop w:val="0"/>
      <w:marBottom w:val="0"/>
      <w:divBdr>
        <w:top w:val="none" w:sz="0" w:space="0" w:color="auto"/>
        <w:left w:val="none" w:sz="0" w:space="0" w:color="auto"/>
        <w:bottom w:val="none" w:sz="0" w:space="0" w:color="auto"/>
        <w:right w:val="none" w:sz="0" w:space="0" w:color="auto"/>
      </w:divBdr>
    </w:div>
    <w:div w:id="557983450">
      <w:bodyDiv w:val="1"/>
      <w:marLeft w:val="0"/>
      <w:marRight w:val="0"/>
      <w:marTop w:val="0"/>
      <w:marBottom w:val="0"/>
      <w:divBdr>
        <w:top w:val="none" w:sz="0" w:space="0" w:color="auto"/>
        <w:left w:val="none" w:sz="0" w:space="0" w:color="auto"/>
        <w:bottom w:val="none" w:sz="0" w:space="0" w:color="auto"/>
        <w:right w:val="none" w:sz="0" w:space="0" w:color="auto"/>
      </w:divBdr>
      <w:divsChild>
        <w:div w:id="935557893">
          <w:marLeft w:val="0"/>
          <w:marRight w:val="547"/>
          <w:marTop w:val="0"/>
          <w:marBottom w:val="0"/>
          <w:divBdr>
            <w:top w:val="none" w:sz="0" w:space="0" w:color="auto"/>
            <w:left w:val="none" w:sz="0" w:space="0" w:color="auto"/>
            <w:bottom w:val="none" w:sz="0" w:space="0" w:color="auto"/>
            <w:right w:val="none" w:sz="0" w:space="0" w:color="auto"/>
          </w:divBdr>
        </w:div>
      </w:divsChild>
    </w:div>
    <w:div w:id="559678722">
      <w:bodyDiv w:val="1"/>
      <w:marLeft w:val="0"/>
      <w:marRight w:val="0"/>
      <w:marTop w:val="0"/>
      <w:marBottom w:val="0"/>
      <w:divBdr>
        <w:top w:val="none" w:sz="0" w:space="0" w:color="auto"/>
        <w:left w:val="none" w:sz="0" w:space="0" w:color="auto"/>
        <w:bottom w:val="none" w:sz="0" w:space="0" w:color="auto"/>
        <w:right w:val="none" w:sz="0" w:space="0" w:color="auto"/>
      </w:divBdr>
      <w:divsChild>
        <w:div w:id="724526802">
          <w:marLeft w:val="0"/>
          <w:marRight w:val="432"/>
          <w:marTop w:val="120"/>
          <w:marBottom w:val="0"/>
          <w:divBdr>
            <w:top w:val="none" w:sz="0" w:space="0" w:color="auto"/>
            <w:left w:val="none" w:sz="0" w:space="0" w:color="auto"/>
            <w:bottom w:val="none" w:sz="0" w:space="0" w:color="auto"/>
            <w:right w:val="none" w:sz="0" w:space="0" w:color="auto"/>
          </w:divBdr>
        </w:div>
      </w:divsChild>
    </w:div>
    <w:div w:id="560292914">
      <w:bodyDiv w:val="1"/>
      <w:marLeft w:val="0"/>
      <w:marRight w:val="0"/>
      <w:marTop w:val="0"/>
      <w:marBottom w:val="0"/>
      <w:divBdr>
        <w:top w:val="none" w:sz="0" w:space="0" w:color="auto"/>
        <w:left w:val="none" w:sz="0" w:space="0" w:color="auto"/>
        <w:bottom w:val="none" w:sz="0" w:space="0" w:color="auto"/>
        <w:right w:val="none" w:sz="0" w:space="0" w:color="auto"/>
      </w:divBdr>
    </w:div>
    <w:div w:id="565532404">
      <w:bodyDiv w:val="1"/>
      <w:marLeft w:val="0"/>
      <w:marRight w:val="0"/>
      <w:marTop w:val="0"/>
      <w:marBottom w:val="0"/>
      <w:divBdr>
        <w:top w:val="none" w:sz="0" w:space="0" w:color="auto"/>
        <w:left w:val="none" w:sz="0" w:space="0" w:color="auto"/>
        <w:bottom w:val="none" w:sz="0" w:space="0" w:color="auto"/>
        <w:right w:val="none" w:sz="0" w:space="0" w:color="auto"/>
      </w:divBdr>
      <w:divsChild>
        <w:div w:id="295264209">
          <w:marLeft w:val="0"/>
          <w:marRight w:val="101"/>
          <w:marTop w:val="0"/>
          <w:marBottom w:val="0"/>
          <w:divBdr>
            <w:top w:val="none" w:sz="0" w:space="0" w:color="auto"/>
            <w:left w:val="none" w:sz="0" w:space="0" w:color="auto"/>
            <w:bottom w:val="none" w:sz="0" w:space="0" w:color="auto"/>
            <w:right w:val="none" w:sz="0" w:space="0" w:color="auto"/>
          </w:divBdr>
        </w:div>
        <w:div w:id="479807654">
          <w:marLeft w:val="0"/>
          <w:marRight w:val="101"/>
          <w:marTop w:val="0"/>
          <w:marBottom w:val="0"/>
          <w:divBdr>
            <w:top w:val="none" w:sz="0" w:space="0" w:color="auto"/>
            <w:left w:val="none" w:sz="0" w:space="0" w:color="auto"/>
            <w:bottom w:val="none" w:sz="0" w:space="0" w:color="auto"/>
            <w:right w:val="none" w:sz="0" w:space="0" w:color="auto"/>
          </w:divBdr>
        </w:div>
        <w:div w:id="599066083">
          <w:marLeft w:val="0"/>
          <w:marRight w:val="101"/>
          <w:marTop w:val="0"/>
          <w:marBottom w:val="0"/>
          <w:divBdr>
            <w:top w:val="none" w:sz="0" w:space="0" w:color="auto"/>
            <w:left w:val="none" w:sz="0" w:space="0" w:color="auto"/>
            <w:bottom w:val="none" w:sz="0" w:space="0" w:color="auto"/>
            <w:right w:val="none" w:sz="0" w:space="0" w:color="auto"/>
          </w:divBdr>
        </w:div>
      </w:divsChild>
    </w:div>
    <w:div w:id="565802689">
      <w:bodyDiv w:val="1"/>
      <w:marLeft w:val="0"/>
      <w:marRight w:val="0"/>
      <w:marTop w:val="0"/>
      <w:marBottom w:val="0"/>
      <w:divBdr>
        <w:top w:val="none" w:sz="0" w:space="0" w:color="auto"/>
        <w:left w:val="none" w:sz="0" w:space="0" w:color="auto"/>
        <w:bottom w:val="none" w:sz="0" w:space="0" w:color="auto"/>
        <w:right w:val="none" w:sz="0" w:space="0" w:color="auto"/>
      </w:divBdr>
    </w:div>
    <w:div w:id="569117206">
      <w:bodyDiv w:val="1"/>
      <w:marLeft w:val="0"/>
      <w:marRight w:val="0"/>
      <w:marTop w:val="0"/>
      <w:marBottom w:val="0"/>
      <w:divBdr>
        <w:top w:val="none" w:sz="0" w:space="0" w:color="auto"/>
        <w:left w:val="none" w:sz="0" w:space="0" w:color="auto"/>
        <w:bottom w:val="none" w:sz="0" w:space="0" w:color="auto"/>
        <w:right w:val="none" w:sz="0" w:space="0" w:color="auto"/>
      </w:divBdr>
    </w:div>
    <w:div w:id="570847018">
      <w:bodyDiv w:val="1"/>
      <w:marLeft w:val="0"/>
      <w:marRight w:val="0"/>
      <w:marTop w:val="0"/>
      <w:marBottom w:val="0"/>
      <w:divBdr>
        <w:top w:val="none" w:sz="0" w:space="0" w:color="auto"/>
        <w:left w:val="none" w:sz="0" w:space="0" w:color="auto"/>
        <w:bottom w:val="none" w:sz="0" w:space="0" w:color="auto"/>
        <w:right w:val="none" w:sz="0" w:space="0" w:color="auto"/>
      </w:divBdr>
      <w:divsChild>
        <w:div w:id="149490773">
          <w:marLeft w:val="0"/>
          <w:marRight w:val="1296"/>
          <w:marTop w:val="60"/>
          <w:marBottom w:val="0"/>
          <w:divBdr>
            <w:top w:val="none" w:sz="0" w:space="0" w:color="auto"/>
            <w:left w:val="none" w:sz="0" w:space="0" w:color="auto"/>
            <w:bottom w:val="none" w:sz="0" w:space="0" w:color="auto"/>
            <w:right w:val="none" w:sz="0" w:space="0" w:color="auto"/>
          </w:divBdr>
        </w:div>
        <w:div w:id="364868527">
          <w:marLeft w:val="0"/>
          <w:marRight w:val="1296"/>
          <w:marTop w:val="60"/>
          <w:marBottom w:val="0"/>
          <w:divBdr>
            <w:top w:val="none" w:sz="0" w:space="0" w:color="auto"/>
            <w:left w:val="none" w:sz="0" w:space="0" w:color="auto"/>
            <w:bottom w:val="none" w:sz="0" w:space="0" w:color="auto"/>
            <w:right w:val="none" w:sz="0" w:space="0" w:color="auto"/>
          </w:divBdr>
        </w:div>
        <w:div w:id="413476186">
          <w:marLeft w:val="0"/>
          <w:marRight w:val="1296"/>
          <w:marTop w:val="60"/>
          <w:marBottom w:val="0"/>
          <w:divBdr>
            <w:top w:val="none" w:sz="0" w:space="0" w:color="auto"/>
            <w:left w:val="none" w:sz="0" w:space="0" w:color="auto"/>
            <w:bottom w:val="none" w:sz="0" w:space="0" w:color="auto"/>
            <w:right w:val="none" w:sz="0" w:space="0" w:color="auto"/>
          </w:divBdr>
        </w:div>
        <w:div w:id="588197695">
          <w:marLeft w:val="0"/>
          <w:marRight w:val="432"/>
          <w:marTop w:val="120"/>
          <w:marBottom w:val="0"/>
          <w:divBdr>
            <w:top w:val="none" w:sz="0" w:space="0" w:color="auto"/>
            <w:left w:val="none" w:sz="0" w:space="0" w:color="auto"/>
            <w:bottom w:val="none" w:sz="0" w:space="0" w:color="auto"/>
            <w:right w:val="none" w:sz="0" w:space="0" w:color="auto"/>
          </w:divBdr>
        </w:div>
        <w:div w:id="786048724">
          <w:marLeft w:val="0"/>
          <w:marRight w:val="1296"/>
          <w:marTop w:val="60"/>
          <w:marBottom w:val="0"/>
          <w:divBdr>
            <w:top w:val="none" w:sz="0" w:space="0" w:color="auto"/>
            <w:left w:val="none" w:sz="0" w:space="0" w:color="auto"/>
            <w:bottom w:val="none" w:sz="0" w:space="0" w:color="auto"/>
            <w:right w:val="none" w:sz="0" w:space="0" w:color="auto"/>
          </w:divBdr>
        </w:div>
        <w:div w:id="1280262052">
          <w:marLeft w:val="0"/>
          <w:marRight w:val="1296"/>
          <w:marTop w:val="60"/>
          <w:marBottom w:val="0"/>
          <w:divBdr>
            <w:top w:val="none" w:sz="0" w:space="0" w:color="auto"/>
            <w:left w:val="none" w:sz="0" w:space="0" w:color="auto"/>
            <w:bottom w:val="none" w:sz="0" w:space="0" w:color="auto"/>
            <w:right w:val="none" w:sz="0" w:space="0" w:color="auto"/>
          </w:divBdr>
        </w:div>
        <w:div w:id="2099279769">
          <w:marLeft w:val="0"/>
          <w:marRight w:val="432"/>
          <w:marTop w:val="120"/>
          <w:marBottom w:val="0"/>
          <w:divBdr>
            <w:top w:val="none" w:sz="0" w:space="0" w:color="auto"/>
            <w:left w:val="none" w:sz="0" w:space="0" w:color="auto"/>
            <w:bottom w:val="none" w:sz="0" w:space="0" w:color="auto"/>
            <w:right w:val="none" w:sz="0" w:space="0" w:color="auto"/>
          </w:divBdr>
        </w:div>
      </w:divsChild>
    </w:div>
    <w:div w:id="571696359">
      <w:bodyDiv w:val="1"/>
      <w:marLeft w:val="0"/>
      <w:marRight w:val="0"/>
      <w:marTop w:val="0"/>
      <w:marBottom w:val="0"/>
      <w:divBdr>
        <w:top w:val="none" w:sz="0" w:space="0" w:color="auto"/>
        <w:left w:val="none" w:sz="0" w:space="0" w:color="auto"/>
        <w:bottom w:val="none" w:sz="0" w:space="0" w:color="auto"/>
        <w:right w:val="none" w:sz="0" w:space="0" w:color="auto"/>
      </w:divBdr>
    </w:div>
    <w:div w:id="576090483">
      <w:bodyDiv w:val="1"/>
      <w:marLeft w:val="0"/>
      <w:marRight w:val="0"/>
      <w:marTop w:val="0"/>
      <w:marBottom w:val="0"/>
      <w:divBdr>
        <w:top w:val="none" w:sz="0" w:space="0" w:color="auto"/>
        <w:left w:val="none" w:sz="0" w:space="0" w:color="auto"/>
        <w:bottom w:val="none" w:sz="0" w:space="0" w:color="auto"/>
        <w:right w:val="none" w:sz="0" w:space="0" w:color="auto"/>
      </w:divBdr>
      <w:divsChild>
        <w:div w:id="2070031727">
          <w:marLeft w:val="0"/>
          <w:marRight w:val="547"/>
          <w:marTop w:val="0"/>
          <w:marBottom w:val="0"/>
          <w:divBdr>
            <w:top w:val="none" w:sz="0" w:space="0" w:color="auto"/>
            <w:left w:val="none" w:sz="0" w:space="0" w:color="auto"/>
            <w:bottom w:val="none" w:sz="0" w:space="0" w:color="auto"/>
            <w:right w:val="none" w:sz="0" w:space="0" w:color="auto"/>
          </w:divBdr>
        </w:div>
      </w:divsChild>
    </w:div>
    <w:div w:id="584996050">
      <w:bodyDiv w:val="1"/>
      <w:marLeft w:val="0"/>
      <w:marRight w:val="0"/>
      <w:marTop w:val="0"/>
      <w:marBottom w:val="0"/>
      <w:divBdr>
        <w:top w:val="none" w:sz="0" w:space="0" w:color="auto"/>
        <w:left w:val="none" w:sz="0" w:space="0" w:color="auto"/>
        <w:bottom w:val="none" w:sz="0" w:space="0" w:color="auto"/>
        <w:right w:val="none" w:sz="0" w:space="0" w:color="auto"/>
      </w:divBdr>
    </w:div>
    <w:div w:id="587617948">
      <w:bodyDiv w:val="1"/>
      <w:marLeft w:val="0"/>
      <w:marRight w:val="0"/>
      <w:marTop w:val="0"/>
      <w:marBottom w:val="0"/>
      <w:divBdr>
        <w:top w:val="none" w:sz="0" w:space="0" w:color="auto"/>
        <w:left w:val="none" w:sz="0" w:space="0" w:color="auto"/>
        <w:bottom w:val="none" w:sz="0" w:space="0" w:color="auto"/>
        <w:right w:val="none" w:sz="0" w:space="0" w:color="auto"/>
      </w:divBdr>
    </w:div>
    <w:div w:id="588151234">
      <w:bodyDiv w:val="1"/>
      <w:marLeft w:val="0"/>
      <w:marRight w:val="0"/>
      <w:marTop w:val="0"/>
      <w:marBottom w:val="0"/>
      <w:divBdr>
        <w:top w:val="none" w:sz="0" w:space="0" w:color="auto"/>
        <w:left w:val="none" w:sz="0" w:space="0" w:color="auto"/>
        <w:bottom w:val="none" w:sz="0" w:space="0" w:color="auto"/>
        <w:right w:val="none" w:sz="0" w:space="0" w:color="auto"/>
      </w:divBdr>
    </w:div>
    <w:div w:id="588199143">
      <w:bodyDiv w:val="1"/>
      <w:marLeft w:val="0"/>
      <w:marRight w:val="0"/>
      <w:marTop w:val="0"/>
      <w:marBottom w:val="0"/>
      <w:divBdr>
        <w:top w:val="none" w:sz="0" w:space="0" w:color="auto"/>
        <w:left w:val="none" w:sz="0" w:space="0" w:color="auto"/>
        <w:bottom w:val="none" w:sz="0" w:space="0" w:color="auto"/>
        <w:right w:val="none" w:sz="0" w:space="0" w:color="auto"/>
      </w:divBdr>
    </w:div>
    <w:div w:id="588731977">
      <w:bodyDiv w:val="1"/>
      <w:marLeft w:val="0"/>
      <w:marRight w:val="0"/>
      <w:marTop w:val="0"/>
      <w:marBottom w:val="0"/>
      <w:divBdr>
        <w:top w:val="none" w:sz="0" w:space="0" w:color="auto"/>
        <w:left w:val="none" w:sz="0" w:space="0" w:color="auto"/>
        <w:bottom w:val="none" w:sz="0" w:space="0" w:color="auto"/>
        <w:right w:val="none" w:sz="0" w:space="0" w:color="auto"/>
      </w:divBdr>
    </w:div>
    <w:div w:id="592935541">
      <w:bodyDiv w:val="1"/>
      <w:marLeft w:val="0"/>
      <w:marRight w:val="0"/>
      <w:marTop w:val="0"/>
      <w:marBottom w:val="0"/>
      <w:divBdr>
        <w:top w:val="none" w:sz="0" w:space="0" w:color="auto"/>
        <w:left w:val="none" w:sz="0" w:space="0" w:color="auto"/>
        <w:bottom w:val="none" w:sz="0" w:space="0" w:color="auto"/>
        <w:right w:val="none" w:sz="0" w:space="0" w:color="auto"/>
      </w:divBdr>
    </w:div>
    <w:div w:id="603540749">
      <w:bodyDiv w:val="1"/>
      <w:marLeft w:val="0"/>
      <w:marRight w:val="0"/>
      <w:marTop w:val="0"/>
      <w:marBottom w:val="0"/>
      <w:divBdr>
        <w:top w:val="none" w:sz="0" w:space="0" w:color="auto"/>
        <w:left w:val="none" w:sz="0" w:space="0" w:color="auto"/>
        <w:bottom w:val="none" w:sz="0" w:space="0" w:color="auto"/>
        <w:right w:val="none" w:sz="0" w:space="0" w:color="auto"/>
      </w:divBdr>
    </w:div>
    <w:div w:id="604772652">
      <w:bodyDiv w:val="1"/>
      <w:marLeft w:val="0"/>
      <w:marRight w:val="0"/>
      <w:marTop w:val="0"/>
      <w:marBottom w:val="0"/>
      <w:divBdr>
        <w:top w:val="none" w:sz="0" w:space="0" w:color="auto"/>
        <w:left w:val="none" w:sz="0" w:space="0" w:color="auto"/>
        <w:bottom w:val="none" w:sz="0" w:space="0" w:color="auto"/>
        <w:right w:val="none" w:sz="0" w:space="0" w:color="auto"/>
      </w:divBdr>
      <w:divsChild>
        <w:div w:id="454299363">
          <w:marLeft w:val="0"/>
          <w:marRight w:val="547"/>
          <w:marTop w:val="0"/>
          <w:marBottom w:val="0"/>
          <w:divBdr>
            <w:top w:val="none" w:sz="0" w:space="0" w:color="auto"/>
            <w:left w:val="none" w:sz="0" w:space="0" w:color="auto"/>
            <w:bottom w:val="none" w:sz="0" w:space="0" w:color="auto"/>
            <w:right w:val="none" w:sz="0" w:space="0" w:color="auto"/>
          </w:divBdr>
        </w:div>
      </w:divsChild>
    </w:div>
    <w:div w:id="605041180">
      <w:bodyDiv w:val="1"/>
      <w:marLeft w:val="0"/>
      <w:marRight w:val="0"/>
      <w:marTop w:val="0"/>
      <w:marBottom w:val="0"/>
      <w:divBdr>
        <w:top w:val="none" w:sz="0" w:space="0" w:color="auto"/>
        <w:left w:val="none" w:sz="0" w:space="0" w:color="auto"/>
        <w:bottom w:val="none" w:sz="0" w:space="0" w:color="auto"/>
        <w:right w:val="none" w:sz="0" w:space="0" w:color="auto"/>
      </w:divBdr>
    </w:div>
    <w:div w:id="605426896">
      <w:bodyDiv w:val="1"/>
      <w:marLeft w:val="0"/>
      <w:marRight w:val="0"/>
      <w:marTop w:val="0"/>
      <w:marBottom w:val="0"/>
      <w:divBdr>
        <w:top w:val="none" w:sz="0" w:space="0" w:color="auto"/>
        <w:left w:val="none" w:sz="0" w:space="0" w:color="auto"/>
        <w:bottom w:val="none" w:sz="0" w:space="0" w:color="auto"/>
        <w:right w:val="none" w:sz="0" w:space="0" w:color="auto"/>
      </w:divBdr>
    </w:div>
    <w:div w:id="613559078">
      <w:bodyDiv w:val="1"/>
      <w:marLeft w:val="0"/>
      <w:marRight w:val="0"/>
      <w:marTop w:val="0"/>
      <w:marBottom w:val="0"/>
      <w:divBdr>
        <w:top w:val="none" w:sz="0" w:space="0" w:color="auto"/>
        <w:left w:val="none" w:sz="0" w:space="0" w:color="auto"/>
        <w:bottom w:val="none" w:sz="0" w:space="0" w:color="auto"/>
        <w:right w:val="none" w:sz="0" w:space="0" w:color="auto"/>
      </w:divBdr>
      <w:divsChild>
        <w:div w:id="19211318">
          <w:marLeft w:val="0"/>
          <w:marRight w:val="504"/>
          <w:marTop w:val="0"/>
          <w:marBottom w:val="120"/>
          <w:divBdr>
            <w:top w:val="none" w:sz="0" w:space="0" w:color="auto"/>
            <w:left w:val="none" w:sz="0" w:space="0" w:color="auto"/>
            <w:bottom w:val="none" w:sz="0" w:space="0" w:color="auto"/>
            <w:right w:val="none" w:sz="0" w:space="0" w:color="auto"/>
          </w:divBdr>
        </w:div>
        <w:div w:id="143006651">
          <w:marLeft w:val="0"/>
          <w:marRight w:val="504"/>
          <w:marTop w:val="0"/>
          <w:marBottom w:val="120"/>
          <w:divBdr>
            <w:top w:val="none" w:sz="0" w:space="0" w:color="auto"/>
            <w:left w:val="none" w:sz="0" w:space="0" w:color="auto"/>
            <w:bottom w:val="none" w:sz="0" w:space="0" w:color="auto"/>
            <w:right w:val="none" w:sz="0" w:space="0" w:color="auto"/>
          </w:divBdr>
        </w:div>
        <w:div w:id="324821214">
          <w:marLeft w:val="0"/>
          <w:marRight w:val="1008"/>
          <w:marTop w:val="0"/>
          <w:marBottom w:val="120"/>
          <w:divBdr>
            <w:top w:val="none" w:sz="0" w:space="0" w:color="auto"/>
            <w:left w:val="none" w:sz="0" w:space="0" w:color="auto"/>
            <w:bottom w:val="none" w:sz="0" w:space="0" w:color="auto"/>
            <w:right w:val="none" w:sz="0" w:space="0" w:color="auto"/>
          </w:divBdr>
        </w:div>
        <w:div w:id="418451224">
          <w:marLeft w:val="0"/>
          <w:marRight w:val="504"/>
          <w:marTop w:val="0"/>
          <w:marBottom w:val="120"/>
          <w:divBdr>
            <w:top w:val="none" w:sz="0" w:space="0" w:color="auto"/>
            <w:left w:val="none" w:sz="0" w:space="0" w:color="auto"/>
            <w:bottom w:val="none" w:sz="0" w:space="0" w:color="auto"/>
            <w:right w:val="none" w:sz="0" w:space="0" w:color="auto"/>
          </w:divBdr>
        </w:div>
        <w:div w:id="804473621">
          <w:marLeft w:val="0"/>
          <w:marRight w:val="1008"/>
          <w:marTop w:val="0"/>
          <w:marBottom w:val="120"/>
          <w:divBdr>
            <w:top w:val="none" w:sz="0" w:space="0" w:color="auto"/>
            <w:left w:val="none" w:sz="0" w:space="0" w:color="auto"/>
            <w:bottom w:val="none" w:sz="0" w:space="0" w:color="auto"/>
            <w:right w:val="none" w:sz="0" w:space="0" w:color="auto"/>
          </w:divBdr>
        </w:div>
        <w:div w:id="1485975853">
          <w:marLeft w:val="0"/>
          <w:marRight w:val="504"/>
          <w:marTop w:val="0"/>
          <w:marBottom w:val="120"/>
          <w:divBdr>
            <w:top w:val="none" w:sz="0" w:space="0" w:color="auto"/>
            <w:left w:val="none" w:sz="0" w:space="0" w:color="auto"/>
            <w:bottom w:val="none" w:sz="0" w:space="0" w:color="auto"/>
            <w:right w:val="none" w:sz="0" w:space="0" w:color="auto"/>
          </w:divBdr>
        </w:div>
        <w:div w:id="1678969419">
          <w:marLeft w:val="0"/>
          <w:marRight w:val="504"/>
          <w:marTop w:val="0"/>
          <w:marBottom w:val="120"/>
          <w:divBdr>
            <w:top w:val="none" w:sz="0" w:space="0" w:color="auto"/>
            <w:left w:val="none" w:sz="0" w:space="0" w:color="auto"/>
            <w:bottom w:val="none" w:sz="0" w:space="0" w:color="auto"/>
            <w:right w:val="none" w:sz="0" w:space="0" w:color="auto"/>
          </w:divBdr>
        </w:div>
        <w:div w:id="1931348846">
          <w:marLeft w:val="0"/>
          <w:marRight w:val="504"/>
          <w:marTop w:val="0"/>
          <w:marBottom w:val="120"/>
          <w:divBdr>
            <w:top w:val="none" w:sz="0" w:space="0" w:color="auto"/>
            <w:left w:val="none" w:sz="0" w:space="0" w:color="auto"/>
            <w:bottom w:val="none" w:sz="0" w:space="0" w:color="auto"/>
            <w:right w:val="none" w:sz="0" w:space="0" w:color="auto"/>
          </w:divBdr>
        </w:div>
      </w:divsChild>
    </w:div>
    <w:div w:id="617031714">
      <w:bodyDiv w:val="1"/>
      <w:marLeft w:val="0"/>
      <w:marRight w:val="0"/>
      <w:marTop w:val="0"/>
      <w:marBottom w:val="0"/>
      <w:divBdr>
        <w:top w:val="none" w:sz="0" w:space="0" w:color="auto"/>
        <w:left w:val="none" w:sz="0" w:space="0" w:color="auto"/>
        <w:bottom w:val="none" w:sz="0" w:space="0" w:color="auto"/>
        <w:right w:val="none" w:sz="0" w:space="0" w:color="auto"/>
      </w:divBdr>
    </w:div>
    <w:div w:id="626669242">
      <w:bodyDiv w:val="1"/>
      <w:marLeft w:val="0"/>
      <w:marRight w:val="0"/>
      <w:marTop w:val="0"/>
      <w:marBottom w:val="0"/>
      <w:divBdr>
        <w:top w:val="none" w:sz="0" w:space="0" w:color="auto"/>
        <w:left w:val="none" w:sz="0" w:space="0" w:color="auto"/>
        <w:bottom w:val="none" w:sz="0" w:space="0" w:color="auto"/>
        <w:right w:val="none" w:sz="0" w:space="0" w:color="auto"/>
      </w:divBdr>
    </w:div>
    <w:div w:id="628433851">
      <w:bodyDiv w:val="1"/>
      <w:marLeft w:val="0"/>
      <w:marRight w:val="0"/>
      <w:marTop w:val="0"/>
      <w:marBottom w:val="0"/>
      <w:divBdr>
        <w:top w:val="none" w:sz="0" w:space="0" w:color="auto"/>
        <w:left w:val="none" w:sz="0" w:space="0" w:color="auto"/>
        <w:bottom w:val="none" w:sz="0" w:space="0" w:color="auto"/>
        <w:right w:val="none" w:sz="0" w:space="0" w:color="auto"/>
      </w:divBdr>
    </w:div>
    <w:div w:id="631247856">
      <w:bodyDiv w:val="1"/>
      <w:marLeft w:val="0"/>
      <w:marRight w:val="0"/>
      <w:marTop w:val="0"/>
      <w:marBottom w:val="0"/>
      <w:divBdr>
        <w:top w:val="none" w:sz="0" w:space="0" w:color="auto"/>
        <w:left w:val="none" w:sz="0" w:space="0" w:color="auto"/>
        <w:bottom w:val="none" w:sz="0" w:space="0" w:color="auto"/>
        <w:right w:val="none" w:sz="0" w:space="0" w:color="auto"/>
      </w:divBdr>
    </w:div>
    <w:div w:id="634682828">
      <w:bodyDiv w:val="1"/>
      <w:marLeft w:val="0"/>
      <w:marRight w:val="0"/>
      <w:marTop w:val="0"/>
      <w:marBottom w:val="0"/>
      <w:divBdr>
        <w:top w:val="none" w:sz="0" w:space="0" w:color="auto"/>
        <w:left w:val="none" w:sz="0" w:space="0" w:color="auto"/>
        <w:bottom w:val="none" w:sz="0" w:space="0" w:color="auto"/>
        <w:right w:val="none" w:sz="0" w:space="0" w:color="auto"/>
      </w:divBdr>
    </w:div>
    <w:div w:id="638652048">
      <w:bodyDiv w:val="1"/>
      <w:marLeft w:val="0"/>
      <w:marRight w:val="0"/>
      <w:marTop w:val="0"/>
      <w:marBottom w:val="0"/>
      <w:divBdr>
        <w:top w:val="none" w:sz="0" w:space="0" w:color="auto"/>
        <w:left w:val="none" w:sz="0" w:space="0" w:color="auto"/>
        <w:bottom w:val="none" w:sz="0" w:space="0" w:color="auto"/>
        <w:right w:val="none" w:sz="0" w:space="0" w:color="auto"/>
      </w:divBdr>
    </w:div>
    <w:div w:id="639652433">
      <w:bodyDiv w:val="1"/>
      <w:marLeft w:val="0"/>
      <w:marRight w:val="0"/>
      <w:marTop w:val="0"/>
      <w:marBottom w:val="0"/>
      <w:divBdr>
        <w:top w:val="none" w:sz="0" w:space="0" w:color="auto"/>
        <w:left w:val="none" w:sz="0" w:space="0" w:color="auto"/>
        <w:bottom w:val="none" w:sz="0" w:space="0" w:color="auto"/>
        <w:right w:val="none" w:sz="0" w:space="0" w:color="auto"/>
      </w:divBdr>
    </w:div>
    <w:div w:id="642541395">
      <w:bodyDiv w:val="1"/>
      <w:marLeft w:val="0"/>
      <w:marRight w:val="0"/>
      <w:marTop w:val="0"/>
      <w:marBottom w:val="0"/>
      <w:divBdr>
        <w:top w:val="none" w:sz="0" w:space="0" w:color="auto"/>
        <w:left w:val="none" w:sz="0" w:space="0" w:color="auto"/>
        <w:bottom w:val="none" w:sz="0" w:space="0" w:color="auto"/>
        <w:right w:val="none" w:sz="0" w:space="0" w:color="auto"/>
      </w:divBdr>
    </w:div>
    <w:div w:id="644428786">
      <w:bodyDiv w:val="1"/>
      <w:marLeft w:val="0"/>
      <w:marRight w:val="0"/>
      <w:marTop w:val="0"/>
      <w:marBottom w:val="0"/>
      <w:divBdr>
        <w:top w:val="none" w:sz="0" w:space="0" w:color="auto"/>
        <w:left w:val="none" w:sz="0" w:space="0" w:color="auto"/>
        <w:bottom w:val="none" w:sz="0" w:space="0" w:color="auto"/>
        <w:right w:val="none" w:sz="0" w:space="0" w:color="auto"/>
      </w:divBdr>
      <w:divsChild>
        <w:div w:id="1978997886">
          <w:marLeft w:val="0"/>
          <w:marRight w:val="547"/>
          <w:marTop w:val="0"/>
          <w:marBottom w:val="0"/>
          <w:divBdr>
            <w:top w:val="none" w:sz="0" w:space="0" w:color="auto"/>
            <w:left w:val="none" w:sz="0" w:space="0" w:color="auto"/>
            <w:bottom w:val="none" w:sz="0" w:space="0" w:color="auto"/>
            <w:right w:val="none" w:sz="0" w:space="0" w:color="auto"/>
          </w:divBdr>
        </w:div>
      </w:divsChild>
    </w:div>
    <w:div w:id="661468357">
      <w:bodyDiv w:val="1"/>
      <w:marLeft w:val="0"/>
      <w:marRight w:val="0"/>
      <w:marTop w:val="0"/>
      <w:marBottom w:val="0"/>
      <w:divBdr>
        <w:top w:val="none" w:sz="0" w:space="0" w:color="auto"/>
        <w:left w:val="none" w:sz="0" w:space="0" w:color="auto"/>
        <w:bottom w:val="none" w:sz="0" w:space="0" w:color="auto"/>
        <w:right w:val="none" w:sz="0" w:space="0" w:color="auto"/>
      </w:divBdr>
    </w:div>
    <w:div w:id="662853392">
      <w:bodyDiv w:val="1"/>
      <w:marLeft w:val="0"/>
      <w:marRight w:val="0"/>
      <w:marTop w:val="0"/>
      <w:marBottom w:val="0"/>
      <w:divBdr>
        <w:top w:val="none" w:sz="0" w:space="0" w:color="auto"/>
        <w:left w:val="none" w:sz="0" w:space="0" w:color="auto"/>
        <w:bottom w:val="none" w:sz="0" w:space="0" w:color="auto"/>
        <w:right w:val="none" w:sz="0" w:space="0" w:color="auto"/>
      </w:divBdr>
    </w:div>
    <w:div w:id="666056966">
      <w:bodyDiv w:val="1"/>
      <w:marLeft w:val="0"/>
      <w:marRight w:val="0"/>
      <w:marTop w:val="0"/>
      <w:marBottom w:val="0"/>
      <w:divBdr>
        <w:top w:val="none" w:sz="0" w:space="0" w:color="auto"/>
        <w:left w:val="none" w:sz="0" w:space="0" w:color="auto"/>
        <w:bottom w:val="none" w:sz="0" w:space="0" w:color="auto"/>
        <w:right w:val="none" w:sz="0" w:space="0" w:color="auto"/>
      </w:divBdr>
    </w:div>
    <w:div w:id="668992834">
      <w:bodyDiv w:val="1"/>
      <w:marLeft w:val="0"/>
      <w:marRight w:val="0"/>
      <w:marTop w:val="0"/>
      <w:marBottom w:val="0"/>
      <w:divBdr>
        <w:top w:val="none" w:sz="0" w:space="0" w:color="auto"/>
        <w:left w:val="none" w:sz="0" w:space="0" w:color="auto"/>
        <w:bottom w:val="none" w:sz="0" w:space="0" w:color="auto"/>
        <w:right w:val="none" w:sz="0" w:space="0" w:color="auto"/>
      </w:divBdr>
    </w:div>
    <w:div w:id="675035187">
      <w:bodyDiv w:val="1"/>
      <w:marLeft w:val="0"/>
      <w:marRight w:val="0"/>
      <w:marTop w:val="0"/>
      <w:marBottom w:val="0"/>
      <w:divBdr>
        <w:top w:val="none" w:sz="0" w:space="0" w:color="auto"/>
        <w:left w:val="none" w:sz="0" w:space="0" w:color="auto"/>
        <w:bottom w:val="none" w:sz="0" w:space="0" w:color="auto"/>
        <w:right w:val="none" w:sz="0" w:space="0" w:color="auto"/>
      </w:divBdr>
    </w:div>
    <w:div w:id="676225493">
      <w:bodyDiv w:val="1"/>
      <w:marLeft w:val="0"/>
      <w:marRight w:val="0"/>
      <w:marTop w:val="0"/>
      <w:marBottom w:val="0"/>
      <w:divBdr>
        <w:top w:val="none" w:sz="0" w:space="0" w:color="auto"/>
        <w:left w:val="none" w:sz="0" w:space="0" w:color="auto"/>
        <w:bottom w:val="none" w:sz="0" w:space="0" w:color="auto"/>
        <w:right w:val="none" w:sz="0" w:space="0" w:color="auto"/>
      </w:divBdr>
    </w:div>
    <w:div w:id="677542653">
      <w:bodyDiv w:val="1"/>
      <w:marLeft w:val="0"/>
      <w:marRight w:val="0"/>
      <w:marTop w:val="0"/>
      <w:marBottom w:val="0"/>
      <w:divBdr>
        <w:top w:val="none" w:sz="0" w:space="0" w:color="auto"/>
        <w:left w:val="none" w:sz="0" w:space="0" w:color="auto"/>
        <w:bottom w:val="none" w:sz="0" w:space="0" w:color="auto"/>
        <w:right w:val="none" w:sz="0" w:space="0" w:color="auto"/>
      </w:divBdr>
    </w:div>
    <w:div w:id="677846787">
      <w:bodyDiv w:val="1"/>
      <w:marLeft w:val="0"/>
      <w:marRight w:val="0"/>
      <w:marTop w:val="0"/>
      <w:marBottom w:val="0"/>
      <w:divBdr>
        <w:top w:val="none" w:sz="0" w:space="0" w:color="auto"/>
        <w:left w:val="none" w:sz="0" w:space="0" w:color="auto"/>
        <w:bottom w:val="none" w:sz="0" w:space="0" w:color="auto"/>
        <w:right w:val="none" w:sz="0" w:space="0" w:color="auto"/>
      </w:divBdr>
    </w:div>
    <w:div w:id="678847004">
      <w:bodyDiv w:val="1"/>
      <w:marLeft w:val="0"/>
      <w:marRight w:val="0"/>
      <w:marTop w:val="0"/>
      <w:marBottom w:val="0"/>
      <w:divBdr>
        <w:top w:val="none" w:sz="0" w:space="0" w:color="auto"/>
        <w:left w:val="none" w:sz="0" w:space="0" w:color="auto"/>
        <w:bottom w:val="none" w:sz="0" w:space="0" w:color="auto"/>
        <w:right w:val="none" w:sz="0" w:space="0" w:color="auto"/>
      </w:divBdr>
      <w:divsChild>
        <w:div w:id="864514871">
          <w:marLeft w:val="0"/>
          <w:marRight w:val="432"/>
          <w:marTop w:val="120"/>
          <w:marBottom w:val="0"/>
          <w:divBdr>
            <w:top w:val="none" w:sz="0" w:space="0" w:color="auto"/>
            <w:left w:val="none" w:sz="0" w:space="0" w:color="auto"/>
            <w:bottom w:val="none" w:sz="0" w:space="0" w:color="auto"/>
            <w:right w:val="none" w:sz="0" w:space="0" w:color="auto"/>
          </w:divBdr>
        </w:div>
      </w:divsChild>
    </w:div>
    <w:div w:id="687416455">
      <w:bodyDiv w:val="1"/>
      <w:marLeft w:val="0"/>
      <w:marRight w:val="0"/>
      <w:marTop w:val="0"/>
      <w:marBottom w:val="0"/>
      <w:divBdr>
        <w:top w:val="none" w:sz="0" w:space="0" w:color="auto"/>
        <w:left w:val="none" w:sz="0" w:space="0" w:color="auto"/>
        <w:bottom w:val="none" w:sz="0" w:space="0" w:color="auto"/>
        <w:right w:val="none" w:sz="0" w:space="0" w:color="auto"/>
      </w:divBdr>
      <w:divsChild>
        <w:div w:id="449515050">
          <w:marLeft w:val="0"/>
          <w:marRight w:val="0"/>
          <w:marTop w:val="134"/>
          <w:marBottom w:val="0"/>
          <w:divBdr>
            <w:top w:val="none" w:sz="0" w:space="0" w:color="auto"/>
            <w:left w:val="none" w:sz="0" w:space="0" w:color="auto"/>
            <w:bottom w:val="none" w:sz="0" w:space="0" w:color="auto"/>
            <w:right w:val="none" w:sz="0" w:space="0" w:color="auto"/>
          </w:divBdr>
        </w:div>
        <w:div w:id="1748451477">
          <w:marLeft w:val="0"/>
          <w:marRight w:val="0"/>
          <w:marTop w:val="134"/>
          <w:marBottom w:val="0"/>
          <w:divBdr>
            <w:top w:val="none" w:sz="0" w:space="0" w:color="auto"/>
            <w:left w:val="none" w:sz="0" w:space="0" w:color="auto"/>
            <w:bottom w:val="none" w:sz="0" w:space="0" w:color="auto"/>
            <w:right w:val="none" w:sz="0" w:space="0" w:color="auto"/>
          </w:divBdr>
        </w:div>
      </w:divsChild>
    </w:div>
    <w:div w:id="688533114">
      <w:bodyDiv w:val="1"/>
      <w:marLeft w:val="0"/>
      <w:marRight w:val="0"/>
      <w:marTop w:val="0"/>
      <w:marBottom w:val="0"/>
      <w:divBdr>
        <w:top w:val="none" w:sz="0" w:space="0" w:color="auto"/>
        <w:left w:val="none" w:sz="0" w:space="0" w:color="auto"/>
        <w:bottom w:val="none" w:sz="0" w:space="0" w:color="auto"/>
        <w:right w:val="none" w:sz="0" w:space="0" w:color="auto"/>
      </w:divBdr>
      <w:divsChild>
        <w:div w:id="1561747657">
          <w:marLeft w:val="0"/>
          <w:marRight w:val="0"/>
          <w:marTop w:val="134"/>
          <w:marBottom w:val="0"/>
          <w:divBdr>
            <w:top w:val="none" w:sz="0" w:space="0" w:color="auto"/>
            <w:left w:val="none" w:sz="0" w:space="0" w:color="auto"/>
            <w:bottom w:val="none" w:sz="0" w:space="0" w:color="auto"/>
            <w:right w:val="none" w:sz="0" w:space="0" w:color="auto"/>
          </w:divBdr>
        </w:div>
      </w:divsChild>
    </w:div>
    <w:div w:id="689766588">
      <w:bodyDiv w:val="1"/>
      <w:marLeft w:val="0"/>
      <w:marRight w:val="0"/>
      <w:marTop w:val="0"/>
      <w:marBottom w:val="0"/>
      <w:divBdr>
        <w:top w:val="none" w:sz="0" w:space="0" w:color="auto"/>
        <w:left w:val="none" w:sz="0" w:space="0" w:color="auto"/>
        <w:bottom w:val="none" w:sz="0" w:space="0" w:color="auto"/>
        <w:right w:val="none" w:sz="0" w:space="0" w:color="auto"/>
      </w:divBdr>
    </w:div>
    <w:div w:id="691028245">
      <w:bodyDiv w:val="1"/>
      <w:marLeft w:val="0"/>
      <w:marRight w:val="0"/>
      <w:marTop w:val="0"/>
      <w:marBottom w:val="0"/>
      <w:divBdr>
        <w:top w:val="none" w:sz="0" w:space="0" w:color="auto"/>
        <w:left w:val="none" w:sz="0" w:space="0" w:color="auto"/>
        <w:bottom w:val="none" w:sz="0" w:space="0" w:color="auto"/>
        <w:right w:val="none" w:sz="0" w:space="0" w:color="auto"/>
      </w:divBdr>
    </w:div>
    <w:div w:id="692343680">
      <w:bodyDiv w:val="1"/>
      <w:marLeft w:val="0"/>
      <w:marRight w:val="0"/>
      <w:marTop w:val="0"/>
      <w:marBottom w:val="0"/>
      <w:divBdr>
        <w:top w:val="none" w:sz="0" w:space="0" w:color="auto"/>
        <w:left w:val="none" w:sz="0" w:space="0" w:color="auto"/>
        <w:bottom w:val="none" w:sz="0" w:space="0" w:color="auto"/>
        <w:right w:val="none" w:sz="0" w:space="0" w:color="auto"/>
      </w:divBdr>
    </w:div>
    <w:div w:id="692611557">
      <w:bodyDiv w:val="1"/>
      <w:marLeft w:val="0"/>
      <w:marRight w:val="0"/>
      <w:marTop w:val="0"/>
      <w:marBottom w:val="0"/>
      <w:divBdr>
        <w:top w:val="none" w:sz="0" w:space="0" w:color="auto"/>
        <w:left w:val="none" w:sz="0" w:space="0" w:color="auto"/>
        <w:bottom w:val="none" w:sz="0" w:space="0" w:color="auto"/>
        <w:right w:val="none" w:sz="0" w:space="0" w:color="auto"/>
      </w:divBdr>
      <w:divsChild>
        <w:div w:id="666249657">
          <w:marLeft w:val="0"/>
          <w:marRight w:val="547"/>
          <w:marTop w:val="0"/>
          <w:marBottom w:val="0"/>
          <w:divBdr>
            <w:top w:val="none" w:sz="0" w:space="0" w:color="auto"/>
            <w:left w:val="none" w:sz="0" w:space="0" w:color="auto"/>
            <w:bottom w:val="none" w:sz="0" w:space="0" w:color="auto"/>
            <w:right w:val="none" w:sz="0" w:space="0" w:color="auto"/>
          </w:divBdr>
        </w:div>
      </w:divsChild>
    </w:div>
    <w:div w:id="700668237">
      <w:bodyDiv w:val="1"/>
      <w:marLeft w:val="0"/>
      <w:marRight w:val="0"/>
      <w:marTop w:val="0"/>
      <w:marBottom w:val="0"/>
      <w:divBdr>
        <w:top w:val="none" w:sz="0" w:space="0" w:color="auto"/>
        <w:left w:val="none" w:sz="0" w:space="0" w:color="auto"/>
        <w:bottom w:val="none" w:sz="0" w:space="0" w:color="auto"/>
        <w:right w:val="none" w:sz="0" w:space="0" w:color="auto"/>
      </w:divBdr>
      <w:divsChild>
        <w:div w:id="943466076">
          <w:marLeft w:val="806"/>
          <w:marRight w:val="0"/>
          <w:marTop w:val="134"/>
          <w:marBottom w:val="0"/>
          <w:divBdr>
            <w:top w:val="none" w:sz="0" w:space="0" w:color="auto"/>
            <w:left w:val="none" w:sz="0" w:space="0" w:color="auto"/>
            <w:bottom w:val="none" w:sz="0" w:space="0" w:color="auto"/>
            <w:right w:val="none" w:sz="0" w:space="0" w:color="auto"/>
          </w:divBdr>
        </w:div>
      </w:divsChild>
    </w:div>
    <w:div w:id="702443419">
      <w:bodyDiv w:val="1"/>
      <w:marLeft w:val="0"/>
      <w:marRight w:val="0"/>
      <w:marTop w:val="0"/>
      <w:marBottom w:val="0"/>
      <w:divBdr>
        <w:top w:val="none" w:sz="0" w:space="0" w:color="auto"/>
        <w:left w:val="none" w:sz="0" w:space="0" w:color="auto"/>
        <w:bottom w:val="none" w:sz="0" w:space="0" w:color="auto"/>
        <w:right w:val="none" w:sz="0" w:space="0" w:color="auto"/>
      </w:divBdr>
    </w:div>
    <w:div w:id="704906876">
      <w:bodyDiv w:val="1"/>
      <w:marLeft w:val="0"/>
      <w:marRight w:val="0"/>
      <w:marTop w:val="0"/>
      <w:marBottom w:val="0"/>
      <w:divBdr>
        <w:top w:val="none" w:sz="0" w:space="0" w:color="auto"/>
        <w:left w:val="none" w:sz="0" w:space="0" w:color="auto"/>
        <w:bottom w:val="none" w:sz="0" w:space="0" w:color="auto"/>
        <w:right w:val="none" w:sz="0" w:space="0" w:color="auto"/>
      </w:divBdr>
    </w:div>
    <w:div w:id="706680621">
      <w:bodyDiv w:val="1"/>
      <w:marLeft w:val="0"/>
      <w:marRight w:val="0"/>
      <w:marTop w:val="0"/>
      <w:marBottom w:val="0"/>
      <w:divBdr>
        <w:top w:val="none" w:sz="0" w:space="0" w:color="auto"/>
        <w:left w:val="none" w:sz="0" w:space="0" w:color="auto"/>
        <w:bottom w:val="none" w:sz="0" w:space="0" w:color="auto"/>
        <w:right w:val="none" w:sz="0" w:space="0" w:color="auto"/>
      </w:divBdr>
    </w:div>
    <w:div w:id="715666404">
      <w:bodyDiv w:val="1"/>
      <w:marLeft w:val="0"/>
      <w:marRight w:val="0"/>
      <w:marTop w:val="0"/>
      <w:marBottom w:val="0"/>
      <w:divBdr>
        <w:top w:val="none" w:sz="0" w:space="0" w:color="auto"/>
        <w:left w:val="none" w:sz="0" w:space="0" w:color="auto"/>
        <w:bottom w:val="none" w:sz="0" w:space="0" w:color="auto"/>
        <w:right w:val="none" w:sz="0" w:space="0" w:color="auto"/>
      </w:divBdr>
    </w:div>
    <w:div w:id="715813562">
      <w:bodyDiv w:val="1"/>
      <w:marLeft w:val="0"/>
      <w:marRight w:val="0"/>
      <w:marTop w:val="0"/>
      <w:marBottom w:val="0"/>
      <w:divBdr>
        <w:top w:val="none" w:sz="0" w:space="0" w:color="auto"/>
        <w:left w:val="none" w:sz="0" w:space="0" w:color="auto"/>
        <w:bottom w:val="none" w:sz="0" w:space="0" w:color="auto"/>
        <w:right w:val="none" w:sz="0" w:space="0" w:color="auto"/>
      </w:divBdr>
    </w:div>
    <w:div w:id="716003298">
      <w:bodyDiv w:val="1"/>
      <w:marLeft w:val="0"/>
      <w:marRight w:val="0"/>
      <w:marTop w:val="0"/>
      <w:marBottom w:val="0"/>
      <w:divBdr>
        <w:top w:val="none" w:sz="0" w:space="0" w:color="auto"/>
        <w:left w:val="none" w:sz="0" w:space="0" w:color="auto"/>
        <w:bottom w:val="none" w:sz="0" w:space="0" w:color="auto"/>
        <w:right w:val="none" w:sz="0" w:space="0" w:color="auto"/>
      </w:divBdr>
    </w:div>
    <w:div w:id="716854989">
      <w:bodyDiv w:val="1"/>
      <w:marLeft w:val="0"/>
      <w:marRight w:val="0"/>
      <w:marTop w:val="0"/>
      <w:marBottom w:val="0"/>
      <w:divBdr>
        <w:top w:val="none" w:sz="0" w:space="0" w:color="auto"/>
        <w:left w:val="none" w:sz="0" w:space="0" w:color="auto"/>
        <w:bottom w:val="none" w:sz="0" w:space="0" w:color="auto"/>
        <w:right w:val="none" w:sz="0" w:space="0" w:color="auto"/>
      </w:divBdr>
    </w:div>
    <w:div w:id="717510837">
      <w:bodyDiv w:val="1"/>
      <w:marLeft w:val="0"/>
      <w:marRight w:val="0"/>
      <w:marTop w:val="0"/>
      <w:marBottom w:val="0"/>
      <w:divBdr>
        <w:top w:val="none" w:sz="0" w:space="0" w:color="auto"/>
        <w:left w:val="none" w:sz="0" w:space="0" w:color="auto"/>
        <w:bottom w:val="none" w:sz="0" w:space="0" w:color="auto"/>
        <w:right w:val="none" w:sz="0" w:space="0" w:color="auto"/>
      </w:divBdr>
    </w:div>
    <w:div w:id="718014903">
      <w:bodyDiv w:val="1"/>
      <w:marLeft w:val="0"/>
      <w:marRight w:val="0"/>
      <w:marTop w:val="0"/>
      <w:marBottom w:val="0"/>
      <w:divBdr>
        <w:top w:val="none" w:sz="0" w:space="0" w:color="auto"/>
        <w:left w:val="none" w:sz="0" w:space="0" w:color="auto"/>
        <w:bottom w:val="none" w:sz="0" w:space="0" w:color="auto"/>
        <w:right w:val="none" w:sz="0" w:space="0" w:color="auto"/>
      </w:divBdr>
    </w:div>
    <w:div w:id="718087704">
      <w:bodyDiv w:val="1"/>
      <w:marLeft w:val="0"/>
      <w:marRight w:val="0"/>
      <w:marTop w:val="0"/>
      <w:marBottom w:val="0"/>
      <w:divBdr>
        <w:top w:val="none" w:sz="0" w:space="0" w:color="auto"/>
        <w:left w:val="none" w:sz="0" w:space="0" w:color="auto"/>
        <w:bottom w:val="none" w:sz="0" w:space="0" w:color="auto"/>
        <w:right w:val="none" w:sz="0" w:space="0" w:color="auto"/>
      </w:divBdr>
    </w:div>
    <w:div w:id="719666646">
      <w:bodyDiv w:val="1"/>
      <w:marLeft w:val="0"/>
      <w:marRight w:val="0"/>
      <w:marTop w:val="0"/>
      <w:marBottom w:val="0"/>
      <w:divBdr>
        <w:top w:val="none" w:sz="0" w:space="0" w:color="auto"/>
        <w:left w:val="none" w:sz="0" w:space="0" w:color="auto"/>
        <w:bottom w:val="none" w:sz="0" w:space="0" w:color="auto"/>
        <w:right w:val="none" w:sz="0" w:space="0" w:color="auto"/>
      </w:divBdr>
    </w:div>
    <w:div w:id="719785832">
      <w:bodyDiv w:val="1"/>
      <w:marLeft w:val="0"/>
      <w:marRight w:val="0"/>
      <w:marTop w:val="0"/>
      <w:marBottom w:val="0"/>
      <w:divBdr>
        <w:top w:val="none" w:sz="0" w:space="0" w:color="auto"/>
        <w:left w:val="none" w:sz="0" w:space="0" w:color="auto"/>
        <w:bottom w:val="none" w:sz="0" w:space="0" w:color="auto"/>
        <w:right w:val="none" w:sz="0" w:space="0" w:color="auto"/>
      </w:divBdr>
    </w:div>
    <w:div w:id="723597969">
      <w:bodyDiv w:val="1"/>
      <w:marLeft w:val="0"/>
      <w:marRight w:val="0"/>
      <w:marTop w:val="0"/>
      <w:marBottom w:val="0"/>
      <w:divBdr>
        <w:top w:val="none" w:sz="0" w:space="0" w:color="auto"/>
        <w:left w:val="none" w:sz="0" w:space="0" w:color="auto"/>
        <w:bottom w:val="none" w:sz="0" w:space="0" w:color="auto"/>
        <w:right w:val="none" w:sz="0" w:space="0" w:color="auto"/>
      </w:divBdr>
    </w:div>
    <w:div w:id="725303860">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8812">
          <w:marLeft w:val="0"/>
          <w:marRight w:val="547"/>
          <w:marTop w:val="154"/>
          <w:marBottom w:val="0"/>
          <w:divBdr>
            <w:top w:val="none" w:sz="0" w:space="0" w:color="auto"/>
            <w:left w:val="none" w:sz="0" w:space="0" w:color="auto"/>
            <w:bottom w:val="none" w:sz="0" w:space="0" w:color="auto"/>
            <w:right w:val="none" w:sz="0" w:space="0" w:color="auto"/>
          </w:divBdr>
        </w:div>
      </w:divsChild>
    </w:div>
    <w:div w:id="731080491">
      <w:bodyDiv w:val="1"/>
      <w:marLeft w:val="0"/>
      <w:marRight w:val="0"/>
      <w:marTop w:val="0"/>
      <w:marBottom w:val="0"/>
      <w:divBdr>
        <w:top w:val="none" w:sz="0" w:space="0" w:color="auto"/>
        <w:left w:val="none" w:sz="0" w:space="0" w:color="auto"/>
        <w:bottom w:val="none" w:sz="0" w:space="0" w:color="auto"/>
        <w:right w:val="none" w:sz="0" w:space="0" w:color="auto"/>
      </w:divBdr>
    </w:div>
    <w:div w:id="738752499">
      <w:bodyDiv w:val="1"/>
      <w:marLeft w:val="0"/>
      <w:marRight w:val="0"/>
      <w:marTop w:val="0"/>
      <w:marBottom w:val="0"/>
      <w:divBdr>
        <w:top w:val="none" w:sz="0" w:space="0" w:color="auto"/>
        <w:left w:val="none" w:sz="0" w:space="0" w:color="auto"/>
        <w:bottom w:val="none" w:sz="0" w:space="0" w:color="auto"/>
        <w:right w:val="none" w:sz="0" w:space="0" w:color="auto"/>
      </w:divBdr>
    </w:div>
    <w:div w:id="738866790">
      <w:bodyDiv w:val="1"/>
      <w:marLeft w:val="0"/>
      <w:marRight w:val="0"/>
      <w:marTop w:val="0"/>
      <w:marBottom w:val="0"/>
      <w:divBdr>
        <w:top w:val="none" w:sz="0" w:space="0" w:color="auto"/>
        <w:left w:val="none" w:sz="0" w:space="0" w:color="auto"/>
        <w:bottom w:val="none" w:sz="0" w:space="0" w:color="auto"/>
        <w:right w:val="none" w:sz="0" w:space="0" w:color="auto"/>
      </w:divBdr>
      <w:divsChild>
        <w:div w:id="57244915">
          <w:marLeft w:val="0"/>
          <w:marRight w:val="432"/>
          <w:marTop w:val="120"/>
          <w:marBottom w:val="0"/>
          <w:divBdr>
            <w:top w:val="none" w:sz="0" w:space="0" w:color="auto"/>
            <w:left w:val="none" w:sz="0" w:space="0" w:color="auto"/>
            <w:bottom w:val="none" w:sz="0" w:space="0" w:color="auto"/>
            <w:right w:val="none" w:sz="0" w:space="0" w:color="auto"/>
          </w:divBdr>
        </w:div>
        <w:div w:id="1392969508">
          <w:marLeft w:val="0"/>
          <w:marRight w:val="432"/>
          <w:marTop w:val="120"/>
          <w:marBottom w:val="0"/>
          <w:divBdr>
            <w:top w:val="none" w:sz="0" w:space="0" w:color="auto"/>
            <w:left w:val="none" w:sz="0" w:space="0" w:color="auto"/>
            <w:bottom w:val="none" w:sz="0" w:space="0" w:color="auto"/>
            <w:right w:val="none" w:sz="0" w:space="0" w:color="auto"/>
          </w:divBdr>
        </w:div>
        <w:div w:id="1927768374">
          <w:marLeft w:val="0"/>
          <w:marRight w:val="432"/>
          <w:marTop w:val="120"/>
          <w:marBottom w:val="0"/>
          <w:divBdr>
            <w:top w:val="none" w:sz="0" w:space="0" w:color="auto"/>
            <w:left w:val="none" w:sz="0" w:space="0" w:color="auto"/>
            <w:bottom w:val="none" w:sz="0" w:space="0" w:color="auto"/>
            <w:right w:val="none" w:sz="0" w:space="0" w:color="auto"/>
          </w:divBdr>
        </w:div>
      </w:divsChild>
    </w:div>
    <w:div w:id="740374049">
      <w:bodyDiv w:val="1"/>
      <w:marLeft w:val="0"/>
      <w:marRight w:val="0"/>
      <w:marTop w:val="0"/>
      <w:marBottom w:val="0"/>
      <w:divBdr>
        <w:top w:val="none" w:sz="0" w:space="0" w:color="auto"/>
        <w:left w:val="none" w:sz="0" w:space="0" w:color="auto"/>
        <w:bottom w:val="none" w:sz="0" w:space="0" w:color="auto"/>
        <w:right w:val="none" w:sz="0" w:space="0" w:color="auto"/>
      </w:divBdr>
    </w:div>
    <w:div w:id="742072198">
      <w:bodyDiv w:val="1"/>
      <w:marLeft w:val="0"/>
      <w:marRight w:val="0"/>
      <w:marTop w:val="0"/>
      <w:marBottom w:val="0"/>
      <w:divBdr>
        <w:top w:val="none" w:sz="0" w:space="0" w:color="auto"/>
        <w:left w:val="none" w:sz="0" w:space="0" w:color="auto"/>
        <w:bottom w:val="none" w:sz="0" w:space="0" w:color="auto"/>
        <w:right w:val="none" w:sz="0" w:space="0" w:color="auto"/>
      </w:divBdr>
      <w:divsChild>
        <w:div w:id="984049976">
          <w:marLeft w:val="101"/>
          <w:marRight w:val="101"/>
          <w:marTop w:val="0"/>
          <w:marBottom w:val="0"/>
          <w:divBdr>
            <w:top w:val="none" w:sz="0" w:space="0" w:color="auto"/>
            <w:left w:val="none" w:sz="0" w:space="0" w:color="auto"/>
            <w:bottom w:val="none" w:sz="0" w:space="0" w:color="auto"/>
            <w:right w:val="none" w:sz="0" w:space="0" w:color="auto"/>
          </w:divBdr>
        </w:div>
        <w:div w:id="1170605004">
          <w:marLeft w:val="101"/>
          <w:marRight w:val="101"/>
          <w:marTop w:val="0"/>
          <w:marBottom w:val="0"/>
          <w:divBdr>
            <w:top w:val="none" w:sz="0" w:space="0" w:color="auto"/>
            <w:left w:val="none" w:sz="0" w:space="0" w:color="auto"/>
            <w:bottom w:val="none" w:sz="0" w:space="0" w:color="auto"/>
            <w:right w:val="none" w:sz="0" w:space="0" w:color="auto"/>
          </w:divBdr>
        </w:div>
        <w:div w:id="2106607438">
          <w:marLeft w:val="101"/>
          <w:marRight w:val="101"/>
          <w:marTop w:val="0"/>
          <w:marBottom w:val="0"/>
          <w:divBdr>
            <w:top w:val="none" w:sz="0" w:space="0" w:color="auto"/>
            <w:left w:val="none" w:sz="0" w:space="0" w:color="auto"/>
            <w:bottom w:val="none" w:sz="0" w:space="0" w:color="auto"/>
            <w:right w:val="none" w:sz="0" w:space="0" w:color="auto"/>
          </w:divBdr>
        </w:div>
      </w:divsChild>
    </w:div>
    <w:div w:id="750926283">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134393">
      <w:bodyDiv w:val="1"/>
      <w:marLeft w:val="0"/>
      <w:marRight w:val="0"/>
      <w:marTop w:val="0"/>
      <w:marBottom w:val="0"/>
      <w:divBdr>
        <w:top w:val="none" w:sz="0" w:space="0" w:color="auto"/>
        <w:left w:val="none" w:sz="0" w:space="0" w:color="auto"/>
        <w:bottom w:val="none" w:sz="0" w:space="0" w:color="auto"/>
        <w:right w:val="none" w:sz="0" w:space="0" w:color="auto"/>
      </w:divBdr>
      <w:divsChild>
        <w:div w:id="1560752396">
          <w:marLeft w:val="0"/>
          <w:marRight w:val="547"/>
          <w:marTop w:val="0"/>
          <w:marBottom w:val="0"/>
          <w:divBdr>
            <w:top w:val="none" w:sz="0" w:space="0" w:color="auto"/>
            <w:left w:val="none" w:sz="0" w:space="0" w:color="auto"/>
            <w:bottom w:val="none" w:sz="0" w:space="0" w:color="auto"/>
            <w:right w:val="none" w:sz="0" w:space="0" w:color="auto"/>
          </w:divBdr>
        </w:div>
      </w:divsChild>
    </w:div>
    <w:div w:id="756442450">
      <w:bodyDiv w:val="1"/>
      <w:marLeft w:val="0"/>
      <w:marRight w:val="0"/>
      <w:marTop w:val="0"/>
      <w:marBottom w:val="0"/>
      <w:divBdr>
        <w:top w:val="none" w:sz="0" w:space="0" w:color="auto"/>
        <w:left w:val="none" w:sz="0" w:space="0" w:color="auto"/>
        <w:bottom w:val="none" w:sz="0" w:space="0" w:color="auto"/>
        <w:right w:val="none" w:sz="0" w:space="0" w:color="auto"/>
      </w:divBdr>
    </w:div>
    <w:div w:id="766391830">
      <w:bodyDiv w:val="1"/>
      <w:marLeft w:val="0"/>
      <w:marRight w:val="0"/>
      <w:marTop w:val="0"/>
      <w:marBottom w:val="0"/>
      <w:divBdr>
        <w:top w:val="none" w:sz="0" w:space="0" w:color="auto"/>
        <w:left w:val="none" w:sz="0" w:space="0" w:color="auto"/>
        <w:bottom w:val="none" w:sz="0" w:space="0" w:color="auto"/>
        <w:right w:val="none" w:sz="0" w:space="0" w:color="auto"/>
      </w:divBdr>
    </w:div>
    <w:div w:id="768085186">
      <w:bodyDiv w:val="1"/>
      <w:marLeft w:val="0"/>
      <w:marRight w:val="0"/>
      <w:marTop w:val="0"/>
      <w:marBottom w:val="0"/>
      <w:divBdr>
        <w:top w:val="none" w:sz="0" w:space="0" w:color="auto"/>
        <w:left w:val="none" w:sz="0" w:space="0" w:color="auto"/>
        <w:bottom w:val="none" w:sz="0" w:space="0" w:color="auto"/>
        <w:right w:val="none" w:sz="0" w:space="0" w:color="auto"/>
      </w:divBdr>
    </w:div>
    <w:div w:id="769206937">
      <w:bodyDiv w:val="1"/>
      <w:marLeft w:val="0"/>
      <w:marRight w:val="0"/>
      <w:marTop w:val="0"/>
      <w:marBottom w:val="0"/>
      <w:divBdr>
        <w:top w:val="none" w:sz="0" w:space="0" w:color="auto"/>
        <w:left w:val="none" w:sz="0" w:space="0" w:color="auto"/>
        <w:bottom w:val="none" w:sz="0" w:space="0" w:color="auto"/>
        <w:right w:val="none" w:sz="0" w:space="0" w:color="auto"/>
      </w:divBdr>
    </w:div>
    <w:div w:id="769662748">
      <w:bodyDiv w:val="1"/>
      <w:marLeft w:val="0"/>
      <w:marRight w:val="0"/>
      <w:marTop w:val="0"/>
      <w:marBottom w:val="0"/>
      <w:divBdr>
        <w:top w:val="none" w:sz="0" w:space="0" w:color="auto"/>
        <w:left w:val="none" w:sz="0" w:space="0" w:color="auto"/>
        <w:bottom w:val="none" w:sz="0" w:space="0" w:color="auto"/>
        <w:right w:val="none" w:sz="0" w:space="0" w:color="auto"/>
      </w:divBdr>
      <w:divsChild>
        <w:div w:id="107435254">
          <w:marLeft w:val="0"/>
          <w:marRight w:val="504"/>
          <w:marTop w:val="140"/>
          <w:marBottom w:val="0"/>
          <w:divBdr>
            <w:top w:val="none" w:sz="0" w:space="0" w:color="auto"/>
            <w:left w:val="none" w:sz="0" w:space="0" w:color="auto"/>
            <w:bottom w:val="none" w:sz="0" w:space="0" w:color="auto"/>
            <w:right w:val="none" w:sz="0" w:space="0" w:color="auto"/>
          </w:divBdr>
        </w:div>
        <w:div w:id="127282440">
          <w:marLeft w:val="0"/>
          <w:marRight w:val="504"/>
          <w:marTop w:val="140"/>
          <w:marBottom w:val="0"/>
          <w:divBdr>
            <w:top w:val="none" w:sz="0" w:space="0" w:color="auto"/>
            <w:left w:val="none" w:sz="0" w:space="0" w:color="auto"/>
            <w:bottom w:val="none" w:sz="0" w:space="0" w:color="auto"/>
            <w:right w:val="none" w:sz="0" w:space="0" w:color="auto"/>
          </w:divBdr>
        </w:div>
        <w:div w:id="444813701">
          <w:marLeft w:val="0"/>
          <w:marRight w:val="504"/>
          <w:marTop w:val="140"/>
          <w:marBottom w:val="0"/>
          <w:divBdr>
            <w:top w:val="none" w:sz="0" w:space="0" w:color="auto"/>
            <w:left w:val="none" w:sz="0" w:space="0" w:color="auto"/>
            <w:bottom w:val="none" w:sz="0" w:space="0" w:color="auto"/>
            <w:right w:val="none" w:sz="0" w:space="0" w:color="auto"/>
          </w:divBdr>
        </w:div>
        <w:div w:id="912198087">
          <w:marLeft w:val="0"/>
          <w:marRight w:val="504"/>
          <w:marTop w:val="140"/>
          <w:marBottom w:val="0"/>
          <w:divBdr>
            <w:top w:val="none" w:sz="0" w:space="0" w:color="auto"/>
            <w:left w:val="none" w:sz="0" w:space="0" w:color="auto"/>
            <w:bottom w:val="none" w:sz="0" w:space="0" w:color="auto"/>
            <w:right w:val="none" w:sz="0" w:space="0" w:color="auto"/>
          </w:divBdr>
        </w:div>
        <w:div w:id="1834293733">
          <w:marLeft w:val="0"/>
          <w:marRight w:val="504"/>
          <w:marTop w:val="140"/>
          <w:marBottom w:val="0"/>
          <w:divBdr>
            <w:top w:val="none" w:sz="0" w:space="0" w:color="auto"/>
            <w:left w:val="none" w:sz="0" w:space="0" w:color="auto"/>
            <w:bottom w:val="none" w:sz="0" w:space="0" w:color="auto"/>
            <w:right w:val="none" w:sz="0" w:space="0" w:color="auto"/>
          </w:divBdr>
        </w:div>
        <w:div w:id="2124810106">
          <w:marLeft w:val="0"/>
          <w:marRight w:val="504"/>
          <w:marTop w:val="140"/>
          <w:marBottom w:val="0"/>
          <w:divBdr>
            <w:top w:val="none" w:sz="0" w:space="0" w:color="auto"/>
            <w:left w:val="none" w:sz="0" w:space="0" w:color="auto"/>
            <w:bottom w:val="none" w:sz="0" w:space="0" w:color="auto"/>
            <w:right w:val="none" w:sz="0" w:space="0" w:color="auto"/>
          </w:divBdr>
        </w:div>
      </w:divsChild>
    </w:div>
    <w:div w:id="770320516">
      <w:bodyDiv w:val="1"/>
      <w:marLeft w:val="0"/>
      <w:marRight w:val="0"/>
      <w:marTop w:val="0"/>
      <w:marBottom w:val="0"/>
      <w:divBdr>
        <w:top w:val="none" w:sz="0" w:space="0" w:color="auto"/>
        <w:left w:val="none" w:sz="0" w:space="0" w:color="auto"/>
        <w:bottom w:val="none" w:sz="0" w:space="0" w:color="auto"/>
        <w:right w:val="none" w:sz="0" w:space="0" w:color="auto"/>
      </w:divBdr>
    </w:div>
    <w:div w:id="771556306">
      <w:bodyDiv w:val="1"/>
      <w:marLeft w:val="0"/>
      <w:marRight w:val="0"/>
      <w:marTop w:val="0"/>
      <w:marBottom w:val="0"/>
      <w:divBdr>
        <w:top w:val="none" w:sz="0" w:space="0" w:color="auto"/>
        <w:left w:val="none" w:sz="0" w:space="0" w:color="auto"/>
        <w:bottom w:val="none" w:sz="0" w:space="0" w:color="auto"/>
        <w:right w:val="none" w:sz="0" w:space="0" w:color="auto"/>
      </w:divBdr>
    </w:div>
    <w:div w:id="773288962">
      <w:bodyDiv w:val="1"/>
      <w:marLeft w:val="0"/>
      <w:marRight w:val="0"/>
      <w:marTop w:val="0"/>
      <w:marBottom w:val="0"/>
      <w:divBdr>
        <w:top w:val="none" w:sz="0" w:space="0" w:color="auto"/>
        <w:left w:val="none" w:sz="0" w:space="0" w:color="auto"/>
        <w:bottom w:val="none" w:sz="0" w:space="0" w:color="auto"/>
        <w:right w:val="none" w:sz="0" w:space="0" w:color="auto"/>
      </w:divBdr>
    </w:div>
    <w:div w:id="773551554">
      <w:bodyDiv w:val="1"/>
      <w:marLeft w:val="0"/>
      <w:marRight w:val="0"/>
      <w:marTop w:val="0"/>
      <w:marBottom w:val="0"/>
      <w:divBdr>
        <w:top w:val="none" w:sz="0" w:space="0" w:color="auto"/>
        <w:left w:val="none" w:sz="0" w:space="0" w:color="auto"/>
        <w:bottom w:val="none" w:sz="0" w:space="0" w:color="auto"/>
        <w:right w:val="none" w:sz="0" w:space="0" w:color="auto"/>
      </w:divBdr>
    </w:div>
    <w:div w:id="778910816">
      <w:bodyDiv w:val="1"/>
      <w:marLeft w:val="0"/>
      <w:marRight w:val="0"/>
      <w:marTop w:val="0"/>
      <w:marBottom w:val="0"/>
      <w:divBdr>
        <w:top w:val="none" w:sz="0" w:space="0" w:color="auto"/>
        <w:left w:val="none" w:sz="0" w:space="0" w:color="auto"/>
        <w:bottom w:val="none" w:sz="0" w:space="0" w:color="auto"/>
        <w:right w:val="none" w:sz="0" w:space="0" w:color="auto"/>
      </w:divBdr>
      <w:divsChild>
        <w:div w:id="72044894">
          <w:marLeft w:val="0"/>
          <w:marRight w:val="547"/>
          <w:marTop w:val="154"/>
          <w:marBottom w:val="0"/>
          <w:divBdr>
            <w:top w:val="none" w:sz="0" w:space="0" w:color="auto"/>
            <w:left w:val="none" w:sz="0" w:space="0" w:color="auto"/>
            <w:bottom w:val="none" w:sz="0" w:space="0" w:color="auto"/>
            <w:right w:val="none" w:sz="0" w:space="0" w:color="auto"/>
          </w:divBdr>
        </w:div>
        <w:div w:id="250235914">
          <w:marLeft w:val="0"/>
          <w:marRight w:val="547"/>
          <w:marTop w:val="269"/>
          <w:marBottom w:val="0"/>
          <w:divBdr>
            <w:top w:val="none" w:sz="0" w:space="0" w:color="auto"/>
            <w:left w:val="none" w:sz="0" w:space="0" w:color="auto"/>
            <w:bottom w:val="none" w:sz="0" w:space="0" w:color="auto"/>
            <w:right w:val="none" w:sz="0" w:space="0" w:color="auto"/>
          </w:divBdr>
        </w:div>
        <w:div w:id="781266175">
          <w:marLeft w:val="0"/>
          <w:marRight w:val="547"/>
          <w:marTop w:val="269"/>
          <w:marBottom w:val="0"/>
          <w:divBdr>
            <w:top w:val="none" w:sz="0" w:space="0" w:color="auto"/>
            <w:left w:val="none" w:sz="0" w:space="0" w:color="auto"/>
            <w:bottom w:val="none" w:sz="0" w:space="0" w:color="auto"/>
            <w:right w:val="none" w:sz="0" w:space="0" w:color="auto"/>
          </w:divBdr>
        </w:div>
        <w:div w:id="1514104610">
          <w:marLeft w:val="0"/>
          <w:marRight w:val="547"/>
          <w:marTop w:val="269"/>
          <w:marBottom w:val="0"/>
          <w:divBdr>
            <w:top w:val="none" w:sz="0" w:space="0" w:color="auto"/>
            <w:left w:val="none" w:sz="0" w:space="0" w:color="auto"/>
            <w:bottom w:val="none" w:sz="0" w:space="0" w:color="auto"/>
            <w:right w:val="none" w:sz="0" w:space="0" w:color="auto"/>
          </w:divBdr>
        </w:div>
      </w:divsChild>
    </w:div>
    <w:div w:id="779909577">
      <w:bodyDiv w:val="1"/>
      <w:marLeft w:val="0"/>
      <w:marRight w:val="0"/>
      <w:marTop w:val="0"/>
      <w:marBottom w:val="0"/>
      <w:divBdr>
        <w:top w:val="none" w:sz="0" w:space="0" w:color="auto"/>
        <w:left w:val="none" w:sz="0" w:space="0" w:color="auto"/>
        <w:bottom w:val="none" w:sz="0" w:space="0" w:color="auto"/>
        <w:right w:val="none" w:sz="0" w:space="0" w:color="auto"/>
      </w:divBdr>
    </w:div>
    <w:div w:id="781145181">
      <w:bodyDiv w:val="1"/>
      <w:marLeft w:val="0"/>
      <w:marRight w:val="0"/>
      <w:marTop w:val="0"/>
      <w:marBottom w:val="0"/>
      <w:divBdr>
        <w:top w:val="none" w:sz="0" w:space="0" w:color="auto"/>
        <w:left w:val="none" w:sz="0" w:space="0" w:color="auto"/>
        <w:bottom w:val="none" w:sz="0" w:space="0" w:color="auto"/>
        <w:right w:val="none" w:sz="0" w:space="0" w:color="auto"/>
      </w:divBdr>
    </w:div>
    <w:div w:id="781920130">
      <w:bodyDiv w:val="1"/>
      <w:marLeft w:val="0"/>
      <w:marRight w:val="0"/>
      <w:marTop w:val="0"/>
      <w:marBottom w:val="0"/>
      <w:divBdr>
        <w:top w:val="none" w:sz="0" w:space="0" w:color="auto"/>
        <w:left w:val="none" w:sz="0" w:space="0" w:color="auto"/>
        <w:bottom w:val="none" w:sz="0" w:space="0" w:color="auto"/>
        <w:right w:val="none" w:sz="0" w:space="0" w:color="auto"/>
      </w:divBdr>
    </w:div>
    <w:div w:id="782654238">
      <w:bodyDiv w:val="1"/>
      <w:marLeft w:val="0"/>
      <w:marRight w:val="0"/>
      <w:marTop w:val="0"/>
      <w:marBottom w:val="0"/>
      <w:divBdr>
        <w:top w:val="none" w:sz="0" w:space="0" w:color="auto"/>
        <w:left w:val="none" w:sz="0" w:space="0" w:color="auto"/>
        <w:bottom w:val="none" w:sz="0" w:space="0" w:color="auto"/>
        <w:right w:val="none" w:sz="0" w:space="0" w:color="auto"/>
      </w:divBdr>
      <w:divsChild>
        <w:div w:id="67775161">
          <w:marLeft w:val="0"/>
          <w:marRight w:val="720"/>
          <w:marTop w:val="202"/>
          <w:marBottom w:val="0"/>
          <w:divBdr>
            <w:top w:val="none" w:sz="0" w:space="0" w:color="auto"/>
            <w:left w:val="none" w:sz="0" w:space="0" w:color="auto"/>
            <w:bottom w:val="none" w:sz="0" w:space="0" w:color="auto"/>
            <w:right w:val="none" w:sz="0" w:space="0" w:color="auto"/>
          </w:divBdr>
        </w:div>
        <w:div w:id="104465479">
          <w:marLeft w:val="0"/>
          <w:marRight w:val="720"/>
          <w:marTop w:val="202"/>
          <w:marBottom w:val="0"/>
          <w:divBdr>
            <w:top w:val="none" w:sz="0" w:space="0" w:color="auto"/>
            <w:left w:val="none" w:sz="0" w:space="0" w:color="auto"/>
            <w:bottom w:val="none" w:sz="0" w:space="0" w:color="auto"/>
            <w:right w:val="none" w:sz="0" w:space="0" w:color="auto"/>
          </w:divBdr>
        </w:div>
        <w:div w:id="995494392">
          <w:marLeft w:val="0"/>
          <w:marRight w:val="720"/>
          <w:marTop w:val="202"/>
          <w:marBottom w:val="0"/>
          <w:divBdr>
            <w:top w:val="none" w:sz="0" w:space="0" w:color="auto"/>
            <w:left w:val="none" w:sz="0" w:space="0" w:color="auto"/>
            <w:bottom w:val="none" w:sz="0" w:space="0" w:color="auto"/>
            <w:right w:val="none" w:sz="0" w:space="0" w:color="auto"/>
          </w:divBdr>
        </w:div>
      </w:divsChild>
    </w:div>
    <w:div w:id="786587588">
      <w:bodyDiv w:val="1"/>
      <w:marLeft w:val="0"/>
      <w:marRight w:val="0"/>
      <w:marTop w:val="0"/>
      <w:marBottom w:val="0"/>
      <w:divBdr>
        <w:top w:val="none" w:sz="0" w:space="0" w:color="auto"/>
        <w:left w:val="none" w:sz="0" w:space="0" w:color="auto"/>
        <w:bottom w:val="none" w:sz="0" w:space="0" w:color="auto"/>
        <w:right w:val="none" w:sz="0" w:space="0" w:color="auto"/>
      </w:divBdr>
    </w:div>
    <w:div w:id="788739526">
      <w:bodyDiv w:val="1"/>
      <w:marLeft w:val="0"/>
      <w:marRight w:val="0"/>
      <w:marTop w:val="0"/>
      <w:marBottom w:val="0"/>
      <w:divBdr>
        <w:top w:val="none" w:sz="0" w:space="0" w:color="auto"/>
        <w:left w:val="none" w:sz="0" w:space="0" w:color="auto"/>
        <w:bottom w:val="none" w:sz="0" w:space="0" w:color="auto"/>
        <w:right w:val="none" w:sz="0" w:space="0" w:color="auto"/>
      </w:divBdr>
    </w:div>
    <w:div w:id="790052212">
      <w:bodyDiv w:val="1"/>
      <w:marLeft w:val="0"/>
      <w:marRight w:val="0"/>
      <w:marTop w:val="0"/>
      <w:marBottom w:val="0"/>
      <w:divBdr>
        <w:top w:val="none" w:sz="0" w:space="0" w:color="auto"/>
        <w:left w:val="none" w:sz="0" w:space="0" w:color="auto"/>
        <w:bottom w:val="none" w:sz="0" w:space="0" w:color="auto"/>
        <w:right w:val="none" w:sz="0" w:space="0" w:color="auto"/>
      </w:divBdr>
    </w:div>
    <w:div w:id="790325371">
      <w:bodyDiv w:val="1"/>
      <w:marLeft w:val="0"/>
      <w:marRight w:val="0"/>
      <w:marTop w:val="0"/>
      <w:marBottom w:val="0"/>
      <w:divBdr>
        <w:top w:val="none" w:sz="0" w:space="0" w:color="auto"/>
        <w:left w:val="none" w:sz="0" w:space="0" w:color="auto"/>
        <w:bottom w:val="none" w:sz="0" w:space="0" w:color="auto"/>
        <w:right w:val="none" w:sz="0" w:space="0" w:color="auto"/>
      </w:divBdr>
    </w:div>
    <w:div w:id="798455551">
      <w:bodyDiv w:val="1"/>
      <w:marLeft w:val="0"/>
      <w:marRight w:val="0"/>
      <w:marTop w:val="0"/>
      <w:marBottom w:val="0"/>
      <w:divBdr>
        <w:top w:val="none" w:sz="0" w:space="0" w:color="auto"/>
        <w:left w:val="none" w:sz="0" w:space="0" w:color="auto"/>
        <w:bottom w:val="none" w:sz="0" w:space="0" w:color="auto"/>
        <w:right w:val="none" w:sz="0" w:space="0" w:color="auto"/>
      </w:divBdr>
    </w:div>
    <w:div w:id="806970597">
      <w:bodyDiv w:val="1"/>
      <w:marLeft w:val="0"/>
      <w:marRight w:val="0"/>
      <w:marTop w:val="0"/>
      <w:marBottom w:val="0"/>
      <w:divBdr>
        <w:top w:val="none" w:sz="0" w:space="0" w:color="auto"/>
        <w:left w:val="none" w:sz="0" w:space="0" w:color="auto"/>
        <w:bottom w:val="none" w:sz="0" w:space="0" w:color="auto"/>
        <w:right w:val="none" w:sz="0" w:space="0" w:color="auto"/>
      </w:divBdr>
      <w:divsChild>
        <w:div w:id="238952968">
          <w:marLeft w:val="0"/>
          <w:marRight w:val="547"/>
          <w:marTop w:val="0"/>
          <w:marBottom w:val="0"/>
          <w:divBdr>
            <w:top w:val="none" w:sz="0" w:space="0" w:color="auto"/>
            <w:left w:val="none" w:sz="0" w:space="0" w:color="auto"/>
            <w:bottom w:val="none" w:sz="0" w:space="0" w:color="auto"/>
            <w:right w:val="none" w:sz="0" w:space="0" w:color="auto"/>
          </w:divBdr>
        </w:div>
      </w:divsChild>
    </w:div>
    <w:div w:id="810905643">
      <w:bodyDiv w:val="1"/>
      <w:marLeft w:val="0"/>
      <w:marRight w:val="0"/>
      <w:marTop w:val="0"/>
      <w:marBottom w:val="0"/>
      <w:divBdr>
        <w:top w:val="none" w:sz="0" w:space="0" w:color="auto"/>
        <w:left w:val="none" w:sz="0" w:space="0" w:color="auto"/>
        <w:bottom w:val="none" w:sz="0" w:space="0" w:color="auto"/>
        <w:right w:val="none" w:sz="0" w:space="0" w:color="auto"/>
      </w:divBdr>
    </w:div>
    <w:div w:id="812410755">
      <w:bodyDiv w:val="1"/>
      <w:marLeft w:val="0"/>
      <w:marRight w:val="0"/>
      <w:marTop w:val="0"/>
      <w:marBottom w:val="0"/>
      <w:divBdr>
        <w:top w:val="none" w:sz="0" w:space="0" w:color="auto"/>
        <w:left w:val="none" w:sz="0" w:space="0" w:color="auto"/>
        <w:bottom w:val="none" w:sz="0" w:space="0" w:color="auto"/>
        <w:right w:val="none" w:sz="0" w:space="0" w:color="auto"/>
      </w:divBdr>
    </w:div>
    <w:div w:id="816067275">
      <w:bodyDiv w:val="1"/>
      <w:marLeft w:val="0"/>
      <w:marRight w:val="0"/>
      <w:marTop w:val="0"/>
      <w:marBottom w:val="0"/>
      <w:divBdr>
        <w:top w:val="none" w:sz="0" w:space="0" w:color="auto"/>
        <w:left w:val="none" w:sz="0" w:space="0" w:color="auto"/>
        <w:bottom w:val="none" w:sz="0" w:space="0" w:color="auto"/>
        <w:right w:val="none" w:sz="0" w:space="0" w:color="auto"/>
      </w:divBdr>
    </w:div>
    <w:div w:id="817302382">
      <w:bodyDiv w:val="1"/>
      <w:marLeft w:val="0"/>
      <w:marRight w:val="0"/>
      <w:marTop w:val="0"/>
      <w:marBottom w:val="0"/>
      <w:divBdr>
        <w:top w:val="none" w:sz="0" w:space="0" w:color="auto"/>
        <w:left w:val="none" w:sz="0" w:space="0" w:color="auto"/>
        <w:bottom w:val="none" w:sz="0" w:space="0" w:color="auto"/>
        <w:right w:val="none" w:sz="0" w:space="0" w:color="auto"/>
      </w:divBdr>
      <w:divsChild>
        <w:div w:id="398752961">
          <w:marLeft w:val="0"/>
          <w:marRight w:val="0"/>
          <w:marTop w:val="360"/>
          <w:marBottom w:val="0"/>
          <w:divBdr>
            <w:top w:val="none" w:sz="0" w:space="0" w:color="auto"/>
            <w:left w:val="none" w:sz="0" w:space="0" w:color="auto"/>
            <w:bottom w:val="none" w:sz="0" w:space="0" w:color="auto"/>
            <w:right w:val="none" w:sz="0" w:space="0" w:color="auto"/>
          </w:divBdr>
        </w:div>
        <w:div w:id="1370179177">
          <w:marLeft w:val="0"/>
          <w:marRight w:val="0"/>
          <w:marTop w:val="360"/>
          <w:marBottom w:val="0"/>
          <w:divBdr>
            <w:top w:val="none" w:sz="0" w:space="0" w:color="auto"/>
            <w:left w:val="none" w:sz="0" w:space="0" w:color="auto"/>
            <w:bottom w:val="none" w:sz="0" w:space="0" w:color="auto"/>
            <w:right w:val="none" w:sz="0" w:space="0" w:color="auto"/>
          </w:divBdr>
        </w:div>
        <w:div w:id="1503617311">
          <w:marLeft w:val="0"/>
          <w:marRight w:val="0"/>
          <w:marTop w:val="360"/>
          <w:marBottom w:val="0"/>
          <w:divBdr>
            <w:top w:val="none" w:sz="0" w:space="0" w:color="auto"/>
            <w:left w:val="none" w:sz="0" w:space="0" w:color="auto"/>
            <w:bottom w:val="none" w:sz="0" w:space="0" w:color="auto"/>
            <w:right w:val="none" w:sz="0" w:space="0" w:color="auto"/>
          </w:divBdr>
        </w:div>
      </w:divsChild>
    </w:div>
    <w:div w:id="820073854">
      <w:bodyDiv w:val="1"/>
      <w:marLeft w:val="0"/>
      <w:marRight w:val="0"/>
      <w:marTop w:val="0"/>
      <w:marBottom w:val="0"/>
      <w:divBdr>
        <w:top w:val="none" w:sz="0" w:space="0" w:color="auto"/>
        <w:left w:val="none" w:sz="0" w:space="0" w:color="auto"/>
        <w:bottom w:val="none" w:sz="0" w:space="0" w:color="auto"/>
        <w:right w:val="none" w:sz="0" w:space="0" w:color="auto"/>
      </w:divBdr>
    </w:div>
    <w:div w:id="820198079">
      <w:bodyDiv w:val="1"/>
      <w:marLeft w:val="0"/>
      <w:marRight w:val="0"/>
      <w:marTop w:val="0"/>
      <w:marBottom w:val="0"/>
      <w:divBdr>
        <w:top w:val="none" w:sz="0" w:space="0" w:color="auto"/>
        <w:left w:val="none" w:sz="0" w:space="0" w:color="auto"/>
        <w:bottom w:val="none" w:sz="0" w:space="0" w:color="auto"/>
        <w:right w:val="none" w:sz="0" w:space="0" w:color="auto"/>
      </w:divBdr>
    </w:div>
    <w:div w:id="823470399">
      <w:bodyDiv w:val="1"/>
      <w:marLeft w:val="0"/>
      <w:marRight w:val="0"/>
      <w:marTop w:val="0"/>
      <w:marBottom w:val="0"/>
      <w:divBdr>
        <w:top w:val="none" w:sz="0" w:space="0" w:color="auto"/>
        <w:left w:val="none" w:sz="0" w:space="0" w:color="auto"/>
        <w:bottom w:val="none" w:sz="0" w:space="0" w:color="auto"/>
        <w:right w:val="none" w:sz="0" w:space="0" w:color="auto"/>
      </w:divBdr>
    </w:div>
    <w:div w:id="823546768">
      <w:bodyDiv w:val="1"/>
      <w:marLeft w:val="0"/>
      <w:marRight w:val="0"/>
      <w:marTop w:val="0"/>
      <w:marBottom w:val="0"/>
      <w:divBdr>
        <w:top w:val="none" w:sz="0" w:space="0" w:color="auto"/>
        <w:left w:val="none" w:sz="0" w:space="0" w:color="auto"/>
        <w:bottom w:val="none" w:sz="0" w:space="0" w:color="auto"/>
        <w:right w:val="none" w:sz="0" w:space="0" w:color="auto"/>
      </w:divBdr>
    </w:div>
    <w:div w:id="825705693">
      <w:bodyDiv w:val="1"/>
      <w:marLeft w:val="0"/>
      <w:marRight w:val="0"/>
      <w:marTop w:val="0"/>
      <w:marBottom w:val="0"/>
      <w:divBdr>
        <w:top w:val="none" w:sz="0" w:space="0" w:color="auto"/>
        <w:left w:val="none" w:sz="0" w:space="0" w:color="auto"/>
        <w:bottom w:val="none" w:sz="0" w:space="0" w:color="auto"/>
        <w:right w:val="none" w:sz="0" w:space="0" w:color="auto"/>
      </w:divBdr>
    </w:div>
    <w:div w:id="832186641">
      <w:bodyDiv w:val="1"/>
      <w:marLeft w:val="0"/>
      <w:marRight w:val="0"/>
      <w:marTop w:val="0"/>
      <w:marBottom w:val="0"/>
      <w:divBdr>
        <w:top w:val="none" w:sz="0" w:space="0" w:color="auto"/>
        <w:left w:val="none" w:sz="0" w:space="0" w:color="auto"/>
        <w:bottom w:val="none" w:sz="0" w:space="0" w:color="auto"/>
        <w:right w:val="none" w:sz="0" w:space="0" w:color="auto"/>
      </w:divBdr>
    </w:div>
    <w:div w:id="832837606">
      <w:bodyDiv w:val="1"/>
      <w:marLeft w:val="0"/>
      <w:marRight w:val="0"/>
      <w:marTop w:val="0"/>
      <w:marBottom w:val="0"/>
      <w:divBdr>
        <w:top w:val="none" w:sz="0" w:space="0" w:color="auto"/>
        <w:left w:val="none" w:sz="0" w:space="0" w:color="auto"/>
        <w:bottom w:val="none" w:sz="0" w:space="0" w:color="auto"/>
        <w:right w:val="none" w:sz="0" w:space="0" w:color="auto"/>
      </w:divBdr>
      <w:divsChild>
        <w:div w:id="103382788">
          <w:marLeft w:val="0"/>
          <w:marRight w:val="432"/>
          <w:marTop w:val="120"/>
          <w:marBottom w:val="0"/>
          <w:divBdr>
            <w:top w:val="none" w:sz="0" w:space="0" w:color="auto"/>
            <w:left w:val="none" w:sz="0" w:space="0" w:color="auto"/>
            <w:bottom w:val="none" w:sz="0" w:space="0" w:color="auto"/>
            <w:right w:val="none" w:sz="0" w:space="0" w:color="auto"/>
          </w:divBdr>
        </w:div>
        <w:div w:id="355471561">
          <w:marLeft w:val="0"/>
          <w:marRight w:val="432"/>
          <w:marTop w:val="120"/>
          <w:marBottom w:val="0"/>
          <w:divBdr>
            <w:top w:val="none" w:sz="0" w:space="0" w:color="auto"/>
            <w:left w:val="none" w:sz="0" w:space="0" w:color="auto"/>
            <w:bottom w:val="none" w:sz="0" w:space="0" w:color="auto"/>
            <w:right w:val="none" w:sz="0" w:space="0" w:color="auto"/>
          </w:divBdr>
        </w:div>
        <w:div w:id="1275407280">
          <w:marLeft w:val="0"/>
          <w:marRight w:val="432"/>
          <w:marTop w:val="120"/>
          <w:marBottom w:val="0"/>
          <w:divBdr>
            <w:top w:val="none" w:sz="0" w:space="0" w:color="auto"/>
            <w:left w:val="none" w:sz="0" w:space="0" w:color="auto"/>
            <w:bottom w:val="none" w:sz="0" w:space="0" w:color="auto"/>
            <w:right w:val="none" w:sz="0" w:space="0" w:color="auto"/>
          </w:divBdr>
        </w:div>
        <w:div w:id="2073624604">
          <w:marLeft w:val="0"/>
          <w:marRight w:val="432"/>
          <w:marTop w:val="120"/>
          <w:marBottom w:val="0"/>
          <w:divBdr>
            <w:top w:val="none" w:sz="0" w:space="0" w:color="auto"/>
            <w:left w:val="none" w:sz="0" w:space="0" w:color="auto"/>
            <w:bottom w:val="none" w:sz="0" w:space="0" w:color="auto"/>
            <w:right w:val="none" w:sz="0" w:space="0" w:color="auto"/>
          </w:divBdr>
        </w:div>
      </w:divsChild>
    </w:div>
    <w:div w:id="835733065">
      <w:bodyDiv w:val="1"/>
      <w:marLeft w:val="0"/>
      <w:marRight w:val="0"/>
      <w:marTop w:val="0"/>
      <w:marBottom w:val="0"/>
      <w:divBdr>
        <w:top w:val="none" w:sz="0" w:space="0" w:color="auto"/>
        <w:left w:val="none" w:sz="0" w:space="0" w:color="auto"/>
        <w:bottom w:val="none" w:sz="0" w:space="0" w:color="auto"/>
        <w:right w:val="none" w:sz="0" w:space="0" w:color="auto"/>
      </w:divBdr>
    </w:div>
    <w:div w:id="836966476">
      <w:bodyDiv w:val="1"/>
      <w:marLeft w:val="0"/>
      <w:marRight w:val="0"/>
      <w:marTop w:val="0"/>
      <w:marBottom w:val="0"/>
      <w:divBdr>
        <w:top w:val="none" w:sz="0" w:space="0" w:color="auto"/>
        <w:left w:val="none" w:sz="0" w:space="0" w:color="auto"/>
        <w:bottom w:val="none" w:sz="0" w:space="0" w:color="auto"/>
        <w:right w:val="none" w:sz="0" w:space="0" w:color="auto"/>
      </w:divBdr>
    </w:div>
    <w:div w:id="838546767">
      <w:bodyDiv w:val="1"/>
      <w:marLeft w:val="0"/>
      <w:marRight w:val="0"/>
      <w:marTop w:val="0"/>
      <w:marBottom w:val="0"/>
      <w:divBdr>
        <w:top w:val="none" w:sz="0" w:space="0" w:color="auto"/>
        <w:left w:val="none" w:sz="0" w:space="0" w:color="auto"/>
        <w:bottom w:val="none" w:sz="0" w:space="0" w:color="auto"/>
        <w:right w:val="none" w:sz="0" w:space="0" w:color="auto"/>
      </w:divBdr>
    </w:div>
    <w:div w:id="839779069">
      <w:bodyDiv w:val="1"/>
      <w:marLeft w:val="0"/>
      <w:marRight w:val="0"/>
      <w:marTop w:val="0"/>
      <w:marBottom w:val="0"/>
      <w:divBdr>
        <w:top w:val="none" w:sz="0" w:space="0" w:color="auto"/>
        <w:left w:val="none" w:sz="0" w:space="0" w:color="auto"/>
        <w:bottom w:val="none" w:sz="0" w:space="0" w:color="auto"/>
        <w:right w:val="none" w:sz="0" w:space="0" w:color="auto"/>
      </w:divBdr>
    </w:div>
    <w:div w:id="842017087">
      <w:bodyDiv w:val="1"/>
      <w:marLeft w:val="0"/>
      <w:marRight w:val="0"/>
      <w:marTop w:val="0"/>
      <w:marBottom w:val="0"/>
      <w:divBdr>
        <w:top w:val="none" w:sz="0" w:space="0" w:color="auto"/>
        <w:left w:val="none" w:sz="0" w:space="0" w:color="auto"/>
        <w:bottom w:val="none" w:sz="0" w:space="0" w:color="auto"/>
        <w:right w:val="none" w:sz="0" w:space="0" w:color="auto"/>
      </w:divBdr>
    </w:div>
    <w:div w:id="842091289">
      <w:bodyDiv w:val="1"/>
      <w:marLeft w:val="0"/>
      <w:marRight w:val="0"/>
      <w:marTop w:val="0"/>
      <w:marBottom w:val="0"/>
      <w:divBdr>
        <w:top w:val="none" w:sz="0" w:space="0" w:color="auto"/>
        <w:left w:val="none" w:sz="0" w:space="0" w:color="auto"/>
        <w:bottom w:val="none" w:sz="0" w:space="0" w:color="auto"/>
        <w:right w:val="none" w:sz="0" w:space="0" w:color="auto"/>
      </w:divBdr>
    </w:div>
    <w:div w:id="845096506">
      <w:bodyDiv w:val="1"/>
      <w:marLeft w:val="0"/>
      <w:marRight w:val="0"/>
      <w:marTop w:val="0"/>
      <w:marBottom w:val="0"/>
      <w:divBdr>
        <w:top w:val="none" w:sz="0" w:space="0" w:color="auto"/>
        <w:left w:val="none" w:sz="0" w:space="0" w:color="auto"/>
        <w:bottom w:val="none" w:sz="0" w:space="0" w:color="auto"/>
        <w:right w:val="none" w:sz="0" w:space="0" w:color="auto"/>
      </w:divBdr>
      <w:divsChild>
        <w:div w:id="1139805226">
          <w:marLeft w:val="0"/>
          <w:marRight w:val="547"/>
          <w:marTop w:val="134"/>
          <w:marBottom w:val="0"/>
          <w:divBdr>
            <w:top w:val="none" w:sz="0" w:space="0" w:color="auto"/>
            <w:left w:val="none" w:sz="0" w:space="0" w:color="auto"/>
            <w:bottom w:val="none" w:sz="0" w:space="0" w:color="auto"/>
            <w:right w:val="none" w:sz="0" w:space="0" w:color="auto"/>
          </w:divBdr>
        </w:div>
        <w:div w:id="2082172547">
          <w:marLeft w:val="0"/>
          <w:marRight w:val="547"/>
          <w:marTop w:val="134"/>
          <w:marBottom w:val="0"/>
          <w:divBdr>
            <w:top w:val="none" w:sz="0" w:space="0" w:color="auto"/>
            <w:left w:val="none" w:sz="0" w:space="0" w:color="auto"/>
            <w:bottom w:val="none" w:sz="0" w:space="0" w:color="auto"/>
            <w:right w:val="none" w:sz="0" w:space="0" w:color="auto"/>
          </w:divBdr>
        </w:div>
      </w:divsChild>
    </w:div>
    <w:div w:id="850799903">
      <w:bodyDiv w:val="1"/>
      <w:marLeft w:val="0"/>
      <w:marRight w:val="0"/>
      <w:marTop w:val="0"/>
      <w:marBottom w:val="0"/>
      <w:divBdr>
        <w:top w:val="none" w:sz="0" w:space="0" w:color="auto"/>
        <w:left w:val="none" w:sz="0" w:space="0" w:color="auto"/>
        <w:bottom w:val="none" w:sz="0" w:space="0" w:color="auto"/>
        <w:right w:val="none" w:sz="0" w:space="0" w:color="auto"/>
      </w:divBdr>
    </w:div>
    <w:div w:id="851645300">
      <w:bodyDiv w:val="1"/>
      <w:marLeft w:val="0"/>
      <w:marRight w:val="0"/>
      <w:marTop w:val="0"/>
      <w:marBottom w:val="0"/>
      <w:divBdr>
        <w:top w:val="none" w:sz="0" w:space="0" w:color="auto"/>
        <w:left w:val="none" w:sz="0" w:space="0" w:color="auto"/>
        <w:bottom w:val="none" w:sz="0" w:space="0" w:color="auto"/>
        <w:right w:val="none" w:sz="0" w:space="0" w:color="auto"/>
      </w:divBdr>
    </w:div>
    <w:div w:id="860123030">
      <w:bodyDiv w:val="1"/>
      <w:marLeft w:val="0"/>
      <w:marRight w:val="0"/>
      <w:marTop w:val="0"/>
      <w:marBottom w:val="0"/>
      <w:divBdr>
        <w:top w:val="none" w:sz="0" w:space="0" w:color="auto"/>
        <w:left w:val="none" w:sz="0" w:space="0" w:color="auto"/>
        <w:bottom w:val="none" w:sz="0" w:space="0" w:color="auto"/>
        <w:right w:val="none" w:sz="0" w:space="0" w:color="auto"/>
      </w:divBdr>
    </w:div>
    <w:div w:id="860821391">
      <w:bodyDiv w:val="1"/>
      <w:marLeft w:val="0"/>
      <w:marRight w:val="0"/>
      <w:marTop w:val="0"/>
      <w:marBottom w:val="0"/>
      <w:divBdr>
        <w:top w:val="none" w:sz="0" w:space="0" w:color="auto"/>
        <w:left w:val="none" w:sz="0" w:space="0" w:color="auto"/>
        <w:bottom w:val="none" w:sz="0" w:space="0" w:color="auto"/>
        <w:right w:val="none" w:sz="0" w:space="0" w:color="auto"/>
      </w:divBdr>
    </w:div>
    <w:div w:id="862937193">
      <w:bodyDiv w:val="1"/>
      <w:marLeft w:val="0"/>
      <w:marRight w:val="0"/>
      <w:marTop w:val="0"/>
      <w:marBottom w:val="0"/>
      <w:divBdr>
        <w:top w:val="none" w:sz="0" w:space="0" w:color="auto"/>
        <w:left w:val="none" w:sz="0" w:space="0" w:color="auto"/>
        <w:bottom w:val="none" w:sz="0" w:space="0" w:color="auto"/>
        <w:right w:val="none" w:sz="0" w:space="0" w:color="auto"/>
      </w:divBdr>
    </w:div>
    <w:div w:id="864054729">
      <w:bodyDiv w:val="1"/>
      <w:marLeft w:val="0"/>
      <w:marRight w:val="0"/>
      <w:marTop w:val="0"/>
      <w:marBottom w:val="0"/>
      <w:divBdr>
        <w:top w:val="none" w:sz="0" w:space="0" w:color="auto"/>
        <w:left w:val="none" w:sz="0" w:space="0" w:color="auto"/>
        <w:bottom w:val="none" w:sz="0" w:space="0" w:color="auto"/>
        <w:right w:val="none" w:sz="0" w:space="0" w:color="auto"/>
      </w:divBdr>
    </w:div>
    <w:div w:id="864443097">
      <w:bodyDiv w:val="1"/>
      <w:marLeft w:val="0"/>
      <w:marRight w:val="0"/>
      <w:marTop w:val="0"/>
      <w:marBottom w:val="0"/>
      <w:divBdr>
        <w:top w:val="none" w:sz="0" w:space="0" w:color="auto"/>
        <w:left w:val="none" w:sz="0" w:space="0" w:color="auto"/>
        <w:bottom w:val="none" w:sz="0" w:space="0" w:color="auto"/>
        <w:right w:val="none" w:sz="0" w:space="0" w:color="auto"/>
      </w:divBdr>
      <w:divsChild>
        <w:div w:id="1435174273">
          <w:marLeft w:val="0"/>
          <w:marRight w:val="547"/>
          <w:marTop w:val="0"/>
          <w:marBottom w:val="0"/>
          <w:divBdr>
            <w:top w:val="none" w:sz="0" w:space="0" w:color="auto"/>
            <w:left w:val="none" w:sz="0" w:space="0" w:color="auto"/>
            <w:bottom w:val="none" w:sz="0" w:space="0" w:color="auto"/>
            <w:right w:val="none" w:sz="0" w:space="0" w:color="auto"/>
          </w:divBdr>
        </w:div>
      </w:divsChild>
    </w:div>
    <w:div w:id="865945857">
      <w:bodyDiv w:val="1"/>
      <w:marLeft w:val="0"/>
      <w:marRight w:val="0"/>
      <w:marTop w:val="0"/>
      <w:marBottom w:val="0"/>
      <w:divBdr>
        <w:top w:val="none" w:sz="0" w:space="0" w:color="auto"/>
        <w:left w:val="none" w:sz="0" w:space="0" w:color="auto"/>
        <w:bottom w:val="none" w:sz="0" w:space="0" w:color="auto"/>
        <w:right w:val="none" w:sz="0" w:space="0" w:color="auto"/>
      </w:divBdr>
    </w:div>
    <w:div w:id="869680165">
      <w:bodyDiv w:val="1"/>
      <w:marLeft w:val="0"/>
      <w:marRight w:val="0"/>
      <w:marTop w:val="0"/>
      <w:marBottom w:val="0"/>
      <w:divBdr>
        <w:top w:val="none" w:sz="0" w:space="0" w:color="auto"/>
        <w:left w:val="none" w:sz="0" w:space="0" w:color="auto"/>
        <w:bottom w:val="none" w:sz="0" w:space="0" w:color="auto"/>
        <w:right w:val="none" w:sz="0" w:space="0" w:color="auto"/>
      </w:divBdr>
      <w:divsChild>
        <w:div w:id="1142581195">
          <w:marLeft w:val="0"/>
          <w:marRight w:val="504"/>
          <w:marTop w:val="140"/>
          <w:marBottom w:val="0"/>
          <w:divBdr>
            <w:top w:val="none" w:sz="0" w:space="0" w:color="auto"/>
            <w:left w:val="none" w:sz="0" w:space="0" w:color="auto"/>
            <w:bottom w:val="none" w:sz="0" w:space="0" w:color="auto"/>
            <w:right w:val="none" w:sz="0" w:space="0" w:color="auto"/>
          </w:divBdr>
        </w:div>
        <w:div w:id="1165512481">
          <w:marLeft w:val="0"/>
          <w:marRight w:val="504"/>
          <w:marTop w:val="140"/>
          <w:marBottom w:val="0"/>
          <w:divBdr>
            <w:top w:val="none" w:sz="0" w:space="0" w:color="auto"/>
            <w:left w:val="none" w:sz="0" w:space="0" w:color="auto"/>
            <w:bottom w:val="none" w:sz="0" w:space="0" w:color="auto"/>
            <w:right w:val="none" w:sz="0" w:space="0" w:color="auto"/>
          </w:divBdr>
        </w:div>
        <w:div w:id="1212155992">
          <w:marLeft w:val="0"/>
          <w:marRight w:val="504"/>
          <w:marTop w:val="140"/>
          <w:marBottom w:val="0"/>
          <w:divBdr>
            <w:top w:val="none" w:sz="0" w:space="0" w:color="auto"/>
            <w:left w:val="none" w:sz="0" w:space="0" w:color="auto"/>
            <w:bottom w:val="none" w:sz="0" w:space="0" w:color="auto"/>
            <w:right w:val="none" w:sz="0" w:space="0" w:color="auto"/>
          </w:divBdr>
        </w:div>
        <w:div w:id="1852376712">
          <w:marLeft w:val="0"/>
          <w:marRight w:val="504"/>
          <w:marTop w:val="140"/>
          <w:marBottom w:val="0"/>
          <w:divBdr>
            <w:top w:val="none" w:sz="0" w:space="0" w:color="auto"/>
            <w:left w:val="none" w:sz="0" w:space="0" w:color="auto"/>
            <w:bottom w:val="none" w:sz="0" w:space="0" w:color="auto"/>
            <w:right w:val="none" w:sz="0" w:space="0" w:color="auto"/>
          </w:divBdr>
        </w:div>
        <w:div w:id="1949121464">
          <w:marLeft w:val="0"/>
          <w:marRight w:val="504"/>
          <w:marTop w:val="140"/>
          <w:marBottom w:val="0"/>
          <w:divBdr>
            <w:top w:val="none" w:sz="0" w:space="0" w:color="auto"/>
            <w:left w:val="none" w:sz="0" w:space="0" w:color="auto"/>
            <w:bottom w:val="none" w:sz="0" w:space="0" w:color="auto"/>
            <w:right w:val="none" w:sz="0" w:space="0" w:color="auto"/>
          </w:divBdr>
        </w:div>
      </w:divsChild>
    </w:div>
    <w:div w:id="870534150">
      <w:bodyDiv w:val="1"/>
      <w:marLeft w:val="0"/>
      <w:marRight w:val="0"/>
      <w:marTop w:val="0"/>
      <w:marBottom w:val="0"/>
      <w:divBdr>
        <w:top w:val="none" w:sz="0" w:space="0" w:color="auto"/>
        <w:left w:val="none" w:sz="0" w:space="0" w:color="auto"/>
        <w:bottom w:val="none" w:sz="0" w:space="0" w:color="auto"/>
        <w:right w:val="none" w:sz="0" w:space="0" w:color="auto"/>
      </w:divBdr>
    </w:div>
    <w:div w:id="870606764">
      <w:bodyDiv w:val="1"/>
      <w:marLeft w:val="0"/>
      <w:marRight w:val="0"/>
      <w:marTop w:val="0"/>
      <w:marBottom w:val="0"/>
      <w:divBdr>
        <w:top w:val="none" w:sz="0" w:space="0" w:color="auto"/>
        <w:left w:val="none" w:sz="0" w:space="0" w:color="auto"/>
        <w:bottom w:val="none" w:sz="0" w:space="0" w:color="auto"/>
        <w:right w:val="none" w:sz="0" w:space="0" w:color="auto"/>
      </w:divBdr>
    </w:div>
    <w:div w:id="874928409">
      <w:bodyDiv w:val="1"/>
      <w:marLeft w:val="0"/>
      <w:marRight w:val="0"/>
      <w:marTop w:val="0"/>
      <w:marBottom w:val="0"/>
      <w:divBdr>
        <w:top w:val="none" w:sz="0" w:space="0" w:color="auto"/>
        <w:left w:val="none" w:sz="0" w:space="0" w:color="auto"/>
        <w:bottom w:val="none" w:sz="0" w:space="0" w:color="auto"/>
        <w:right w:val="none" w:sz="0" w:space="0" w:color="auto"/>
      </w:divBdr>
    </w:div>
    <w:div w:id="877165239">
      <w:bodyDiv w:val="1"/>
      <w:marLeft w:val="0"/>
      <w:marRight w:val="0"/>
      <w:marTop w:val="0"/>
      <w:marBottom w:val="0"/>
      <w:divBdr>
        <w:top w:val="none" w:sz="0" w:space="0" w:color="auto"/>
        <w:left w:val="none" w:sz="0" w:space="0" w:color="auto"/>
        <w:bottom w:val="none" w:sz="0" w:space="0" w:color="auto"/>
        <w:right w:val="none" w:sz="0" w:space="0" w:color="auto"/>
      </w:divBdr>
      <w:divsChild>
        <w:div w:id="82337071">
          <w:marLeft w:val="0"/>
          <w:marRight w:val="547"/>
          <w:marTop w:val="154"/>
          <w:marBottom w:val="0"/>
          <w:divBdr>
            <w:top w:val="none" w:sz="0" w:space="0" w:color="auto"/>
            <w:left w:val="none" w:sz="0" w:space="0" w:color="auto"/>
            <w:bottom w:val="none" w:sz="0" w:space="0" w:color="auto"/>
            <w:right w:val="none" w:sz="0" w:space="0" w:color="auto"/>
          </w:divBdr>
        </w:div>
        <w:div w:id="123890479">
          <w:marLeft w:val="0"/>
          <w:marRight w:val="547"/>
          <w:marTop w:val="154"/>
          <w:marBottom w:val="0"/>
          <w:divBdr>
            <w:top w:val="none" w:sz="0" w:space="0" w:color="auto"/>
            <w:left w:val="none" w:sz="0" w:space="0" w:color="auto"/>
            <w:bottom w:val="none" w:sz="0" w:space="0" w:color="auto"/>
            <w:right w:val="none" w:sz="0" w:space="0" w:color="auto"/>
          </w:divBdr>
        </w:div>
        <w:div w:id="1259437695">
          <w:marLeft w:val="0"/>
          <w:marRight w:val="547"/>
          <w:marTop w:val="154"/>
          <w:marBottom w:val="0"/>
          <w:divBdr>
            <w:top w:val="none" w:sz="0" w:space="0" w:color="auto"/>
            <w:left w:val="none" w:sz="0" w:space="0" w:color="auto"/>
            <w:bottom w:val="none" w:sz="0" w:space="0" w:color="auto"/>
            <w:right w:val="none" w:sz="0" w:space="0" w:color="auto"/>
          </w:divBdr>
        </w:div>
        <w:div w:id="2129280279">
          <w:marLeft w:val="0"/>
          <w:marRight w:val="547"/>
          <w:marTop w:val="154"/>
          <w:marBottom w:val="0"/>
          <w:divBdr>
            <w:top w:val="none" w:sz="0" w:space="0" w:color="auto"/>
            <w:left w:val="none" w:sz="0" w:space="0" w:color="auto"/>
            <w:bottom w:val="none" w:sz="0" w:space="0" w:color="auto"/>
            <w:right w:val="none" w:sz="0" w:space="0" w:color="auto"/>
          </w:divBdr>
        </w:div>
      </w:divsChild>
    </w:div>
    <w:div w:id="879973842">
      <w:bodyDiv w:val="1"/>
      <w:marLeft w:val="0"/>
      <w:marRight w:val="0"/>
      <w:marTop w:val="0"/>
      <w:marBottom w:val="0"/>
      <w:divBdr>
        <w:top w:val="none" w:sz="0" w:space="0" w:color="auto"/>
        <w:left w:val="none" w:sz="0" w:space="0" w:color="auto"/>
        <w:bottom w:val="none" w:sz="0" w:space="0" w:color="auto"/>
        <w:right w:val="none" w:sz="0" w:space="0" w:color="auto"/>
      </w:divBdr>
    </w:div>
    <w:div w:id="884952135">
      <w:bodyDiv w:val="1"/>
      <w:marLeft w:val="0"/>
      <w:marRight w:val="0"/>
      <w:marTop w:val="0"/>
      <w:marBottom w:val="0"/>
      <w:divBdr>
        <w:top w:val="none" w:sz="0" w:space="0" w:color="auto"/>
        <w:left w:val="none" w:sz="0" w:space="0" w:color="auto"/>
        <w:bottom w:val="none" w:sz="0" w:space="0" w:color="auto"/>
        <w:right w:val="none" w:sz="0" w:space="0" w:color="auto"/>
      </w:divBdr>
    </w:div>
    <w:div w:id="886917257">
      <w:bodyDiv w:val="1"/>
      <w:marLeft w:val="0"/>
      <w:marRight w:val="0"/>
      <w:marTop w:val="0"/>
      <w:marBottom w:val="0"/>
      <w:divBdr>
        <w:top w:val="none" w:sz="0" w:space="0" w:color="auto"/>
        <w:left w:val="none" w:sz="0" w:space="0" w:color="auto"/>
        <w:bottom w:val="none" w:sz="0" w:space="0" w:color="auto"/>
        <w:right w:val="none" w:sz="0" w:space="0" w:color="auto"/>
      </w:divBdr>
    </w:div>
    <w:div w:id="894388235">
      <w:bodyDiv w:val="1"/>
      <w:marLeft w:val="0"/>
      <w:marRight w:val="0"/>
      <w:marTop w:val="0"/>
      <w:marBottom w:val="0"/>
      <w:divBdr>
        <w:top w:val="none" w:sz="0" w:space="0" w:color="auto"/>
        <w:left w:val="none" w:sz="0" w:space="0" w:color="auto"/>
        <w:bottom w:val="none" w:sz="0" w:space="0" w:color="auto"/>
        <w:right w:val="none" w:sz="0" w:space="0" w:color="auto"/>
      </w:divBdr>
      <w:divsChild>
        <w:div w:id="917910408">
          <w:marLeft w:val="0"/>
          <w:marRight w:val="648"/>
          <w:marTop w:val="168"/>
          <w:marBottom w:val="0"/>
          <w:divBdr>
            <w:top w:val="none" w:sz="0" w:space="0" w:color="auto"/>
            <w:left w:val="none" w:sz="0" w:space="0" w:color="auto"/>
            <w:bottom w:val="none" w:sz="0" w:space="0" w:color="auto"/>
            <w:right w:val="none" w:sz="0" w:space="0" w:color="auto"/>
          </w:divBdr>
        </w:div>
        <w:div w:id="1031610708">
          <w:marLeft w:val="0"/>
          <w:marRight w:val="648"/>
          <w:marTop w:val="168"/>
          <w:marBottom w:val="0"/>
          <w:divBdr>
            <w:top w:val="none" w:sz="0" w:space="0" w:color="auto"/>
            <w:left w:val="none" w:sz="0" w:space="0" w:color="auto"/>
            <w:bottom w:val="none" w:sz="0" w:space="0" w:color="auto"/>
            <w:right w:val="none" w:sz="0" w:space="0" w:color="auto"/>
          </w:divBdr>
        </w:div>
        <w:div w:id="1129663205">
          <w:marLeft w:val="0"/>
          <w:marRight w:val="648"/>
          <w:marTop w:val="168"/>
          <w:marBottom w:val="0"/>
          <w:divBdr>
            <w:top w:val="none" w:sz="0" w:space="0" w:color="auto"/>
            <w:left w:val="none" w:sz="0" w:space="0" w:color="auto"/>
            <w:bottom w:val="none" w:sz="0" w:space="0" w:color="auto"/>
            <w:right w:val="none" w:sz="0" w:space="0" w:color="auto"/>
          </w:divBdr>
        </w:div>
        <w:div w:id="1839034078">
          <w:marLeft w:val="0"/>
          <w:marRight w:val="648"/>
          <w:marTop w:val="168"/>
          <w:marBottom w:val="0"/>
          <w:divBdr>
            <w:top w:val="none" w:sz="0" w:space="0" w:color="auto"/>
            <w:left w:val="none" w:sz="0" w:space="0" w:color="auto"/>
            <w:bottom w:val="none" w:sz="0" w:space="0" w:color="auto"/>
            <w:right w:val="none" w:sz="0" w:space="0" w:color="auto"/>
          </w:divBdr>
        </w:div>
      </w:divsChild>
    </w:div>
    <w:div w:id="895163268">
      <w:bodyDiv w:val="1"/>
      <w:marLeft w:val="0"/>
      <w:marRight w:val="0"/>
      <w:marTop w:val="0"/>
      <w:marBottom w:val="0"/>
      <w:divBdr>
        <w:top w:val="none" w:sz="0" w:space="0" w:color="auto"/>
        <w:left w:val="none" w:sz="0" w:space="0" w:color="auto"/>
        <w:bottom w:val="none" w:sz="0" w:space="0" w:color="auto"/>
        <w:right w:val="none" w:sz="0" w:space="0" w:color="auto"/>
      </w:divBdr>
    </w:div>
    <w:div w:id="895512748">
      <w:bodyDiv w:val="1"/>
      <w:marLeft w:val="0"/>
      <w:marRight w:val="0"/>
      <w:marTop w:val="0"/>
      <w:marBottom w:val="0"/>
      <w:divBdr>
        <w:top w:val="none" w:sz="0" w:space="0" w:color="auto"/>
        <w:left w:val="none" w:sz="0" w:space="0" w:color="auto"/>
        <w:bottom w:val="none" w:sz="0" w:space="0" w:color="auto"/>
        <w:right w:val="none" w:sz="0" w:space="0" w:color="auto"/>
      </w:divBdr>
    </w:div>
    <w:div w:id="897202768">
      <w:bodyDiv w:val="1"/>
      <w:marLeft w:val="0"/>
      <w:marRight w:val="0"/>
      <w:marTop w:val="0"/>
      <w:marBottom w:val="0"/>
      <w:divBdr>
        <w:top w:val="none" w:sz="0" w:space="0" w:color="auto"/>
        <w:left w:val="none" w:sz="0" w:space="0" w:color="auto"/>
        <w:bottom w:val="none" w:sz="0" w:space="0" w:color="auto"/>
        <w:right w:val="none" w:sz="0" w:space="0" w:color="auto"/>
      </w:divBdr>
    </w:div>
    <w:div w:id="901790371">
      <w:bodyDiv w:val="1"/>
      <w:marLeft w:val="0"/>
      <w:marRight w:val="0"/>
      <w:marTop w:val="0"/>
      <w:marBottom w:val="0"/>
      <w:divBdr>
        <w:top w:val="none" w:sz="0" w:space="0" w:color="auto"/>
        <w:left w:val="none" w:sz="0" w:space="0" w:color="auto"/>
        <w:bottom w:val="none" w:sz="0" w:space="0" w:color="auto"/>
        <w:right w:val="none" w:sz="0" w:space="0" w:color="auto"/>
      </w:divBdr>
      <w:divsChild>
        <w:div w:id="1419595182">
          <w:marLeft w:val="0"/>
          <w:marRight w:val="432"/>
          <w:marTop w:val="120"/>
          <w:marBottom w:val="0"/>
          <w:divBdr>
            <w:top w:val="none" w:sz="0" w:space="0" w:color="auto"/>
            <w:left w:val="none" w:sz="0" w:space="0" w:color="auto"/>
            <w:bottom w:val="none" w:sz="0" w:space="0" w:color="auto"/>
            <w:right w:val="none" w:sz="0" w:space="0" w:color="auto"/>
          </w:divBdr>
        </w:div>
      </w:divsChild>
    </w:div>
    <w:div w:id="904141543">
      <w:bodyDiv w:val="1"/>
      <w:marLeft w:val="0"/>
      <w:marRight w:val="0"/>
      <w:marTop w:val="0"/>
      <w:marBottom w:val="0"/>
      <w:divBdr>
        <w:top w:val="none" w:sz="0" w:space="0" w:color="auto"/>
        <w:left w:val="none" w:sz="0" w:space="0" w:color="auto"/>
        <w:bottom w:val="none" w:sz="0" w:space="0" w:color="auto"/>
        <w:right w:val="none" w:sz="0" w:space="0" w:color="auto"/>
      </w:divBdr>
    </w:div>
    <w:div w:id="911501981">
      <w:bodyDiv w:val="1"/>
      <w:marLeft w:val="0"/>
      <w:marRight w:val="0"/>
      <w:marTop w:val="0"/>
      <w:marBottom w:val="0"/>
      <w:divBdr>
        <w:top w:val="none" w:sz="0" w:space="0" w:color="auto"/>
        <w:left w:val="none" w:sz="0" w:space="0" w:color="auto"/>
        <w:bottom w:val="none" w:sz="0" w:space="0" w:color="auto"/>
        <w:right w:val="none" w:sz="0" w:space="0" w:color="auto"/>
      </w:divBdr>
    </w:div>
    <w:div w:id="912936862">
      <w:bodyDiv w:val="1"/>
      <w:marLeft w:val="0"/>
      <w:marRight w:val="0"/>
      <w:marTop w:val="0"/>
      <w:marBottom w:val="0"/>
      <w:divBdr>
        <w:top w:val="none" w:sz="0" w:space="0" w:color="auto"/>
        <w:left w:val="none" w:sz="0" w:space="0" w:color="auto"/>
        <w:bottom w:val="none" w:sz="0" w:space="0" w:color="auto"/>
        <w:right w:val="none" w:sz="0" w:space="0" w:color="auto"/>
      </w:divBdr>
    </w:div>
    <w:div w:id="913012480">
      <w:bodyDiv w:val="1"/>
      <w:marLeft w:val="0"/>
      <w:marRight w:val="0"/>
      <w:marTop w:val="0"/>
      <w:marBottom w:val="0"/>
      <w:divBdr>
        <w:top w:val="none" w:sz="0" w:space="0" w:color="auto"/>
        <w:left w:val="none" w:sz="0" w:space="0" w:color="auto"/>
        <w:bottom w:val="none" w:sz="0" w:space="0" w:color="auto"/>
        <w:right w:val="none" w:sz="0" w:space="0" w:color="auto"/>
      </w:divBdr>
    </w:div>
    <w:div w:id="913708413">
      <w:bodyDiv w:val="1"/>
      <w:marLeft w:val="0"/>
      <w:marRight w:val="0"/>
      <w:marTop w:val="0"/>
      <w:marBottom w:val="0"/>
      <w:divBdr>
        <w:top w:val="none" w:sz="0" w:space="0" w:color="auto"/>
        <w:left w:val="none" w:sz="0" w:space="0" w:color="auto"/>
        <w:bottom w:val="none" w:sz="0" w:space="0" w:color="auto"/>
        <w:right w:val="none" w:sz="0" w:space="0" w:color="auto"/>
      </w:divBdr>
    </w:div>
    <w:div w:id="918170030">
      <w:bodyDiv w:val="1"/>
      <w:marLeft w:val="0"/>
      <w:marRight w:val="0"/>
      <w:marTop w:val="0"/>
      <w:marBottom w:val="0"/>
      <w:divBdr>
        <w:top w:val="none" w:sz="0" w:space="0" w:color="auto"/>
        <w:left w:val="none" w:sz="0" w:space="0" w:color="auto"/>
        <w:bottom w:val="none" w:sz="0" w:space="0" w:color="auto"/>
        <w:right w:val="none" w:sz="0" w:space="0" w:color="auto"/>
      </w:divBdr>
    </w:div>
    <w:div w:id="921646847">
      <w:bodyDiv w:val="1"/>
      <w:marLeft w:val="0"/>
      <w:marRight w:val="0"/>
      <w:marTop w:val="0"/>
      <w:marBottom w:val="0"/>
      <w:divBdr>
        <w:top w:val="none" w:sz="0" w:space="0" w:color="auto"/>
        <w:left w:val="none" w:sz="0" w:space="0" w:color="auto"/>
        <w:bottom w:val="none" w:sz="0" w:space="0" w:color="auto"/>
        <w:right w:val="none" w:sz="0" w:space="0" w:color="auto"/>
      </w:divBdr>
    </w:div>
    <w:div w:id="922103064">
      <w:bodyDiv w:val="1"/>
      <w:marLeft w:val="0"/>
      <w:marRight w:val="0"/>
      <w:marTop w:val="0"/>
      <w:marBottom w:val="0"/>
      <w:divBdr>
        <w:top w:val="none" w:sz="0" w:space="0" w:color="auto"/>
        <w:left w:val="none" w:sz="0" w:space="0" w:color="auto"/>
        <w:bottom w:val="none" w:sz="0" w:space="0" w:color="auto"/>
        <w:right w:val="none" w:sz="0" w:space="0" w:color="auto"/>
      </w:divBdr>
    </w:div>
    <w:div w:id="922185073">
      <w:bodyDiv w:val="1"/>
      <w:marLeft w:val="0"/>
      <w:marRight w:val="0"/>
      <w:marTop w:val="0"/>
      <w:marBottom w:val="0"/>
      <w:divBdr>
        <w:top w:val="none" w:sz="0" w:space="0" w:color="auto"/>
        <w:left w:val="none" w:sz="0" w:space="0" w:color="auto"/>
        <w:bottom w:val="none" w:sz="0" w:space="0" w:color="auto"/>
        <w:right w:val="none" w:sz="0" w:space="0" w:color="auto"/>
      </w:divBdr>
      <w:divsChild>
        <w:div w:id="1407725636">
          <w:marLeft w:val="0"/>
          <w:marRight w:val="547"/>
          <w:marTop w:val="0"/>
          <w:marBottom w:val="0"/>
          <w:divBdr>
            <w:top w:val="none" w:sz="0" w:space="0" w:color="auto"/>
            <w:left w:val="none" w:sz="0" w:space="0" w:color="auto"/>
            <w:bottom w:val="none" w:sz="0" w:space="0" w:color="auto"/>
            <w:right w:val="none" w:sz="0" w:space="0" w:color="auto"/>
          </w:divBdr>
        </w:div>
      </w:divsChild>
    </w:div>
    <w:div w:id="924148625">
      <w:bodyDiv w:val="1"/>
      <w:marLeft w:val="0"/>
      <w:marRight w:val="0"/>
      <w:marTop w:val="0"/>
      <w:marBottom w:val="0"/>
      <w:divBdr>
        <w:top w:val="none" w:sz="0" w:space="0" w:color="auto"/>
        <w:left w:val="none" w:sz="0" w:space="0" w:color="auto"/>
        <w:bottom w:val="none" w:sz="0" w:space="0" w:color="auto"/>
        <w:right w:val="none" w:sz="0" w:space="0" w:color="auto"/>
      </w:divBdr>
      <w:divsChild>
        <w:div w:id="237400994">
          <w:marLeft w:val="0"/>
          <w:marRight w:val="1166"/>
          <w:marTop w:val="120"/>
          <w:marBottom w:val="120"/>
          <w:divBdr>
            <w:top w:val="none" w:sz="0" w:space="0" w:color="auto"/>
            <w:left w:val="none" w:sz="0" w:space="0" w:color="auto"/>
            <w:bottom w:val="none" w:sz="0" w:space="0" w:color="auto"/>
            <w:right w:val="none" w:sz="0" w:space="0" w:color="auto"/>
          </w:divBdr>
        </w:div>
        <w:div w:id="991909940">
          <w:marLeft w:val="0"/>
          <w:marRight w:val="1166"/>
          <w:marTop w:val="120"/>
          <w:marBottom w:val="120"/>
          <w:divBdr>
            <w:top w:val="none" w:sz="0" w:space="0" w:color="auto"/>
            <w:left w:val="none" w:sz="0" w:space="0" w:color="auto"/>
            <w:bottom w:val="none" w:sz="0" w:space="0" w:color="auto"/>
            <w:right w:val="none" w:sz="0" w:space="0" w:color="auto"/>
          </w:divBdr>
        </w:div>
        <w:div w:id="1758593748">
          <w:marLeft w:val="0"/>
          <w:marRight w:val="1166"/>
          <w:marTop w:val="120"/>
          <w:marBottom w:val="120"/>
          <w:divBdr>
            <w:top w:val="none" w:sz="0" w:space="0" w:color="auto"/>
            <w:left w:val="none" w:sz="0" w:space="0" w:color="auto"/>
            <w:bottom w:val="none" w:sz="0" w:space="0" w:color="auto"/>
            <w:right w:val="none" w:sz="0" w:space="0" w:color="auto"/>
          </w:divBdr>
        </w:div>
      </w:divsChild>
    </w:div>
    <w:div w:id="926378537">
      <w:bodyDiv w:val="1"/>
      <w:marLeft w:val="0"/>
      <w:marRight w:val="0"/>
      <w:marTop w:val="0"/>
      <w:marBottom w:val="0"/>
      <w:divBdr>
        <w:top w:val="none" w:sz="0" w:space="0" w:color="auto"/>
        <w:left w:val="none" w:sz="0" w:space="0" w:color="auto"/>
        <w:bottom w:val="none" w:sz="0" w:space="0" w:color="auto"/>
        <w:right w:val="none" w:sz="0" w:space="0" w:color="auto"/>
      </w:divBdr>
    </w:div>
    <w:div w:id="926573086">
      <w:bodyDiv w:val="1"/>
      <w:marLeft w:val="0"/>
      <w:marRight w:val="0"/>
      <w:marTop w:val="0"/>
      <w:marBottom w:val="0"/>
      <w:divBdr>
        <w:top w:val="none" w:sz="0" w:space="0" w:color="auto"/>
        <w:left w:val="none" w:sz="0" w:space="0" w:color="auto"/>
        <w:bottom w:val="none" w:sz="0" w:space="0" w:color="auto"/>
        <w:right w:val="none" w:sz="0" w:space="0" w:color="auto"/>
      </w:divBdr>
    </w:div>
    <w:div w:id="929778065">
      <w:bodyDiv w:val="1"/>
      <w:marLeft w:val="0"/>
      <w:marRight w:val="0"/>
      <w:marTop w:val="0"/>
      <w:marBottom w:val="0"/>
      <w:divBdr>
        <w:top w:val="none" w:sz="0" w:space="0" w:color="auto"/>
        <w:left w:val="none" w:sz="0" w:space="0" w:color="auto"/>
        <w:bottom w:val="none" w:sz="0" w:space="0" w:color="auto"/>
        <w:right w:val="none" w:sz="0" w:space="0" w:color="auto"/>
      </w:divBdr>
    </w:div>
    <w:div w:id="930161287">
      <w:bodyDiv w:val="1"/>
      <w:marLeft w:val="0"/>
      <w:marRight w:val="0"/>
      <w:marTop w:val="0"/>
      <w:marBottom w:val="0"/>
      <w:divBdr>
        <w:top w:val="none" w:sz="0" w:space="0" w:color="auto"/>
        <w:left w:val="none" w:sz="0" w:space="0" w:color="auto"/>
        <w:bottom w:val="none" w:sz="0" w:space="0" w:color="auto"/>
        <w:right w:val="none" w:sz="0" w:space="0" w:color="auto"/>
      </w:divBdr>
      <w:divsChild>
        <w:div w:id="78405345">
          <w:marLeft w:val="0"/>
          <w:marRight w:val="0"/>
          <w:marTop w:val="240"/>
          <w:marBottom w:val="0"/>
          <w:divBdr>
            <w:top w:val="none" w:sz="0" w:space="0" w:color="auto"/>
            <w:left w:val="none" w:sz="0" w:space="0" w:color="auto"/>
            <w:bottom w:val="none" w:sz="0" w:space="0" w:color="auto"/>
            <w:right w:val="none" w:sz="0" w:space="0" w:color="auto"/>
          </w:divBdr>
        </w:div>
        <w:div w:id="301466656">
          <w:marLeft w:val="0"/>
          <w:marRight w:val="0"/>
          <w:marTop w:val="240"/>
          <w:marBottom w:val="0"/>
          <w:divBdr>
            <w:top w:val="none" w:sz="0" w:space="0" w:color="auto"/>
            <w:left w:val="none" w:sz="0" w:space="0" w:color="auto"/>
            <w:bottom w:val="none" w:sz="0" w:space="0" w:color="auto"/>
            <w:right w:val="none" w:sz="0" w:space="0" w:color="auto"/>
          </w:divBdr>
        </w:div>
        <w:div w:id="667755540">
          <w:marLeft w:val="0"/>
          <w:marRight w:val="0"/>
          <w:marTop w:val="240"/>
          <w:marBottom w:val="0"/>
          <w:divBdr>
            <w:top w:val="none" w:sz="0" w:space="0" w:color="auto"/>
            <w:left w:val="none" w:sz="0" w:space="0" w:color="auto"/>
            <w:bottom w:val="none" w:sz="0" w:space="0" w:color="auto"/>
            <w:right w:val="none" w:sz="0" w:space="0" w:color="auto"/>
          </w:divBdr>
        </w:div>
        <w:div w:id="1483694769">
          <w:marLeft w:val="0"/>
          <w:marRight w:val="0"/>
          <w:marTop w:val="240"/>
          <w:marBottom w:val="0"/>
          <w:divBdr>
            <w:top w:val="none" w:sz="0" w:space="0" w:color="auto"/>
            <w:left w:val="none" w:sz="0" w:space="0" w:color="auto"/>
            <w:bottom w:val="none" w:sz="0" w:space="0" w:color="auto"/>
            <w:right w:val="none" w:sz="0" w:space="0" w:color="auto"/>
          </w:divBdr>
        </w:div>
      </w:divsChild>
    </w:div>
    <w:div w:id="932739367">
      <w:bodyDiv w:val="1"/>
      <w:marLeft w:val="0"/>
      <w:marRight w:val="0"/>
      <w:marTop w:val="0"/>
      <w:marBottom w:val="0"/>
      <w:divBdr>
        <w:top w:val="none" w:sz="0" w:space="0" w:color="auto"/>
        <w:left w:val="none" w:sz="0" w:space="0" w:color="auto"/>
        <w:bottom w:val="none" w:sz="0" w:space="0" w:color="auto"/>
        <w:right w:val="none" w:sz="0" w:space="0" w:color="auto"/>
      </w:divBdr>
    </w:div>
    <w:div w:id="933395860">
      <w:bodyDiv w:val="1"/>
      <w:marLeft w:val="0"/>
      <w:marRight w:val="0"/>
      <w:marTop w:val="0"/>
      <w:marBottom w:val="0"/>
      <w:divBdr>
        <w:top w:val="none" w:sz="0" w:space="0" w:color="auto"/>
        <w:left w:val="none" w:sz="0" w:space="0" w:color="auto"/>
        <w:bottom w:val="none" w:sz="0" w:space="0" w:color="auto"/>
        <w:right w:val="none" w:sz="0" w:space="0" w:color="auto"/>
      </w:divBdr>
    </w:div>
    <w:div w:id="933778494">
      <w:bodyDiv w:val="1"/>
      <w:marLeft w:val="0"/>
      <w:marRight w:val="0"/>
      <w:marTop w:val="0"/>
      <w:marBottom w:val="0"/>
      <w:divBdr>
        <w:top w:val="none" w:sz="0" w:space="0" w:color="auto"/>
        <w:left w:val="none" w:sz="0" w:space="0" w:color="auto"/>
        <w:bottom w:val="none" w:sz="0" w:space="0" w:color="auto"/>
        <w:right w:val="none" w:sz="0" w:space="0" w:color="auto"/>
      </w:divBdr>
    </w:div>
    <w:div w:id="934092981">
      <w:bodyDiv w:val="1"/>
      <w:marLeft w:val="0"/>
      <w:marRight w:val="0"/>
      <w:marTop w:val="0"/>
      <w:marBottom w:val="0"/>
      <w:divBdr>
        <w:top w:val="none" w:sz="0" w:space="0" w:color="auto"/>
        <w:left w:val="none" w:sz="0" w:space="0" w:color="auto"/>
        <w:bottom w:val="none" w:sz="0" w:space="0" w:color="auto"/>
        <w:right w:val="none" w:sz="0" w:space="0" w:color="auto"/>
      </w:divBdr>
    </w:div>
    <w:div w:id="937175518">
      <w:bodyDiv w:val="1"/>
      <w:marLeft w:val="0"/>
      <w:marRight w:val="0"/>
      <w:marTop w:val="0"/>
      <w:marBottom w:val="0"/>
      <w:divBdr>
        <w:top w:val="none" w:sz="0" w:space="0" w:color="auto"/>
        <w:left w:val="none" w:sz="0" w:space="0" w:color="auto"/>
        <w:bottom w:val="none" w:sz="0" w:space="0" w:color="auto"/>
        <w:right w:val="none" w:sz="0" w:space="0" w:color="auto"/>
      </w:divBdr>
    </w:div>
    <w:div w:id="938873520">
      <w:bodyDiv w:val="1"/>
      <w:marLeft w:val="0"/>
      <w:marRight w:val="0"/>
      <w:marTop w:val="0"/>
      <w:marBottom w:val="0"/>
      <w:divBdr>
        <w:top w:val="none" w:sz="0" w:space="0" w:color="auto"/>
        <w:left w:val="none" w:sz="0" w:space="0" w:color="auto"/>
        <w:bottom w:val="none" w:sz="0" w:space="0" w:color="auto"/>
        <w:right w:val="none" w:sz="0" w:space="0" w:color="auto"/>
      </w:divBdr>
    </w:div>
    <w:div w:id="941650069">
      <w:bodyDiv w:val="1"/>
      <w:marLeft w:val="0"/>
      <w:marRight w:val="0"/>
      <w:marTop w:val="0"/>
      <w:marBottom w:val="0"/>
      <w:divBdr>
        <w:top w:val="none" w:sz="0" w:space="0" w:color="auto"/>
        <w:left w:val="none" w:sz="0" w:space="0" w:color="auto"/>
        <w:bottom w:val="none" w:sz="0" w:space="0" w:color="auto"/>
        <w:right w:val="none" w:sz="0" w:space="0" w:color="auto"/>
      </w:divBdr>
    </w:div>
    <w:div w:id="947734805">
      <w:bodyDiv w:val="1"/>
      <w:marLeft w:val="0"/>
      <w:marRight w:val="0"/>
      <w:marTop w:val="0"/>
      <w:marBottom w:val="0"/>
      <w:divBdr>
        <w:top w:val="none" w:sz="0" w:space="0" w:color="auto"/>
        <w:left w:val="none" w:sz="0" w:space="0" w:color="auto"/>
        <w:bottom w:val="none" w:sz="0" w:space="0" w:color="auto"/>
        <w:right w:val="none" w:sz="0" w:space="0" w:color="auto"/>
      </w:divBdr>
    </w:div>
    <w:div w:id="948320014">
      <w:bodyDiv w:val="1"/>
      <w:marLeft w:val="0"/>
      <w:marRight w:val="0"/>
      <w:marTop w:val="0"/>
      <w:marBottom w:val="0"/>
      <w:divBdr>
        <w:top w:val="none" w:sz="0" w:space="0" w:color="auto"/>
        <w:left w:val="none" w:sz="0" w:space="0" w:color="auto"/>
        <w:bottom w:val="none" w:sz="0" w:space="0" w:color="auto"/>
        <w:right w:val="none" w:sz="0" w:space="0" w:color="auto"/>
      </w:divBdr>
    </w:div>
    <w:div w:id="948659049">
      <w:bodyDiv w:val="1"/>
      <w:marLeft w:val="0"/>
      <w:marRight w:val="0"/>
      <w:marTop w:val="0"/>
      <w:marBottom w:val="0"/>
      <w:divBdr>
        <w:top w:val="none" w:sz="0" w:space="0" w:color="auto"/>
        <w:left w:val="none" w:sz="0" w:space="0" w:color="auto"/>
        <w:bottom w:val="none" w:sz="0" w:space="0" w:color="auto"/>
        <w:right w:val="none" w:sz="0" w:space="0" w:color="auto"/>
      </w:divBdr>
    </w:div>
    <w:div w:id="955211373">
      <w:bodyDiv w:val="1"/>
      <w:marLeft w:val="0"/>
      <w:marRight w:val="0"/>
      <w:marTop w:val="0"/>
      <w:marBottom w:val="0"/>
      <w:divBdr>
        <w:top w:val="none" w:sz="0" w:space="0" w:color="auto"/>
        <w:left w:val="none" w:sz="0" w:space="0" w:color="auto"/>
        <w:bottom w:val="none" w:sz="0" w:space="0" w:color="auto"/>
        <w:right w:val="none" w:sz="0" w:space="0" w:color="auto"/>
      </w:divBdr>
      <w:divsChild>
        <w:div w:id="621225832">
          <w:marLeft w:val="0"/>
          <w:marRight w:val="662"/>
          <w:marTop w:val="125"/>
          <w:marBottom w:val="0"/>
          <w:divBdr>
            <w:top w:val="none" w:sz="0" w:space="0" w:color="auto"/>
            <w:left w:val="none" w:sz="0" w:space="0" w:color="auto"/>
            <w:bottom w:val="none" w:sz="0" w:space="0" w:color="auto"/>
            <w:right w:val="none" w:sz="0" w:space="0" w:color="auto"/>
          </w:divBdr>
        </w:div>
        <w:div w:id="802235996">
          <w:marLeft w:val="0"/>
          <w:marRight w:val="662"/>
          <w:marTop w:val="125"/>
          <w:marBottom w:val="0"/>
          <w:divBdr>
            <w:top w:val="none" w:sz="0" w:space="0" w:color="auto"/>
            <w:left w:val="none" w:sz="0" w:space="0" w:color="auto"/>
            <w:bottom w:val="none" w:sz="0" w:space="0" w:color="auto"/>
            <w:right w:val="none" w:sz="0" w:space="0" w:color="auto"/>
          </w:divBdr>
        </w:div>
        <w:div w:id="1172179908">
          <w:marLeft w:val="0"/>
          <w:marRight w:val="662"/>
          <w:marTop w:val="125"/>
          <w:marBottom w:val="0"/>
          <w:divBdr>
            <w:top w:val="none" w:sz="0" w:space="0" w:color="auto"/>
            <w:left w:val="none" w:sz="0" w:space="0" w:color="auto"/>
            <w:bottom w:val="none" w:sz="0" w:space="0" w:color="auto"/>
            <w:right w:val="none" w:sz="0" w:space="0" w:color="auto"/>
          </w:divBdr>
        </w:div>
        <w:div w:id="1360011384">
          <w:marLeft w:val="0"/>
          <w:marRight w:val="662"/>
          <w:marTop w:val="125"/>
          <w:marBottom w:val="0"/>
          <w:divBdr>
            <w:top w:val="none" w:sz="0" w:space="0" w:color="auto"/>
            <w:left w:val="none" w:sz="0" w:space="0" w:color="auto"/>
            <w:bottom w:val="none" w:sz="0" w:space="0" w:color="auto"/>
            <w:right w:val="none" w:sz="0" w:space="0" w:color="auto"/>
          </w:divBdr>
        </w:div>
        <w:div w:id="1569876230">
          <w:marLeft w:val="0"/>
          <w:marRight w:val="662"/>
          <w:marTop w:val="125"/>
          <w:marBottom w:val="0"/>
          <w:divBdr>
            <w:top w:val="none" w:sz="0" w:space="0" w:color="auto"/>
            <w:left w:val="none" w:sz="0" w:space="0" w:color="auto"/>
            <w:bottom w:val="none" w:sz="0" w:space="0" w:color="auto"/>
            <w:right w:val="none" w:sz="0" w:space="0" w:color="auto"/>
          </w:divBdr>
        </w:div>
        <w:div w:id="1579442431">
          <w:marLeft w:val="0"/>
          <w:marRight w:val="662"/>
          <w:marTop w:val="125"/>
          <w:marBottom w:val="0"/>
          <w:divBdr>
            <w:top w:val="none" w:sz="0" w:space="0" w:color="auto"/>
            <w:left w:val="none" w:sz="0" w:space="0" w:color="auto"/>
            <w:bottom w:val="none" w:sz="0" w:space="0" w:color="auto"/>
            <w:right w:val="none" w:sz="0" w:space="0" w:color="auto"/>
          </w:divBdr>
        </w:div>
      </w:divsChild>
    </w:div>
    <w:div w:id="955989846">
      <w:bodyDiv w:val="1"/>
      <w:marLeft w:val="0"/>
      <w:marRight w:val="0"/>
      <w:marTop w:val="0"/>
      <w:marBottom w:val="0"/>
      <w:divBdr>
        <w:top w:val="none" w:sz="0" w:space="0" w:color="auto"/>
        <w:left w:val="none" w:sz="0" w:space="0" w:color="auto"/>
        <w:bottom w:val="none" w:sz="0" w:space="0" w:color="auto"/>
        <w:right w:val="none" w:sz="0" w:space="0" w:color="auto"/>
      </w:divBdr>
    </w:div>
    <w:div w:id="965041395">
      <w:bodyDiv w:val="1"/>
      <w:marLeft w:val="0"/>
      <w:marRight w:val="0"/>
      <w:marTop w:val="0"/>
      <w:marBottom w:val="0"/>
      <w:divBdr>
        <w:top w:val="none" w:sz="0" w:space="0" w:color="auto"/>
        <w:left w:val="none" w:sz="0" w:space="0" w:color="auto"/>
        <w:bottom w:val="none" w:sz="0" w:space="0" w:color="auto"/>
        <w:right w:val="none" w:sz="0" w:space="0" w:color="auto"/>
      </w:divBdr>
    </w:div>
    <w:div w:id="966354207">
      <w:bodyDiv w:val="1"/>
      <w:marLeft w:val="0"/>
      <w:marRight w:val="0"/>
      <w:marTop w:val="0"/>
      <w:marBottom w:val="0"/>
      <w:divBdr>
        <w:top w:val="none" w:sz="0" w:space="0" w:color="auto"/>
        <w:left w:val="none" w:sz="0" w:space="0" w:color="auto"/>
        <w:bottom w:val="none" w:sz="0" w:space="0" w:color="auto"/>
        <w:right w:val="none" w:sz="0" w:space="0" w:color="auto"/>
      </w:divBdr>
    </w:div>
    <w:div w:id="977031007">
      <w:bodyDiv w:val="1"/>
      <w:marLeft w:val="0"/>
      <w:marRight w:val="0"/>
      <w:marTop w:val="0"/>
      <w:marBottom w:val="0"/>
      <w:divBdr>
        <w:top w:val="none" w:sz="0" w:space="0" w:color="auto"/>
        <w:left w:val="none" w:sz="0" w:space="0" w:color="auto"/>
        <w:bottom w:val="none" w:sz="0" w:space="0" w:color="auto"/>
        <w:right w:val="none" w:sz="0" w:space="0" w:color="auto"/>
      </w:divBdr>
      <w:divsChild>
        <w:div w:id="733158003">
          <w:marLeft w:val="0"/>
          <w:marRight w:val="1166"/>
          <w:marTop w:val="120"/>
          <w:marBottom w:val="120"/>
          <w:divBdr>
            <w:top w:val="none" w:sz="0" w:space="0" w:color="auto"/>
            <w:left w:val="none" w:sz="0" w:space="0" w:color="auto"/>
            <w:bottom w:val="none" w:sz="0" w:space="0" w:color="auto"/>
            <w:right w:val="none" w:sz="0" w:space="0" w:color="auto"/>
          </w:divBdr>
        </w:div>
        <w:div w:id="799767238">
          <w:marLeft w:val="0"/>
          <w:marRight w:val="1166"/>
          <w:marTop w:val="120"/>
          <w:marBottom w:val="120"/>
          <w:divBdr>
            <w:top w:val="none" w:sz="0" w:space="0" w:color="auto"/>
            <w:left w:val="none" w:sz="0" w:space="0" w:color="auto"/>
            <w:bottom w:val="none" w:sz="0" w:space="0" w:color="auto"/>
            <w:right w:val="none" w:sz="0" w:space="0" w:color="auto"/>
          </w:divBdr>
        </w:div>
      </w:divsChild>
    </w:div>
    <w:div w:id="978533350">
      <w:bodyDiv w:val="1"/>
      <w:marLeft w:val="0"/>
      <w:marRight w:val="0"/>
      <w:marTop w:val="0"/>
      <w:marBottom w:val="0"/>
      <w:divBdr>
        <w:top w:val="none" w:sz="0" w:space="0" w:color="auto"/>
        <w:left w:val="none" w:sz="0" w:space="0" w:color="auto"/>
        <w:bottom w:val="none" w:sz="0" w:space="0" w:color="auto"/>
        <w:right w:val="none" w:sz="0" w:space="0" w:color="auto"/>
      </w:divBdr>
    </w:div>
    <w:div w:id="982196841">
      <w:bodyDiv w:val="1"/>
      <w:marLeft w:val="0"/>
      <w:marRight w:val="0"/>
      <w:marTop w:val="0"/>
      <w:marBottom w:val="0"/>
      <w:divBdr>
        <w:top w:val="none" w:sz="0" w:space="0" w:color="auto"/>
        <w:left w:val="none" w:sz="0" w:space="0" w:color="auto"/>
        <w:bottom w:val="none" w:sz="0" w:space="0" w:color="auto"/>
        <w:right w:val="none" w:sz="0" w:space="0" w:color="auto"/>
      </w:divBdr>
    </w:div>
    <w:div w:id="987438109">
      <w:bodyDiv w:val="1"/>
      <w:marLeft w:val="0"/>
      <w:marRight w:val="0"/>
      <w:marTop w:val="0"/>
      <w:marBottom w:val="0"/>
      <w:divBdr>
        <w:top w:val="none" w:sz="0" w:space="0" w:color="auto"/>
        <w:left w:val="none" w:sz="0" w:space="0" w:color="auto"/>
        <w:bottom w:val="none" w:sz="0" w:space="0" w:color="auto"/>
        <w:right w:val="none" w:sz="0" w:space="0" w:color="auto"/>
      </w:divBdr>
    </w:div>
    <w:div w:id="992026875">
      <w:bodyDiv w:val="1"/>
      <w:marLeft w:val="0"/>
      <w:marRight w:val="0"/>
      <w:marTop w:val="0"/>
      <w:marBottom w:val="0"/>
      <w:divBdr>
        <w:top w:val="none" w:sz="0" w:space="0" w:color="auto"/>
        <w:left w:val="none" w:sz="0" w:space="0" w:color="auto"/>
        <w:bottom w:val="none" w:sz="0" w:space="0" w:color="auto"/>
        <w:right w:val="none" w:sz="0" w:space="0" w:color="auto"/>
      </w:divBdr>
    </w:div>
    <w:div w:id="993753774">
      <w:bodyDiv w:val="1"/>
      <w:marLeft w:val="0"/>
      <w:marRight w:val="0"/>
      <w:marTop w:val="0"/>
      <w:marBottom w:val="0"/>
      <w:divBdr>
        <w:top w:val="none" w:sz="0" w:space="0" w:color="auto"/>
        <w:left w:val="none" w:sz="0" w:space="0" w:color="auto"/>
        <w:bottom w:val="none" w:sz="0" w:space="0" w:color="auto"/>
        <w:right w:val="none" w:sz="0" w:space="0" w:color="auto"/>
      </w:divBdr>
      <w:divsChild>
        <w:div w:id="742407587">
          <w:marLeft w:val="0"/>
          <w:marRight w:val="662"/>
          <w:marTop w:val="115"/>
          <w:marBottom w:val="0"/>
          <w:divBdr>
            <w:top w:val="none" w:sz="0" w:space="0" w:color="auto"/>
            <w:left w:val="none" w:sz="0" w:space="0" w:color="auto"/>
            <w:bottom w:val="none" w:sz="0" w:space="0" w:color="auto"/>
            <w:right w:val="none" w:sz="0" w:space="0" w:color="auto"/>
          </w:divBdr>
        </w:div>
        <w:div w:id="898829120">
          <w:marLeft w:val="0"/>
          <w:marRight w:val="662"/>
          <w:marTop w:val="115"/>
          <w:marBottom w:val="0"/>
          <w:divBdr>
            <w:top w:val="none" w:sz="0" w:space="0" w:color="auto"/>
            <w:left w:val="none" w:sz="0" w:space="0" w:color="auto"/>
            <w:bottom w:val="none" w:sz="0" w:space="0" w:color="auto"/>
            <w:right w:val="none" w:sz="0" w:space="0" w:color="auto"/>
          </w:divBdr>
        </w:div>
        <w:div w:id="1312061500">
          <w:marLeft w:val="0"/>
          <w:marRight w:val="662"/>
          <w:marTop w:val="115"/>
          <w:marBottom w:val="0"/>
          <w:divBdr>
            <w:top w:val="none" w:sz="0" w:space="0" w:color="auto"/>
            <w:left w:val="none" w:sz="0" w:space="0" w:color="auto"/>
            <w:bottom w:val="none" w:sz="0" w:space="0" w:color="auto"/>
            <w:right w:val="none" w:sz="0" w:space="0" w:color="auto"/>
          </w:divBdr>
        </w:div>
        <w:div w:id="1718166326">
          <w:marLeft w:val="0"/>
          <w:marRight w:val="662"/>
          <w:marTop w:val="115"/>
          <w:marBottom w:val="0"/>
          <w:divBdr>
            <w:top w:val="none" w:sz="0" w:space="0" w:color="auto"/>
            <w:left w:val="none" w:sz="0" w:space="0" w:color="auto"/>
            <w:bottom w:val="none" w:sz="0" w:space="0" w:color="auto"/>
            <w:right w:val="none" w:sz="0" w:space="0" w:color="auto"/>
          </w:divBdr>
        </w:div>
        <w:div w:id="1914701120">
          <w:marLeft w:val="0"/>
          <w:marRight w:val="662"/>
          <w:marTop w:val="115"/>
          <w:marBottom w:val="0"/>
          <w:divBdr>
            <w:top w:val="none" w:sz="0" w:space="0" w:color="auto"/>
            <w:left w:val="none" w:sz="0" w:space="0" w:color="auto"/>
            <w:bottom w:val="none" w:sz="0" w:space="0" w:color="auto"/>
            <w:right w:val="none" w:sz="0" w:space="0" w:color="auto"/>
          </w:divBdr>
        </w:div>
        <w:div w:id="1952515726">
          <w:marLeft w:val="0"/>
          <w:marRight w:val="662"/>
          <w:marTop w:val="115"/>
          <w:marBottom w:val="0"/>
          <w:divBdr>
            <w:top w:val="none" w:sz="0" w:space="0" w:color="auto"/>
            <w:left w:val="none" w:sz="0" w:space="0" w:color="auto"/>
            <w:bottom w:val="none" w:sz="0" w:space="0" w:color="auto"/>
            <w:right w:val="none" w:sz="0" w:space="0" w:color="auto"/>
          </w:divBdr>
        </w:div>
      </w:divsChild>
    </w:div>
    <w:div w:id="994651053">
      <w:bodyDiv w:val="1"/>
      <w:marLeft w:val="0"/>
      <w:marRight w:val="0"/>
      <w:marTop w:val="0"/>
      <w:marBottom w:val="0"/>
      <w:divBdr>
        <w:top w:val="none" w:sz="0" w:space="0" w:color="auto"/>
        <w:left w:val="none" w:sz="0" w:space="0" w:color="auto"/>
        <w:bottom w:val="none" w:sz="0" w:space="0" w:color="auto"/>
        <w:right w:val="none" w:sz="0" w:space="0" w:color="auto"/>
      </w:divBdr>
    </w:div>
    <w:div w:id="995569896">
      <w:bodyDiv w:val="1"/>
      <w:marLeft w:val="0"/>
      <w:marRight w:val="0"/>
      <w:marTop w:val="0"/>
      <w:marBottom w:val="0"/>
      <w:divBdr>
        <w:top w:val="none" w:sz="0" w:space="0" w:color="auto"/>
        <w:left w:val="none" w:sz="0" w:space="0" w:color="auto"/>
        <w:bottom w:val="none" w:sz="0" w:space="0" w:color="auto"/>
        <w:right w:val="none" w:sz="0" w:space="0" w:color="auto"/>
      </w:divBdr>
    </w:div>
    <w:div w:id="995691652">
      <w:bodyDiv w:val="1"/>
      <w:marLeft w:val="0"/>
      <w:marRight w:val="0"/>
      <w:marTop w:val="0"/>
      <w:marBottom w:val="0"/>
      <w:divBdr>
        <w:top w:val="none" w:sz="0" w:space="0" w:color="auto"/>
        <w:left w:val="none" w:sz="0" w:space="0" w:color="auto"/>
        <w:bottom w:val="none" w:sz="0" w:space="0" w:color="auto"/>
        <w:right w:val="none" w:sz="0" w:space="0" w:color="auto"/>
      </w:divBdr>
    </w:div>
    <w:div w:id="996345631">
      <w:bodyDiv w:val="1"/>
      <w:marLeft w:val="0"/>
      <w:marRight w:val="0"/>
      <w:marTop w:val="0"/>
      <w:marBottom w:val="0"/>
      <w:divBdr>
        <w:top w:val="none" w:sz="0" w:space="0" w:color="auto"/>
        <w:left w:val="none" w:sz="0" w:space="0" w:color="auto"/>
        <w:bottom w:val="none" w:sz="0" w:space="0" w:color="auto"/>
        <w:right w:val="none" w:sz="0" w:space="0" w:color="auto"/>
      </w:divBdr>
    </w:div>
    <w:div w:id="998926170">
      <w:bodyDiv w:val="1"/>
      <w:marLeft w:val="0"/>
      <w:marRight w:val="0"/>
      <w:marTop w:val="0"/>
      <w:marBottom w:val="0"/>
      <w:divBdr>
        <w:top w:val="none" w:sz="0" w:space="0" w:color="auto"/>
        <w:left w:val="none" w:sz="0" w:space="0" w:color="auto"/>
        <w:bottom w:val="none" w:sz="0" w:space="0" w:color="auto"/>
        <w:right w:val="none" w:sz="0" w:space="0" w:color="auto"/>
      </w:divBdr>
      <w:divsChild>
        <w:div w:id="230313998">
          <w:marLeft w:val="0"/>
          <w:marRight w:val="547"/>
          <w:marTop w:val="0"/>
          <w:marBottom w:val="0"/>
          <w:divBdr>
            <w:top w:val="none" w:sz="0" w:space="0" w:color="auto"/>
            <w:left w:val="none" w:sz="0" w:space="0" w:color="auto"/>
            <w:bottom w:val="none" w:sz="0" w:space="0" w:color="auto"/>
            <w:right w:val="none" w:sz="0" w:space="0" w:color="auto"/>
          </w:divBdr>
        </w:div>
      </w:divsChild>
    </w:div>
    <w:div w:id="1002584169">
      <w:bodyDiv w:val="1"/>
      <w:marLeft w:val="0"/>
      <w:marRight w:val="0"/>
      <w:marTop w:val="0"/>
      <w:marBottom w:val="0"/>
      <w:divBdr>
        <w:top w:val="none" w:sz="0" w:space="0" w:color="auto"/>
        <w:left w:val="none" w:sz="0" w:space="0" w:color="auto"/>
        <w:bottom w:val="none" w:sz="0" w:space="0" w:color="auto"/>
        <w:right w:val="none" w:sz="0" w:space="0" w:color="auto"/>
      </w:divBdr>
    </w:div>
    <w:div w:id="1006710202">
      <w:bodyDiv w:val="1"/>
      <w:marLeft w:val="0"/>
      <w:marRight w:val="0"/>
      <w:marTop w:val="0"/>
      <w:marBottom w:val="0"/>
      <w:divBdr>
        <w:top w:val="none" w:sz="0" w:space="0" w:color="auto"/>
        <w:left w:val="none" w:sz="0" w:space="0" w:color="auto"/>
        <w:bottom w:val="none" w:sz="0" w:space="0" w:color="auto"/>
        <w:right w:val="none" w:sz="0" w:space="0" w:color="auto"/>
      </w:divBdr>
    </w:div>
    <w:div w:id="1010567717">
      <w:bodyDiv w:val="1"/>
      <w:marLeft w:val="0"/>
      <w:marRight w:val="0"/>
      <w:marTop w:val="0"/>
      <w:marBottom w:val="0"/>
      <w:divBdr>
        <w:top w:val="none" w:sz="0" w:space="0" w:color="auto"/>
        <w:left w:val="none" w:sz="0" w:space="0" w:color="auto"/>
        <w:bottom w:val="none" w:sz="0" w:space="0" w:color="auto"/>
        <w:right w:val="none" w:sz="0" w:space="0" w:color="auto"/>
      </w:divBdr>
    </w:div>
    <w:div w:id="1010985110">
      <w:bodyDiv w:val="1"/>
      <w:marLeft w:val="0"/>
      <w:marRight w:val="0"/>
      <w:marTop w:val="0"/>
      <w:marBottom w:val="0"/>
      <w:divBdr>
        <w:top w:val="none" w:sz="0" w:space="0" w:color="auto"/>
        <w:left w:val="none" w:sz="0" w:space="0" w:color="auto"/>
        <w:bottom w:val="none" w:sz="0" w:space="0" w:color="auto"/>
        <w:right w:val="none" w:sz="0" w:space="0" w:color="auto"/>
      </w:divBdr>
    </w:div>
    <w:div w:id="1012533069">
      <w:bodyDiv w:val="1"/>
      <w:marLeft w:val="0"/>
      <w:marRight w:val="0"/>
      <w:marTop w:val="0"/>
      <w:marBottom w:val="0"/>
      <w:divBdr>
        <w:top w:val="none" w:sz="0" w:space="0" w:color="auto"/>
        <w:left w:val="none" w:sz="0" w:space="0" w:color="auto"/>
        <w:bottom w:val="none" w:sz="0" w:space="0" w:color="auto"/>
        <w:right w:val="none" w:sz="0" w:space="0" w:color="auto"/>
      </w:divBdr>
    </w:div>
    <w:div w:id="1013383178">
      <w:bodyDiv w:val="1"/>
      <w:marLeft w:val="0"/>
      <w:marRight w:val="0"/>
      <w:marTop w:val="0"/>
      <w:marBottom w:val="0"/>
      <w:divBdr>
        <w:top w:val="none" w:sz="0" w:space="0" w:color="auto"/>
        <w:left w:val="none" w:sz="0" w:space="0" w:color="auto"/>
        <w:bottom w:val="none" w:sz="0" w:space="0" w:color="auto"/>
        <w:right w:val="none" w:sz="0" w:space="0" w:color="auto"/>
      </w:divBdr>
    </w:div>
    <w:div w:id="1014108702">
      <w:bodyDiv w:val="1"/>
      <w:marLeft w:val="0"/>
      <w:marRight w:val="0"/>
      <w:marTop w:val="0"/>
      <w:marBottom w:val="0"/>
      <w:divBdr>
        <w:top w:val="none" w:sz="0" w:space="0" w:color="auto"/>
        <w:left w:val="none" w:sz="0" w:space="0" w:color="auto"/>
        <w:bottom w:val="none" w:sz="0" w:space="0" w:color="auto"/>
        <w:right w:val="none" w:sz="0" w:space="0" w:color="auto"/>
      </w:divBdr>
    </w:div>
    <w:div w:id="1020231624">
      <w:bodyDiv w:val="1"/>
      <w:marLeft w:val="0"/>
      <w:marRight w:val="0"/>
      <w:marTop w:val="0"/>
      <w:marBottom w:val="0"/>
      <w:divBdr>
        <w:top w:val="none" w:sz="0" w:space="0" w:color="auto"/>
        <w:left w:val="none" w:sz="0" w:space="0" w:color="auto"/>
        <w:bottom w:val="none" w:sz="0" w:space="0" w:color="auto"/>
        <w:right w:val="none" w:sz="0" w:space="0" w:color="auto"/>
      </w:divBdr>
    </w:div>
    <w:div w:id="1020937832">
      <w:bodyDiv w:val="1"/>
      <w:marLeft w:val="0"/>
      <w:marRight w:val="0"/>
      <w:marTop w:val="0"/>
      <w:marBottom w:val="0"/>
      <w:divBdr>
        <w:top w:val="none" w:sz="0" w:space="0" w:color="auto"/>
        <w:left w:val="none" w:sz="0" w:space="0" w:color="auto"/>
        <w:bottom w:val="none" w:sz="0" w:space="0" w:color="auto"/>
        <w:right w:val="none" w:sz="0" w:space="0" w:color="auto"/>
      </w:divBdr>
    </w:div>
    <w:div w:id="1032076326">
      <w:bodyDiv w:val="1"/>
      <w:marLeft w:val="0"/>
      <w:marRight w:val="0"/>
      <w:marTop w:val="0"/>
      <w:marBottom w:val="0"/>
      <w:divBdr>
        <w:top w:val="none" w:sz="0" w:space="0" w:color="auto"/>
        <w:left w:val="none" w:sz="0" w:space="0" w:color="auto"/>
        <w:bottom w:val="none" w:sz="0" w:space="0" w:color="auto"/>
        <w:right w:val="none" w:sz="0" w:space="0" w:color="auto"/>
      </w:divBdr>
    </w:div>
    <w:div w:id="1033771449">
      <w:bodyDiv w:val="1"/>
      <w:marLeft w:val="0"/>
      <w:marRight w:val="0"/>
      <w:marTop w:val="0"/>
      <w:marBottom w:val="0"/>
      <w:divBdr>
        <w:top w:val="none" w:sz="0" w:space="0" w:color="auto"/>
        <w:left w:val="none" w:sz="0" w:space="0" w:color="auto"/>
        <w:bottom w:val="none" w:sz="0" w:space="0" w:color="auto"/>
        <w:right w:val="none" w:sz="0" w:space="0" w:color="auto"/>
      </w:divBdr>
      <w:divsChild>
        <w:div w:id="958535231">
          <w:marLeft w:val="0"/>
          <w:marRight w:val="547"/>
          <w:marTop w:val="120"/>
          <w:marBottom w:val="120"/>
          <w:divBdr>
            <w:top w:val="none" w:sz="0" w:space="0" w:color="auto"/>
            <w:left w:val="none" w:sz="0" w:space="0" w:color="auto"/>
            <w:bottom w:val="none" w:sz="0" w:space="0" w:color="auto"/>
            <w:right w:val="none" w:sz="0" w:space="0" w:color="auto"/>
          </w:divBdr>
        </w:div>
        <w:div w:id="1018970618">
          <w:marLeft w:val="0"/>
          <w:marRight w:val="547"/>
          <w:marTop w:val="120"/>
          <w:marBottom w:val="120"/>
          <w:divBdr>
            <w:top w:val="none" w:sz="0" w:space="0" w:color="auto"/>
            <w:left w:val="none" w:sz="0" w:space="0" w:color="auto"/>
            <w:bottom w:val="none" w:sz="0" w:space="0" w:color="auto"/>
            <w:right w:val="none" w:sz="0" w:space="0" w:color="auto"/>
          </w:divBdr>
        </w:div>
        <w:div w:id="1822236012">
          <w:marLeft w:val="0"/>
          <w:marRight w:val="547"/>
          <w:marTop w:val="120"/>
          <w:marBottom w:val="120"/>
          <w:divBdr>
            <w:top w:val="none" w:sz="0" w:space="0" w:color="auto"/>
            <w:left w:val="none" w:sz="0" w:space="0" w:color="auto"/>
            <w:bottom w:val="none" w:sz="0" w:space="0" w:color="auto"/>
            <w:right w:val="none" w:sz="0" w:space="0" w:color="auto"/>
          </w:divBdr>
        </w:div>
      </w:divsChild>
    </w:div>
    <w:div w:id="1035228647">
      <w:bodyDiv w:val="1"/>
      <w:marLeft w:val="0"/>
      <w:marRight w:val="0"/>
      <w:marTop w:val="0"/>
      <w:marBottom w:val="0"/>
      <w:divBdr>
        <w:top w:val="none" w:sz="0" w:space="0" w:color="auto"/>
        <w:left w:val="none" w:sz="0" w:space="0" w:color="auto"/>
        <w:bottom w:val="none" w:sz="0" w:space="0" w:color="auto"/>
        <w:right w:val="none" w:sz="0" w:space="0" w:color="auto"/>
      </w:divBdr>
    </w:div>
    <w:div w:id="1043406064">
      <w:bodyDiv w:val="1"/>
      <w:marLeft w:val="0"/>
      <w:marRight w:val="0"/>
      <w:marTop w:val="0"/>
      <w:marBottom w:val="0"/>
      <w:divBdr>
        <w:top w:val="none" w:sz="0" w:space="0" w:color="auto"/>
        <w:left w:val="none" w:sz="0" w:space="0" w:color="auto"/>
        <w:bottom w:val="none" w:sz="0" w:space="0" w:color="auto"/>
        <w:right w:val="none" w:sz="0" w:space="0" w:color="auto"/>
      </w:divBdr>
    </w:div>
    <w:div w:id="1044331803">
      <w:bodyDiv w:val="1"/>
      <w:marLeft w:val="0"/>
      <w:marRight w:val="0"/>
      <w:marTop w:val="0"/>
      <w:marBottom w:val="0"/>
      <w:divBdr>
        <w:top w:val="none" w:sz="0" w:space="0" w:color="auto"/>
        <w:left w:val="none" w:sz="0" w:space="0" w:color="auto"/>
        <w:bottom w:val="none" w:sz="0" w:space="0" w:color="auto"/>
        <w:right w:val="none" w:sz="0" w:space="0" w:color="auto"/>
      </w:divBdr>
    </w:div>
    <w:div w:id="1045981364">
      <w:bodyDiv w:val="1"/>
      <w:marLeft w:val="0"/>
      <w:marRight w:val="0"/>
      <w:marTop w:val="0"/>
      <w:marBottom w:val="0"/>
      <w:divBdr>
        <w:top w:val="none" w:sz="0" w:space="0" w:color="auto"/>
        <w:left w:val="none" w:sz="0" w:space="0" w:color="auto"/>
        <w:bottom w:val="none" w:sz="0" w:space="0" w:color="auto"/>
        <w:right w:val="none" w:sz="0" w:space="0" w:color="auto"/>
      </w:divBdr>
    </w:div>
    <w:div w:id="1051075903">
      <w:bodyDiv w:val="1"/>
      <w:marLeft w:val="0"/>
      <w:marRight w:val="0"/>
      <w:marTop w:val="0"/>
      <w:marBottom w:val="0"/>
      <w:divBdr>
        <w:top w:val="none" w:sz="0" w:space="0" w:color="auto"/>
        <w:left w:val="none" w:sz="0" w:space="0" w:color="auto"/>
        <w:bottom w:val="none" w:sz="0" w:space="0" w:color="auto"/>
        <w:right w:val="none" w:sz="0" w:space="0" w:color="auto"/>
      </w:divBdr>
      <w:divsChild>
        <w:div w:id="382755668">
          <w:marLeft w:val="0"/>
          <w:marRight w:val="547"/>
          <w:marTop w:val="154"/>
          <w:marBottom w:val="0"/>
          <w:divBdr>
            <w:top w:val="none" w:sz="0" w:space="0" w:color="auto"/>
            <w:left w:val="none" w:sz="0" w:space="0" w:color="auto"/>
            <w:bottom w:val="none" w:sz="0" w:space="0" w:color="auto"/>
            <w:right w:val="none" w:sz="0" w:space="0" w:color="auto"/>
          </w:divBdr>
        </w:div>
        <w:div w:id="809396794">
          <w:marLeft w:val="0"/>
          <w:marRight w:val="547"/>
          <w:marTop w:val="154"/>
          <w:marBottom w:val="0"/>
          <w:divBdr>
            <w:top w:val="none" w:sz="0" w:space="0" w:color="auto"/>
            <w:left w:val="none" w:sz="0" w:space="0" w:color="auto"/>
            <w:bottom w:val="none" w:sz="0" w:space="0" w:color="auto"/>
            <w:right w:val="none" w:sz="0" w:space="0" w:color="auto"/>
          </w:divBdr>
        </w:div>
        <w:div w:id="989870909">
          <w:marLeft w:val="0"/>
          <w:marRight w:val="547"/>
          <w:marTop w:val="154"/>
          <w:marBottom w:val="0"/>
          <w:divBdr>
            <w:top w:val="none" w:sz="0" w:space="0" w:color="auto"/>
            <w:left w:val="none" w:sz="0" w:space="0" w:color="auto"/>
            <w:bottom w:val="none" w:sz="0" w:space="0" w:color="auto"/>
            <w:right w:val="none" w:sz="0" w:space="0" w:color="auto"/>
          </w:divBdr>
        </w:div>
        <w:div w:id="1658873528">
          <w:marLeft w:val="0"/>
          <w:marRight w:val="547"/>
          <w:marTop w:val="154"/>
          <w:marBottom w:val="0"/>
          <w:divBdr>
            <w:top w:val="none" w:sz="0" w:space="0" w:color="auto"/>
            <w:left w:val="none" w:sz="0" w:space="0" w:color="auto"/>
            <w:bottom w:val="none" w:sz="0" w:space="0" w:color="auto"/>
            <w:right w:val="none" w:sz="0" w:space="0" w:color="auto"/>
          </w:divBdr>
        </w:div>
      </w:divsChild>
    </w:div>
    <w:div w:id="1051079549">
      <w:bodyDiv w:val="1"/>
      <w:marLeft w:val="0"/>
      <w:marRight w:val="0"/>
      <w:marTop w:val="0"/>
      <w:marBottom w:val="0"/>
      <w:divBdr>
        <w:top w:val="none" w:sz="0" w:space="0" w:color="auto"/>
        <w:left w:val="none" w:sz="0" w:space="0" w:color="auto"/>
        <w:bottom w:val="none" w:sz="0" w:space="0" w:color="auto"/>
        <w:right w:val="none" w:sz="0" w:space="0" w:color="auto"/>
      </w:divBdr>
    </w:div>
    <w:div w:id="1053308934">
      <w:bodyDiv w:val="1"/>
      <w:marLeft w:val="0"/>
      <w:marRight w:val="0"/>
      <w:marTop w:val="0"/>
      <w:marBottom w:val="0"/>
      <w:divBdr>
        <w:top w:val="none" w:sz="0" w:space="0" w:color="auto"/>
        <w:left w:val="none" w:sz="0" w:space="0" w:color="auto"/>
        <w:bottom w:val="none" w:sz="0" w:space="0" w:color="auto"/>
        <w:right w:val="none" w:sz="0" w:space="0" w:color="auto"/>
      </w:divBdr>
    </w:div>
    <w:div w:id="1055392744">
      <w:bodyDiv w:val="1"/>
      <w:marLeft w:val="0"/>
      <w:marRight w:val="0"/>
      <w:marTop w:val="0"/>
      <w:marBottom w:val="0"/>
      <w:divBdr>
        <w:top w:val="none" w:sz="0" w:space="0" w:color="auto"/>
        <w:left w:val="none" w:sz="0" w:space="0" w:color="auto"/>
        <w:bottom w:val="none" w:sz="0" w:space="0" w:color="auto"/>
        <w:right w:val="none" w:sz="0" w:space="0" w:color="auto"/>
      </w:divBdr>
      <w:divsChild>
        <w:div w:id="679159629">
          <w:marLeft w:val="0"/>
          <w:marRight w:val="547"/>
          <w:marTop w:val="120"/>
          <w:marBottom w:val="120"/>
          <w:divBdr>
            <w:top w:val="none" w:sz="0" w:space="0" w:color="auto"/>
            <w:left w:val="none" w:sz="0" w:space="0" w:color="auto"/>
            <w:bottom w:val="none" w:sz="0" w:space="0" w:color="auto"/>
            <w:right w:val="none" w:sz="0" w:space="0" w:color="auto"/>
          </w:divBdr>
        </w:div>
        <w:div w:id="912203182">
          <w:marLeft w:val="0"/>
          <w:marRight w:val="1166"/>
          <w:marTop w:val="120"/>
          <w:marBottom w:val="120"/>
          <w:divBdr>
            <w:top w:val="none" w:sz="0" w:space="0" w:color="auto"/>
            <w:left w:val="none" w:sz="0" w:space="0" w:color="auto"/>
            <w:bottom w:val="none" w:sz="0" w:space="0" w:color="auto"/>
            <w:right w:val="none" w:sz="0" w:space="0" w:color="auto"/>
          </w:divBdr>
        </w:div>
        <w:div w:id="1125540719">
          <w:marLeft w:val="0"/>
          <w:marRight w:val="1166"/>
          <w:marTop w:val="120"/>
          <w:marBottom w:val="120"/>
          <w:divBdr>
            <w:top w:val="none" w:sz="0" w:space="0" w:color="auto"/>
            <w:left w:val="none" w:sz="0" w:space="0" w:color="auto"/>
            <w:bottom w:val="none" w:sz="0" w:space="0" w:color="auto"/>
            <w:right w:val="none" w:sz="0" w:space="0" w:color="auto"/>
          </w:divBdr>
        </w:div>
        <w:div w:id="2085368276">
          <w:marLeft w:val="0"/>
          <w:marRight w:val="547"/>
          <w:marTop w:val="120"/>
          <w:marBottom w:val="120"/>
          <w:divBdr>
            <w:top w:val="none" w:sz="0" w:space="0" w:color="auto"/>
            <w:left w:val="none" w:sz="0" w:space="0" w:color="auto"/>
            <w:bottom w:val="none" w:sz="0" w:space="0" w:color="auto"/>
            <w:right w:val="none" w:sz="0" w:space="0" w:color="auto"/>
          </w:divBdr>
        </w:div>
      </w:divsChild>
    </w:div>
    <w:div w:id="1055394350">
      <w:bodyDiv w:val="1"/>
      <w:marLeft w:val="0"/>
      <w:marRight w:val="0"/>
      <w:marTop w:val="0"/>
      <w:marBottom w:val="0"/>
      <w:divBdr>
        <w:top w:val="none" w:sz="0" w:space="0" w:color="auto"/>
        <w:left w:val="none" w:sz="0" w:space="0" w:color="auto"/>
        <w:bottom w:val="none" w:sz="0" w:space="0" w:color="auto"/>
        <w:right w:val="none" w:sz="0" w:space="0" w:color="auto"/>
      </w:divBdr>
    </w:div>
    <w:div w:id="1061053366">
      <w:bodyDiv w:val="1"/>
      <w:marLeft w:val="0"/>
      <w:marRight w:val="0"/>
      <w:marTop w:val="0"/>
      <w:marBottom w:val="0"/>
      <w:divBdr>
        <w:top w:val="none" w:sz="0" w:space="0" w:color="auto"/>
        <w:left w:val="none" w:sz="0" w:space="0" w:color="auto"/>
        <w:bottom w:val="none" w:sz="0" w:space="0" w:color="auto"/>
        <w:right w:val="none" w:sz="0" w:space="0" w:color="auto"/>
      </w:divBdr>
      <w:divsChild>
        <w:div w:id="513301222">
          <w:marLeft w:val="0"/>
          <w:marRight w:val="504"/>
          <w:marTop w:val="140"/>
          <w:marBottom w:val="0"/>
          <w:divBdr>
            <w:top w:val="none" w:sz="0" w:space="0" w:color="auto"/>
            <w:left w:val="none" w:sz="0" w:space="0" w:color="auto"/>
            <w:bottom w:val="none" w:sz="0" w:space="0" w:color="auto"/>
            <w:right w:val="none" w:sz="0" w:space="0" w:color="auto"/>
          </w:divBdr>
        </w:div>
        <w:div w:id="811677317">
          <w:marLeft w:val="0"/>
          <w:marRight w:val="504"/>
          <w:marTop w:val="140"/>
          <w:marBottom w:val="0"/>
          <w:divBdr>
            <w:top w:val="none" w:sz="0" w:space="0" w:color="auto"/>
            <w:left w:val="none" w:sz="0" w:space="0" w:color="auto"/>
            <w:bottom w:val="none" w:sz="0" w:space="0" w:color="auto"/>
            <w:right w:val="none" w:sz="0" w:space="0" w:color="auto"/>
          </w:divBdr>
        </w:div>
        <w:div w:id="841547835">
          <w:marLeft w:val="0"/>
          <w:marRight w:val="504"/>
          <w:marTop w:val="140"/>
          <w:marBottom w:val="0"/>
          <w:divBdr>
            <w:top w:val="none" w:sz="0" w:space="0" w:color="auto"/>
            <w:left w:val="none" w:sz="0" w:space="0" w:color="auto"/>
            <w:bottom w:val="none" w:sz="0" w:space="0" w:color="auto"/>
            <w:right w:val="none" w:sz="0" w:space="0" w:color="auto"/>
          </w:divBdr>
        </w:div>
        <w:div w:id="1493911816">
          <w:marLeft w:val="0"/>
          <w:marRight w:val="504"/>
          <w:marTop w:val="140"/>
          <w:marBottom w:val="0"/>
          <w:divBdr>
            <w:top w:val="none" w:sz="0" w:space="0" w:color="auto"/>
            <w:left w:val="none" w:sz="0" w:space="0" w:color="auto"/>
            <w:bottom w:val="none" w:sz="0" w:space="0" w:color="auto"/>
            <w:right w:val="none" w:sz="0" w:space="0" w:color="auto"/>
          </w:divBdr>
        </w:div>
        <w:div w:id="1884824763">
          <w:marLeft w:val="0"/>
          <w:marRight w:val="504"/>
          <w:marTop w:val="140"/>
          <w:marBottom w:val="0"/>
          <w:divBdr>
            <w:top w:val="none" w:sz="0" w:space="0" w:color="auto"/>
            <w:left w:val="none" w:sz="0" w:space="0" w:color="auto"/>
            <w:bottom w:val="none" w:sz="0" w:space="0" w:color="auto"/>
            <w:right w:val="none" w:sz="0" w:space="0" w:color="auto"/>
          </w:divBdr>
        </w:div>
      </w:divsChild>
    </w:div>
    <w:div w:id="1061058079">
      <w:bodyDiv w:val="1"/>
      <w:marLeft w:val="0"/>
      <w:marRight w:val="0"/>
      <w:marTop w:val="0"/>
      <w:marBottom w:val="0"/>
      <w:divBdr>
        <w:top w:val="none" w:sz="0" w:space="0" w:color="auto"/>
        <w:left w:val="none" w:sz="0" w:space="0" w:color="auto"/>
        <w:bottom w:val="none" w:sz="0" w:space="0" w:color="auto"/>
        <w:right w:val="none" w:sz="0" w:space="0" w:color="auto"/>
      </w:divBdr>
    </w:div>
    <w:div w:id="1064454658">
      <w:bodyDiv w:val="1"/>
      <w:marLeft w:val="0"/>
      <w:marRight w:val="0"/>
      <w:marTop w:val="0"/>
      <w:marBottom w:val="0"/>
      <w:divBdr>
        <w:top w:val="none" w:sz="0" w:space="0" w:color="auto"/>
        <w:left w:val="none" w:sz="0" w:space="0" w:color="auto"/>
        <w:bottom w:val="none" w:sz="0" w:space="0" w:color="auto"/>
        <w:right w:val="none" w:sz="0" w:space="0" w:color="auto"/>
      </w:divBdr>
    </w:div>
    <w:div w:id="1067846491">
      <w:bodyDiv w:val="1"/>
      <w:marLeft w:val="0"/>
      <w:marRight w:val="0"/>
      <w:marTop w:val="0"/>
      <w:marBottom w:val="0"/>
      <w:divBdr>
        <w:top w:val="none" w:sz="0" w:space="0" w:color="auto"/>
        <w:left w:val="none" w:sz="0" w:space="0" w:color="auto"/>
        <w:bottom w:val="none" w:sz="0" w:space="0" w:color="auto"/>
        <w:right w:val="none" w:sz="0" w:space="0" w:color="auto"/>
      </w:divBdr>
    </w:div>
    <w:div w:id="1067991357">
      <w:bodyDiv w:val="1"/>
      <w:marLeft w:val="0"/>
      <w:marRight w:val="0"/>
      <w:marTop w:val="0"/>
      <w:marBottom w:val="0"/>
      <w:divBdr>
        <w:top w:val="none" w:sz="0" w:space="0" w:color="auto"/>
        <w:left w:val="none" w:sz="0" w:space="0" w:color="auto"/>
        <w:bottom w:val="none" w:sz="0" w:space="0" w:color="auto"/>
        <w:right w:val="none" w:sz="0" w:space="0" w:color="auto"/>
      </w:divBdr>
    </w:div>
    <w:div w:id="1068573623">
      <w:bodyDiv w:val="1"/>
      <w:marLeft w:val="0"/>
      <w:marRight w:val="0"/>
      <w:marTop w:val="0"/>
      <w:marBottom w:val="0"/>
      <w:divBdr>
        <w:top w:val="none" w:sz="0" w:space="0" w:color="auto"/>
        <w:left w:val="none" w:sz="0" w:space="0" w:color="auto"/>
        <w:bottom w:val="none" w:sz="0" w:space="0" w:color="auto"/>
        <w:right w:val="none" w:sz="0" w:space="0" w:color="auto"/>
      </w:divBdr>
      <w:divsChild>
        <w:div w:id="505747372">
          <w:marLeft w:val="0"/>
          <w:marRight w:val="806"/>
          <w:marTop w:val="360"/>
          <w:marBottom w:val="0"/>
          <w:divBdr>
            <w:top w:val="none" w:sz="0" w:space="0" w:color="auto"/>
            <w:left w:val="none" w:sz="0" w:space="0" w:color="auto"/>
            <w:bottom w:val="none" w:sz="0" w:space="0" w:color="auto"/>
            <w:right w:val="none" w:sz="0" w:space="0" w:color="auto"/>
          </w:divBdr>
        </w:div>
        <w:div w:id="551308602">
          <w:marLeft w:val="0"/>
          <w:marRight w:val="806"/>
          <w:marTop w:val="360"/>
          <w:marBottom w:val="0"/>
          <w:divBdr>
            <w:top w:val="none" w:sz="0" w:space="0" w:color="auto"/>
            <w:left w:val="none" w:sz="0" w:space="0" w:color="auto"/>
            <w:bottom w:val="none" w:sz="0" w:space="0" w:color="auto"/>
            <w:right w:val="none" w:sz="0" w:space="0" w:color="auto"/>
          </w:divBdr>
        </w:div>
        <w:div w:id="1075198884">
          <w:marLeft w:val="0"/>
          <w:marRight w:val="806"/>
          <w:marTop w:val="360"/>
          <w:marBottom w:val="0"/>
          <w:divBdr>
            <w:top w:val="none" w:sz="0" w:space="0" w:color="auto"/>
            <w:left w:val="none" w:sz="0" w:space="0" w:color="auto"/>
            <w:bottom w:val="none" w:sz="0" w:space="0" w:color="auto"/>
            <w:right w:val="none" w:sz="0" w:space="0" w:color="auto"/>
          </w:divBdr>
        </w:div>
      </w:divsChild>
    </w:div>
    <w:div w:id="1069377996">
      <w:bodyDiv w:val="1"/>
      <w:marLeft w:val="0"/>
      <w:marRight w:val="0"/>
      <w:marTop w:val="0"/>
      <w:marBottom w:val="0"/>
      <w:divBdr>
        <w:top w:val="none" w:sz="0" w:space="0" w:color="auto"/>
        <w:left w:val="none" w:sz="0" w:space="0" w:color="auto"/>
        <w:bottom w:val="none" w:sz="0" w:space="0" w:color="auto"/>
        <w:right w:val="none" w:sz="0" w:space="0" w:color="auto"/>
      </w:divBdr>
    </w:div>
    <w:div w:id="1072585636">
      <w:bodyDiv w:val="1"/>
      <w:marLeft w:val="0"/>
      <w:marRight w:val="0"/>
      <w:marTop w:val="0"/>
      <w:marBottom w:val="0"/>
      <w:divBdr>
        <w:top w:val="none" w:sz="0" w:space="0" w:color="auto"/>
        <w:left w:val="none" w:sz="0" w:space="0" w:color="auto"/>
        <w:bottom w:val="none" w:sz="0" w:space="0" w:color="auto"/>
        <w:right w:val="none" w:sz="0" w:space="0" w:color="auto"/>
      </w:divBdr>
    </w:div>
    <w:div w:id="1074662017">
      <w:bodyDiv w:val="1"/>
      <w:marLeft w:val="0"/>
      <w:marRight w:val="0"/>
      <w:marTop w:val="0"/>
      <w:marBottom w:val="0"/>
      <w:divBdr>
        <w:top w:val="none" w:sz="0" w:space="0" w:color="auto"/>
        <w:left w:val="none" w:sz="0" w:space="0" w:color="auto"/>
        <w:bottom w:val="none" w:sz="0" w:space="0" w:color="auto"/>
        <w:right w:val="none" w:sz="0" w:space="0" w:color="auto"/>
      </w:divBdr>
    </w:div>
    <w:div w:id="1075205411">
      <w:bodyDiv w:val="1"/>
      <w:marLeft w:val="0"/>
      <w:marRight w:val="0"/>
      <w:marTop w:val="0"/>
      <w:marBottom w:val="0"/>
      <w:divBdr>
        <w:top w:val="none" w:sz="0" w:space="0" w:color="auto"/>
        <w:left w:val="none" w:sz="0" w:space="0" w:color="auto"/>
        <w:bottom w:val="none" w:sz="0" w:space="0" w:color="auto"/>
        <w:right w:val="none" w:sz="0" w:space="0" w:color="auto"/>
      </w:divBdr>
    </w:div>
    <w:div w:id="1083259360">
      <w:bodyDiv w:val="1"/>
      <w:marLeft w:val="0"/>
      <w:marRight w:val="0"/>
      <w:marTop w:val="0"/>
      <w:marBottom w:val="0"/>
      <w:divBdr>
        <w:top w:val="none" w:sz="0" w:space="0" w:color="auto"/>
        <w:left w:val="none" w:sz="0" w:space="0" w:color="auto"/>
        <w:bottom w:val="none" w:sz="0" w:space="0" w:color="auto"/>
        <w:right w:val="none" w:sz="0" w:space="0" w:color="auto"/>
      </w:divBdr>
    </w:div>
    <w:div w:id="1088304637">
      <w:bodyDiv w:val="1"/>
      <w:marLeft w:val="0"/>
      <w:marRight w:val="0"/>
      <w:marTop w:val="0"/>
      <w:marBottom w:val="0"/>
      <w:divBdr>
        <w:top w:val="none" w:sz="0" w:space="0" w:color="auto"/>
        <w:left w:val="none" w:sz="0" w:space="0" w:color="auto"/>
        <w:bottom w:val="none" w:sz="0" w:space="0" w:color="auto"/>
        <w:right w:val="none" w:sz="0" w:space="0" w:color="auto"/>
      </w:divBdr>
    </w:div>
    <w:div w:id="1089229244">
      <w:bodyDiv w:val="1"/>
      <w:marLeft w:val="0"/>
      <w:marRight w:val="0"/>
      <w:marTop w:val="0"/>
      <w:marBottom w:val="0"/>
      <w:divBdr>
        <w:top w:val="none" w:sz="0" w:space="0" w:color="auto"/>
        <w:left w:val="none" w:sz="0" w:space="0" w:color="auto"/>
        <w:bottom w:val="none" w:sz="0" w:space="0" w:color="auto"/>
        <w:right w:val="none" w:sz="0" w:space="0" w:color="auto"/>
      </w:divBdr>
    </w:div>
    <w:div w:id="1089892021">
      <w:bodyDiv w:val="1"/>
      <w:marLeft w:val="0"/>
      <w:marRight w:val="0"/>
      <w:marTop w:val="0"/>
      <w:marBottom w:val="0"/>
      <w:divBdr>
        <w:top w:val="none" w:sz="0" w:space="0" w:color="auto"/>
        <w:left w:val="none" w:sz="0" w:space="0" w:color="auto"/>
        <w:bottom w:val="none" w:sz="0" w:space="0" w:color="auto"/>
        <w:right w:val="none" w:sz="0" w:space="0" w:color="auto"/>
      </w:divBdr>
    </w:div>
    <w:div w:id="1092118650">
      <w:bodyDiv w:val="1"/>
      <w:marLeft w:val="0"/>
      <w:marRight w:val="0"/>
      <w:marTop w:val="0"/>
      <w:marBottom w:val="0"/>
      <w:divBdr>
        <w:top w:val="none" w:sz="0" w:space="0" w:color="auto"/>
        <w:left w:val="none" w:sz="0" w:space="0" w:color="auto"/>
        <w:bottom w:val="none" w:sz="0" w:space="0" w:color="auto"/>
        <w:right w:val="none" w:sz="0" w:space="0" w:color="auto"/>
      </w:divBdr>
      <w:divsChild>
        <w:div w:id="546185043">
          <w:marLeft w:val="0"/>
          <w:marRight w:val="547"/>
          <w:marTop w:val="154"/>
          <w:marBottom w:val="0"/>
          <w:divBdr>
            <w:top w:val="none" w:sz="0" w:space="0" w:color="auto"/>
            <w:left w:val="none" w:sz="0" w:space="0" w:color="auto"/>
            <w:bottom w:val="none" w:sz="0" w:space="0" w:color="auto"/>
            <w:right w:val="none" w:sz="0" w:space="0" w:color="auto"/>
          </w:divBdr>
        </w:div>
      </w:divsChild>
    </w:div>
    <w:div w:id="1093356517">
      <w:bodyDiv w:val="1"/>
      <w:marLeft w:val="0"/>
      <w:marRight w:val="0"/>
      <w:marTop w:val="0"/>
      <w:marBottom w:val="0"/>
      <w:divBdr>
        <w:top w:val="none" w:sz="0" w:space="0" w:color="auto"/>
        <w:left w:val="none" w:sz="0" w:space="0" w:color="auto"/>
        <w:bottom w:val="none" w:sz="0" w:space="0" w:color="auto"/>
        <w:right w:val="none" w:sz="0" w:space="0" w:color="auto"/>
      </w:divBdr>
    </w:div>
    <w:div w:id="1094281598">
      <w:bodyDiv w:val="1"/>
      <w:marLeft w:val="0"/>
      <w:marRight w:val="0"/>
      <w:marTop w:val="0"/>
      <w:marBottom w:val="0"/>
      <w:divBdr>
        <w:top w:val="none" w:sz="0" w:space="0" w:color="auto"/>
        <w:left w:val="none" w:sz="0" w:space="0" w:color="auto"/>
        <w:bottom w:val="none" w:sz="0" w:space="0" w:color="auto"/>
        <w:right w:val="none" w:sz="0" w:space="0" w:color="auto"/>
      </w:divBdr>
    </w:div>
    <w:div w:id="1101144887">
      <w:bodyDiv w:val="1"/>
      <w:marLeft w:val="0"/>
      <w:marRight w:val="0"/>
      <w:marTop w:val="0"/>
      <w:marBottom w:val="0"/>
      <w:divBdr>
        <w:top w:val="none" w:sz="0" w:space="0" w:color="auto"/>
        <w:left w:val="none" w:sz="0" w:space="0" w:color="auto"/>
        <w:bottom w:val="none" w:sz="0" w:space="0" w:color="auto"/>
        <w:right w:val="none" w:sz="0" w:space="0" w:color="auto"/>
      </w:divBdr>
    </w:div>
    <w:div w:id="1106316713">
      <w:bodyDiv w:val="1"/>
      <w:marLeft w:val="0"/>
      <w:marRight w:val="0"/>
      <w:marTop w:val="0"/>
      <w:marBottom w:val="0"/>
      <w:divBdr>
        <w:top w:val="none" w:sz="0" w:space="0" w:color="auto"/>
        <w:left w:val="none" w:sz="0" w:space="0" w:color="auto"/>
        <w:bottom w:val="none" w:sz="0" w:space="0" w:color="auto"/>
        <w:right w:val="none" w:sz="0" w:space="0" w:color="auto"/>
      </w:divBdr>
    </w:div>
    <w:div w:id="1107578096">
      <w:bodyDiv w:val="1"/>
      <w:marLeft w:val="0"/>
      <w:marRight w:val="0"/>
      <w:marTop w:val="0"/>
      <w:marBottom w:val="0"/>
      <w:divBdr>
        <w:top w:val="none" w:sz="0" w:space="0" w:color="auto"/>
        <w:left w:val="none" w:sz="0" w:space="0" w:color="auto"/>
        <w:bottom w:val="none" w:sz="0" w:space="0" w:color="auto"/>
        <w:right w:val="none" w:sz="0" w:space="0" w:color="auto"/>
      </w:divBdr>
    </w:div>
    <w:div w:id="1111824425">
      <w:bodyDiv w:val="1"/>
      <w:marLeft w:val="0"/>
      <w:marRight w:val="0"/>
      <w:marTop w:val="0"/>
      <w:marBottom w:val="0"/>
      <w:divBdr>
        <w:top w:val="none" w:sz="0" w:space="0" w:color="auto"/>
        <w:left w:val="none" w:sz="0" w:space="0" w:color="auto"/>
        <w:bottom w:val="none" w:sz="0" w:space="0" w:color="auto"/>
        <w:right w:val="none" w:sz="0" w:space="0" w:color="auto"/>
      </w:divBdr>
    </w:div>
    <w:div w:id="1112166332">
      <w:bodyDiv w:val="1"/>
      <w:marLeft w:val="0"/>
      <w:marRight w:val="0"/>
      <w:marTop w:val="0"/>
      <w:marBottom w:val="0"/>
      <w:divBdr>
        <w:top w:val="none" w:sz="0" w:space="0" w:color="auto"/>
        <w:left w:val="none" w:sz="0" w:space="0" w:color="auto"/>
        <w:bottom w:val="none" w:sz="0" w:space="0" w:color="auto"/>
        <w:right w:val="none" w:sz="0" w:space="0" w:color="auto"/>
      </w:divBdr>
    </w:div>
    <w:div w:id="1113742290">
      <w:bodyDiv w:val="1"/>
      <w:marLeft w:val="0"/>
      <w:marRight w:val="0"/>
      <w:marTop w:val="0"/>
      <w:marBottom w:val="0"/>
      <w:divBdr>
        <w:top w:val="none" w:sz="0" w:space="0" w:color="auto"/>
        <w:left w:val="none" w:sz="0" w:space="0" w:color="auto"/>
        <w:bottom w:val="none" w:sz="0" w:space="0" w:color="auto"/>
        <w:right w:val="none" w:sz="0" w:space="0" w:color="auto"/>
      </w:divBdr>
      <w:divsChild>
        <w:div w:id="290945171">
          <w:marLeft w:val="0"/>
          <w:marRight w:val="504"/>
          <w:marTop w:val="140"/>
          <w:marBottom w:val="0"/>
          <w:divBdr>
            <w:top w:val="none" w:sz="0" w:space="0" w:color="auto"/>
            <w:left w:val="none" w:sz="0" w:space="0" w:color="auto"/>
            <w:bottom w:val="none" w:sz="0" w:space="0" w:color="auto"/>
            <w:right w:val="none" w:sz="0" w:space="0" w:color="auto"/>
          </w:divBdr>
        </w:div>
        <w:div w:id="823351798">
          <w:marLeft w:val="0"/>
          <w:marRight w:val="504"/>
          <w:marTop w:val="140"/>
          <w:marBottom w:val="0"/>
          <w:divBdr>
            <w:top w:val="none" w:sz="0" w:space="0" w:color="auto"/>
            <w:left w:val="none" w:sz="0" w:space="0" w:color="auto"/>
            <w:bottom w:val="none" w:sz="0" w:space="0" w:color="auto"/>
            <w:right w:val="none" w:sz="0" w:space="0" w:color="auto"/>
          </w:divBdr>
        </w:div>
        <w:div w:id="1302928121">
          <w:marLeft w:val="0"/>
          <w:marRight w:val="504"/>
          <w:marTop w:val="140"/>
          <w:marBottom w:val="0"/>
          <w:divBdr>
            <w:top w:val="none" w:sz="0" w:space="0" w:color="auto"/>
            <w:left w:val="none" w:sz="0" w:space="0" w:color="auto"/>
            <w:bottom w:val="none" w:sz="0" w:space="0" w:color="auto"/>
            <w:right w:val="none" w:sz="0" w:space="0" w:color="auto"/>
          </w:divBdr>
        </w:div>
        <w:div w:id="1426655618">
          <w:marLeft w:val="0"/>
          <w:marRight w:val="504"/>
          <w:marTop w:val="140"/>
          <w:marBottom w:val="0"/>
          <w:divBdr>
            <w:top w:val="none" w:sz="0" w:space="0" w:color="auto"/>
            <w:left w:val="none" w:sz="0" w:space="0" w:color="auto"/>
            <w:bottom w:val="none" w:sz="0" w:space="0" w:color="auto"/>
            <w:right w:val="none" w:sz="0" w:space="0" w:color="auto"/>
          </w:divBdr>
        </w:div>
        <w:div w:id="2125729435">
          <w:marLeft w:val="0"/>
          <w:marRight w:val="504"/>
          <w:marTop w:val="140"/>
          <w:marBottom w:val="0"/>
          <w:divBdr>
            <w:top w:val="none" w:sz="0" w:space="0" w:color="auto"/>
            <w:left w:val="none" w:sz="0" w:space="0" w:color="auto"/>
            <w:bottom w:val="none" w:sz="0" w:space="0" w:color="auto"/>
            <w:right w:val="none" w:sz="0" w:space="0" w:color="auto"/>
          </w:divBdr>
        </w:div>
      </w:divsChild>
    </w:div>
    <w:div w:id="1114061157">
      <w:bodyDiv w:val="1"/>
      <w:marLeft w:val="0"/>
      <w:marRight w:val="0"/>
      <w:marTop w:val="0"/>
      <w:marBottom w:val="0"/>
      <w:divBdr>
        <w:top w:val="none" w:sz="0" w:space="0" w:color="auto"/>
        <w:left w:val="none" w:sz="0" w:space="0" w:color="auto"/>
        <w:bottom w:val="none" w:sz="0" w:space="0" w:color="auto"/>
        <w:right w:val="none" w:sz="0" w:space="0" w:color="auto"/>
      </w:divBdr>
    </w:div>
    <w:div w:id="1114522484">
      <w:bodyDiv w:val="1"/>
      <w:marLeft w:val="0"/>
      <w:marRight w:val="0"/>
      <w:marTop w:val="0"/>
      <w:marBottom w:val="0"/>
      <w:divBdr>
        <w:top w:val="none" w:sz="0" w:space="0" w:color="auto"/>
        <w:left w:val="none" w:sz="0" w:space="0" w:color="auto"/>
        <w:bottom w:val="none" w:sz="0" w:space="0" w:color="auto"/>
        <w:right w:val="none" w:sz="0" w:space="0" w:color="auto"/>
      </w:divBdr>
    </w:div>
    <w:div w:id="1115255074">
      <w:bodyDiv w:val="1"/>
      <w:marLeft w:val="0"/>
      <w:marRight w:val="0"/>
      <w:marTop w:val="0"/>
      <w:marBottom w:val="0"/>
      <w:divBdr>
        <w:top w:val="none" w:sz="0" w:space="0" w:color="auto"/>
        <w:left w:val="none" w:sz="0" w:space="0" w:color="auto"/>
        <w:bottom w:val="none" w:sz="0" w:space="0" w:color="auto"/>
        <w:right w:val="none" w:sz="0" w:space="0" w:color="auto"/>
      </w:divBdr>
    </w:div>
    <w:div w:id="1117528599">
      <w:bodyDiv w:val="1"/>
      <w:marLeft w:val="0"/>
      <w:marRight w:val="0"/>
      <w:marTop w:val="0"/>
      <w:marBottom w:val="0"/>
      <w:divBdr>
        <w:top w:val="none" w:sz="0" w:space="0" w:color="auto"/>
        <w:left w:val="none" w:sz="0" w:space="0" w:color="auto"/>
        <w:bottom w:val="none" w:sz="0" w:space="0" w:color="auto"/>
        <w:right w:val="none" w:sz="0" w:space="0" w:color="auto"/>
      </w:divBdr>
    </w:div>
    <w:div w:id="1121148085">
      <w:bodyDiv w:val="1"/>
      <w:marLeft w:val="0"/>
      <w:marRight w:val="0"/>
      <w:marTop w:val="0"/>
      <w:marBottom w:val="0"/>
      <w:divBdr>
        <w:top w:val="none" w:sz="0" w:space="0" w:color="auto"/>
        <w:left w:val="none" w:sz="0" w:space="0" w:color="auto"/>
        <w:bottom w:val="none" w:sz="0" w:space="0" w:color="auto"/>
        <w:right w:val="none" w:sz="0" w:space="0" w:color="auto"/>
      </w:divBdr>
    </w:div>
    <w:div w:id="1123157010">
      <w:bodyDiv w:val="1"/>
      <w:marLeft w:val="0"/>
      <w:marRight w:val="0"/>
      <w:marTop w:val="0"/>
      <w:marBottom w:val="0"/>
      <w:divBdr>
        <w:top w:val="none" w:sz="0" w:space="0" w:color="auto"/>
        <w:left w:val="none" w:sz="0" w:space="0" w:color="auto"/>
        <w:bottom w:val="none" w:sz="0" w:space="0" w:color="auto"/>
        <w:right w:val="none" w:sz="0" w:space="0" w:color="auto"/>
      </w:divBdr>
    </w:div>
    <w:div w:id="1125394940">
      <w:bodyDiv w:val="1"/>
      <w:marLeft w:val="0"/>
      <w:marRight w:val="0"/>
      <w:marTop w:val="0"/>
      <w:marBottom w:val="0"/>
      <w:divBdr>
        <w:top w:val="none" w:sz="0" w:space="0" w:color="auto"/>
        <w:left w:val="none" w:sz="0" w:space="0" w:color="auto"/>
        <w:bottom w:val="none" w:sz="0" w:space="0" w:color="auto"/>
        <w:right w:val="none" w:sz="0" w:space="0" w:color="auto"/>
      </w:divBdr>
    </w:div>
    <w:div w:id="1127819575">
      <w:bodyDiv w:val="1"/>
      <w:marLeft w:val="0"/>
      <w:marRight w:val="0"/>
      <w:marTop w:val="0"/>
      <w:marBottom w:val="0"/>
      <w:divBdr>
        <w:top w:val="none" w:sz="0" w:space="0" w:color="auto"/>
        <w:left w:val="none" w:sz="0" w:space="0" w:color="auto"/>
        <w:bottom w:val="none" w:sz="0" w:space="0" w:color="auto"/>
        <w:right w:val="none" w:sz="0" w:space="0" w:color="auto"/>
      </w:divBdr>
    </w:div>
    <w:div w:id="1129199318">
      <w:bodyDiv w:val="1"/>
      <w:marLeft w:val="0"/>
      <w:marRight w:val="0"/>
      <w:marTop w:val="0"/>
      <w:marBottom w:val="0"/>
      <w:divBdr>
        <w:top w:val="none" w:sz="0" w:space="0" w:color="auto"/>
        <w:left w:val="none" w:sz="0" w:space="0" w:color="auto"/>
        <w:bottom w:val="none" w:sz="0" w:space="0" w:color="auto"/>
        <w:right w:val="none" w:sz="0" w:space="0" w:color="auto"/>
      </w:divBdr>
    </w:div>
    <w:div w:id="1129322637">
      <w:bodyDiv w:val="1"/>
      <w:marLeft w:val="0"/>
      <w:marRight w:val="0"/>
      <w:marTop w:val="0"/>
      <w:marBottom w:val="0"/>
      <w:divBdr>
        <w:top w:val="none" w:sz="0" w:space="0" w:color="auto"/>
        <w:left w:val="none" w:sz="0" w:space="0" w:color="auto"/>
        <w:bottom w:val="none" w:sz="0" w:space="0" w:color="auto"/>
        <w:right w:val="none" w:sz="0" w:space="0" w:color="auto"/>
      </w:divBdr>
    </w:div>
    <w:div w:id="1129930369">
      <w:bodyDiv w:val="1"/>
      <w:marLeft w:val="0"/>
      <w:marRight w:val="0"/>
      <w:marTop w:val="0"/>
      <w:marBottom w:val="0"/>
      <w:divBdr>
        <w:top w:val="none" w:sz="0" w:space="0" w:color="auto"/>
        <w:left w:val="none" w:sz="0" w:space="0" w:color="auto"/>
        <w:bottom w:val="none" w:sz="0" w:space="0" w:color="auto"/>
        <w:right w:val="none" w:sz="0" w:space="0" w:color="auto"/>
      </w:divBdr>
      <w:divsChild>
        <w:div w:id="538471924">
          <w:marLeft w:val="0"/>
          <w:marRight w:val="547"/>
          <w:marTop w:val="154"/>
          <w:marBottom w:val="0"/>
          <w:divBdr>
            <w:top w:val="none" w:sz="0" w:space="0" w:color="auto"/>
            <w:left w:val="none" w:sz="0" w:space="0" w:color="auto"/>
            <w:bottom w:val="none" w:sz="0" w:space="0" w:color="auto"/>
            <w:right w:val="none" w:sz="0" w:space="0" w:color="auto"/>
          </w:divBdr>
        </w:div>
      </w:divsChild>
    </w:div>
    <w:div w:id="1131750821">
      <w:bodyDiv w:val="1"/>
      <w:marLeft w:val="0"/>
      <w:marRight w:val="0"/>
      <w:marTop w:val="0"/>
      <w:marBottom w:val="0"/>
      <w:divBdr>
        <w:top w:val="none" w:sz="0" w:space="0" w:color="auto"/>
        <w:left w:val="none" w:sz="0" w:space="0" w:color="auto"/>
        <w:bottom w:val="none" w:sz="0" w:space="0" w:color="auto"/>
        <w:right w:val="none" w:sz="0" w:space="0" w:color="auto"/>
      </w:divBdr>
      <w:divsChild>
        <w:div w:id="211700098">
          <w:marLeft w:val="0"/>
          <w:marRight w:val="1166"/>
          <w:marTop w:val="0"/>
          <w:marBottom w:val="0"/>
          <w:divBdr>
            <w:top w:val="none" w:sz="0" w:space="0" w:color="auto"/>
            <w:left w:val="none" w:sz="0" w:space="0" w:color="auto"/>
            <w:bottom w:val="none" w:sz="0" w:space="0" w:color="auto"/>
            <w:right w:val="none" w:sz="0" w:space="0" w:color="auto"/>
          </w:divBdr>
        </w:div>
        <w:div w:id="270087025">
          <w:marLeft w:val="0"/>
          <w:marRight w:val="1166"/>
          <w:marTop w:val="0"/>
          <w:marBottom w:val="0"/>
          <w:divBdr>
            <w:top w:val="none" w:sz="0" w:space="0" w:color="auto"/>
            <w:left w:val="none" w:sz="0" w:space="0" w:color="auto"/>
            <w:bottom w:val="none" w:sz="0" w:space="0" w:color="auto"/>
            <w:right w:val="none" w:sz="0" w:space="0" w:color="auto"/>
          </w:divBdr>
        </w:div>
        <w:div w:id="338578029">
          <w:marLeft w:val="0"/>
          <w:marRight w:val="1166"/>
          <w:marTop w:val="0"/>
          <w:marBottom w:val="0"/>
          <w:divBdr>
            <w:top w:val="none" w:sz="0" w:space="0" w:color="auto"/>
            <w:left w:val="none" w:sz="0" w:space="0" w:color="auto"/>
            <w:bottom w:val="none" w:sz="0" w:space="0" w:color="auto"/>
            <w:right w:val="none" w:sz="0" w:space="0" w:color="auto"/>
          </w:divBdr>
        </w:div>
        <w:div w:id="351146963">
          <w:marLeft w:val="0"/>
          <w:marRight w:val="1166"/>
          <w:marTop w:val="0"/>
          <w:marBottom w:val="0"/>
          <w:divBdr>
            <w:top w:val="none" w:sz="0" w:space="0" w:color="auto"/>
            <w:left w:val="none" w:sz="0" w:space="0" w:color="auto"/>
            <w:bottom w:val="none" w:sz="0" w:space="0" w:color="auto"/>
            <w:right w:val="none" w:sz="0" w:space="0" w:color="auto"/>
          </w:divBdr>
        </w:div>
        <w:div w:id="498346828">
          <w:marLeft w:val="0"/>
          <w:marRight w:val="1166"/>
          <w:marTop w:val="0"/>
          <w:marBottom w:val="0"/>
          <w:divBdr>
            <w:top w:val="none" w:sz="0" w:space="0" w:color="auto"/>
            <w:left w:val="none" w:sz="0" w:space="0" w:color="auto"/>
            <w:bottom w:val="none" w:sz="0" w:space="0" w:color="auto"/>
            <w:right w:val="none" w:sz="0" w:space="0" w:color="auto"/>
          </w:divBdr>
        </w:div>
        <w:div w:id="978070244">
          <w:marLeft w:val="0"/>
          <w:marRight w:val="547"/>
          <w:marTop w:val="0"/>
          <w:marBottom w:val="0"/>
          <w:divBdr>
            <w:top w:val="none" w:sz="0" w:space="0" w:color="auto"/>
            <w:left w:val="none" w:sz="0" w:space="0" w:color="auto"/>
            <w:bottom w:val="none" w:sz="0" w:space="0" w:color="auto"/>
            <w:right w:val="none" w:sz="0" w:space="0" w:color="auto"/>
          </w:divBdr>
        </w:div>
      </w:divsChild>
    </w:div>
    <w:div w:id="1131751355">
      <w:bodyDiv w:val="1"/>
      <w:marLeft w:val="0"/>
      <w:marRight w:val="0"/>
      <w:marTop w:val="0"/>
      <w:marBottom w:val="0"/>
      <w:divBdr>
        <w:top w:val="none" w:sz="0" w:space="0" w:color="auto"/>
        <w:left w:val="none" w:sz="0" w:space="0" w:color="auto"/>
        <w:bottom w:val="none" w:sz="0" w:space="0" w:color="auto"/>
        <w:right w:val="none" w:sz="0" w:space="0" w:color="auto"/>
      </w:divBdr>
    </w:div>
    <w:div w:id="1132869639">
      <w:bodyDiv w:val="1"/>
      <w:marLeft w:val="0"/>
      <w:marRight w:val="0"/>
      <w:marTop w:val="0"/>
      <w:marBottom w:val="0"/>
      <w:divBdr>
        <w:top w:val="none" w:sz="0" w:space="0" w:color="auto"/>
        <w:left w:val="none" w:sz="0" w:space="0" w:color="auto"/>
        <w:bottom w:val="none" w:sz="0" w:space="0" w:color="auto"/>
        <w:right w:val="none" w:sz="0" w:space="0" w:color="auto"/>
      </w:divBdr>
    </w:div>
    <w:div w:id="1135031083">
      <w:bodyDiv w:val="1"/>
      <w:marLeft w:val="0"/>
      <w:marRight w:val="0"/>
      <w:marTop w:val="0"/>
      <w:marBottom w:val="0"/>
      <w:divBdr>
        <w:top w:val="none" w:sz="0" w:space="0" w:color="auto"/>
        <w:left w:val="none" w:sz="0" w:space="0" w:color="auto"/>
        <w:bottom w:val="none" w:sz="0" w:space="0" w:color="auto"/>
        <w:right w:val="none" w:sz="0" w:space="0" w:color="auto"/>
      </w:divBdr>
    </w:div>
    <w:div w:id="1137145005">
      <w:bodyDiv w:val="1"/>
      <w:marLeft w:val="0"/>
      <w:marRight w:val="0"/>
      <w:marTop w:val="0"/>
      <w:marBottom w:val="0"/>
      <w:divBdr>
        <w:top w:val="none" w:sz="0" w:space="0" w:color="auto"/>
        <w:left w:val="none" w:sz="0" w:space="0" w:color="auto"/>
        <w:bottom w:val="none" w:sz="0" w:space="0" w:color="auto"/>
        <w:right w:val="none" w:sz="0" w:space="0" w:color="auto"/>
      </w:divBdr>
      <w:divsChild>
        <w:div w:id="706217786">
          <w:marLeft w:val="0"/>
          <w:marRight w:val="547"/>
          <w:marTop w:val="0"/>
          <w:marBottom w:val="0"/>
          <w:divBdr>
            <w:top w:val="none" w:sz="0" w:space="0" w:color="auto"/>
            <w:left w:val="none" w:sz="0" w:space="0" w:color="auto"/>
            <w:bottom w:val="none" w:sz="0" w:space="0" w:color="auto"/>
            <w:right w:val="none" w:sz="0" w:space="0" w:color="auto"/>
          </w:divBdr>
        </w:div>
      </w:divsChild>
    </w:div>
    <w:div w:id="1138382297">
      <w:bodyDiv w:val="1"/>
      <w:marLeft w:val="0"/>
      <w:marRight w:val="0"/>
      <w:marTop w:val="0"/>
      <w:marBottom w:val="0"/>
      <w:divBdr>
        <w:top w:val="none" w:sz="0" w:space="0" w:color="auto"/>
        <w:left w:val="none" w:sz="0" w:space="0" w:color="auto"/>
        <w:bottom w:val="none" w:sz="0" w:space="0" w:color="auto"/>
        <w:right w:val="none" w:sz="0" w:space="0" w:color="auto"/>
      </w:divBdr>
    </w:div>
    <w:div w:id="1138914229">
      <w:bodyDiv w:val="1"/>
      <w:marLeft w:val="0"/>
      <w:marRight w:val="0"/>
      <w:marTop w:val="0"/>
      <w:marBottom w:val="0"/>
      <w:divBdr>
        <w:top w:val="none" w:sz="0" w:space="0" w:color="auto"/>
        <w:left w:val="none" w:sz="0" w:space="0" w:color="auto"/>
        <w:bottom w:val="none" w:sz="0" w:space="0" w:color="auto"/>
        <w:right w:val="none" w:sz="0" w:space="0" w:color="auto"/>
      </w:divBdr>
    </w:div>
    <w:div w:id="1143812306">
      <w:bodyDiv w:val="1"/>
      <w:marLeft w:val="0"/>
      <w:marRight w:val="0"/>
      <w:marTop w:val="0"/>
      <w:marBottom w:val="0"/>
      <w:divBdr>
        <w:top w:val="none" w:sz="0" w:space="0" w:color="auto"/>
        <w:left w:val="none" w:sz="0" w:space="0" w:color="auto"/>
        <w:bottom w:val="none" w:sz="0" w:space="0" w:color="auto"/>
        <w:right w:val="none" w:sz="0" w:space="0" w:color="auto"/>
      </w:divBdr>
    </w:div>
    <w:div w:id="1144850931">
      <w:bodyDiv w:val="1"/>
      <w:marLeft w:val="0"/>
      <w:marRight w:val="0"/>
      <w:marTop w:val="0"/>
      <w:marBottom w:val="0"/>
      <w:divBdr>
        <w:top w:val="none" w:sz="0" w:space="0" w:color="auto"/>
        <w:left w:val="none" w:sz="0" w:space="0" w:color="auto"/>
        <w:bottom w:val="none" w:sz="0" w:space="0" w:color="auto"/>
        <w:right w:val="none" w:sz="0" w:space="0" w:color="auto"/>
      </w:divBdr>
    </w:div>
    <w:div w:id="1149664164">
      <w:bodyDiv w:val="1"/>
      <w:marLeft w:val="0"/>
      <w:marRight w:val="0"/>
      <w:marTop w:val="0"/>
      <w:marBottom w:val="0"/>
      <w:divBdr>
        <w:top w:val="none" w:sz="0" w:space="0" w:color="auto"/>
        <w:left w:val="none" w:sz="0" w:space="0" w:color="auto"/>
        <w:bottom w:val="none" w:sz="0" w:space="0" w:color="auto"/>
        <w:right w:val="none" w:sz="0" w:space="0" w:color="auto"/>
      </w:divBdr>
    </w:div>
    <w:div w:id="1150172333">
      <w:bodyDiv w:val="1"/>
      <w:marLeft w:val="0"/>
      <w:marRight w:val="0"/>
      <w:marTop w:val="0"/>
      <w:marBottom w:val="0"/>
      <w:divBdr>
        <w:top w:val="none" w:sz="0" w:space="0" w:color="auto"/>
        <w:left w:val="none" w:sz="0" w:space="0" w:color="auto"/>
        <w:bottom w:val="none" w:sz="0" w:space="0" w:color="auto"/>
        <w:right w:val="none" w:sz="0" w:space="0" w:color="auto"/>
      </w:divBdr>
    </w:div>
    <w:div w:id="1150899901">
      <w:bodyDiv w:val="1"/>
      <w:marLeft w:val="0"/>
      <w:marRight w:val="0"/>
      <w:marTop w:val="0"/>
      <w:marBottom w:val="0"/>
      <w:divBdr>
        <w:top w:val="none" w:sz="0" w:space="0" w:color="auto"/>
        <w:left w:val="none" w:sz="0" w:space="0" w:color="auto"/>
        <w:bottom w:val="none" w:sz="0" w:space="0" w:color="auto"/>
        <w:right w:val="none" w:sz="0" w:space="0" w:color="auto"/>
      </w:divBdr>
    </w:div>
    <w:div w:id="1151406860">
      <w:bodyDiv w:val="1"/>
      <w:marLeft w:val="0"/>
      <w:marRight w:val="0"/>
      <w:marTop w:val="0"/>
      <w:marBottom w:val="0"/>
      <w:divBdr>
        <w:top w:val="none" w:sz="0" w:space="0" w:color="auto"/>
        <w:left w:val="none" w:sz="0" w:space="0" w:color="auto"/>
        <w:bottom w:val="none" w:sz="0" w:space="0" w:color="auto"/>
        <w:right w:val="none" w:sz="0" w:space="0" w:color="auto"/>
      </w:divBdr>
      <w:divsChild>
        <w:div w:id="940256371">
          <w:marLeft w:val="0"/>
          <w:marRight w:val="806"/>
          <w:marTop w:val="0"/>
          <w:marBottom w:val="0"/>
          <w:divBdr>
            <w:top w:val="none" w:sz="0" w:space="0" w:color="auto"/>
            <w:left w:val="none" w:sz="0" w:space="0" w:color="auto"/>
            <w:bottom w:val="none" w:sz="0" w:space="0" w:color="auto"/>
            <w:right w:val="none" w:sz="0" w:space="0" w:color="auto"/>
          </w:divBdr>
        </w:div>
        <w:div w:id="1518959379">
          <w:marLeft w:val="0"/>
          <w:marRight w:val="806"/>
          <w:marTop w:val="0"/>
          <w:marBottom w:val="0"/>
          <w:divBdr>
            <w:top w:val="none" w:sz="0" w:space="0" w:color="auto"/>
            <w:left w:val="none" w:sz="0" w:space="0" w:color="auto"/>
            <w:bottom w:val="none" w:sz="0" w:space="0" w:color="auto"/>
            <w:right w:val="none" w:sz="0" w:space="0" w:color="auto"/>
          </w:divBdr>
        </w:div>
      </w:divsChild>
    </w:div>
    <w:div w:id="1151942499">
      <w:bodyDiv w:val="1"/>
      <w:marLeft w:val="0"/>
      <w:marRight w:val="0"/>
      <w:marTop w:val="0"/>
      <w:marBottom w:val="0"/>
      <w:divBdr>
        <w:top w:val="none" w:sz="0" w:space="0" w:color="auto"/>
        <w:left w:val="none" w:sz="0" w:space="0" w:color="auto"/>
        <w:bottom w:val="none" w:sz="0" w:space="0" w:color="auto"/>
        <w:right w:val="none" w:sz="0" w:space="0" w:color="auto"/>
      </w:divBdr>
    </w:div>
    <w:div w:id="1154293587">
      <w:bodyDiv w:val="1"/>
      <w:marLeft w:val="0"/>
      <w:marRight w:val="0"/>
      <w:marTop w:val="0"/>
      <w:marBottom w:val="0"/>
      <w:divBdr>
        <w:top w:val="none" w:sz="0" w:space="0" w:color="auto"/>
        <w:left w:val="none" w:sz="0" w:space="0" w:color="auto"/>
        <w:bottom w:val="none" w:sz="0" w:space="0" w:color="auto"/>
        <w:right w:val="none" w:sz="0" w:space="0" w:color="auto"/>
      </w:divBdr>
    </w:div>
    <w:div w:id="1155024100">
      <w:bodyDiv w:val="1"/>
      <w:marLeft w:val="0"/>
      <w:marRight w:val="0"/>
      <w:marTop w:val="0"/>
      <w:marBottom w:val="0"/>
      <w:divBdr>
        <w:top w:val="none" w:sz="0" w:space="0" w:color="auto"/>
        <w:left w:val="none" w:sz="0" w:space="0" w:color="auto"/>
        <w:bottom w:val="none" w:sz="0" w:space="0" w:color="auto"/>
        <w:right w:val="none" w:sz="0" w:space="0" w:color="auto"/>
      </w:divBdr>
    </w:div>
    <w:div w:id="1157308445">
      <w:bodyDiv w:val="1"/>
      <w:marLeft w:val="0"/>
      <w:marRight w:val="0"/>
      <w:marTop w:val="0"/>
      <w:marBottom w:val="0"/>
      <w:divBdr>
        <w:top w:val="none" w:sz="0" w:space="0" w:color="auto"/>
        <w:left w:val="none" w:sz="0" w:space="0" w:color="auto"/>
        <w:bottom w:val="none" w:sz="0" w:space="0" w:color="auto"/>
        <w:right w:val="none" w:sz="0" w:space="0" w:color="auto"/>
      </w:divBdr>
    </w:div>
    <w:div w:id="1158808398">
      <w:bodyDiv w:val="1"/>
      <w:marLeft w:val="0"/>
      <w:marRight w:val="0"/>
      <w:marTop w:val="0"/>
      <w:marBottom w:val="0"/>
      <w:divBdr>
        <w:top w:val="none" w:sz="0" w:space="0" w:color="auto"/>
        <w:left w:val="none" w:sz="0" w:space="0" w:color="auto"/>
        <w:bottom w:val="none" w:sz="0" w:space="0" w:color="auto"/>
        <w:right w:val="none" w:sz="0" w:space="0" w:color="auto"/>
      </w:divBdr>
    </w:div>
    <w:div w:id="1162820567">
      <w:bodyDiv w:val="1"/>
      <w:marLeft w:val="0"/>
      <w:marRight w:val="0"/>
      <w:marTop w:val="0"/>
      <w:marBottom w:val="0"/>
      <w:divBdr>
        <w:top w:val="none" w:sz="0" w:space="0" w:color="auto"/>
        <w:left w:val="none" w:sz="0" w:space="0" w:color="auto"/>
        <w:bottom w:val="none" w:sz="0" w:space="0" w:color="auto"/>
        <w:right w:val="none" w:sz="0" w:space="0" w:color="auto"/>
      </w:divBdr>
    </w:div>
    <w:div w:id="1164398258">
      <w:bodyDiv w:val="1"/>
      <w:marLeft w:val="0"/>
      <w:marRight w:val="0"/>
      <w:marTop w:val="0"/>
      <w:marBottom w:val="0"/>
      <w:divBdr>
        <w:top w:val="none" w:sz="0" w:space="0" w:color="auto"/>
        <w:left w:val="none" w:sz="0" w:space="0" w:color="auto"/>
        <w:bottom w:val="none" w:sz="0" w:space="0" w:color="auto"/>
        <w:right w:val="none" w:sz="0" w:space="0" w:color="auto"/>
      </w:divBdr>
    </w:div>
    <w:div w:id="1168134395">
      <w:bodyDiv w:val="1"/>
      <w:marLeft w:val="0"/>
      <w:marRight w:val="0"/>
      <w:marTop w:val="0"/>
      <w:marBottom w:val="0"/>
      <w:divBdr>
        <w:top w:val="none" w:sz="0" w:space="0" w:color="auto"/>
        <w:left w:val="none" w:sz="0" w:space="0" w:color="auto"/>
        <w:bottom w:val="none" w:sz="0" w:space="0" w:color="auto"/>
        <w:right w:val="none" w:sz="0" w:space="0" w:color="auto"/>
      </w:divBdr>
    </w:div>
    <w:div w:id="1174875259">
      <w:bodyDiv w:val="1"/>
      <w:marLeft w:val="0"/>
      <w:marRight w:val="0"/>
      <w:marTop w:val="0"/>
      <w:marBottom w:val="0"/>
      <w:divBdr>
        <w:top w:val="none" w:sz="0" w:space="0" w:color="auto"/>
        <w:left w:val="none" w:sz="0" w:space="0" w:color="auto"/>
        <w:bottom w:val="none" w:sz="0" w:space="0" w:color="auto"/>
        <w:right w:val="none" w:sz="0" w:space="0" w:color="auto"/>
      </w:divBdr>
    </w:div>
    <w:div w:id="1176264211">
      <w:bodyDiv w:val="1"/>
      <w:marLeft w:val="0"/>
      <w:marRight w:val="0"/>
      <w:marTop w:val="0"/>
      <w:marBottom w:val="0"/>
      <w:divBdr>
        <w:top w:val="none" w:sz="0" w:space="0" w:color="auto"/>
        <w:left w:val="none" w:sz="0" w:space="0" w:color="auto"/>
        <w:bottom w:val="none" w:sz="0" w:space="0" w:color="auto"/>
        <w:right w:val="none" w:sz="0" w:space="0" w:color="auto"/>
      </w:divBdr>
      <w:divsChild>
        <w:div w:id="356123886">
          <w:marLeft w:val="0"/>
          <w:marRight w:val="288"/>
          <w:marTop w:val="0"/>
          <w:marBottom w:val="0"/>
          <w:divBdr>
            <w:top w:val="none" w:sz="0" w:space="0" w:color="auto"/>
            <w:left w:val="none" w:sz="0" w:space="0" w:color="auto"/>
            <w:bottom w:val="none" w:sz="0" w:space="0" w:color="auto"/>
            <w:right w:val="none" w:sz="0" w:space="0" w:color="auto"/>
          </w:divBdr>
        </w:div>
        <w:div w:id="935332806">
          <w:marLeft w:val="0"/>
          <w:marRight w:val="0"/>
          <w:marTop w:val="600"/>
          <w:marBottom w:val="0"/>
          <w:divBdr>
            <w:top w:val="none" w:sz="0" w:space="0" w:color="auto"/>
            <w:left w:val="none" w:sz="0" w:space="0" w:color="auto"/>
            <w:bottom w:val="none" w:sz="0" w:space="0" w:color="auto"/>
            <w:right w:val="none" w:sz="0" w:space="0" w:color="auto"/>
          </w:divBdr>
        </w:div>
      </w:divsChild>
    </w:div>
    <w:div w:id="1181894291">
      <w:bodyDiv w:val="1"/>
      <w:marLeft w:val="0"/>
      <w:marRight w:val="0"/>
      <w:marTop w:val="0"/>
      <w:marBottom w:val="0"/>
      <w:divBdr>
        <w:top w:val="none" w:sz="0" w:space="0" w:color="auto"/>
        <w:left w:val="none" w:sz="0" w:space="0" w:color="auto"/>
        <w:bottom w:val="none" w:sz="0" w:space="0" w:color="auto"/>
        <w:right w:val="none" w:sz="0" w:space="0" w:color="auto"/>
      </w:divBdr>
    </w:div>
    <w:div w:id="1183976729">
      <w:bodyDiv w:val="1"/>
      <w:marLeft w:val="0"/>
      <w:marRight w:val="0"/>
      <w:marTop w:val="0"/>
      <w:marBottom w:val="0"/>
      <w:divBdr>
        <w:top w:val="none" w:sz="0" w:space="0" w:color="auto"/>
        <w:left w:val="none" w:sz="0" w:space="0" w:color="auto"/>
        <w:bottom w:val="none" w:sz="0" w:space="0" w:color="auto"/>
        <w:right w:val="none" w:sz="0" w:space="0" w:color="auto"/>
      </w:divBdr>
    </w:div>
    <w:div w:id="1186599626">
      <w:bodyDiv w:val="1"/>
      <w:marLeft w:val="0"/>
      <w:marRight w:val="0"/>
      <w:marTop w:val="0"/>
      <w:marBottom w:val="0"/>
      <w:divBdr>
        <w:top w:val="none" w:sz="0" w:space="0" w:color="auto"/>
        <w:left w:val="none" w:sz="0" w:space="0" w:color="auto"/>
        <w:bottom w:val="none" w:sz="0" w:space="0" w:color="auto"/>
        <w:right w:val="none" w:sz="0" w:space="0" w:color="auto"/>
      </w:divBdr>
    </w:div>
    <w:div w:id="1193877874">
      <w:bodyDiv w:val="1"/>
      <w:marLeft w:val="0"/>
      <w:marRight w:val="0"/>
      <w:marTop w:val="0"/>
      <w:marBottom w:val="0"/>
      <w:divBdr>
        <w:top w:val="none" w:sz="0" w:space="0" w:color="auto"/>
        <w:left w:val="none" w:sz="0" w:space="0" w:color="auto"/>
        <w:bottom w:val="none" w:sz="0" w:space="0" w:color="auto"/>
        <w:right w:val="none" w:sz="0" w:space="0" w:color="auto"/>
      </w:divBdr>
    </w:div>
    <w:div w:id="1194344621">
      <w:bodyDiv w:val="1"/>
      <w:marLeft w:val="0"/>
      <w:marRight w:val="0"/>
      <w:marTop w:val="0"/>
      <w:marBottom w:val="0"/>
      <w:divBdr>
        <w:top w:val="none" w:sz="0" w:space="0" w:color="auto"/>
        <w:left w:val="none" w:sz="0" w:space="0" w:color="auto"/>
        <w:bottom w:val="none" w:sz="0" w:space="0" w:color="auto"/>
        <w:right w:val="none" w:sz="0" w:space="0" w:color="auto"/>
      </w:divBdr>
      <w:divsChild>
        <w:div w:id="964198037">
          <w:marLeft w:val="0"/>
          <w:marRight w:val="547"/>
          <w:marTop w:val="115"/>
          <w:marBottom w:val="0"/>
          <w:divBdr>
            <w:top w:val="none" w:sz="0" w:space="0" w:color="auto"/>
            <w:left w:val="none" w:sz="0" w:space="0" w:color="auto"/>
            <w:bottom w:val="none" w:sz="0" w:space="0" w:color="auto"/>
            <w:right w:val="none" w:sz="0" w:space="0" w:color="auto"/>
          </w:divBdr>
        </w:div>
        <w:div w:id="1692225933">
          <w:marLeft w:val="0"/>
          <w:marRight w:val="547"/>
          <w:marTop w:val="115"/>
          <w:marBottom w:val="0"/>
          <w:divBdr>
            <w:top w:val="none" w:sz="0" w:space="0" w:color="auto"/>
            <w:left w:val="none" w:sz="0" w:space="0" w:color="auto"/>
            <w:bottom w:val="none" w:sz="0" w:space="0" w:color="auto"/>
            <w:right w:val="none" w:sz="0" w:space="0" w:color="auto"/>
          </w:divBdr>
        </w:div>
        <w:div w:id="1885634358">
          <w:marLeft w:val="0"/>
          <w:marRight w:val="547"/>
          <w:marTop w:val="115"/>
          <w:marBottom w:val="0"/>
          <w:divBdr>
            <w:top w:val="none" w:sz="0" w:space="0" w:color="auto"/>
            <w:left w:val="none" w:sz="0" w:space="0" w:color="auto"/>
            <w:bottom w:val="none" w:sz="0" w:space="0" w:color="auto"/>
            <w:right w:val="none" w:sz="0" w:space="0" w:color="auto"/>
          </w:divBdr>
        </w:div>
      </w:divsChild>
    </w:div>
    <w:div w:id="1197041480">
      <w:bodyDiv w:val="1"/>
      <w:marLeft w:val="0"/>
      <w:marRight w:val="0"/>
      <w:marTop w:val="0"/>
      <w:marBottom w:val="0"/>
      <w:divBdr>
        <w:top w:val="none" w:sz="0" w:space="0" w:color="auto"/>
        <w:left w:val="none" w:sz="0" w:space="0" w:color="auto"/>
        <w:bottom w:val="none" w:sz="0" w:space="0" w:color="auto"/>
        <w:right w:val="none" w:sz="0" w:space="0" w:color="auto"/>
      </w:divBdr>
    </w:div>
    <w:div w:id="1198394597">
      <w:bodyDiv w:val="1"/>
      <w:marLeft w:val="0"/>
      <w:marRight w:val="0"/>
      <w:marTop w:val="0"/>
      <w:marBottom w:val="0"/>
      <w:divBdr>
        <w:top w:val="none" w:sz="0" w:space="0" w:color="auto"/>
        <w:left w:val="none" w:sz="0" w:space="0" w:color="auto"/>
        <w:bottom w:val="none" w:sz="0" w:space="0" w:color="auto"/>
        <w:right w:val="none" w:sz="0" w:space="0" w:color="auto"/>
      </w:divBdr>
    </w:div>
    <w:div w:id="1207718943">
      <w:bodyDiv w:val="1"/>
      <w:marLeft w:val="0"/>
      <w:marRight w:val="0"/>
      <w:marTop w:val="0"/>
      <w:marBottom w:val="0"/>
      <w:divBdr>
        <w:top w:val="none" w:sz="0" w:space="0" w:color="auto"/>
        <w:left w:val="none" w:sz="0" w:space="0" w:color="auto"/>
        <w:bottom w:val="none" w:sz="0" w:space="0" w:color="auto"/>
        <w:right w:val="none" w:sz="0" w:space="0" w:color="auto"/>
      </w:divBdr>
      <w:divsChild>
        <w:div w:id="1454053640">
          <w:marLeft w:val="0"/>
          <w:marRight w:val="662"/>
          <w:marTop w:val="144"/>
          <w:marBottom w:val="0"/>
          <w:divBdr>
            <w:top w:val="none" w:sz="0" w:space="0" w:color="auto"/>
            <w:left w:val="none" w:sz="0" w:space="0" w:color="auto"/>
            <w:bottom w:val="none" w:sz="0" w:space="0" w:color="auto"/>
            <w:right w:val="none" w:sz="0" w:space="0" w:color="auto"/>
          </w:divBdr>
        </w:div>
      </w:divsChild>
    </w:div>
    <w:div w:id="1210654485">
      <w:bodyDiv w:val="1"/>
      <w:marLeft w:val="0"/>
      <w:marRight w:val="0"/>
      <w:marTop w:val="0"/>
      <w:marBottom w:val="0"/>
      <w:divBdr>
        <w:top w:val="none" w:sz="0" w:space="0" w:color="auto"/>
        <w:left w:val="none" w:sz="0" w:space="0" w:color="auto"/>
        <w:bottom w:val="none" w:sz="0" w:space="0" w:color="auto"/>
        <w:right w:val="none" w:sz="0" w:space="0" w:color="auto"/>
      </w:divBdr>
    </w:div>
    <w:div w:id="1212040798">
      <w:bodyDiv w:val="1"/>
      <w:marLeft w:val="0"/>
      <w:marRight w:val="0"/>
      <w:marTop w:val="0"/>
      <w:marBottom w:val="0"/>
      <w:divBdr>
        <w:top w:val="none" w:sz="0" w:space="0" w:color="auto"/>
        <w:left w:val="none" w:sz="0" w:space="0" w:color="auto"/>
        <w:bottom w:val="none" w:sz="0" w:space="0" w:color="auto"/>
        <w:right w:val="none" w:sz="0" w:space="0" w:color="auto"/>
      </w:divBdr>
    </w:div>
    <w:div w:id="1213076107">
      <w:bodyDiv w:val="1"/>
      <w:marLeft w:val="0"/>
      <w:marRight w:val="0"/>
      <w:marTop w:val="0"/>
      <w:marBottom w:val="0"/>
      <w:divBdr>
        <w:top w:val="none" w:sz="0" w:space="0" w:color="auto"/>
        <w:left w:val="none" w:sz="0" w:space="0" w:color="auto"/>
        <w:bottom w:val="none" w:sz="0" w:space="0" w:color="auto"/>
        <w:right w:val="none" w:sz="0" w:space="0" w:color="auto"/>
      </w:divBdr>
      <w:divsChild>
        <w:div w:id="741100504">
          <w:marLeft w:val="0"/>
          <w:marRight w:val="547"/>
          <w:marTop w:val="0"/>
          <w:marBottom w:val="0"/>
          <w:divBdr>
            <w:top w:val="none" w:sz="0" w:space="0" w:color="auto"/>
            <w:left w:val="none" w:sz="0" w:space="0" w:color="auto"/>
            <w:bottom w:val="none" w:sz="0" w:space="0" w:color="auto"/>
            <w:right w:val="none" w:sz="0" w:space="0" w:color="auto"/>
          </w:divBdr>
        </w:div>
      </w:divsChild>
    </w:div>
    <w:div w:id="1213812895">
      <w:bodyDiv w:val="1"/>
      <w:marLeft w:val="0"/>
      <w:marRight w:val="0"/>
      <w:marTop w:val="0"/>
      <w:marBottom w:val="0"/>
      <w:divBdr>
        <w:top w:val="none" w:sz="0" w:space="0" w:color="auto"/>
        <w:left w:val="none" w:sz="0" w:space="0" w:color="auto"/>
        <w:bottom w:val="none" w:sz="0" w:space="0" w:color="auto"/>
        <w:right w:val="none" w:sz="0" w:space="0" w:color="auto"/>
      </w:divBdr>
      <w:divsChild>
        <w:div w:id="550114967">
          <w:marLeft w:val="0"/>
          <w:marRight w:val="1008"/>
          <w:marTop w:val="110"/>
          <w:marBottom w:val="0"/>
          <w:divBdr>
            <w:top w:val="none" w:sz="0" w:space="0" w:color="auto"/>
            <w:left w:val="none" w:sz="0" w:space="0" w:color="auto"/>
            <w:bottom w:val="none" w:sz="0" w:space="0" w:color="auto"/>
            <w:right w:val="none" w:sz="0" w:space="0" w:color="auto"/>
          </w:divBdr>
        </w:div>
        <w:div w:id="636834553">
          <w:marLeft w:val="0"/>
          <w:marRight w:val="1008"/>
          <w:marTop w:val="110"/>
          <w:marBottom w:val="0"/>
          <w:divBdr>
            <w:top w:val="none" w:sz="0" w:space="0" w:color="auto"/>
            <w:left w:val="none" w:sz="0" w:space="0" w:color="auto"/>
            <w:bottom w:val="none" w:sz="0" w:space="0" w:color="auto"/>
            <w:right w:val="none" w:sz="0" w:space="0" w:color="auto"/>
          </w:divBdr>
        </w:div>
        <w:div w:id="825052483">
          <w:marLeft w:val="0"/>
          <w:marRight w:val="1008"/>
          <w:marTop w:val="110"/>
          <w:marBottom w:val="0"/>
          <w:divBdr>
            <w:top w:val="none" w:sz="0" w:space="0" w:color="auto"/>
            <w:left w:val="none" w:sz="0" w:space="0" w:color="auto"/>
            <w:bottom w:val="none" w:sz="0" w:space="0" w:color="auto"/>
            <w:right w:val="none" w:sz="0" w:space="0" w:color="auto"/>
          </w:divBdr>
        </w:div>
        <w:div w:id="852496237">
          <w:marLeft w:val="0"/>
          <w:marRight w:val="1008"/>
          <w:marTop w:val="110"/>
          <w:marBottom w:val="0"/>
          <w:divBdr>
            <w:top w:val="none" w:sz="0" w:space="0" w:color="auto"/>
            <w:left w:val="none" w:sz="0" w:space="0" w:color="auto"/>
            <w:bottom w:val="none" w:sz="0" w:space="0" w:color="auto"/>
            <w:right w:val="none" w:sz="0" w:space="0" w:color="auto"/>
          </w:divBdr>
        </w:div>
        <w:div w:id="1462649423">
          <w:marLeft w:val="0"/>
          <w:marRight w:val="504"/>
          <w:marTop w:val="140"/>
          <w:marBottom w:val="0"/>
          <w:divBdr>
            <w:top w:val="none" w:sz="0" w:space="0" w:color="auto"/>
            <w:left w:val="none" w:sz="0" w:space="0" w:color="auto"/>
            <w:bottom w:val="none" w:sz="0" w:space="0" w:color="auto"/>
            <w:right w:val="none" w:sz="0" w:space="0" w:color="auto"/>
          </w:divBdr>
        </w:div>
        <w:div w:id="1675186203">
          <w:marLeft w:val="0"/>
          <w:marRight w:val="504"/>
          <w:marTop w:val="140"/>
          <w:marBottom w:val="0"/>
          <w:divBdr>
            <w:top w:val="none" w:sz="0" w:space="0" w:color="auto"/>
            <w:left w:val="none" w:sz="0" w:space="0" w:color="auto"/>
            <w:bottom w:val="none" w:sz="0" w:space="0" w:color="auto"/>
            <w:right w:val="none" w:sz="0" w:space="0" w:color="auto"/>
          </w:divBdr>
        </w:div>
      </w:divsChild>
    </w:div>
    <w:div w:id="1216088726">
      <w:bodyDiv w:val="1"/>
      <w:marLeft w:val="0"/>
      <w:marRight w:val="0"/>
      <w:marTop w:val="0"/>
      <w:marBottom w:val="0"/>
      <w:divBdr>
        <w:top w:val="none" w:sz="0" w:space="0" w:color="auto"/>
        <w:left w:val="none" w:sz="0" w:space="0" w:color="auto"/>
        <w:bottom w:val="none" w:sz="0" w:space="0" w:color="auto"/>
        <w:right w:val="none" w:sz="0" w:space="0" w:color="auto"/>
      </w:divBdr>
    </w:div>
    <w:div w:id="1216164131">
      <w:bodyDiv w:val="1"/>
      <w:marLeft w:val="0"/>
      <w:marRight w:val="0"/>
      <w:marTop w:val="0"/>
      <w:marBottom w:val="0"/>
      <w:divBdr>
        <w:top w:val="none" w:sz="0" w:space="0" w:color="auto"/>
        <w:left w:val="none" w:sz="0" w:space="0" w:color="auto"/>
        <w:bottom w:val="none" w:sz="0" w:space="0" w:color="auto"/>
        <w:right w:val="none" w:sz="0" w:space="0" w:color="auto"/>
      </w:divBdr>
      <w:divsChild>
        <w:div w:id="1409841382">
          <w:marLeft w:val="0"/>
          <w:marRight w:val="0"/>
          <w:marTop w:val="240"/>
          <w:marBottom w:val="0"/>
          <w:divBdr>
            <w:top w:val="none" w:sz="0" w:space="0" w:color="auto"/>
            <w:left w:val="none" w:sz="0" w:space="0" w:color="auto"/>
            <w:bottom w:val="none" w:sz="0" w:space="0" w:color="auto"/>
            <w:right w:val="none" w:sz="0" w:space="0" w:color="auto"/>
          </w:divBdr>
        </w:div>
      </w:divsChild>
    </w:div>
    <w:div w:id="1216814756">
      <w:bodyDiv w:val="1"/>
      <w:marLeft w:val="0"/>
      <w:marRight w:val="0"/>
      <w:marTop w:val="0"/>
      <w:marBottom w:val="0"/>
      <w:divBdr>
        <w:top w:val="none" w:sz="0" w:space="0" w:color="auto"/>
        <w:left w:val="none" w:sz="0" w:space="0" w:color="auto"/>
        <w:bottom w:val="none" w:sz="0" w:space="0" w:color="auto"/>
        <w:right w:val="none" w:sz="0" w:space="0" w:color="auto"/>
      </w:divBdr>
    </w:div>
    <w:div w:id="1218468086">
      <w:bodyDiv w:val="1"/>
      <w:marLeft w:val="0"/>
      <w:marRight w:val="0"/>
      <w:marTop w:val="0"/>
      <w:marBottom w:val="0"/>
      <w:divBdr>
        <w:top w:val="none" w:sz="0" w:space="0" w:color="auto"/>
        <w:left w:val="none" w:sz="0" w:space="0" w:color="auto"/>
        <w:bottom w:val="none" w:sz="0" w:space="0" w:color="auto"/>
        <w:right w:val="none" w:sz="0" w:space="0" w:color="auto"/>
      </w:divBdr>
    </w:div>
    <w:div w:id="1222054682">
      <w:bodyDiv w:val="1"/>
      <w:marLeft w:val="0"/>
      <w:marRight w:val="0"/>
      <w:marTop w:val="0"/>
      <w:marBottom w:val="0"/>
      <w:divBdr>
        <w:top w:val="none" w:sz="0" w:space="0" w:color="auto"/>
        <w:left w:val="none" w:sz="0" w:space="0" w:color="auto"/>
        <w:bottom w:val="none" w:sz="0" w:space="0" w:color="auto"/>
        <w:right w:val="none" w:sz="0" w:space="0" w:color="auto"/>
      </w:divBdr>
      <w:divsChild>
        <w:div w:id="843978895">
          <w:marLeft w:val="0"/>
          <w:marRight w:val="662"/>
          <w:marTop w:val="134"/>
          <w:marBottom w:val="0"/>
          <w:divBdr>
            <w:top w:val="none" w:sz="0" w:space="0" w:color="auto"/>
            <w:left w:val="none" w:sz="0" w:space="0" w:color="auto"/>
            <w:bottom w:val="none" w:sz="0" w:space="0" w:color="auto"/>
            <w:right w:val="none" w:sz="0" w:space="0" w:color="auto"/>
          </w:divBdr>
        </w:div>
        <w:div w:id="1019697373">
          <w:marLeft w:val="0"/>
          <w:marRight w:val="662"/>
          <w:marTop w:val="134"/>
          <w:marBottom w:val="0"/>
          <w:divBdr>
            <w:top w:val="none" w:sz="0" w:space="0" w:color="auto"/>
            <w:left w:val="none" w:sz="0" w:space="0" w:color="auto"/>
            <w:bottom w:val="none" w:sz="0" w:space="0" w:color="auto"/>
            <w:right w:val="none" w:sz="0" w:space="0" w:color="auto"/>
          </w:divBdr>
        </w:div>
        <w:div w:id="1425878082">
          <w:marLeft w:val="0"/>
          <w:marRight w:val="662"/>
          <w:marTop w:val="134"/>
          <w:marBottom w:val="0"/>
          <w:divBdr>
            <w:top w:val="none" w:sz="0" w:space="0" w:color="auto"/>
            <w:left w:val="none" w:sz="0" w:space="0" w:color="auto"/>
            <w:bottom w:val="none" w:sz="0" w:space="0" w:color="auto"/>
            <w:right w:val="none" w:sz="0" w:space="0" w:color="auto"/>
          </w:divBdr>
        </w:div>
        <w:div w:id="1789153904">
          <w:marLeft w:val="0"/>
          <w:marRight w:val="662"/>
          <w:marTop w:val="134"/>
          <w:marBottom w:val="0"/>
          <w:divBdr>
            <w:top w:val="none" w:sz="0" w:space="0" w:color="auto"/>
            <w:left w:val="none" w:sz="0" w:space="0" w:color="auto"/>
            <w:bottom w:val="none" w:sz="0" w:space="0" w:color="auto"/>
            <w:right w:val="none" w:sz="0" w:space="0" w:color="auto"/>
          </w:divBdr>
        </w:div>
        <w:div w:id="1958025437">
          <w:marLeft w:val="0"/>
          <w:marRight w:val="662"/>
          <w:marTop w:val="134"/>
          <w:marBottom w:val="0"/>
          <w:divBdr>
            <w:top w:val="none" w:sz="0" w:space="0" w:color="auto"/>
            <w:left w:val="none" w:sz="0" w:space="0" w:color="auto"/>
            <w:bottom w:val="none" w:sz="0" w:space="0" w:color="auto"/>
            <w:right w:val="none" w:sz="0" w:space="0" w:color="auto"/>
          </w:divBdr>
        </w:div>
      </w:divsChild>
    </w:div>
    <w:div w:id="1226716777">
      <w:bodyDiv w:val="1"/>
      <w:marLeft w:val="0"/>
      <w:marRight w:val="0"/>
      <w:marTop w:val="0"/>
      <w:marBottom w:val="0"/>
      <w:divBdr>
        <w:top w:val="none" w:sz="0" w:space="0" w:color="auto"/>
        <w:left w:val="none" w:sz="0" w:space="0" w:color="auto"/>
        <w:bottom w:val="none" w:sz="0" w:space="0" w:color="auto"/>
        <w:right w:val="none" w:sz="0" w:space="0" w:color="auto"/>
      </w:divBdr>
    </w:div>
    <w:div w:id="1229877736">
      <w:bodyDiv w:val="1"/>
      <w:marLeft w:val="0"/>
      <w:marRight w:val="0"/>
      <w:marTop w:val="0"/>
      <w:marBottom w:val="0"/>
      <w:divBdr>
        <w:top w:val="none" w:sz="0" w:space="0" w:color="auto"/>
        <w:left w:val="none" w:sz="0" w:space="0" w:color="auto"/>
        <w:bottom w:val="none" w:sz="0" w:space="0" w:color="auto"/>
        <w:right w:val="none" w:sz="0" w:space="0" w:color="auto"/>
      </w:divBdr>
    </w:div>
    <w:div w:id="1229924526">
      <w:bodyDiv w:val="1"/>
      <w:marLeft w:val="0"/>
      <w:marRight w:val="0"/>
      <w:marTop w:val="0"/>
      <w:marBottom w:val="0"/>
      <w:divBdr>
        <w:top w:val="none" w:sz="0" w:space="0" w:color="auto"/>
        <w:left w:val="none" w:sz="0" w:space="0" w:color="auto"/>
        <w:bottom w:val="none" w:sz="0" w:space="0" w:color="auto"/>
        <w:right w:val="none" w:sz="0" w:space="0" w:color="auto"/>
      </w:divBdr>
    </w:div>
    <w:div w:id="1232353962">
      <w:bodyDiv w:val="1"/>
      <w:marLeft w:val="0"/>
      <w:marRight w:val="0"/>
      <w:marTop w:val="0"/>
      <w:marBottom w:val="0"/>
      <w:divBdr>
        <w:top w:val="none" w:sz="0" w:space="0" w:color="auto"/>
        <w:left w:val="none" w:sz="0" w:space="0" w:color="auto"/>
        <w:bottom w:val="none" w:sz="0" w:space="0" w:color="auto"/>
        <w:right w:val="none" w:sz="0" w:space="0" w:color="auto"/>
      </w:divBdr>
    </w:div>
    <w:div w:id="1237059089">
      <w:bodyDiv w:val="1"/>
      <w:marLeft w:val="0"/>
      <w:marRight w:val="0"/>
      <w:marTop w:val="0"/>
      <w:marBottom w:val="0"/>
      <w:divBdr>
        <w:top w:val="none" w:sz="0" w:space="0" w:color="auto"/>
        <w:left w:val="none" w:sz="0" w:space="0" w:color="auto"/>
        <w:bottom w:val="none" w:sz="0" w:space="0" w:color="auto"/>
        <w:right w:val="none" w:sz="0" w:space="0" w:color="auto"/>
      </w:divBdr>
    </w:div>
    <w:div w:id="1237351525">
      <w:bodyDiv w:val="1"/>
      <w:marLeft w:val="0"/>
      <w:marRight w:val="0"/>
      <w:marTop w:val="0"/>
      <w:marBottom w:val="0"/>
      <w:divBdr>
        <w:top w:val="none" w:sz="0" w:space="0" w:color="auto"/>
        <w:left w:val="none" w:sz="0" w:space="0" w:color="auto"/>
        <w:bottom w:val="none" w:sz="0" w:space="0" w:color="auto"/>
        <w:right w:val="none" w:sz="0" w:space="0" w:color="auto"/>
      </w:divBdr>
    </w:div>
    <w:div w:id="1237982214">
      <w:bodyDiv w:val="1"/>
      <w:marLeft w:val="0"/>
      <w:marRight w:val="0"/>
      <w:marTop w:val="0"/>
      <w:marBottom w:val="0"/>
      <w:divBdr>
        <w:top w:val="none" w:sz="0" w:space="0" w:color="auto"/>
        <w:left w:val="none" w:sz="0" w:space="0" w:color="auto"/>
        <w:bottom w:val="none" w:sz="0" w:space="0" w:color="auto"/>
        <w:right w:val="none" w:sz="0" w:space="0" w:color="auto"/>
      </w:divBdr>
    </w:div>
    <w:div w:id="1238129705">
      <w:bodyDiv w:val="1"/>
      <w:marLeft w:val="0"/>
      <w:marRight w:val="0"/>
      <w:marTop w:val="0"/>
      <w:marBottom w:val="0"/>
      <w:divBdr>
        <w:top w:val="none" w:sz="0" w:space="0" w:color="auto"/>
        <w:left w:val="none" w:sz="0" w:space="0" w:color="auto"/>
        <w:bottom w:val="none" w:sz="0" w:space="0" w:color="auto"/>
        <w:right w:val="none" w:sz="0" w:space="0" w:color="auto"/>
      </w:divBdr>
      <w:divsChild>
        <w:div w:id="123274865">
          <w:marLeft w:val="0"/>
          <w:marRight w:val="1138"/>
          <w:marTop w:val="96"/>
          <w:marBottom w:val="0"/>
          <w:divBdr>
            <w:top w:val="none" w:sz="0" w:space="0" w:color="auto"/>
            <w:left w:val="none" w:sz="0" w:space="0" w:color="auto"/>
            <w:bottom w:val="none" w:sz="0" w:space="0" w:color="auto"/>
            <w:right w:val="none" w:sz="0" w:space="0" w:color="auto"/>
          </w:divBdr>
        </w:div>
        <w:div w:id="277028539">
          <w:marLeft w:val="0"/>
          <w:marRight w:val="1138"/>
          <w:marTop w:val="96"/>
          <w:marBottom w:val="0"/>
          <w:divBdr>
            <w:top w:val="none" w:sz="0" w:space="0" w:color="auto"/>
            <w:left w:val="none" w:sz="0" w:space="0" w:color="auto"/>
            <w:bottom w:val="none" w:sz="0" w:space="0" w:color="auto"/>
            <w:right w:val="none" w:sz="0" w:space="0" w:color="auto"/>
          </w:divBdr>
        </w:div>
        <w:div w:id="631985773">
          <w:marLeft w:val="0"/>
          <w:marRight w:val="662"/>
          <w:marTop w:val="101"/>
          <w:marBottom w:val="0"/>
          <w:divBdr>
            <w:top w:val="none" w:sz="0" w:space="0" w:color="auto"/>
            <w:left w:val="none" w:sz="0" w:space="0" w:color="auto"/>
            <w:bottom w:val="none" w:sz="0" w:space="0" w:color="auto"/>
            <w:right w:val="none" w:sz="0" w:space="0" w:color="auto"/>
          </w:divBdr>
        </w:div>
        <w:div w:id="696466551">
          <w:marLeft w:val="0"/>
          <w:marRight w:val="1138"/>
          <w:marTop w:val="96"/>
          <w:marBottom w:val="0"/>
          <w:divBdr>
            <w:top w:val="none" w:sz="0" w:space="0" w:color="auto"/>
            <w:left w:val="none" w:sz="0" w:space="0" w:color="auto"/>
            <w:bottom w:val="none" w:sz="0" w:space="0" w:color="auto"/>
            <w:right w:val="none" w:sz="0" w:space="0" w:color="auto"/>
          </w:divBdr>
        </w:div>
        <w:div w:id="952632429">
          <w:marLeft w:val="0"/>
          <w:marRight w:val="1138"/>
          <w:marTop w:val="96"/>
          <w:marBottom w:val="0"/>
          <w:divBdr>
            <w:top w:val="none" w:sz="0" w:space="0" w:color="auto"/>
            <w:left w:val="none" w:sz="0" w:space="0" w:color="auto"/>
            <w:bottom w:val="none" w:sz="0" w:space="0" w:color="auto"/>
            <w:right w:val="none" w:sz="0" w:space="0" w:color="auto"/>
          </w:divBdr>
        </w:div>
        <w:div w:id="1002321259">
          <w:marLeft w:val="0"/>
          <w:marRight w:val="662"/>
          <w:marTop w:val="101"/>
          <w:marBottom w:val="0"/>
          <w:divBdr>
            <w:top w:val="none" w:sz="0" w:space="0" w:color="auto"/>
            <w:left w:val="none" w:sz="0" w:space="0" w:color="auto"/>
            <w:bottom w:val="none" w:sz="0" w:space="0" w:color="auto"/>
            <w:right w:val="none" w:sz="0" w:space="0" w:color="auto"/>
          </w:divBdr>
        </w:div>
        <w:div w:id="1175221337">
          <w:marLeft w:val="0"/>
          <w:marRight w:val="1138"/>
          <w:marTop w:val="96"/>
          <w:marBottom w:val="0"/>
          <w:divBdr>
            <w:top w:val="none" w:sz="0" w:space="0" w:color="auto"/>
            <w:left w:val="none" w:sz="0" w:space="0" w:color="auto"/>
            <w:bottom w:val="none" w:sz="0" w:space="0" w:color="auto"/>
            <w:right w:val="none" w:sz="0" w:space="0" w:color="auto"/>
          </w:divBdr>
        </w:div>
        <w:div w:id="1239750241">
          <w:marLeft w:val="0"/>
          <w:marRight w:val="662"/>
          <w:marTop w:val="101"/>
          <w:marBottom w:val="0"/>
          <w:divBdr>
            <w:top w:val="none" w:sz="0" w:space="0" w:color="auto"/>
            <w:left w:val="none" w:sz="0" w:space="0" w:color="auto"/>
            <w:bottom w:val="none" w:sz="0" w:space="0" w:color="auto"/>
            <w:right w:val="none" w:sz="0" w:space="0" w:color="auto"/>
          </w:divBdr>
        </w:div>
        <w:div w:id="1413893224">
          <w:marLeft w:val="0"/>
          <w:marRight w:val="1138"/>
          <w:marTop w:val="96"/>
          <w:marBottom w:val="0"/>
          <w:divBdr>
            <w:top w:val="none" w:sz="0" w:space="0" w:color="auto"/>
            <w:left w:val="none" w:sz="0" w:space="0" w:color="auto"/>
            <w:bottom w:val="none" w:sz="0" w:space="0" w:color="auto"/>
            <w:right w:val="none" w:sz="0" w:space="0" w:color="auto"/>
          </w:divBdr>
        </w:div>
        <w:div w:id="1470515275">
          <w:marLeft w:val="0"/>
          <w:marRight w:val="1138"/>
          <w:marTop w:val="96"/>
          <w:marBottom w:val="0"/>
          <w:divBdr>
            <w:top w:val="none" w:sz="0" w:space="0" w:color="auto"/>
            <w:left w:val="none" w:sz="0" w:space="0" w:color="auto"/>
            <w:bottom w:val="none" w:sz="0" w:space="0" w:color="auto"/>
            <w:right w:val="none" w:sz="0" w:space="0" w:color="auto"/>
          </w:divBdr>
        </w:div>
        <w:div w:id="1745449299">
          <w:marLeft w:val="0"/>
          <w:marRight w:val="662"/>
          <w:marTop w:val="101"/>
          <w:marBottom w:val="0"/>
          <w:divBdr>
            <w:top w:val="none" w:sz="0" w:space="0" w:color="auto"/>
            <w:left w:val="none" w:sz="0" w:space="0" w:color="auto"/>
            <w:bottom w:val="none" w:sz="0" w:space="0" w:color="auto"/>
            <w:right w:val="none" w:sz="0" w:space="0" w:color="auto"/>
          </w:divBdr>
        </w:div>
        <w:div w:id="1908029519">
          <w:marLeft w:val="0"/>
          <w:marRight w:val="662"/>
          <w:marTop w:val="101"/>
          <w:marBottom w:val="0"/>
          <w:divBdr>
            <w:top w:val="none" w:sz="0" w:space="0" w:color="auto"/>
            <w:left w:val="none" w:sz="0" w:space="0" w:color="auto"/>
            <w:bottom w:val="none" w:sz="0" w:space="0" w:color="auto"/>
            <w:right w:val="none" w:sz="0" w:space="0" w:color="auto"/>
          </w:divBdr>
        </w:div>
        <w:div w:id="2043355421">
          <w:marLeft w:val="0"/>
          <w:marRight w:val="1138"/>
          <w:marTop w:val="96"/>
          <w:marBottom w:val="0"/>
          <w:divBdr>
            <w:top w:val="none" w:sz="0" w:space="0" w:color="auto"/>
            <w:left w:val="none" w:sz="0" w:space="0" w:color="auto"/>
            <w:bottom w:val="none" w:sz="0" w:space="0" w:color="auto"/>
            <w:right w:val="none" w:sz="0" w:space="0" w:color="auto"/>
          </w:divBdr>
        </w:div>
      </w:divsChild>
    </w:div>
    <w:div w:id="1239705232">
      <w:bodyDiv w:val="1"/>
      <w:marLeft w:val="0"/>
      <w:marRight w:val="0"/>
      <w:marTop w:val="0"/>
      <w:marBottom w:val="0"/>
      <w:divBdr>
        <w:top w:val="none" w:sz="0" w:space="0" w:color="auto"/>
        <w:left w:val="none" w:sz="0" w:space="0" w:color="auto"/>
        <w:bottom w:val="none" w:sz="0" w:space="0" w:color="auto"/>
        <w:right w:val="none" w:sz="0" w:space="0" w:color="auto"/>
      </w:divBdr>
      <w:divsChild>
        <w:div w:id="389503311">
          <w:marLeft w:val="0"/>
          <w:marRight w:val="101"/>
          <w:marTop w:val="0"/>
          <w:marBottom w:val="0"/>
          <w:divBdr>
            <w:top w:val="none" w:sz="0" w:space="0" w:color="auto"/>
            <w:left w:val="none" w:sz="0" w:space="0" w:color="auto"/>
            <w:bottom w:val="none" w:sz="0" w:space="0" w:color="auto"/>
            <w:right w:val="none" w:sz="0" w:space="0" w:color="auto"/>
          </w:divBdr>
        </w:div>
        <w:div w:id="996759995">
          <w:marLeft w:val="0"/>
          <w:marRight w:val="101"/>
          <w:marTop w:val="0"/>
          <w:marBottom w:val="0"/>
          <w:divBdr>
            <w:top w:val="none" w:sz="0" w:space="0" w:color="auto"/>
            <w:left w:val="none" w:sz="0" w:space="0" w:color="auto"/>
            <w:bottom w:val="none" w:sz="0" w:space="0" w:color="auto"/>
            <w:right w:val="none" w:sz="0" w:space="0" w:color="auto"/>
          </w:divBdr>
        </w:div>
        <w:div w:id="1130125528">
          <w:marLeft w:val="0"/>
          <w:marRight w:val="101"/>
          <w:marTop w:val="0"/>
          <w:marBottom w:val="0"/>
          <w:divBdr>
            <w:top w:val="none" w:sz="0" w:space="0" w:color="auto"/>
            <w:left w:val="none" w:sz="0" w:space="0" w:color="auto"/>
            <w:bottom w:val="none" w:sz="0" w:space="0" w:color="auto"/>
            <w:right w:val="none" w:sz="0" w:space="0" w:color="auto"/>
          </w:divBdr>
        </w:div>
        <w:div w:id="1976107433">
          <w:marLeft w:val="0"/>
          <w:marRight w:val="101"/>
          <w:marTop w:val="0"/>
          <w:marBottom w:val="0"/>
          <w:divBdr>
            <w:top w:val="none" w:sz="0" w:space="0" w:color="auto"/>
            <w:left w:val="none" w:sz="0" w:space="0" w:color="auto"/>
            <w:bottom w:val="none" w:sz="0" w:space="0" w:color="auto"/>
            <w:right w:val="none" w:sz="0" w:space="0" w:color="auto"/>
          </w:divBdr>
        </w:div>
      </w:divsChild>
    </w:div>
    <w:div w:id="1246500020">
      <w:bodyDiv w:val="1"/>
      <w:marLeft w:val="0"/>
      <w:marRight w:val="0"/>
      <w:marTop w:val="0"/>
      <w:marBottom w:val="0"/>
      <w:divBdr>
        <w:top w:val="none" w:sz="0" w:space="0" w:color="auto"/>
        <w:left w:val="none" w:sz="0" w:space="0" w:color="auto"/>
        <w:bottom w:val="none" w:sz="0" w:space="0" w:color="auto"/>
        <w:right w:val="none" w:sz="0" w:space="0" w:color="auto"/>
      </w:divBdr>
    </w:div>
    <w:div w:id="1251154923">
      <w:bodyDiv w:val="1"/>
      <w:marLeft w:val="0"/>
      <w:marRight w:val="0"/>
      <w:marTop w:val="0"/>
      <w:marBottom w:val="0"/>
      <w:divBdr>
        <w:top w:val="none" w:sz="0" w:space="0" w:color="auto"/>
        <w:left w:val="none" w:sz="0" w:space="0" w:color="auto"/>
        <w:bottom w:val="none" w:sz="0" w:space="0" w:color="auto"/>
        <w:right w:val="none" w:sz="0" w:space="0" w:color="auto"/>
      </w:divBdr>
      <w:divsChild>
        <w:div w:id="187302934">
          <w:marLeft w:val="432"/>
          <w:marRight w:val="0"/>
          <w:marTop w:val="125"/>
          <w:marBottom w:val="0"/>
          <w:divBdr>
            <w:top w:val="none" w:sz="0" w:space="0" w:color="auto"/>
            <w:left w:val="none" w:sz="0" w:space="0" w:color="auto"/>
            <w:bottom w:val="none" w:sz="0" w:space="0" w:color="auto"/>
            <w:right w:val="none" w:sz="0" w:space="0" w:color="auto"/>
          </w:divBdr>
        </w:div>
      </w:divsChild>
    </w:div>
    <w:div w:id="1253004194">
      <w:bodyDiv w:val="1"/>
      <w:marLeft w:val="0"/>
      <w:marRight w:val="0"/>
      <w:marTop w:val="0"/>
      <w:marBottom w:val="0"/>
      <w:divBdr>
        <w:top w:val="none" w:sz="0" w:space="0" w:color="auto"/>
        <w:left w:val="none" w:sz="0" w:space="0" w:color="auto"/>
        <w:bottom w:val="none" w:sz="0" w:space="0" w:color="auto"/>
        <w:right w:val="none" w:sz="0" w:space="0" w:color="auto"/>
      </w:divBdr>
      <w:divsChild>
        <w:div w:id="695810120">
          <w:marLeft w:val="0"/>
          <w:marRight w:val="432"/>
          <w:marTop w:val="120"/>
          <w:marBottom w:val="0"/>
          <w:divBdr>
            <w:top w:val="none" w:sz="0" w:space="0" w:color="auto"/>
            <w:left w:val="none" w:sz="0" w:space="0" w:color="auto"/>
            <w:bottom w:val="none" w:sz="0" w:space="0" w:color="auto"/>
            <w:right w:val="none" w:sz="0" w:space="0" w:color="auto"/>
          </w:divBdr>
        </w:div>
      </w:divsChild>
    </w:div>
    <w:div w:id="1253127177">
      <w:bodyDiv w:val="1"/>
      <w:marLeft w:val="0"/>
      <w:marRight w:val="0"/>
      <w:marTop w:val="0"/>
      <w:marBottom w:val="0"/>
      <w:divBdr>
        <w:top w:val="none" w:sz="0" w:space="0" w:color="auto"/>
        <w:left w:val="none" w:sz="0" w:space="0" w:color="auto"/>
        <w:bottom w:val="none" w:sz="0" w:space="0" w:color="auto"/>
        <w:right w:val="none" w:sz="0" w:space="0" w:color="auto"/>
      </w:divBdr>
    </w:div>
    <w:div w:id="1259868182">
      <w:bodyDiv w:val="1"/>
      <w:marLeft w:val="0"/>
      <w:marRight w:val="0"/>
      <w:marTop w:val="0"/>
      <w:marBottom w:val="0"/>
      <w:divBdr>
        <w:top w:val="none" w:sz="0" w:space="0" w:color="auto"/>
        <w:left w:val="none" w:sz="0" w:space="0" w:color="auto"/>
        <w:bottom w:val="none" w:sz="0" w:space="0" w:color="auto"/>
        <w:right w:val="none" w:sz="0" w:space="0" w:color="auto"/>
      </w:divBdr>
      <w:divsChild>
        <w:div w:id="1449161404">
          <w:marLeft w:val="0"/>
          <w:marRight w:val="432"/>
          <w:marTop w:val="120"/>
          <w:marBottom w:val="0"/>
          <w:divBdr>
            <w:top w:val="none" w:sz="0" w:space="0" w:color="auto"/>
            <w:left w:val="none" w:sz="0" w:space="0" w:color="auto"/>
            <w:bottom w:val="none" w:sz="0" w:space="0" w:color="auto"/>
            <w:right w:val="none" w:sz="0" w:space="0" w:color="auto"/>
          </w:divBdr>
        </w:div>
      </w:divsChild>
    </w:div>
    <w:div w:id="1271283204">
      <w:bodyDiv w:val="1"/>
      <w:marLeft w:val="0"/>
      <w:marRight w:val="0"/>
      <w:marTop w:val="0"/>
      <w:marBottom w:val="0"/>
      <w:divBdr>
        <w:top w:val="none" w:sz="0" w:space="0" w:color="auto"/>
        <w:left w:val="none" w:sz="0" w:space="0" w:color="auto"/>
        <w:bottom w:val="none" w:sz="0" w:space="0" w:color="auto"/>
        <w:right w:val="none" w:sz="0" w:space="0" w:color="auto"/>
      </w:divBdr>
    </w:div>
    <w:div w:id="1271814378">
      <w:bodyDiv w:val="1"/>
      <w:marLeft w:val="0"/>
      <w:marRight w:val="0"/>
      <w:marTop w:val="0"/>
      <w:marBottom w:val="0"/>
      <w:divBdr>
        <w:top w:val="none" w:sz="0" w:space="0" w:color="auto"/>
        <w:left w:val="none" w:sz="0" w:space="0" w:color="auto"/>
        <w:bottom w:val="none" w:sz="0" w:space="0" w:color="auto"/>
        <w:right w:val="none" w:sz="0" w:space="0" w:color="auto"/>
      </w:divBdr>
    </w:div>
    <w:div w:id="1271930926">
      <w:bodyDiv w:val="1"/>
      <w:marLeft w:val="0"/>
      <w:marRight w:val="0"/>
      <w:marTop w:val="0"/>
      <w:marBottom w:val="0"/>
      <w:divBdr>
        <w:top w:val="none" w:sz="0" w:space="0" w:color="auto"/>
        <w:left w:val="none" w:sz="0" w:space="0" w:color="auto"/>
        <w:bottom w:val="none" w:sz="0" w:space="0" w:color="auto"/>
        <w:right w:val="none" w:sz="0" w:space="0" w:color="auto"/>
      </w:divBdr>
    </w:div>
    <w:div w:id="1283226296">
      <w:bodyDiv w:val="1"/>
      <w:marLeft w:val="0"/>
      <w:marRight w:val="0"/>
      <w:marTop w:val="0"/>
      <w:marBottom w:val="0"/>
      <w:divBdr>
        <w:top w:val="none" w:sz="0" w:space="0" w:color="auto"/>
        <w:left w:val="none" w:sz="0" w:space="0" w:color="auto"/>
        <w:bottom w:val="none" w:sz="0" w:space="0" w:color="auto"/>
        <w:right w:val="none" w:sz="0" w:space="0" w:color="auto"/>
      </w:divBdr>
    </w:div>
    <w:div w:id="1283463975">
      <w:bodyDiv w:val="1"/>
      <w:marLeft w:val="0"/>
      <w:marRight w:val="0"/>
      <w:marTop w:val="0"/>
      <w:marBottom w:val="0"/>
      <w:divBdr>
        <w:top w:val="none" w:sz="0" w:space="0" w:color="auto"/>
        <w:left w:val="none" w:sz="0" w:space="0" w:color="auto"/>
        <w:bottom w:val="none" w:sz="0" w:space="0" w:color="auto"/>
        <w:right w:val="none" w:sz="0" w:space="0" w:color="auto"/>
      </w:divBdr>
    </w:div>
    <w:div w:id="1286233555">
      <w:bodyDiv w:val="1"/>
      <w:marLeft w:val="0"/>
      <w:marRight w:val="0"/>
      <w:marTop w:val="0"/>
      <w:marBottom w:val="0"/>
      <w:divBdr>
        <w:top w:val="none" w:sz="0" w:space="0" w:color="auto"/>
        <w:left w:val="none" w:sz="0" w:space="0" w:color="auto"/>
        <w:bottom w:val="none" w:sz="0" w:space="0" w:color="auto"/>
        <w:right w:val="none" w:sz="0" w:space="0" w:color="auto"/>
      </w:divBdr>
    </w:div>
    <w:div w:id="1290622799">
      <w:bodyDiv w:val="1"/>
      <w:marLeft w:val="0"/>
      <w:marRight w:val="0"/>
      <w:marTop w:val="0"/>
      <w:marBottom w:val="0"/>
      <w:divBdr>
        <w:top w:val="none" w:sz="0" w:space="0" w:color="auto"/>
        <w:left w:val="none" w:sz="0" w:space="0" w:color="auto"/>
        <w:bottom w:val="none" w:sz="0" w:space="0" w:color="auto"/>
        <w:right w:val="none" w:sz="0" w:space="0" w:color="auto"/>
      </w:divBdr>
    </w:div>
    <w:div w:id="1293975321">
      <w:bodyDiv w:val="1"/>
      <w:marLeft w:val="0"/>
      <w:marRight w:val="0"/>
      <w:marTop w:val="0"/>
      <w:marBottom w:val="0"/>
      <w:divBdr>
        <w:top w:val="none" w:sz="0" w:space="0" w:color="auto"/>
        <w:left w:val="none" w:sz="0" w:space="0" w:color="auto"/>
        <w:bottom w:val="none" w:sz="0" w:space="0" w:color="auto"/>
        <w:right w:val="none" w:sz="0" w:space="0" w:color="auto"/>
      </w:divBdr>
      <w:divsChild>
        <w:div w:id="674846355">
          <w:marLeft w:val="0"/>
          <w:marRight w:val="0"/>
          <w:marTop w:val="360"/>
          <w:marBottom w:val="0"/>
          <w:divBdr>
            <w:top w:val="none" w:sz="0" w:space="0" w:color="auto"/>
            <w:left w:val="none" w:sz="0" w:space="0" w:color="auto"/>
            <w:bottom w:val="none" w:sz="0" w:space="0" w:color="auto"/>
            <w:right w:val="none" w:sz="0" w:space="0" w:color="auto"/>
          </w:divBdr>
        </w:div>
        <w:div w:id="2035181931">
          <w:marLeft w:val="0"/>
          <w:marRight w:val="0"/>
          <w:marTop w:val="360"/>
          <w:marBottom w:val="0"/>
          <w:divBdr>
            <w:top w:val="none" w:sz="0" w:space="0" w:color="auto"/>
            <w:left w:val="none" w:sz="0" w:space="0" w:color="auto"/>
            <w:bottom w:val="none" w:sz="0" w:space="0" w:color="auto"/>
            <w:right w:val="none" w:sz="0" w:space="0" w:color="auto"/>
          </w:divBdr>
        </w:div>
      </w:divsChild>
    </w:div>
    <w:div w:id="1296064319">
      <w:bodyDiv w:val="1"/>
      <w:marLeft w:val="0"/>
      <w:marRight w:val="0"/>
      <w:marTop w:val="0"/>
      <w:marBottom w:val="0"/>
      <w:divBdr>
        <w:top w:val="none" w:sz="0" w:space="0" w:color="auto"/>
        <w:left w:val="none" w:sz="0" w:space="0" w:color="auto"/>
        <w:bottom w:val="none" w:sz="0" w:space="0" w:color="auto"/>
        <w:right w:val="none" w:sz="0" w:space="0" w:color="auto"/>
      </w:divBdr>
    </w:div>
    <w:div w:id="1297905019">
      <w:bodyDiv w:val="1"/>
      <w:marLeft w:val="0"/>
      <w:marRight w:val="0"/>
      <w:marTop w:val="0"/>
      <w:marBottom w:val="0"/>
      <w:divBdr>
        <w:top w:val="none" w:sz="0" w:space="0" w:color="auto"/>
        <w:left w:val="none" w:sz="0" w:space="0" w:color="auto"/>
        <w:bottom w:val="none" w:sz="0" w:space="0" w:color="auto"/>
        <w:right w:val="none" w:sz="0" w:space="0" w:color="auto"/>
      </w:divBdr>
    </w:div>
    <w:div w:id="1300453802">
      <w:bodyDiv w:val="1"/>
      <w:marLeft w:val="0"/>
      <w:marRight w:val="0"/>
      <w:marTop w:val="0"/>
      <w:marBottom w:val="0"/>
      <w:divBdr>
        <w:top w:val="none" w:sz="0" w:space="0" w:color="auto"/>
        <w:left w:val="none" w:sz="0" w:space="0" w:color="auto"/>
        <w:bottom w:val="none" w:sz="0" w:space="0" w:color="auto"/>
        <w:right w:val="none" w:sz="0" w:space="0" w:color="auto"/>
      </w:divBdr>
    </w:div>
    <w:div w:id="1302727610">
      <w:bodyDiv w:val="1"/>
      <w:marLeft w:val="0"/>
      <w:marRight w:val="0"/>
      <w:marTop w:val="0"/>
      <w:marBottom w:val="0"/>
      <w:divBdr>
        <w:top w:val="none" w:sz="0" w:space="0" w:color="auto"/>
        <w:left w:val="none" w:sz="0" w:space="0" w:color="auto"/>
        <w:bottom w:val="none" w:sz="0" w:space="0" w:color="auto"/>
        <w:right w:val="none" w:sz="0" w:space="0" w:color="auto"/>
      </w:divBdr>
    </w:div>
    <w:div w:id="1303541786">
      <w:bodyDiv w:val="1"/>
      <w:marLeft w:val="0"/>
      <w:marRight w:val="0"/>
      <w:marTop w:val="0"/>
      <w:marBottom w:val="0"/>
      <w:divBdr>
        <w:top w:val="none" w:sz="0" w:space="0" w:color="auto"/>
        <w:left w:val="none" w:sz="0" w:space="0" w:color="auto"/>
        <w:bottom w:val="none" w:sz="0" w:space="0" w:color="auto"/>
        <w:right w:val="none" w:sz="0" w:space="0" w:color="auto"/>
      </w:divBdr>
    </w:div>
    <w:div w:id="1310286570">
      <w:bodyDiv w:val="1"/>
      <w:marLeft w:val="0"/>
      <w:marRight w:val="0"/>
      <w:marTop w:val="0"/>
      <w:marBottom w:val="0"/>
      <w:divBdr>
        <w:top w:val="none" w:sz="0" w:space="0" w:color="auto"/>
        <w:left w:val="none" w:sz="0" w:space="0" w:color="auto"/>
        <w:bottom w:val="none" w:sz="0" w:space="0" w:color="auto"/>
        <w:right w:val="none" w:sz="0" w:space="0" w:color="auto"/>
      </w:divBdr>
    </w:div>
    <w:div w:id="1310355429">
      <w:bodyDiv w:val="1"/>
      <w:marLeft w:val="0"/>
      <w:marRight w:val="0"/>
      <w:marTop w:val="0"/>
      <w:marBottom w:val="0"/>
      <w:divBdr>
        <w:top w:val="none" w:sz="0" w:space="0" w:color="auto"/>
        <w:left w:val="none" w:sz="0" w:space="0" w:color="auto"/>
        <w:bottom w:val="none" w:sz="0" w:space="0" w:color="auto"/>
        <w:right w:val="none" w:sz="0" w:space="0" w:color="auto"/>
      </w:divBdr>
    </w:div>
    <w:div w:id="1320421259">
      <w:bodyDiv w:val="1"/>
      <w:marLeft w:val="0"/>
      <w:marRight w:val="0"/>
      <w:marTop w:val="0"/>
      <w:marBottom w:val="0"/>
      <w:divBdr>
        <w:top w:val="none" w:sz="0" w:space="0" w:color="auto"/>
        <w:left w:val="none" w:sz="0" w:space="0" w:color="auto"/>
        <w:bottom w:val="none" w:sz="0" w:space="0" w:color="auto"/>
        <w:right w:val="none" w:sz="0" w:space="0" w:color="auto"/>
      </w:divBdr>
    </w:div>
    <w:div w:id="1321617614">
      <w:bodyDiv w:val="1"/>
      <w:marLeft w:val="0"/>
      <w:marRight w:val="0"/>
      <w:marTop w:val="0"/>
      <w:marBottom w:val="0"/>
      <w:divBdr>
        <w:top w:val="none" w:sz="0" w:space="0" w:color="auto"/>
        <w:left w:val="none" w:sz="0" w:space="0" w:color="auto"/>
        <w:bottom w:val="none" w:sz="0" w:space="0" w:color="auto"/>
        <w:right w:val="none" w:sz="0" w:space="0" w:color="auto"/>
      </w:divBdr>
    </w:div>
    <w:div w:id="1322545875">
      <w:bodyDiv w:val="1"/>
      <w:marLeft w:val="0"/>
      <w:marRight w:val="0"/>
      <w:marTop w:val="0"/>
      <w:marBottom w:val="0"/>
      <w:divBdr>
        <w:top w:val="none" w:sz="0" w:space="0" w:color="auto"/>
        <w:left w:val="none" w:sz="0" w:space="0" w:color="auto"/>
        <w:bottom w:val="none" w:sz="0" w:space="0" w:color="auto"/>
        <w:right w:val="none" w:sz="0" w:space="0" w:color="auto"/>
      </w:divBdr>
    </w:div>
    <w:div w:id="1325088201">
      <w:bodyDiv w:val="1"/>
      <w:marLeft w:val="0"/>
      <w:marRight w:val="0"/>
      <w:marTop w:val="0"/>
      <w:marBottom w:val="0"/>
      <w:divBdr>
        <w:top w:val="none" w:sz="0" w:space="0" w:color="auto"/>
        <w:left w:val="none" w:sz="0" w:space="0" w:color="auto"/>
        <w:bottom w:val="none" w:sz="0" w:space="0" w:color="auto"/>
        <w:right w:val="none" w:sz="0" w:space="0" w:color="auto"/>
      </w:divBdr>
    </w:div>
    <w:div w:id="1329602610">
      <w:bodyDiv w:val="1"/>
      <w:marLeft w:val="0"/>
      <w:marRight w:val="0"/>
      <w:marTop w:val="0"/>
      <w:marBottom w:val="0"/>
      <w:divBdr>
        <w:top w:val="none" w:sz="0" w:space="0" w:color="auto"/>
        <w:left w:val="none" w:sz="0" w:space="0" w:color="auto"/>
        <w:bottom w:val="none" w:sz="0" w:space="0" w:color="auto"/>
        <w:right w:val="none" w:sz="0" w:space="0" w:color="auto"/>
      </w:divBdr>
      <w:divsChild>
        <w:div w:id="319041334">
          <w:marLeft w:val="0"/>
          <w:marRight w:val="1166"/>
          <w:marTop w:val="134"/>
          <w:marBottom w:val="0"/>
          <w:divBdr>
            <w:top w:val="none" w:sz="0" w:space="0" w:color="auto"/>
            <w:left w:val="none" w:sz="0" w:space="0" w:color="auto"/>
            <w:bottom w:val="none" w:sz="0" w:space="0" w:color="auto"/>
            <w:right w:val="none" w:sz="0" w:space="0" w:color="auto"/>
          </w:divBdr>
        </w:div>
        <w:div w:id="357465634">
          <w:marLeft w:val="0"/>
          <w:marRight w:val="1166"/>
          <w:marTop w:val="134"/>
          <w:marBottom w:val="0"/>
          <w:divBdr>
            <w:top w:val="none" w:sz="0" w:space="0" w:color="auto"/>
            <w:left w:val="none" w:sz="0" w:space="0" w:color="auto"/>
            <w:bottom w:val="none" w:sz="0" w:space="0" w:color="auto"/>
            <w:right w:val="none" w:sz="0" w:space="0" w:color="auto"/>
          </w:divBdr>
        </w:div>
        <w:div w:id="613250784">
          <w:marLeft w:val="0"/>
          <w:marRight w:val="1166"/>
          <w:marTop w:val="134"/>
          <w:marBottom w:val="0"/>
          <w:divBdr>
            <w:top w:val="none" w:sz="0" w:space="0" w:color="auto"/>
            <w:left w:val="none" w:sz="0" w:space="0" w:color="auto"/>
            <w:bottom w:val="none" w:sz="0" w:space="0" w:color="auto"/>
            <w:right w:val="none" w:sz="0" w:space="0" w:color="auto"/>
          </w:divBdr>
        </w:div>
        <w:div w:id="2080129133">
          <w:marLeft w:val="0"/>
          <w:marRight w:val="1166"/>
          <w:marTop w:val="134"/>
          <w:marBottom w:val="0"/>
          <w:divBdr>
            <w:top w:val="none" w:sz="0" w:space="0" w:color="auto"/>
            <w:left w:val="none" w:sz="0" w:space="0" w:color="auto"/>
            <w:bottom w:val="none" w:sz="0" w:space="0" w:color="auto"/>
            <w:right w:val="none" w:sz="0" w:space="0" w:color="auto"/>
          </w:divBdr>
        </w:div>
      </w:divsChild>
    </w:div>
    <w:div w:id="1330794366">
      <w:bodyDiv w:val="1"/>
      <w:marLeft w:val="0"/>
      <w:marRight w:val="0"/>
      <w:marTop w:val="0"/>
      <w:marBottom w:val="0"/>
      <w:divBdr>
        <w:top w:val="none" w:sz="0" w:space="0" w:color="auto"/>
        <w:left w:val="none" w:sz="0" w:space="0" w:color="auto"/>
        <w:bottom w:val="none" w:sz="0" w:space="0" w:color="auto"/>
        <w:right w:val="none" w:sz="0" w:space="0" w:color="auto"/>
      </w:divBdr>
    </w:div>
    <w:div w:id="1334603888">
      <w:bodyDiv w:val="1"/>
      <w:marLeft w:val="0"/>
      <w:marRight w:val="0"/>
      <w:marTop w:val="0"/>
      <w:marBottom w:val="0"/>
      <w:divBdr>
        <w:top w:val="none" w:sz="0" w:space="0" w:color="auto"/>
        <w:left w:val="none" w:sz="0" w:space="0" w:color="auto"/>
        <w:bottom w:val="none" w:sz="0" w:space="0" w:color="auto"/>
        <w:right w:val="none" w:sz="0" w:space="0" w:color="auto"/>
      </w:divBdr>
    </w:div>
    <w:div w:id="1335107914">
      <w:bodyDiv w:val="1"/>
      <w:marLeft w:val="0"/>
      <w:marRight w:val="0"/>
      <w:marTop w:val="0"/>
      <w:marBottom w:val="0"/>
      <w:divBdr>
        <w:top w:val="none" w:sz="0" w:space="0" w:color="auto"/>
        <w:left w:val="none" w:sz="0" w:space="0" w:color="auto"/>
        <w:bottom w:val="none" w:sz="0" w:space="0" w:color="auto"/>
        <w:right w:val="none" w:sz="0" w:space="0" w:color="auto"/>
      </w:divBdr>
    </w:div>
    <w:div w:id="1337345708">
      <w:bodyDiv w:val="1"/>
      <w:marLeft w:val="0"/>
      <w:marRight w:val="0"/>
      <w:marTop w:val="0"/>
      <w:marBottom w:val="0"/>
      <w:divBdr>
        <w:top w:val="none" w:sz="0" w:space="0" w:color="auto"/>
        <w:left w:val="none" w:sz="0" w:space="0" w:color="auto"/>
        <w:bottom w:val="none" w:sz="0" w:space="0" w:color="auto"/>
        <w:right w:val="none" w:sz="0" w:space="0" w:color="auto"/>
      </w:divBdr>
    </w:div>
    <w:div w:id="1337853017">
      <w:bodyDiv w:val="1"/>
      <w:marLeft w:val="0"/>
      <w:marRight w:val="0"/>
      <w:marTop w:val="0"/>
      <w:marBottom w:val="0"/>
      <w:divBdr>
        <w:top w:val="none" w:sz="0" w:space="0" w:color="auto"/>
        <w:left w:val="none" w:sz="0" w:space="0" w:color="auto"/>
        <w:bottom w:val="none" w:sz="0" w:space="0" w:color="auto"/>
        <w:right w:val="none" w:sz="0" w:space="0" w:color="auto"/>
      </w:divBdr>
    </w:div>
    <w:div w:id="1339039043">
      <w:bodyDiv w:val="1"/>
      <w:marLeft w:val="0"/>
      <w:marRight w:val="0"/>
      <w:marTop w:val="0"/>
      <w:marBottom w:val="0"/>
      <w:divBdr>
        <w:top w:val="none" w:sz="0" w:space="0" w:color="auto"/>
        <w:left w:val="none" w:sz="0" w:space="0" w:color="auto"/>
        <w:bottom w:val="none" w:sz="0" w:space="0" w:color="auto"/>
        <w:right w:val="none" w:sz="0" w:space="0" w:color="auto"/>
      </w:divBdr>
    </w:div>
    <w:div w:id="1345743559">
      <w:bodyDiv w:val="1"/>
      <w:marLeft w:val="0"/>
      <w:marRight w:val="0"/>
      <w:marTop w:val="0"/>
      <w:marBottom w:val="0"/>
      <w:divBdr>
        <w:top w:val="none" w:sz="0" w:space="0" w:color="auto"/>
        <w:left w:val="none" w:sz="0" w:space="0" w:color="auto"/>
        <w:bottom w:val="none" w:sz="0" w:space="0" w:color="auto"/>
        <w:right w:val="none" w:sz="0" w:space="0" w:color="auto"/>
      </w:divBdr>
    </w:div>
    <w:div w:id="1349059620">
      <w:bodyDiv w:val="1"/>
      <w:marLeft w:val="0"/>
      <w:marRight w:val="0"/>
      <w:marTop w:val="0"/>
      <w:marBottom w:val="0"/>
      <w:divBdr>
        <w:top w:val="none" w:sz="0" w:space="0" w:color="auto"/>
        <w:left w:val="none" w:sz="0" w:space="0" w:color="auto"/>
        <w:bottom w:val="none" w:sz="0" w:space="0" w:color="auto"/>
        <w:right w:val="none" w:sz="0" w:space="0" w:color="auto"/>
      </w:divBdr>
    </w:div>
    <w:div w:id="1351948305">
      <w:bodyDiv w:val="1"/>
      <w:marLeft w:val="0"/>
      <w:marRight w:val="0"/>
      <w:marTop w:val="0"/>
      <w:marBottom w:val="0"/>
      <w:divBdr>
        <w:top w:val="none" w:sz="0" w:space="0" w:color="auto"/>
        <w:left w:val="none" w:sz="0" w:space="0" w:color="auto"/>
        <w:bottom w:val="none" w:sz="0" w:space="0" w:color="auto"/>
        <w:right w:val="none" w:sz="0" w:space="0" w:color="auto"/>
      </w:divBdr>
    </w:div>
    <w:div w:id="1354065341">
      <w:bodyDiv w:val="1"/>
      <w:marLeft w:val="0"/>
      <w:marRight w:val="0"/>
      <w:marTop w:val="0"/>
      <w:marBottom w:val="0"/>
      <w:divBdr>
        <w:top w:val="none" w:sz="0" w:space="0" w:color="auto"/>
        <w:left w:val="none" w:sz="0" w:space="0" w:color="auto"/>
        <w:bottom w:val="none" w:sz="0" w:space="0" w:color="auto"/>
        <w:right w:val="none" w:sz="0" w:space="0" w:color="auto"/>
      </w:divBdr>
    </w:div>
    <w:div w:id="1355183733">
      <w:bodyDiv w:val="1"/>
      <w:marLeft w:val="0"/>
      <w:marRight w:val="0"/>
      <w:marTop w:val="0"/>
      <w:marBottom w:val="0"/>
      <w:divBdr>
        <w:top w:val="none" w:sz="0" w:space="0" w:color="auto"/>
        <w:left w:val="none" w:sz="0" w:space="0" w:color="auto"/>
        <w:bottom w:val="none" w:sz="0" w:space="0" w:color="auto"/>
        <w:right w:val="none" w:sz="0" w:space="0" w:color="auto"/>
      </w:divBdr>
    </w:div>
    <w:div w:id="1358041205">
      <w:bodyDiv w:val="1"/>
      <w:marLeft w:val="0"/>
      <w:marRight w:val="0"/>
      <w:marTop w:val="0"/>
      <w:marBottom w:val="0"/>
      <w:divBdr>
        <w:top w:val="none" w:sz="0" w:space="0" w:color="auto"/>
        <w:left w:val="none" w:sz="0" w:space="0" w:color="auto"/>
        <w:bottom w:val="none" w:sz="0" w:space="0" w:color="auto"/>
        <w:right w:val="none" w:sz="0" w:space="0" w:color="auto"/>
      </w:divBdr>
    </w:div>
    <w:div w:id="1358314351">
      <w:bodyDiv w:val="1"/>
      <w:marLeft w:val="0"/>
      <w:marRight w:val="0"/>
      <w:marTop w:val="0"/>
      <w:marBottom w:val="0"/>
      <w:divBdr>
        <w:top w:val="none" w:sz="0" w:space="0" w:color="auto"/>
        <w:left w:val="none" w:sz="0" w:space="0" w:color="auto"/>
        <w:bottom w:val="none" w:sz="0" w:space="0" w:color="auto"/>
        <w:right w:val="none" w:sz="0" w:space="0" w:color="auto"/>
      </w:divBdr>
    </w:div>
    <w:div w:id="1358775046">
      <w:bodyDiv w:val="1"/>
      <w:marLeft w:val="0"/>
      <w:marRight w:val="0"/>
      <w:marTop w:val="0"/>
      <w:marBottom w:val="0"/>
      <w:divBdr>
        <w:top w:val="none" w:sz="0" w:space="0" w:color="auto"/>
        <w:left w:val="none" w:sz="0" w:space="0" w:color="auto"/>
        <w:bottom w:val="none" w:sz="0" w:space="0" w:color="auto"/>
        <w:right w:val="none" w:sz="0" w:space="0" w:color="auto"/>
      </w:divBdr>
      <w:divsChild>
        <w:div w:id="351957413">
          <w:marLeft w:val="0"/>
          <w:marRight w:val="1166"/>
          <w:marTop w:val="0"/>
          <w:marBottom w:val="0"/>
          <w:divBdr>
            <w:top w:val="none" w:sz="0" w:space="0" w:color="auto"/>
            <w:left w:val="none" w:sz="0" w:space="0" w:color="auto"/>
            <w:bottom w:val="none" w:sz="0" w:space="0" w:color="auto"/>
            <w:right w:val="none" w:sz="0" w:space="0" w:color="auto"/>
          </w:divBdr>
        </w:div>
        <w:div w:id="742066274">
          <w:marLeft w:val="0"/>
          <w:marRight w:val="547"/>
          <w:marTop w:val="0"/>
          <w:marBottom w:val="0"/>
          <w:divBdr>
            <w:top w:val="none" w:sz="0" w:space="0" w:color="auto"/>
            <w:left w:val="none" w:sz="0" w:space="0" w:color="auto"/>
            <w:bottom w:val="none" w:sz="0" w:space="0" w:color="auto"/>
            <w:right w:val="none" w:sz="0" w:space="0" w:color="auto"/>
          </w:divBdr>
        </w:div>
        <w:div w:id="1643777694">
          <w:marLeft w:val="0"/>
          <w:marRight w:val="1166"/>
          <w:marTop w:val="0"/>
          <w:marBottom w:val="0"/>
          <w:divBdr>
            <w:top w:val="none" w:sz="0" w:space="0" w:color="auto"/>
            <w:left w:val="none" w:sz="0" w:space="0" w:color="auto"/>
            <w:bottom w:val="none" w:sz="0" w:space="0" w:color="auto"/>
            <w:right w:val="none" w:sz="0" w:space="0" w:color="auto"/>
          </w:divBdr>
        </w:div>
      </w:divsChild>
    </w:div>
    <w:div w:id="1359086971">
      <w:bodyDiv w:val="1"/>
      <w:marLeft w:val="0"/>
      <w:marRight w:val="0"/>
      <w:marTop w:val="0"/>
      <w:marBottom w:val="0"/>
      <w:divBdr>
        <w:top w:val="none" w:sz="0" w:space="0" w:color="auto"/>
        <w:left w:val="none" w:sz="0" w:space="0" w:color="auto"/>
        <w:bottom w:val="none" w:sz="0" w:space="0" w:color="auto"/>
        <w:right w:val="none" w:sz="0" w:space="0" w:color="auto"/>
      </w:divBdr>
    </w:div>
    <w:div w:id="1360740983">
      <w:bodyDiv w:val="1"/>
      <w:marLeft w:val="0"/>
      <w:marRight w:val="0"/>
      <w:marTop w:val="0"/>
      <w:marBottom w:val="0"/>
      <w:divBdr>
        <w:top w:val="none" w:sz="0" w:space="0" w:color="auto"/>
        <w:left w:val="none" w:sz="0" w:space="0" w:color="auto"/>
        <w:bottom w:val="none" w:sz="0" w:space="0" w:color="auto"/>
        <w:right w:val="none" w:sz="0" w:space="0" w:color="auto"/>
      </w:divBdr>
    </w:div>
    <w:div w:id="1361012869">
      <w:bodyDiv w:val="1"/>
      <w:marLeft w:val="0"/>
      <w:marRight w:val="0"/>
      <w:marTop w:val="0"/>
      <w:marBottom w:val="0"/>
      <w:divBdr>
        <w:top w:val="none" w:sz="0" w:space="0" w:color="auto"/>
        <w:left w:val="none" w:sz="0" w:space="0" w:color="auto"/>
        <w:bottom w:val="none" w:sz="0" w:space="0" w:color="auto"/>
        <w:right w:val="none" w:sz="0" w:space="0" w:color="auto"/>
      </w:divBdr>
    </w:div>
    <w:div w:id="1363290705">
      <w:bodyDiv w:val="1"/>
      <w:marLeft w:val="0"/>
      <w:marRight w:val="0"/>
      <w:marTop w:val="0"/>
      <w:marBottom w:val="0"/>
      <w:divBdr>
        <w:top w:val="none" w:sz="0" w:space="0" w:color="auto"/>
        <w:left w:val="none" w:sz="0" w:space="0" w:color="auto"/>
        <w:bottom w:val="none" w:sz="0" w:space="0" w:color="auto"/>
        <w:right w:val="none" w:sz="0" w:space="0" w:color="auto"/>
      </w:divBdr>
    </w:div>
    <w:div w:id="1371105920">
      <w:bodyDiv w:val="1"/>
      <w:marLeft w:val="0"/>
      <w:marRight w:val="0"/>
      <w:marTop w:val="0"/>
      <w:marBottom w:val="0"/>
      <w:divBdr>
        <w:top w:val="none" w:sz="0" w:space="0" w:color="auto"/>
        <w:left w:val="none" w:sz="0" w:space="0" w:color="auto"/>
        <w:bottom w:val="none" w:sz="0" w:space="0" w:color="auto"/>
        <w:right w:val="none" w:sz="0" w:space="0" w:color="auto"/>
      </w:divBdr>
    </w:div>
    <w:div w:id="1371346621">
      <w:bodyDiv w:val="1"/>
      <w:marLeft w:val="0"/>
      <w:marRight w:val="0"/>
      <w:marTop w:val="0"/>
      <w:marBottom w:val="0"/>
      <w:divBdr>
        <w:top w:val="none" w:sz="0" w:space="0" w:color="auto"/>
        <w:left w:val="none" w:sz="0" w:space="0" w:color="auto"/>
        <w:bottom w:val="none" w:sz="0" w:space="0" w:color="auto"/>
        <w:right w:val="none" w:sz="0" w:space="0" w:color="auto"/>
      </w:divBdr>
    </w:div>
    <w:div w:id="1371682528">
      <w:bodyDiv w:val="1"/>
      <w:marLeft w:val="0"/>
      <w:marRight w:val="0"/>
      <w:marTop w:val="0"/>
      <w:marBottom w:val="0"/>
      <w:divBdr>
        <w:top w:val="none" w:sz="0" w:space="0" w:color="auto"/>
        <w:left w:val="none" w:sz="0" w:space="0" w:color="auto"/>
        <w:bottom w:val="none" w:sz="0" w:space="0" w:color="auto"/>
        <w:right w:val="none" w:sz="0" w:space="0" w:color="auto"/>
      </w:divBdr>
    </w:div>
    <w:div w:id="1371875749">
      <w:bodyDiv w:val="1"/>
      <w:marLeft w:val="0"/>
      <w:marRight w:val="0"/>
      <w:marTop w:val="0"/>
      <w:marBottom w:val="0"/>
      <w:divBdr>
        <w:top w:val="none" w:sz="0" w:space="0" w:color="auto"/>
        <w:left w:val="none" w:sz="0" w:space="0" w:color="auto"/>
        <w:bottom w:val="none" w:sz="0" w:space="0" w:color="auto"/>
        <w:right w:val="none" w:sz="0" w:space="0" w:color="auto"/>
      </w:divBdr>
    </w:div>
    <w:div w:id="1372727362">
      <w:bodyDiv w:val="1"/>
      <w:marLeft w:val="0"/>
      <w:marRight w:val="0"/>
      <w:marTop w:val="0"/>
      <w:marBottom w:val="0"/>
      <w:divBdr>
        <w:top w:val="none" w:sz="0" w:space="0" w:color="auto"/>
        <w:left w:val="none" w:sz="0" w:space="0" w:color="auto"/>
        <w:bottom w:val="none" w:sz="0" w:space="0" w:color="auto"/>
        <w:right w:val="none" w:sz="0" w:space="0" w:color="auto"/>
      </w:divBdr>
    </w:div>
    <w:div w:id="1372806759">
      <w:bodyDiv w:val="1"/>
      <w:marLeft w:val="0"/>
      <w:marRight w:val="0"/>
      <w:marTop w:val="0"/>
      <w:marBottom w:val="0"/>
      <w:divBdr>
        <w:top w:val="none" w:sz="0" w:space="0" w:color="auto"/>
        <w:left w:val="none" w:sz="0" w:space="0" w:color="auto"/>
        <w:bottom w:val="none" w:sz="0" w:space="0" w:color="auto"/>
        <w:right w:val="none" w:sz="0" w:space="0" w:color="auto"/>
      </w:divBdr>
      <w:divsChild>
        <w:div w:id="417406535">
          <w:marLeft w:val="0"/>
          <w:marRight w:val="0"/>
          <w:marTop w:val="134"/>
          <w:marBottom w:val="0"/>
          <w:divBdr>
            <w:top w:val="none" w:sz="0" w:space="0" w:color="auto"/>
            <w:left w:val="none" w:sz="0" w:space="0" w:color="auto"/>
            <w:bottom w:val="none" w:sz="0" w:space="0" w:color="auto"/>
            <w:right w:val="none" w:sz="0" w:space="0" w:color="auto"/>
          </w:divBdr>
        </w:div>
        <w:div w:id="586810798">
          <w:marLeft w:val="0"/>
          <w:marRight w:val="0"/>
          <w:marTop w:val="134"/>
          <w:marBottom w:val="0"/>
          <w:divBdr>
            <w:top w:val="none" w:sz="0" w:space="0" w:color="auto"/>
            <w:left w:val="none" w:sz="0" w:space="0" w:color="auto"/>
            <w:bottom w:val="none" w:sz="0" w:space="0" w:color="auto"/>
            <w:right w:val="none" w:sz="0" w:space="0" w:color="auto"/>
          </w:divBdr>
        </w:div>
        <w:div w:id="596250407">
          <w:marLeft w:val="0"/>
          <w:marRight w:val="0"/>
          <w:marTop w:val="134"/>
          <w:marBottom w:val="0"/>
          <w:divBdr>
            <w:top w:val="none" w:sz="0" w:space="0" w:color="auto"/>
            <w:left w:val="none" w:sz="0" w:space="0" w:color="auto"/>
            <w:bottom w:val="none" w:sz="0" w:space="0" w:color="auto"/>
            <w:right w:val="none" w:sz="0" w:space="0" w:color="auto"/>
          </w:divBdr>
        </w:div>
        <w:div w:id="1375272965">
          <w:marLeft w:val="0"/>
          <w:marRight w:val="0"/>
          <w:marTop w:val="134"/>
          <w:marBottom w:val="0"/>
          <w:divBdr>
            <w:top w:val="none" w:sz="0" w:space="0" w:color="auto"/>
            <w:left w:val="none" w:sz="0" w:space="0" w:color="auto"/>
            <w:bottom w:val="none" w:sz="0" w:space="0" w:color="auto"/>
            <w:right w:val="none" w:sz="0" w:space="0" w:color="auto"/>
          </w:divBdr>
        </w:div>
        <w:div w:id="1421947744">
          <w:marLeft w:val="0"/>
          <w:marRight w:val="0"/>
          <w:marTop w:val="134"/>
          <w:marBottom w:val="0"/>
          <w:divBdr>
            <w:top w:val="none" w:sz="0" w:space="0" w:color="auto"/>
            <w:left w:val="none" w:sz="0" w:space="0" w:color="auto"/>
            <w:bottom w:val="none" w:sz="0" w:space="0" w:color="auto"/>
            <w:right w:val="none" w:sz="0" w:space="0" w:color="auto"/>
          </w:divBdr>
        </w:div>
      </w:divsChild>
    </w:div>
    <w:div w:id="1378316092">
      <w:bodyDiv w:val="1"/>
      <w:marLeft w:val="0"/>
      <w:marRight w:val="0"/>
      <w:marTop w:val="0"/>
      <w:marBottom w:val="0"/>
      <w:divBdr>
        <w:top w:val="none" w:sz="0" w:space="0" w:color="auto"/>
        <w:left w:val="none" w:sz="0" w:space="0" w:color="auto"/>
        <w:bottom w:val="none" w:sz="0" w:space="0" w:color="auto"/>
        <w:right w:val="none" w:sz="0" w:space="0" w:color="auto"/>
      </w:divBdr>
    </w:div>
    <w:div w:id="1382636341">
      <w:bodyDiv w:val="1"/>
      <w:marLeft w:val="0"/>
      <w:marRight w:val="0"/>
      <w:marTop w:val="0"/>
      <w:marBottom w:val="0"/>
      <w:divBdr>
        <w:top w:val="none" w:sz="0" w:space="0" w:color="auto"/>
        <w:left w:val="none" w:sz="0" w:space="0" w:color="auto"/>
        <w:bottom w:val="none" w:sz="0" w:space="0" w:color="auto"/>
        <w:right w:val="none" w:sz="0" w:space="0" w:color="auto"/>
      </w:divBdr>
      <w:divsChild>
        <w:div w:id="5059585">
          <w:marLeft w:val="0"/>
          <w:marRight w:val="432"/>
          <w:marTop w:val="120"/>
          <w:marBottom w:val="0"/>
          <w:divBdr>
            <w:top w:val="none" w:sz="0" w:space="0" w:color="auto"/>
            <w:left w:val="none" w:sz="0" w:space="0" w:color="auto"/>
            <w:bottom w:val="none" w:sz="0" w:space="0" w:color="auto"/>
            <w:right w:val="none" w:sz="0" w:space="0" w:color="auto"/>
          </w:divBdr>
        </w:div>
        <w:div w:id="17703359">
          <w:marLeft w:val="0"/>
          <w:marRight w:val="432"/>
          <w:marTop w:val="120"/>
          <w:marBottom w:val="0"/>
          <w:divBdr>
            <w:top w:val="none" w:sz="0" w:space="0" w:color="auto"/>
            <w:left w:val="none" w:sz="0" w:space="0" w:color="auto"/>
            <w:bottom w:val="none" w:sz="0" w:space="0" w:color="auto"/>
            <w:right w:val="none" w:sz="0" w:space="0" w:color="auto"/>
          </w:divBdr>
        </w:div>
        <w:div w:id="462819828">
          <w:marLeft w:val="0"/>
          <w:marRight w:val="432"/>
          <w:marTop w:val="120"/>
          <w:marBottom w:val="0"/>
          <w:divBdr>
            <w:top w:val="none" w:sz="0" w:space="0" w:color="auto"/>
            <w:left w:val="none" w:sz="0" w:space="0" w:color="auto"/>
            <w:bottom w:val="none" w:sz="0" w:space="0" w:color="auto"/>
            <w:right w:val="none" w:sz="0" w:space="0" w:color="auto"/>
          </w:divBdr>
        </w:div>
        <w:div w:id="627324244">
          <w:marLeft w:val="0"/>
          <w:marRight w:val="432"/>
          <w:marTop w:val="120"/>
          <w:marBottom w:val="0"/>
          <w:divBdr>
            <w:top w:val="none" w:sz="0" w:space="0" w:color="auto"/>
            <w:left w:val="none" w:sz="0" w:space="0" w:color="auto"/>
            <w:bottom w:val="none" w:sz="0" w:space="0" w:color="auto"/>
            <w:right w:val="none" w:sz="0" w:space="0" w:color="auto"/>
          </w:divBdr>
        </w:div>
      </w:divsChild>
    </w:div>
    <w:div w:id="1383138805">
      <w:bodyDiv w:val="1"/>
      <w:marLeft w:val="0"/>
      <w:marRight w:val="0"/>
      <w:marTop w:val="0"/>
      <w:marBottom w:val="0"/>
      <w:divBdr>
        <w:top w:val="none" w:sz="0" w:space="0" w:color="auto"/>
        <w:left w:val="none" w:sz="0" w:space="0" w:color="auto"/>
        <w:bottom w:val="none" w:sz="0" w:space="0" w:color="auto"/>
        <w:right w:val="none" w:sz="0" w:space="0" w:color="auto"/>
      </w:divBdr>
      <w:divsChild>
        <w:div w:id="260846228">
          <w:marLeft w:val="0"/>
          <w:marRight w:val="101"/>
          <w:marTop w:val="0"/>
          <w:marBottom w:val="0"/>
          <w:divBdr>
            <w:top w:val="none" w:sz="0" w:space="0" w:color="auto"/>
            <w:left w:val="none" w:sz="0" w:space="0" w:color="auto"/>
            <w:bottom w:val="none" w:sz="0" w:space="0" w:color="auto"/>
            <w:right w:val="none" w:sz="0" w:space="0" w:color="auto"/>
          </w:divBdr>
        </w:div>
        <w:div w:id="302739276">
          <w:marLeft w:val="0"/>
          <w:marRight w:val="101"/>
          <w:marTop w:val="0"/>
          <w:marBottom w:val="0"/>
          <w:divBdr>
            <w:top w:val="none" w:sz="0" w:space="0" w:color="auto"/>
            <w:left w:val="none" w:sz="0" w:space="0" w:color="auto"/>
            <w:bottom w:val="none" w:sz="0" w:space="0" w:color="auto"/>
            <w:right w:val="none" w:sz="0" w:space="0" w:color="auto"/>
          </w:divBdr>
        </w:div>
        <w:div w:id="354692544">
          <w:marLeft w:val="0"/>
          <w:marRight w:val="101"/>
          <w:marTop w:val="0"/>
          <w:marBottom w:val="0"/>
          <w:divBdr>
            <w:top w:val="none" w:sz="0" w:space="0" w:color="auto"/>
            <w:left w:val="none" w:sz="0" w:space="0" w:color="auto"/>
            <w:bottom w:val="none" w:sz="0" w:space="0" w:color="auto"/>
            <w:right w:val="none" w:sz="0" w:space="0" w:color="auto"/>
          </w:divBdr>
        </w:div>
        <w:div w:id="394400845">
          <w:marLeft w:val="0"/>
          <w:marRight w:val="101"/>
          <w:marTop w:val="0"/>
          <w:marBottom w:val="0"/>
          <w:divBdr>
            <w:top w:val="none" w:sz="0" w:space="0" w:color="auto"/>
            <w:left w:val="none" w:sz="0" w:space="0" w:color="auto"/>
            <w:bottom w:val="none" w:sz="0" w:space="0" w:color="auto"/>
            <w:right w:val="none" w:sz="0" w:space="0" w:color="auto"/>
          </w:divBdr>
        </w:div>
        <w:div w:id="738985359">
          <w:marLeft w:val="0"/>
          <w:marRight w:val="101"/>
          <w:marTop w:val="0"/>
          <w:marBottom w:val="0"/>
          <w:divBdr>
            <w:top w:val="none" w:sz="0" w:space="0" w:color="auto"/>
            <w:left w:val="none" w:sz="0" w:space="0" w:color="auto"/>
            <w:bottom w:val="none" w:sz="0" w:space="0" w:color="auto"/>
            <w:right w:val="none" w:sz="0" w:space="0" w:color="auto"/>
          </w:divBdr>
        </w:div>
        <w:div w:id="1304500856">
          <w:marLeft w:val="0"/>
          <w:marRight w:val="101"/>
          <w:marTop w:val="0"/>
          <w:marBottom w:val="0"/>
          <w:divBdr>
            <w:top w:val="none" w:sz="0" w:space="0" w:color="auto"/>
            <w:left w:val="none" w:sz="0" w:space="0" w:color="auto"/>
            <w:bottom w:val="none" w:sz="0" w:space="0" w:color="auto"/>
            <w:right w:val="none" w:sz="0" w:space="0" w:color="auto"/>
          </w:divBdr>
        </w:div>
        <w:div w:id="1591812376">
          <w:marLeft w:val="0"/>
          <w:marRight w:val="101"/>
          <w:marTop w:val="0"/>
          <w:marBottom w:val="0"/>
          <w:divBdr>
            <w:top w:val="none" w:sz="0" w:space="0" w:color="auto"/>
            <w:left w:val="none" w:sz="0" w:space="0" w:color="auto"/>
            <w:bottom w:val="none" w:sz="0" w:space="0" w:color="auto"/>
            <w:right w:val="none" w:sz="0" w:space="0" w:color="auto"/>
          </w:divBdr>
        </w:div>
        <w:div w:id="1814834302">
          <w:marLeft w:val="0"/>
          <w:marRight w:val="101"/>
          <w:marTop w:val="0"/>
          <w:marBottom w:val="0"/>
          <w:divBdr>
            <w:top w:val="none" w:sz="0" w:space="0" w:color="auto"/>
            <w:left w:val="none" w:sz="0" w:space="0" w:color="auto"/>
            <w:bottom w:val="none" w:sz="0" w:space="0" w:color="auto"/>
            <w:right w:val="none" w:sz="0" w:space="0" w:color="auto"/>
          </w:divBdr>
        </w:div>
        <w:div w:id="2082367471">
          <w:marLeft w:val="0"/>
          <w:marRight w:val="101"/>
          <w:marTop w:val="0"/>
          <w:marBottom w:val="0"/>
          <w:divBdr>
            <w:top w:val="none" w:sz="0" w:space="0" w:color="auto"/>
            <w:left w:val="none" w:sz="0" w:space="0" w:color="auto"/>
            <w:bottom w:val="none" w:sz="0" w:space="0" w:color="auto"/>
            <w:right w:val="none" w:sz="0" w:space="0" w:color="auto"/>
          </w:divBdr>
        </w:div>
      </w:divsChild>
    </w:div>
    <w:div w:id="1384325558">
      <w:bodyDiv w:val="1"/>
      <w:marLeft w:val="0"/>
      <w:marRight w:val="0"/>
      <w:marTop w:val="0"/>
      <w:marBottom w:val="0"/>
      <w:divBdr>
        <w:top w:val="none" w:sz="0" w:space="0" w:color="auto"/>
        <w:left w:val="none" w:sz="0" w:space="0" w:color="auto"/>
        <w:bottom w:val="none" w:sz="0" w:space="0" w:color="auto"/>
        <w:right w:val="none" w:sz="0" w:space="0" w:color="auto"/>
      </w:divBdr>
    </w:div>
    <w:div w:id="1389457854">
      <w:bodyDiv w:val="1"/>
      <w:marLeft w:val="0"/>
      <w:marRight w:val="0"/>
      <w:marTop w:val="0"/>
      <w:marBottom w:val="0"/>
      <w:divBdr>
        <w:top w:val="none" w:sz="0" w:space="0" w:color="auto"/>
        <w:left w:val="none" w:sz="0" w:space="0" w:color="auto"/>
        <w:bottom w:val="none" w:sz="0" w:space="0" w:color="auto"/>
        <w:right w:val="none" w:sz="0" w:space="0" w:color="auto"/>
      </w:divBdr>
    </w:div>
    <w:div w:id="1391072267">
      <w:bodyDiv w:val="1"/>
      <w:marLeft w:val="0"/>
      <w:marRight w:val="0"/>
      <w:marTop w:val="0"/>
      <w:marBottom w:val="0"/>
      <w:divBdr>
        <w:top w:val="none" w:sz="0" w:space="0" w:color="auto"/>
        <w:left w:val="none" w:sz="0" w:space="0" w:color="auto"/>
        <w:bottom w:val="none" w:sz="0" w:space="0" w:color="auto"/>
        <w:right w:val="none" w:sz="0" w:space="0" w:color="auto"/>
      </w:divBdr>
    </w:div>
    <w:div w:id="1394737780">
      <w:bodyDiv w:val="1"/>
      <w:marLeft w:val="0"/>
      <w:marRight w:val="0"/>
      <w:marTop w:val="0"/>
      <w:marBottom w:val="0"/>
      <w:divBdr>
        <w:top w:val="none" w:sz="0" w:space="0" w:color="auto"/>
        <w:left w:val="none" w:sz="0" w:space="0" w:color="auto"/>
        <w:bottom w:val="none" w:sz="0" w:space="0" w:color="auto"/>
        <w:right w:val="none" w:sz="0" w:space="0" w:color="auto"/>
      </w:divBdr>
      <w:divsChild>
        <w:div w:id="1272007084">
          <w:marLeft w:val="0"/>
          <w:marRight w:val="547"/>
          <w:marTop w:val="360"/>
          <w:marBottom w:val="0"/>
          <w:divBdr>
            <w:top w:val="none" w:sz="0" w:space="0" w:color="auto"/>
            <w:left w:val="none" w:sz="0" w:space="0" w:color="auto"/>
            <w:bottom w:val="none" w:sz="0" w:space="0" w:color="auto"/>
            <w:right w:val="none" w:sz="0" w:space="0" w:color="auto"/>
          </w:divBdr>
        </w:div>
        <w:div w:id="1374378816">
          <w:marLeft w:val="0"/>
          <w:marRight w:val="547"/>
          <w:marTop w:val="360"/>
          <w:marBottom w:val="0"/>
          <w:divBdr>
            <w:top w:val="none" w:sz="0" w:space="0" w:color="auto"/>
            <w:left w:val="none" w:sz="0" w:space="0" w:color="auto"/>
            <w:bottom w:val="none" w:sz="0" w:space="0" w:color="auto"/>
            <w:right w:val="none" w:sz="0" w:space="0" w:color="auto"/>
          </w:divBdr>
        </w:div>
        <w:div w:id="1493334370">
          <w:marLeft w:val="0"/>
          <w:marRight w:val="547"/>
          <w:marTop w:val="360"/>
          <w:marBottom w:val="0"/>
          <w:divBdr>
            <w:top w:val="none" w:sz="0" w:space="0" w:color="auto"/>
            <w:left w:val="none" w:sz="0" w:space="0" w:color="auto"/>
            <w:bottom w:val="none" w:sz="0" w:space="0" w:color="auto"/>
            <w:right w:val="none" w:sz="0" w:space="0" w:color="auto"/>
          </w:divBdr>
        </w:div>
        <w:div w:id="1806656548">
          <w:marLeft w:val="0"/>
          <w:marRight w:val="547"/>
          <w:marTop w:val="120"/>
          <w:marBottom w:val="0"/>
          <w:divBdr>
            <w:top w:val="none" w:sz="0" w:space="0" w:color="auto"/>
            <w:left w:val="none" w:sz="0" w:space="0" w:color="auto"/>
            <w:bottom w:val="none" w:sz="0" w:space="0" w:color="auto"/>
            <w:right w:val="none" w:sz="0" w:space="0" w:color="auto"/>
          </w:divBdr>
        </w:div>
      </w:divsChild>
    </w:div>
    <w:div w:id="1401637128">
      <w:bodyDiv w:val="1"/>
      <w:marLeft w:val="0"/>
      <w:marRight w:val="0"/>
      <w:marTop w:val="0"/>
      <w:marBottom w:val="0"/>
      <w:divBdr>
        <w:top w:val="none" w:sz="0" w:space="0" w:color="auto"/>
        <w:left w:val="none" w:sz="0" w:space="0" w:color="auto"/>
        <w:bottom w:val="none" w:sz="0" w:space="0" w:color="auto"/>
        <w:right w:val="none" w:sz="0" w:space="0" w:color="auto"/>
      </w:divBdr>
    </w:div>
    <w:div w:id="1401824541">
      <w:bodyDiv w:val="1"/>
      <w:marLeft w:val="0"/>
      <w:marRight w:val="0"/>
      <w:marTop w:val="0"/>
      <w:marBottom w:val="0"/>
      <w:divBdr>
        <w:top w:val="none" w:sz="0" w:space="0" w:color="auto"/>
        <w:left w:val="none" w:sz="0" w:space="0" w:color="auto"/>
        <w:bottom w:val="none" w:sz="0" w:space="0" w:color="auto"/>
        <w:right w:val="none" w:sz="0" w:space="0" w:color="auto"/>
      </w:divBdr>
    </w:div>
    <w:div w:id="1407341715">
      <w:bodyDiv w:val="1"/>
      <w:marLeft w:val="0"/>
      <w:marRight w:val="0"/>
      <w:marTop w:val="0"/>
      <w:marBottom w:val="0"/>
      <w:divBdr>
        <w:top w:val="none" w:sz="0" w:space="0" w:color="auto"/>
        <w:left w:val="none" w:sz="0" w:space="0" w:color="auto"/>
        <w:bottom w:val="none" w:sz="0" w:space="0" w:color="auto"/>
        <w:right w:val="none" w:sz="0" w:space="0" w:color="auto"/>
      </w:divBdr>
      <w:divsChild>
        <w:div w:id="23599805">
          <w:marLeft w:val="0"/>
          <w:marRight w:val="547"/>
          <w:marTop w:val="360"/>
          <w:marBottom w:val="0"/>
          <w:divBdr>
            <w:top w:val="none" w:sz="0" w:space="0" w:color="auto"/>
            <w:left w:val="none" w:sz="0" w:space="0" w:color="auto"/>
            <w:bottom w:val="none" w:sz="0" w:space="0" w:color="auto"/>
            <w:right w:val="none" w:sz="0" w:space="0" w:color="auto"/>
          </w:divBdr>
        </w:div>
        <w:div w:id="1061248853">
          <w:marLeft w:val="0"/>
          <w:marRight w:val="547"/>
          <w:marTop w:val="360"/>
          <w:marBottom w:val="0"/>
          <w:divBdr>
            <w:top w:val="none" w:sz="0" w:space="0" w:color="auto"/>
            <w:left w:val="none" w:sz="0" w:space="0" w:color="auto"/>
            <w:bottom w:val="none" w:sz="0" w:space="0" w:color="auto"/>
            <w:right w:val="none" w:sz="0" w:space="0" w:color="auto"/>
          </w:divBdr>
        </w:div>
        <w:div w:id="1486504843">
          <w:marLeft w:val="0"/>
          <w:marRight w:val="547"/>
          <w:marTop w:val="360"/>
          <w:marBottom w:val="0"/>
          <w:divBdr>
            <w:top w:val="none" w:sz="0" w:space="0" w:color="auto"/>
            <w:left w:val="none" w:sz="0" w:space="0" w:color="auto"/>
            <w:bottom w:val="none" w:sz="0" w:space="0" w:color="auto"/>
            <w:right w:val="none" w:sz="0" w:space="0" w:color="auto"/>
          </w:divBdr>
        </w:div>
      </w:divsChild>
    </w:div>
    <w:div w:id="1409575679">
      <w:bodyDiv w:val="1"/>
      <w:marLeft w:val="0"/>
      <w:marRight w:val="0"/>
      <w:marTop w:val="0"/>
      <w:marBottom w:val="0"/>
      <w:divBdr>
        <w:top w:val="none" w:sz="0" w:space="0" w:color="auto"/>
        <w:left w:val="none" w:sz="0" w:space="0" w:color="auto"/>
        <w:bottom w:val="none" w:sz="0" w:space="0" w:color="auto"/>
        <w:right w:val="none" w:sz="0" w:space="0" w:color="auto"/>
      </w:divBdr>
    </w:div>
    <w:div w:id="1411149312">
      <w:bodyDiv w:val="1"/>
      <w:marLeft w:val="0"/>
      <w:marRight w:val="0"/>
      <w:marTop w:val="0"/>
      <w:marBottom w:val="0"/>
      <w:divBdr>
        <w:top w:val="none" w:sz="0" w:space="0" w:color="auto"/>
        <w:left w:val="none" w:sz="0" w:space="0" w:color="auto"/>
        <w:bottom w:val="none" w:sz="0" w:space="0" w:color="auto"/>
        <w:right w:val="none" w:sz="0" w:space="0" w:color="auto"/>
      </w:divBdr>
    </w:div>
    <w:div w:id="1411198400">
      <w:bodyDiv w:val="1"/>
      <w:marLeft w:val="0"/>
      <w:marRight w:val="0"/>
      <w:marTop w:val="0"/>
      <w:marBottom w:val="0"/>
      <w:divBdr>
        <w:top w:val="none" w:sz="0" w:space="0" w:color="auto"/>
        <w:left w:val="none" w:sz="0" w:space="0" w:color="auto"/>
        <w:bottom w:val="none" w:sz="0" w:space="0" w:color="auto"/>
        <w:right w:val="none" w:sz="0" w:space="0" w:color="auto"/>
      </w:divBdr>
    </w:div>
    <w:div w:id="1412966189">
      <w:bodyDiv w:val="1"/>
      <w:marLeft w:val="0"/>
      <w:marRight w:val="0"/>
      <w:marTop w:val="0"/>
      <w:marBottom w:val="0"/>
      <w:divBdr>
        <w:top w:val="none" w:sz="0" w:space="0" w:color="auto"/>
        <w:left w:val="none" w:sz="0" w:space="0" w:color="auto"/>
        <w:bottom w:val="none" w:sz="0" w:space="0" w:color="auto"/>
        <w:right w:val="none" w:sz="0" w:space="0" w:color="auto"/>
      </w:divBdr>
    </w:div>
    <w:div w:id="1414398847">
      <w:bodyDiv w:val="1"/>
      <w:marLeft w:val="0"/>
      <w:marRight w:val="0"/>
      <w:marTop w:val="0"/>
      <w:marBottom w:val="0"/>
      <w:divBdr>
        <w:top w:val="none" w:sz="0" w:space="0" w:color="auto"/>
        <w:left w:val="none" w:sz="0" w:space="0" w:color="auto"/>
        <w:bottom w:val="none" w:sz="0" w:space="0" w:color="auto"/>
        <w:right w:val="none" w:sz="0" w:space="0" w:color="auto"/>
      </w:divBdr>
    </w:div>
    <w:div w:id="1414663809">
      <w:bodyDiv w:val="1"/>
      <w:marLeft w:val="0"/>
      <w:marRight w:val="0"/>
      <w:marTop w:val="0"/>
      <w:marBottom w:val="0"/>
      <w:divBdr>
        <w:top w:val="none" w:sz="0" w:space="0" w:color="auto"/>
        <w:left w:val="none" w:sz="0" w:space="0" w:color="auto"/>
        <w:bottom w:val="none" w:sz="0" w:space="0" w:color="auto"/>
        <w:right w:val="none" w:sz="0" w:space="0" w:color="auto"/>
      </w:divBdr>
    </w:div>
    <w:div w:id="1416367216">
      <w:bodyDiv w:val="1"/>
      <w:marLeft w:val="0"/>
      <w:marRight w:val="0"/>
      <w:marTop w:val="0"/>
      <w:marBottom w:val="0"/>
      <w:divBdr>
        <w:top w:val="none" w:sz="0" w:space="0" w:color="auto"/>
        <w:left w:val="none" w:sz="0" w:space="0" w:color="auto"/>
        <w:bottom w:val="none" w:sz="0" w:space="0" w:color="auto"/>
        <w:right w:val="none" w:sz="0" w:space="0" w:color="auto"/>
      </w:divBdr>
    </w:div>
    <w:div w:id="1417702771">
      <w:bodyDiv w:val="1"/>
      <w:marLeft w:val="0"/>
      <w:marRight w:val="0"/>
      <w:marTop w:val="0"/>
      <w:marBottom w:val="0"/>
      <w:divBdr>
        <w:top w:val="none" w:sz="0" w:space="0" w:color="auto"/>
        <w:left w:val="none" w:sz="0" w:space="0" w:color="auto"/>
        <w:bottom w:val="none" w:sz="0" w:space="0" w:color="auto"/>
        <w:right w:val="none" w:sz="0" w:space="0" w:color="auto"/>
      </w:divBdr>
    </w:div>
    <w:div w:id="1420372890">
      <w:bodyDiv w:val="1"/>
      <w:marLeft w:val="0"/>
      <w:marRight w:val="0"/>
      <w:marTop w:val="0"/>
      <w:marBottom w:val="0"/>
      <w:divBdr>
        <w:top w:val="none" w:sz="0" w:space="0" w:color="auto"/>
        <w:left w:val="none" w:sz="0" w:space="0" w:color="auto"/>
        <w:bottom w:val="none" w:sz="0" w:space="0" w:color="auto"/>
        <w:right w:val="none" w:sz="0" w:space="0" w:color="auto"/>
      </w:divBdr>
      <w:divsChild>
        <w:div w:id="1622569804">
          <w:marLeft w:val="0"/>
          <w:marRight w:val="432"/>
          <w:marTop w:val="120"/>
          <w:marBottom w:val="0"/>
          <w:divBdr>
            <w:top w:val="none" w:sz="0" w:space="0" w:color="auto"/>
            <w:left w:val="none" w:sz="0" w:space="0" w:color="auto"/>
            <w:bottom w:val="none" w:sz="0" w:space="0" w:color="auto"/>
            <w:right w:val="none" w:sz="0" w:space="0" w:color="auto"/>
          </w:divBdr>
        </w:div>
      </w:divsChild>
    </w:div>
    <w:div w:id="1427388337">
      <w:bodyDiv w:val="1"/>
      <w:marLeft w:val="0"/>
      <w:marRight w:val="0"/>
      <w:marTop w:val="0"/>
      <w:marBottom w:val="0"/>
      <w:divBdr>
        <w:top w:val="none" w:sz="0" w:space="0" w:color="auto"/>
        <w:left w:val="none" w:sz="0" w:space="0" w:color="auto"/>
        <w:bottom w:val="none" w:sz="0" w:space="0" w:color="auto"/>
        <w:right w:val="none" w:sz="0" w:space="0" w:color="auto"/>
      </w:divBdr>
    </w:div>
    <w:div w:id="1429347970">
      <w:bodyDiv w:val="1"/>
      <w:marLeft w:val="0"/>
      <w:marRight w:val="0"/>
      <w:marTop w:val="0"/>
      <w:marBottom w:val="0"/>
      <w:divBdr>
        <w:top w:val="none" w:sz="0" w:space="0" w:color="auto"/>
        <w:left w:val="none" w:sz="0" w:space="0" w:color="auto"/>
        <w:bottom w:val="none" w:sz="0" w:space="0" w:color="auto"/>
        <w:right w:val="none" w:sz="0" w:space="0" w:color="auto"/>
      </w:divBdr>
    </w:div>
    <w:div w:id="1431899275">
      <w:bodyDiv w:val="1"/>
      <w:marLeft w:val="0"/>
      <w:marRight w:val="0"/>
      <w:marTop w:val="0"/>
      <w:marBottom w:val="0"/>
      <w:divBdr>
        <w:top w:val="none" w:sz="0" w:space="0" w:color="auto"/>
        <w:left w:val="none" w:sz="0" w:space="0" w:color="auto"/>
        <w:bottom w:val="none" w:sz="0" w:space="0" w:color="auto"/>
        <w:right w:val="none" w:sz="0" w:space="0" w:color="auto"/>
      </w:divBdr>
    </w:div>
    <w:div w:id="1432430178">
      <w:bodyDiv w:val="1"/>
      <w:marLeft w:val="0"/>
      <w:marRight w:val="0"/>
      <w:marTop w:val="0"/>
      <w:marBottom w:val="0"/>
      <w:divBdr>
        <w:top w:val="none" w:sz="0" w:space="0" w:color="auto"/>
        <w:left w:val="none" w:sz="0" w:space="0" w:color="auto"/>
        <w:bottom w:val="none" w:sz="0" w:space="0" w:color="auto"/>
        <w:right w:val="none" w:sz="0" w:space="0" w:color="auto"/>
      </w:divBdr>
    </w:div>
    <w:div w:id="1433667851">
      <w:bodyDiv w:val="1"/>
      <w:marLeft w:val="0"/>
      <w:marRight w:val="0"/>
      <w:marTop w:val="0"/>
      <w:marBottom w:val="0"/>
      <w:divBdr>
        <w:top w:val="none" w:sz="0" w:space="0" w:color="auto"/>
        <w:left w:val="none" w:sz="0" w:space="0" w:color="auto"/>
        <w:bottom w:val="none" w:sz="0" w:space="0" w:color="auto"/>
        <w:right w:val="none" w:sz="0" w:space="0" w:color="auto"/>
      </w:divBdr>
      <w:divsChild>
        <w:div w:id="446894564">
          <w:marLeft w:val="0"/>
          <w:marRight w:val="432"/>
          <w:marTop w:val="120"/>
          <w:marBottom w:val="0"/>
          <w:divBdr>
            <w:top w:val="none" w:sz="0" w:space="0" w:color="auto"/>
            <w:left w:val="none" w:sz="0" w:space="0" w:color="auto"/>
            <w:bottom w:val="none" w:sz="0" w:space="0" w:color="auto"/>
            <w:right w:val="none" w:sz="0" w:space="0" w:color="auto"/>
          </w:divBdr>
        </w:div>
        <w:div w:id="1950119358">
          <w:marLeft w:val="0"/>
          <w:marRight w:val="432"/>
          <w:marTop w:val="120"/>
          <w:marBottom w:val="0"/>
          <w:divBdr>
            <w:top w:val="none" w:sz="0" w:space="0" w:color="auto"/>
            <w:left w:val="none" w:sz="0" w:space="0" w:color="auto"/>
            <w:bottom w:val="none" w:sz="0" w:space="0" w:color="auto"/>
            <w:right w:val="none" w:sz="0" w:space="0" w:color="auto"/>
          </w:divBdr>
        </w:div>
      </w:divsChild>
    </w:div>
    <w:div w:id="1436554976">
      <w:bodyDiv w:val="1"/>
      <w:marLeft w:val="0"/>
      <w:marRight w:val="0"/>
      <w:marTop w:val="0"/>
      <w:marBottom w:val="0"/>
      <w:divBdr>
        <w:top w:val="none" w:sz="0" w:space="0" w:color="auto"/>
        <w:left w:val="none" w:sz="0" w:space="0" w:color="auto"/>
        <w:bottom w:val="none" w:sz="0" w:space="0" w:color="auto"/>
        <w:right w:val="none" w:sz="0" w:space="0" w:color="auto"/>
      </w:divBdr>
    </w:div>
    <w:div w:id="1438283133">
      <w:bodyDiv w:val="1"/>
      <w:marLeft w:val="0"/>
      <w:marRight w:val="0"/>
      <w:marTop w:val="0"/>
      <w:marBottom w:val="0"/>
      <w:divBdr>
        <w:top w:val="none" w:sz="0" w:space="0" w:color="auto"/>
        <w:left w:val="none" w:sz="0" w:space="0" w:color="auto"/>
        <w:bottom w:val="none" w:sz="0" w:space="0" w:color="auto"/>
        <w:right w:val="none" w:sz="0" w:space="0" w:color="auto"/>
      </w:divBdr>
    </w:div>
    <w:div w:id="1441531649">
      <w:bodyDiv w:val="1"/>
      <w:marLeft w:val="0"/>
      <w:marRight w:val="0"/>
      <w:marTop w:val="0"/>
      <w:marBottom w:val="0"/>
      <w:divBdr>
        <w:top w:val="none" w:sz="0" w:space="0" w:color="auto"/>
        <w:left w:val="none" w:sz="0" w:space="0" w:color="auto"/>
        <w:bottom w:val="none" w:sz="0" w:space="0" w:color="auto"/>
        <w:right w:val="none" w:sz="0" w:space="0" w:color="auto"/>
      </w:divBdr>
    </w:div>
    <w:div w:id="1441685808">
      <w:bodyDiv w:val="1"/>
      <w:marLeft w:val="0"/>
      <w:marRight w:val="0"/>
      <w:marTop w:val="0"/>
      <w:marBottom w:val="0"/>
      <w:divBdr>
        <w:top w:val="none" w:sz="0" w:space="0" w:color="auto"/>
        <w:left w:val="none" w:sz="0" w:space="0" w:color="auto"/>
        <w:bottom w:val="none" w:sz="0" w:space="0" w:color="auto"/>
        <w:right w:val="none" w:sz="0" w:space="0" w:color="auto"/>
      </w:divBdr>
    </w:div>
    <w:div w:id="1442258917">
      <w:bodyDiv w:val="1"/>
      <w:marLeft w:val="0"/>
      <w:marRight w:val="0"/>
      <w:marTop w:val="0"/>
      <w:marBottom w:val="0"/>
      <w:divBdr>
        <w:top w:val="none" w:sz="0" w:space="0" w:color="auto"/>
        <w:left w:val="none" w:sz="0" w:space="0" w:color="auto"/>
        <w:bottom w:val="none" w:sz="0" w:space="0" w:color="auto"/>
        <w:right w:val="none" w:sz="0" w:space="0" w:color="auto"/>
      </w:divBdr>
    </w:div>
    <w:div w:id="1444232267">
      <w:bodyDiv w:val="1"/>
      <w:marLeft w:val="0"/>
      <w:marRight w:val="0"/>
      <w:marTop w:val="0"/>
      <w:marBottom w:val="0"/>
      <w:divBdr>
        <w:top w:val="none" w:sz="0" w:space="0" w:color="auto"/>
        <w:left w:val="none" w:sz="0" w:space="0" w:color="auto"/>
        <w:bottom w:val="none" w:sz="0" w:space="0" w:color="auto"/>
        <w:right w:val="none" w:sz="0" w:space="0" w:color="auto"/>
      </w:divBdr>
    </w:div>
    <w:div w:id="1450078128">
      <w:bodyDiv w:val="1"/>
      <w:marLeft w:val="0"/>
      <w:marRight w:val="0"/>
      <w:marTop w:val="0"/>
      <w:marBottom w:val="0"/>
      <w:divBdr>
        <w:top w:val="none" w:sz="0" w:space="0" w:color="auto"/>
        <w:left w:val="none" w:sz="0" w:space="0" w:color="auto"/>
        <w:bottom w:val="none" w:sz="0" w:space="0" w:color="auto"/>
        <w:right w:val="none" w:sz="0" w:space="0" w:color="auto"/>
      </w:divBdr>
      <w:divsChild>
        <w:div w:id="585848430">
          <w:marLeft w:val="0"/>
          <w:marRight w:val="547"/>
          <w:marTop w:val="154"/>
          <w:marBottom w:val="0"/>
          <w:divBdr>
            <w:top w:val="none" w:sz="0" w:space="0" w:color="auto"/>
            <w:left w:val="none" w:sz="0" w:space="0" w:color="auto"/>
            <w:bottom w:val="none" w:sz="0" w:space="0" w:color="auto"/>
            <w:right w:val="none" w:sz="0" w:space="0" w:color="auto"/>
          </w:divBdr>
        </w:div>
        <w:div w:id="1713533607">
          <w:marLeft w:val="0"/>
          <w:marRight w:val="547"/>
          <w:marTop w:val="154"/>
          <w:marBottom w:val="0"/>
          <w:divBdr>
            <w:top w:val="none" w:sz="0" w:space="0" w:color="auto"/>
            <w:left w:val="none" w:sz="0" w:space="0" w:color="auto"/>
            <w:bottom w:val="none" w:sz="0" w:space="0" w:color="auto"/>
            <w:right w:val="none" w:sz="0" w:space="0" w:color="auto"/>
          </w:divBdr>
        </w:div>
      </w:divsChild>
    </w:div>
    <w:div w:id="1463305287">
      <w:bodyDiv w:val="1"/>
      <w:marLeft w:val="0"/>
      <w:marRight w:val="0"/>
      <w:marTop w:val="0"/>
      <w:marBottom w:val="0"/>
      <w:divBdr>
        <w:top w:val="none" w:sz="0" w:space="0" w:color="auto"/>
        <w:left w:val="none" w:sz="0" w:space="0" w:color="auto"/>
        <w:bottom w:val="none" w:sz="0" w:space="0" w:color="auto"/>
        <w:right w:val="none" w:sz="0" w:space="0" w:color="auto"/>
      </w:divBdr>
    </w:div>
    <w:div w:id="1463305898">
      <w:bodyDiv w:val="1"/>
      <w:marLeft w:val="0"/>
      <w:marRight w:val="0"/>
      <w:marTop w:val="0"/>
      <w:marBottom w:val="0"/>
      <w:divBdr>
        <w:top w:val="none" w:sz="0" w:space="0" w:color="auto"/>
        <w:left w:val="none" w:sz="0" w:space="0" w:color="auto"/>
        <w:bottom w:val="none" w:sz="0" w:space="0" w:color="auto"/>
        <w:right w:val="none" w:sz="0" w:space="0" w:color="auto"/>
      </w:divBdr>
    </w:div>
    <w:div w:id="1464040325">
      <w:bodyDiv w:val="1"/>
      <w:marLeft w:val="0"/>
      <w:marRight w:val="0"/>
      <w:marTop w:val="0"/>
      <w:marBottom w:val="0"/>
      <w:divBdr>
        <w:top w:val="none" w:sz="0" w:space="0" w:color="auto"/>
        <w:left w:val="none" w:sz="0" w:space="0" w:color="auto"/>
        <w:bottom w:val="none" w:sz="0" w:space="0" w:color="auto"/>
        <w:right w:val="none" w:sz="0" w:space="0" w:color="auto"/>
      </w:divBdr>
    </w:div>
    <w:div w:id="1464881396">
      <w:bodyDiv w:val="1"/>
      <w:marLeft w:val="0"/>
      <w:marRight w:val="0"/>
      <w:marTop w:val="0"/>
      <w:marBottom w:val="0"/>
      <w:divBdr>
        <w:top w:val="none" w:sz="0" w:space="0" w:color="auto"/>
        <w:left w:val="none" w:sz="0" w:space="0" w:color="auto"/>
        <w:bottom w:val="none" w:sz="0" w:space="0" w:color="auto"/>
        <w:right w:val="none" w:sz="0" w:space="0" w:color="auto"/>
      </w:divBdr>
      <w:divsChild>
        <w:div w:id="400182316">
          <w:marLeft w:val="0"/>
          <w:marRight w:val="1166"/>
          <w:marTop w:val="120"/>
          <w:marBottom w:val="120"/>
          <w:divBdr>
            <w:top w:val="none" w:sz="0" w:space="0" w:color="auto"/>
            <w:left w:val="none" w:sz="0" w:space="0" w:color="auto"/>
            <w:bottom w:val="none" w:sz="0" w:space="0" w:color="auto"/>
            <w:right w:val="none" w:sz="0" w:space="0" w:color="auto"/>
          </w:divBdr>
        </w:div>
        <w:div w:id="576522563">
          <w:marLeft w:val="0"/>
          <w:marRight w:val="1166"/>
          <w:marTop w:val="120"/>
          <w:marBottom w:val="120"/>
          <w:divBdr>
            <w:top w:val="none" w:sz="0" w:space="0" w:color="auto"/>
            <w:left w:val="none" w:sz="0" w:space="0" w:color="auto"/>
            <w:bottom w:val="none" w:sz="0" w:space="0" w:color="auto"/>
            <w:right w:val="none" w:sz="0" w:space="0" w:color="auto"/>
          </w:divBdr>
        </w:div>
        <w:div w:id="658071160">
          <w:marLeft w:val="0"/>
          <w:marRight w:val="1166"/>
          <w:marTop w:val="120"/>
          <w:marBottom w:val="120"/>
          <w:divBdr>
            <w:top w:val="none" w:sz="0" w:space="0" w:color="auto"/>
            <w:left w:val="none" w:sz="0" w:space="0" w:color="auto"/>
            <w:bottom w:val="none" w:sz="0" w:space="0" w:color="auto"/>
            <w:right w:val="none" w:sz="0" w:space="0" w:color="auto"/>
          </w:divBdr>
        </w:div>
        <w:div w:id="858470272">
          <w:marLeft w:val="0"/>
          <w:marRight w:val="1166"/>
          <w:marTop w:val="120"/>
          <w:marBottom w:val="120"/>
          <w:divBdr>
            <w:top w:val="none" w:sz="0" w:space="0" w:color="auto"/>
            <w:left w:val="none" w:sz="0" w:space="0" w:color="auto"/>
            <w:bottom w:val="none" w:sz="0" w:space="0" w:color="auto"/>
            <w:right w:val="none" w:sz="0" w:space="0" w:color="auto"/>
          </w:divBdr>
        </w:div>
        <w:div w:id="876967228">
          <w:marLeft w:val="0"/>
          <w:marRight w:val="547"/>
          <w:marTop w:val="120"/>
          <w:marBottom w:val="120"/>
          <w:divBdr>
            <w:top w:val="none" w:sz="0" w:space="0" w:color="auto"/>
            <w:left w:val="none" w:sz="0" w:space="0" w:color="auto"/>
            <w:bottom w:val="none" w:sz="0" w:space="0" w:color="auto"/>
            <w:right w:val="none" w:sz="0" w:space="0" w:color="auto"/>
          </w:divBdr>
        </w:div>
        <w:div w:id="977759407">
          <w:marLeft w:val="0"/>
          <w:marRight w:val="1166"/>
          <w:marTop w:val="120"/>
          <w:marBottom w:val="120"/>
          <w:divBdr>
            <w:top w:val="none" w:sz="0" w:space="0" w:color="auto"/>
            <w:left w:val="none" w:sz="0" w:space="0" w:color="auto"/>
            <w:bottom w:val="none" w:sz="0" w:space="0" w:color="auto"/>
            <w:right w:val="none" w:sz="0" w:space="0" w:color="auto"/>
          </w:divBdr>
        </w:div>
        <w:div w:id="1544177231">
          <w:marLeft w:val="0"/>
          <w:marRight w:val="547"/>
          <w:marTop w:val="120"/>
          <w:marBottom w:val="120"/>
          <w:divBdr>
            <w:top w:val="none" w:sz="0" w:space="0" w:color="auto"/>
            <w:left w:val="none" w:sz="0" w:space="0" w:color="auto"/>
            <w:bottom w:val="none" w:sz="0" w:space="0" w:color="auto"/>
            <w:right w:val="none" w:sz="0" w:space="0" w:color="auto"/>
          </w:divBdr>
        </w:div>
        <w:div w:id="1546330756">
          <w:marLeft w:val="0"/>
          <w:marRight w:val="547"/>
          <w:marTop w:val="120"/>
          <w:marBottom w:val="120"/>
          <w:divBdr>
            <w:top w:val="none" w:sz="0" w:space="0" w:color="auto"/>
            <w:left w:val="none" w:sz="0" w:space="0" w:color="auto"/>
            <w:bottom w:val="none" w:sz="0" w:space="0" w:color="auto"/>
            <w:right w:val="none" w:sz="0" w:space="0" w:color="auto"/>
          </w:divBdr>
        </w:div>
        <w:div w:id="1712193917">
          <w:marLeft w:val="0"/>
          <w:marRight w:val="1166"/>
          <w:marTop w:val="120"/>
          <w:marBottom w:val="120"/>
          <w:divBdr>
            <w:top w:val="none" w:sz="0" w:space="0" w:color="auto"/>
            <w:left w:val="none" w:sz="0" w:space="0" w:color="auto"/>
            <w:bottom w:val="none" w:sz="0" w:space="0" w:color="auto"/>
            <w:right w:val="none" w:sz="0" w:space="0" w:color="auto"/>
          </w:divBdr>
        </w:div>
      </w:divsChild>
    </w:div>
    <w:div w:id="1465200804">
      <w:bodyDiv w:val="1"/>
      <w:marLeft w:val="0"/>
      <w:marRight w:val="0"/>
      <w:marTop w:val="0"/>
      <w:marBottom w:val="0"/>
      <w:divBdr>
        <w:top w:val="none" w:sz="0" w:space="0" w:color="auto"/>
        <w:left w:val="none" w:sz="0" w:space="0" w:color="auto"/>
        <w:bottom w:val="none" w:sz="0" w:space="0" w:color="auto"/>
        <w:right w:val="none" w:sz="0" w:space="0" w:color="auto"/>
      </w:divBdr>
      <w:divsChild>
        <w:div w:id="364603180">
          <w:marLeft w:val="720"/>
          <w:marRight w:val="0"/>
          <w:marTop w:val="125"/>
          <w:marBottom w:val="0"/>
          <w:divBdr>
            <w:top w:val="none" w:sz="0" w:space="0" w:color="auto"/>
            <w:left w:val="none" w:sz="0" w:space="0" w:color="auto"/>
            <w:bottom w:val="none" w:sz="0" w:space="0" w:color="auto"/>
            <w:right w:val="none" w:sz="0" w:space="0" w:color="auto"/>
          </w:divBdr>
        </w:div>
        <w:div w:id="502936325">
          <w:marLeft w:val="720"/>
          <w:marRight w:val="0"/>
          <w:marTop w:val="125"/>
          <w:marBottom w:val="0"/>
          <w:divBdr>
            <w:top w:val="none" w:sz="0" w:space="0" w:color="auto"/>
            <w:left w:val="none" w:sz="0" w:space="0" w:color="auto"/>
            <w:bottom w:val="none" w:sz="0" w:space="0" w:color="auto"/>
            <w:right w:val="none" w:sz="0" w:space="0" w:color="auto"/>
          </w:divBdr>
        </w:div>
        <w:div w:id="546648422">
          <w:marLeft w:val="720"/>
          <w:marRight w:val="0"/>
          <w:marTop w:val="125"/>
          <w:marBottom w:val="0"/>
          <w:divBdr>
            <w:top w:val="none" w:sz="0" w:space="0" w:color="auto"/>
            <w:left w:val="none" w:sz="0" w:space="0" w:color="auto"/>
            <w:bottom w:val="none" w:sz="0" w:space="0" w:color="auto"/>
            <w:right w:val="none" w:sz="0" w:space="0" w:color="auto"/>
          </w:divBdr>
        </w:div>
        <w:div w:id="864901160">
          <w:marLeft w:val="720"/>
          <w:marRight w:val="0"/>
          <w:marTop w:val="125"/>
          <w:marBottom w:val="0"/>
          <w:divBdr>
            <w:top w:val="none" w:sz="0" w:space="0" w:color="auto"/>
            <w:left w:val="none" w:sz="0" w:space="0" w:color="auto"/>
            <w:bottom w:val="none" w:sz="0" w:space="0" w:color="auto"/>
            <w:right w:val="none" w:sz="0" w:space="0" w:color="auto"/>
          </w:divBdr>
        </w:div>
        <w:div w:id="1215777243">
          <w:marLeft w:val="720"/>
          <w:marRight w:val="0"/>
          <w:marTop w:val="125"/>
          <w:marBottom w:val="0"/>
          <w:divBdr>
            <w:top w:val="none" w:sz="0" w:space="0" w:color="auto"/>
            <w:left w:val="none" w:sz="0" w:space="0" w:color="auto"/>
            <w:bottom w:val="none" w:sz="0" w:space="0" w:color="auto"/>
            <w:right w:val="none" w:sz="0" w:space="0" w:color="auto"/>
          </w:divBdr>
        </w:div>
        <w:div w:id="2081512181">
          <w:marLeft w:val="720"/>
          <w:marRight w:val="0"/>
          <w:marTop w:val="125"/>
          <w:marBottom w:val="0"/>
          <w:divBdr>
            <w:top w:val="none" w:sz="0" w:space="0" w:color="auto"/>
            <w:left w:val="none" w:sz="0" w:space="0" w:color="auto"/>
            <w:bottom w:val="none" w:sz="0" w:space="0" w:color="auto"/>
            <w:right w:val="none" w:sz="0" w:space="0" w:color="auto"/>
          </w:divBdr>
        </w:div>
      </w:divsChild>
    </w:div>
    <w:div w:id="1466004324">
      <w:bodyDiv w:val="1"/>
      <w:marLeft w:val="0"/>
      <w:marRight w:val="0"/>
      <w:marTop w:val="0"/>
      <w:marBottom w:val="0"/>
      <w:divBdr>
        <w:top w:val="none" w:sz="0" w:space="0" w:color="auto"/>
        <w:left w:val="none" w:sz="0" w:space="0" w:color="auto"/>
        <w:bottom w:val="none" w:sz="0" w:space="0" w:color="auto"/>
        <w:right w:val="none" w:sz="0" w:space="0" w:color="auto"/>
      </w:divBdr>
    </w:div>
    <w:div w:id="1466654820">
      <w:bodyDiv w:val="1"/>
      <w:marLeft w:val="0"/>
      <w:marRight w:val="0"/>
      <w:marTop w:val="0"/>
      <w:marBottom w:val="0"/>
      <w:divBdr>
        <w:top w:val="none" w:sz="0" w:space="0" w:color="auto"/>
        <w:left w:val="none" w:sz="0" w:space="0" w:color="auto"/>
        <w:bottom w:val="none" w:sz="0" w:space="0" w:color="auto"/>
        <w:right w:val="none" w:sz="0" w:space="0" w:color="auto"/>
      </w:divBdr>
    </w:div>
    <w:div w:id="1471551641">
      <w:bodyDiv w:val="1"/>
      <w:marLeft w:val="0"/>
      <w:marRight w:val="0"/>
      <w:marTop w:val="0"/>
      <w:marBottom w:val="0"/>
      <w:divBdr>
        <w:top w:val="none" w:sz="0" w:space="0" w:color="auto"/>
        <w:left w:val="none" w:sz="0" w:space="0" w:color="auto"/>
        <w:bottom w:val="none" w:sz="0" w:space="0" w:color="auto"/>
        <w:right w:val="none" w:sz="0" w:space="0" w:color="auto"/>
      </w:divBdr>
    </w:div>
    <w:div w:id="1475030053">
      <w:bodyDiv w:val="1"/>
      <w:marLeft w:val="0"/>
      <w:marRight w:val="0"/>
      <w:marTop w:val="0"/>
      <w:marBottom w:val="0"/>
      <w:divBdr>
        <w:top w:val="none" w:sz="0" w:space="0" w:color="auto"/>
        <w:left w:val="none" w:sz="0" w:space="0" w:color="auto"/>
        <w:bottom w:val="none" w:sz="0" w:space="0" w:color="auto"/>
        <w:right w:val="none" w:sz="0" w:space="0" w:color="auto"/>
      </w:divBdr>
    </w:div>
    <w:div w:id="1475179135">
      <w:bodyDiv w:val="1"/>
      <w:marLeft w:val="0"/>
      <w:marRight w:val="0"/>
      <w:marTop w:val="0"/>
      <w:marBottom w:val="0"/>
      <w:divBdr>
        <w:top w:val="none" w:sz="0" w:space="0" w:color="auto"/>
        <w:left w:val="none" w:sz="0" w:space="0" w:color="auto"/>
        <w:bottom w:val="none" w:sz="0" w:space="0" w:color="auto"/>
        <w:right w:val="none" w:sz="0" w:space="0" w:color="auto"/>
      </w:divBdr>
      <w:divsChild>
        <w:div w:id="707873129">
          <w:marLeft w:val="0"/>
          <w:marRight w:val="547"/>
          <w:marTop w:val="0"/>
          <w:marBottom w:val="0"/>
          <w:divBdr>
            <w:top w:val="none" w:sz="0" w:space="0" w:color="auto"/>
            <w:left w:val="none" w:sz="0" w:space="0" w:color="auto"/>
            <w:bottom w:val="none" w:sz="0" w:space="0" w:color="auto"/>
            <w:right w:val="none" w:sz="0" w:space="0" w:color="auto"/>
          </w:divBdr>
        </w:div>
        <w:div w:id="1429543166">
          <w:marLeft w:val="0"/>
          <w:marRight w:val="547"/>
          <w:marTop w:val="0"/>
          <w:marBottom w:val="0"/>
          <w:divBdr>
            <w:top w:val="none" w:sz="0" w:space="0" w:color="auto"/>
            <w:left w:val="none" w:sz="0" w:space="0" w:color="auto"/>
            <w:bottom w:val="none" w:sz="0" w:space="0" w:color="auto"/>
            <w:right w:val="none" w:sz="0" w:space="0" w:color="auto"/>
          </w:divBdr>
        </w:div>
        <w:div w:id="2006854150">
          <w:marLeft w:val="0"/>
          <w:marRight w:val="547"/>
          <w:marTop w:val="0"/>
          <w:marBottom w:val="0"/>
          <w:divBdr>
            <w:top w:val="none" w:sz="0" w:space="0" w:color="auto"/>
            <w:left w:val="none" w:sz="0" w:space="0" w:color="auto"/>
            <w:bottom w:val="none" w:sz="0" w:space="0" w:color="auto"/>
            <w:right w:val="none" w:sz="0" w:space="0" w:color="auto"/>
          </w:divBdr>
        </w:div>
      </w:divsChild>
    </w:div>
    <w:div w:id="1478181525">
      <w:bodyDiv w:val="1"/>
      <w:marLeft w:val="0"/>
      <w:marRight w:val="0"/>
      <w:marTop w:val="0"/>
      <w:marBottom w:val="75"/>
      <w:divBdr>
        <w:top w:val="none" w:sz="0" w:space="0" w:color="auto"/>
        <w:left w:val="none" w:sz="0" w:space="0" w:color="auto"/>
        <w:bottom w:val="none" w:sz="0" w:space="0" w:color="auto"/>
        <w:right w:val="none" w:sz="0" w:space="0" w:color="auto"/>
      </w:divBdr>
    </w:div>
    <w:div w:id="1481924577">
      <w:bodyDiv w:val="1"/>
      <w:marLeft w:val="0"/>
      <w:marRight w:val="0"/>
      <w:marTop w:val="0"/>
      <w:marBottom w:val="0"/>
      <w:divBdr>
        <w:top w:val="none" w:sz="0" w:space="0" w:color="auto"/>
        <w:left w:val="none" w:sz="0" w:space="0" w:color="auto"/>
        <w:bottom w:val="none" w:sz="0" w:space="0" w:color="auto"/>
        <w:right w:val="none" w:sz="0" w:space="0" w:color="auto"/>
      </w:divBdr>
    </w:div>
    <w:div w:id="1483698121">
      <w:bodyDiv w:val="1"/>
      <w:marLeft w:val="0"/>
      <w:marRight w:val="0"/>
      <w:marTop w:val="0"/>
      <w:marBottom w:val="0"/>
      <w:divBdr>
        <w:top w:val="none" w:sz="0" w:space="0" w:color="auto"/>
        <w:left w:val="none" w:sz="0" w:space="0" w:color="auto"/>
        <w:bottom w:val="none" w:sz="0" w:space="0" w:color="auto"/>
        <w:right w:val="none" w:sz="0" w:space="0" w:color="auto"/>
      </w:divBdr>
    </w:div>
    <w:div w:id="1485858382">
      <w:bodyDiv w:val="1"/>
      <w:marLeft w:val="0"/>
      <w:marRight w:val="0"/>
      <w:marTop w:val="0"/>
      <w:marBottom w:val="0"/>
      <w:divBdr>
        <w:top w:val="none" w:sz="0" w:space="0" w:color="auto"/>
        <w:left w:val="none" w:sz="0" w:space="0" w:color="auto"/>
        <w:bottom w:val="none" w:sz="0" w:space="0" w:color="auto"/>
        <w:right w:val="none" w:sz="0" w:space="0" w:color="auto"/>
      </w:divBdr>
      <w:divsChild>
        <w:div w:id="4673103">
          <w:marLeft w:val="0"/>
          <w:marRight w:val="547"/>
          <w:marTop w:val="0"/>
          <w:marBottom w:val="0"/>
          <w:divBdr>
            <w:top w:val="none" w:sz="0" w:space="0" w:color="auto"/>
            <w:left w:val="none" w:sz="0" w:space="0" w:color="auto"/>
            <w:bottom w:val="none" w:sz="0" w:space="0" w:color="auto"/>
            <w:right w:val="none" w:sz="0" w:space="0" w:color="auto"/>
          </w:divBdr>
        </w:div>
      </w:divsChild>
    </w:div>
    <w:div w:id="1486168555">
      <w:bodyDiv w:val="1"/>
      <w:marLeft w:val="0"/>
      <w:marRight w:val="0"/>
      <w:marTop w:val="0"/>
      <w:marBottom w:val="0"/>
      <w:divBdr>
        <w:top w:val="none" w:sz="0" w:space="0" w:color="auto"/>
        <w:left w:val="none" w:sz="0" w:space="0" w:color="auto"/>
        <w:bottom w:val="none" w:sz="0" w:space="0" w:color="auto"/>
        <w:right w:val="none" w:sz="0" w:space="0" w:color="auto"/>
      </w:divBdr>
    </w:div>
    <w:div w:id="1486819658">
      <w:bodyDiv w:val="1"/>
      <w:marLeft w:val="0"/>
      <w:marRight w:val="0"/>
      <w:marTop w:val="0"/>
      <w:marBottom w:val="0"/>
      <w:divBdr>
        <w:top w:val="none" w:sz="0" w:space="0" w:color="auto"/>
        <w:left w:val="none" w:sz="0" w:space="0" w:color="auto"/>
        <w:bottom w:val="none" w:sz="0" w:space="0" w:color="auto"/>
        <w:right w:val="none" w:sz="0" w:space="0" w:color="auto"/>
      </w:divBdr>
    </w:div>
    <w:div w:id="1492410517">
      <w:bodyDiv w:val="1"/>
      <w:marLeft w:val="0"/>
      <w:marRight w:val="0"/>
      <w:marTop w:val="0"/>
      <w:marBottom w:val="0"/>
      <w:divBdr>
        <w:top w:val="none" w:sz="0" w:space="0" w:color="auto"/>
        <w:left w:val="none" w:sz="0" w:space="0" w:color="auto"/>
        <w:bottom w:val="none" w:sz="0" w:space="0" w:color="auto"/>
        <w:right w:val="none" w:sz="0" w:space="0" w:color="auto"/>
      </w:divBdr>
    </w:div>
    <w:div w:id="1495338777">
      <w:bodyDiv w:val="1"/>
      <w:marLeft w:val="0"/>
      <w:marRight w:val="0"/>
      <w:marTop w:val="0"/>
      <w:marBottom w:val="0"/>
      <w:divBdr>
        <w:top w:val="none" w:sz="0" w:space="0" w:color="auto"/>
        <w:left w:val="none" w:sz="0" w:space="0" w:color="auto"/>
        <w:bottom w:val="none" w:sz="0" w:space="0" w:color="auto"/>
        <w:right w:val="none" w:sz="0" w:space="0" w:color="auto"/>
      </w:divBdr>
    </w:div>
    <w:div w:id="1499729122">
      <w:bodyDiv w:val="1"/>
      <w:marLeft w:val="0"/>
      <w:marRight w:val="0"/>
      <w:marTop w:val="0"/>
      <w:marBottom w:val="0"/>
      <w:divBdr>
        <w:top w:val="none" w:sz="0" w:space="0" w:color="auto"/>
        <w:left w:val="none" w:sz="0" w:space="0" w:color="auto"/>
        <w:bottom w:val="none" w:sz="0" w:space="0" w:color="auto"/>
        <w:right w:val="none" w:sz="0" w:space="0" w:color="auto"/>
      </w:divBdr>
    </w:div>
    <w:div w:id="1501239080">
      <w:bodyDiv w:val="1"/>
      <w:marLeft w:val="0"/>
      <w:marRight w:val="0"/>
      <w:marTop w:val="0"/>
      <w:marBottom w:val="0"/>
      <w:divBdr>
        <w:top w:val="none" w:sz="0" w:space="0" w:color="auto"/>
        <w:left w:val="none" w:sz="0" w:space="0" w:color="auto"/>
        <w:bottom w:val="none" w:sz="0" w:space="0" w:color="auto"/>
        <w:right w:val="none" w:sz="0" w:space="0" w:color="auto"/>
      </w:divBdr>
      <w:divsChild>
        <w:div w:id="1749304804">
          <w:marLeft w:val="0"/>
          <w:marRight w:val="662"/>
          <w:marTop w:val="144"/>
          <w:marBottom w:val="0"/>
          <w:divBdr>
            <w:top w:val="none" w:sz="0" w:space="0" w:color="auto"/>
            <w:left w:val="none" w:sz="0" w:space="0" w:color="auto"/>
            <w:bottom w:val="none" w:sz="0" w:space="0" w:color="auto"/>
            <w:right w:val="none" w:sz="0" w:space="0" w:color="auto"/>
          </w:divBdr>
        </w:div>
      </w:divsChild>
    </w:div>
    <w:div w:id="1505630997">
      <w:bodyDiv w:val="1"/>
      <w:marLeft w:val="0"/>
      <w:marRight w:val="0"/>
      <w:marTop w:val="0"/>
      <w:marBottom w:val="0"/>
      <w:divBdr>
        <w:top w:val="none" w:sz="0" w:space="0" w:color="auto"/>
        <w:left w:val="none" w:sz="0" w:space="0" w:color="auto"/>
        <w:bottom w:val="none" w:sz="0" w:space="0" w:color="auto"/>
        <w:right w:val="none" w:sz="0" w:space="0" w:color="auto"/>
      </w:divBdr>
      <w:divsChild>
        <w:div w:id="377316893">
          <w:marLeft w:val="0"/>
          <w:marRight w:val="806"/>
          <w:marTop w:val="0"/>
          <w:marBottom w:val="0"/>
          <w:divBdr>
            <w:top w:val="none" w:sz="0" w:space="0" w:color="auto"/>
            <w:left w:val="none" w:sz="0" w:space="0" w:color="auto"/>
            <w:bottom w:val="none" w:sz="0" w:space="0" w:color="auto"/>
            <w:right w:val="none" w:sz="0" w:space="0" w:color="auto"/>
          </w:divBdr>
        </w:div>
        <w:div w:id="412746007">
          <w:marLeft w:val="0"/>
          <w:marRight w:val="806"/>
          <w:marTop w:val="0"/>
          <w:marBottom w:val="0"/>
          <w:divBdr>
            <w:top w:val="none" w:sz="0" w:space="0" w:color="auto"/>
            <w:left w:val="none" w:sz="0" w:space="0" w:color="auto"/>
            <w:bottom w:val="none" w:sz="0" w:space="0" w:color="auto"/>
            <w:right w:val="none" w:sz="0" w:space="0" w:color="auto"/>
          </w:divBdr>
        </w:div>
        <w:div w:id="433406401">
          <w:marLeft w:val="0"/>
          <w:marRight w:val="806"/>
          <w:marTop w:val="0"/>
          <w:marBottom w:val="0"/>
          <w:divBdr>
            <w:top w:val="none" w:sz="0" w:space="0" w:color="auto"/>
            <w:left w:val="none" w:sz="0" w:space="0" w:color="auto"/>
            <w:bottom w:val="none" w:sz="0" w:space="0" w:color="auto"/>
            <w:right w:val="none" w:sz="0" w:space="0" w:color="auto"/>
          </w:divBdr>
        </w:div>
        <w:div w:id="562915606">
          <w:marLeft w:val="0"/>
          <w:marRight w:val="806"/>
          <w:marTop w:val="0"/>
          <w:marBottom w:val="0"/>
          <w:divBdr>
            <w:top w:val="none" w:sz="0" w:space="0" w:color="auto"/>
            <w:left w:val="none" w:sz="0" w:space="0" w:color="auto"/>
            <w:bottom w:val="none" w:sz="0" w:space="0" w:color="auto"/>
            <w:right w:val="none" w:sz="0" w:space="0" w:color="auto"/>
          </w:divBdr>
        </w:div>
        <w:div w:id="935330263">
          <w:marLeft w:val="0"/>
          <w:marRight w:val="806"/>
          <w:marTop w:val="0"/>
          <w:marBottom w:val="0"/>
          <w:divBdr>
            <w:top w:val="none" w:sz="0" w:space="0" w:color="auto"/>
            <w:left w:val="none" w:sz="0" w:space="0" w:color="auto"/>
            <w:bottom w:val="none" w:sz="0" w:space="0" w:color="auto"/>
            <w:right w:val="none" w:sz="0" w:space="0" w:color="auto"/>
          </w:divBdr>
        </w:div>
        <w:div w:id="1043210713">
          <w:marLeft w:val="0"/>
          <w:marRight w:val="806"/>
          <w:marTop w:val="0"/>
          <w:marBottom w:val="0"/>
          <w:divBdr>
            <w:top w:val="none" w:sz="0" w:space="0" w:color="auto"/>
            <w:left w:val="none" w:sz="0" w:space="0" w:color="auto"/>
            <w:bottom w:val="none" w:sz="0" w:space="0" w:color="auto"/>
            <w:right w:val="none" w:sz="0" w:space="0" w:color="auto"/>
          </w:divBdr>
        </w:div>
        <w:div w:id="1788967766">
          <w:marLeft w:val="0"/>
          <w:marRight w:val="806"/>
          <w:marTop w:val="0"/>
          <w:marBottom w:val="0"/>
          <w:divBdr>
            <w:top w:val="none" w:sz="0" w:space="0" w:color="auto"/>
            <w:left w:val="none" w:sz="0" w:space="0" w:color="auto"/>
            <w:bottom w:val="none" w:sz="0" w:space="0" w:color="auto"/>
            <w:right w:val="none" w:sz="0" w:space="0" w:color="auto"/>
          </w:divBdr>
        </w:div>
      </w:divsChild>
    </w:div>
    <w:div w:id="1507667026">
      <w:bodyDiv w:val="1"/>
      <w:marLeft w:val="0"/>
      <w:marRight w:val="0"/>
      <w:marTop w:val="0"/>
      <w:marBottom w:val="0"/>
      <w:divBdr>
        <w:top w:val="none" w:sz="0" w:space="0" w:color="auto"/>
        <w:left w:val="none" w:sz="0" w:space="0" w:color="auto"/>
        <w:bottom w:val="none" w:sz="0" w:space="0" w:color="auto"/>
        <w:right w:val="none" w:sz="0" w:space="0" w:color="auto"/>
      </w:divBdr>
    </w:div>
    <w:div w:id="1508060848">
      <w:bodyDiv w:val="1"/>
      <w:marLeft w:val="0"/>
      <w:marRight w:val="0"/>
      <w:marTop w:val="0"/>
      <w:marBottom w:val="0"/>
      <w:divBdr>
        <w:top w:val="none" w:sz="0" w:space="0" w:color="auto"/>
        <w:left w:val="none" w:sz="0" w:space="0" w:color="auto"/>
        <w:bottom w:val="none" w:sz="0" w:space="0" w:color="auto"/>
        <w:right w:val="none" w:sz="0" w:space="0" w:color="auto"/>
      </w:divBdr>
    </w:div>
    <w:div w:id="1510294944">
      <w:bodyDiv w:val="1"/>
      <w:marLeft w:val="0"/>
      <w:marRight w:val="0"/>
      <w:marTop w:val="0"/>
      <w:marBottom w:val="0"/>
      <w:divBdr>
        <w:top w:val="none" w:sz="0" w:space="0" w:color="auto"/>
        <w:left w:val="none" w:sz="0" w:space="0" w:color="auto"/>
        <w:bottom w:val="none" w:sz="0" w:space="0" w:color="auto"/>
        <w:right w:val="none" w:sz="0" w:space="0" w:color="auto"/>
      </w:divBdr>
    </w:div>
    <w:div w:id="1511335945">
      <w:bodyDiv w:val="1"/>
      <w:marLeft w:val="0"/>
      <w:marRight w:val="0"/>
      <w:marTop w:val="0"/>
      <w:marBottom w:val="0"/>
      <w:divBdr>
        <w:top w:val="none" w:sz="0" w:space="0" w:color="auto"/>
        <w:left w:val="none" w:sz="0" w:space="0" w:color="auto"/>
        <w:bottom w:val="none" w:sz="0" w:space="0" w:color="auto"/>
        <w:right w:val="none" w:sz="0" w:space="0" w:color="auto"/>
      </w:divBdr>
    </w:div>
    <w:div w:id="1520268343">
      <w:bodyDiv w:val="1"/>
      <w:marLeft w:val="0"/>
      <w:marRight w:val="0"/>
      <w:marTop w:val="0"/>
      <w:marBottom w:val="0"/>
      <w:divBdr>
        <w:top w:val="none" w:sz="0" w:space="0" w:color="auto"/>
        <w:left w:val="none" w:sz="0" w:space="0" w:color="auto"/>
        <w:bottom w:val="none" w:sz="0" w:space="0" w:color="auto"/>
        <w:right w:val="none" w:sz="0" w:space="0" w:color="auto"/>
      </w:divBdr>
      <w:divsChild>
        <w:div w:id="32196735">
          <w:marLeft w:val="0"/>
          <w:marRight w:val="547"/>
          <w:marTop w:val="120"/>
          <w:marBottom w:val="0"/>
          <w:divBdr>
            <w:top w:val="none" w:sz="0" w:space="0" w:color="auto"/>
            <w:left w:val="none" w:sz="0" w:space="0" w:color="auto"/>
            <w:bottom w:val="none" w:sz="0" w:space="0" w:color="auto"/>
            <w:right w:val="none" w:sz="0" w:space="0" w:color="auto"/>
          </w:divBdr>
        </w:div>
        <w:div w:id="176115096">
          <w:marLeft w:val="0"/>
          <w:marRight w:val="547"/>
          <w:marTop w:val="120"/>
          <w:marBottom w:val="0"/>
          <w:divBdr>
            <w:top w:val="none" w:sz="0" w:space="0" w:color="auto"/>
            <w:left w:val="none" w:sz="0" w:space="0" w:color="auto"/>
            <w:bottom w:val="none" w:sz="0" w:space="0" w:color="auto"/>
            <w:right w:val="none" w:sz="0" w:space="0" w:color="auto"/>
          </w:divBdr>
        </w:div>
        <w:div w:id="327252934">
          <w:marLeft w:val="0"/>
          <w:marRight w:val="547"/>
          <w:marTop w:val="120"/>
          <w:marBottom w:val="0"/>
          <w:divBdr>
            <w:top w:val="none" w:sz="0" w:space="0" w:color="auto"/>
            <w:left w:val="none" w:sz="0" w:space="0" w:color="auto"/>
            <w:bottom w:val="none" w:sz="0" w:space="0" w:color="auto"/>
            <w:right w:val="none" w:sz="0" w:space="0" w:color="auto"/>
          </w:divBdr>
        </w:div>
        <w:div w:id="633340526">
          <w:marLeft w:val="0"/>
          <w:marRight w:val="547"/>
          <w:marTop w:val="120"/>
          <w:marBottom w:val="0"/>
          <w:divBdr>
            <w:top w:val="none" w:sz="0" w:space="0" w:color="auto"/>
            <w:left w:val="none" w:sz="0" w:space="0" w:color="auto"/>
            <w:bottom w:val="none" w:sz="0" w:space="0" w:color="auto"/>
            <w:right w:val="none" w:sz="0" w:space="0" w:color="auto"/>
          </w:divBdr>
        </w:div>
        <w:div w:id="1733498644">
          <w:marLeft w:val="0"/>
          <w:marRight w:val="547"/>
          <w:marTop w:val="154"/>
          <w:marBottom w:val="0"/>
          <w:divBdr>
            <w:top w:val="none" w:sz="0" w:space="0" w:color="auto"/>
            <w:left w:val="none" w:sz="0" w:space="0" w:color="auto"/>
            <w:bottom w:val="none" w:sz="0" w:space="0" w:color="auto"/>
            <w:right w:val="none" w:sz="0" w:space="0" w:color="auto"/>
          </w:divBdr>
        </w:div>
      </w:divsChild>
    </w:div>
    <w:div w:id="1522667767">
      <w:bodyDiv w:val="1"/>
      <w:marLeft w:val="0"/>
      <w:marRight w:val="0"/>
      <w:marTop w:val="0"/>
      <w:marBottom w:val="0"/>
      <w:divBdr>
        <w:top w:val="none" w:sz="0" w:space="0" w:color="auto"/>
        <w:left w:val="none" w:sz="0" w:space="0" w:color="auto"/>
        <w:bottom w:val="none" w:sz="0" w:space="0" w:color="auto"/>
        <w:right w:val="none" w:sz="0" w:space="0" w:color="auto"/>
      </w:divBdr>
    </w:div>
    <w:div w:id="1525174789">
      <w:bodyDiv w:val="1"/>
      <w:marLeft w:val="0"/>
      <w:marRight w:val="0"/>
      <w:marTop w:val="0"/>
      <w:marBottom w:val="0"/>
      <w:divBdr>
        <w:top w:val="none" w:sz="0" w:space="0" w:color="auto"/>
        <w:left w:val="none" w:sz="0" w:space="0" w:color="auto"/>
        <w:bottom w:val="none" w:sz="0" w:space="0" w:color="auto"/>
        <w:right w:val="none" w:sz="0" w:space="0" w:color="auto"/>
      </w:divBdr>
    </w:div>
    <w:div w:id="1527870031">
      <w:bodyDiv w:val="1"/>
      <w:marLeft w:val="0"/>
      <w:marRight w:val="0"/>
      <w:marTop w:val="0"/>
      <w:marBottom w:val="0"/>
      <w:divBdr>
        <w:top w:val="none" w:sz="0" w:space="0" w:color="auto"/>
        <w:left w:val="none" w:sz="0" w:space="0" w:color="auto"/>
        <w:bottom w:val="none" w:sz="0" w:space="0" w:color="auto"/>
        <w:right w:val="none" w:sz="0" w:space="0" w:color="auto"/>
      </w:divBdr>
    </w:div>
    <w:div w:id="1531066133">
      <w:bodyDiv w:val="1"/>
      <w:marLeft w:val="0"/>
      <w:marRight w:val="0"/>
      <w:marTop w:val="0"/>
      <w:marBottom w:val="0"/>
      <w:divBdr>
        <w:top w:val="none" w:sz="0" w:space="0" w:color="auto"/>
        <w:left w:val="none" w:sz="0" w:space="0" w:color="auto"/>
        <w:bottom w:val="none" w:sz="0" w:space="0" w:color="auto"/>
        <w:right w:val="none" w:sz="0" w:space="0" w:color="auto"/>
      </w:divBdr>
      <w:divsChild>
        <w:div w:id="761344116">
          <w:marLeft w:val="0"/>
          <w:marRight w:val="0"/>
          <w:marTop w:val="144"/>
          <w:marBottom w:val="0"/>
          <w:divBdr>
            <w:top w:val="none" w:sz="0" w:space="0" w:color="auto"/>
            <w:left w:val="none" w:sz="0" w:space="0" w:color="auto"/>
            <w:bottom w:val="none" w:sz="0" w:space="0" w:color="auto"/>
            <w:right w:val="none" w:sz="0" w:space="0" w:color="auto"/>
          </w:divBdr>
        </w:div>
        <w:div w:id="918294459">
          <w:marLeft w:val="0"/>
          <w:marRight w:val="0"/>
          <w:marTop w:val="144"/>
          <w:marBottom w:val="0"/>
          <w:divBdr>
            <w:top w:val="none" w:sz="0" w:space="0" w:color="auto"/>
            <w:left w:val="none" w:sz="0" w:space="0" w:color="auto"/>
            <w:bottom w:val="none" w:sz="0" w:space="0" w:color="auto"/>
            <w:right w:val="none" w:sz="0" w:space="0" w:color="auto"/>
          </w:divBdr>
        </w:div>
        <w:div w:id="1765417972">
          <w:marLeft w:val="0"/>
          <w:marRight w:val="0"/>
          <w:marTop w:val="134"/>
          <w:marBottom w:val="0"/>
          <w:divBdr>
            <w:top w:val="none" w:sz="0" w:space="0" w:color="auto"/>
            <w:left w:val="none" w:sz="0" w:space="0" w:color="auto"/>
            <w:bottom w:val="none" w:sz="0" w:space="0" w:color="auto"/>
            <w:right w:val="none" w:sz="0" w:space="0" w:color="auto"/>
          </w:divBdr>
        </w:div>
        <w:div w:id="1941373026">
          <w:marLeft w:val="0"/>
          <w:marRight w:val="0"/>
          <w:marTop w:val="144"/>
          <w:marBottom w:val="0"/>
          <w:divBdr>
            <w:top w:val="none" w:sz="0" w:space="0" w:color="auto"/>
            <w:left w:val="none" w:sz="0" w:space="0" w:color="auto"/>
            <w:bottom w:val="none" w:sz="0" w:space="0" w:color="auto"/>
            <w:right w:val="none" w:sz="0" w:space="0" w:color="auto"/>
          </w:divBdr>
        </w:div>
      </w:divsChild>
    </w:div>
    <w:div w:id="1532104888">
      <w:bodyDiv w:val="1"/>
      <w:marLeft w:val="0"/>
      <w:marRight w:val="0"/>
      <w:marTop w:val="0"/>
      <w:marBottom w:val="0"/>
      <w:divBdr>
        <w:top w:val="none" w:sz="0" w:space="0" w:color="auto"/>
        <w:left w:val="none" w:sz="0" w:space="0" w:color="auto"/>
        <w:bottom w:val="none" w:sz="0" w:space="0" w:color="auto"/>
        <w:right w:val="none" w:sz="0" w:space="0" w:color="auto"/>
      </w:divBdr>
    </w:div>
    <w:div w:id="1535927009">
      <w:bodyDiv w:val="1"/>
      <w:marLeft w:val="0"/>
      <w:marRight w:val="0"/>
      <w:marTop w:val="0"/>
      <w:marBottom w:val="0"/>
      <w:divBdr>
        <w:top w:val="none" w:sz="0" w:space="0" w:color="auto"/>
        <w:left w:val="none" w:sz="0" w:space="0" w:color="auto"/>
        <w:bottom w:val="none" w:sz="0" w:space="0" w:color="auto"/>
        <w:right w:val="none" w:sz="0" w:space="0" w:color="auto"/>
      </w:divBdr>
      <w:divsChild>
        <w:div w:id="212280650">
          <w:marLeft w:val="0"/>
          <w:marRight w:val="662"/>
          <w:marTop w:val="134"/>
          <w:marBottom w:val="0"/>
          <w:divBdr>
            <w:top w:val="none" w:sz="0" w:space="0" w:color="auto"/>
            <w:left w:val="none" w:sz="0" w:space="0" w:color="auto"/>
            <w:bottom w:val="none" w:sz="0" w:space="0" w:color="auto"/>
            <w:right w:val="none" w:sz="0" w:space="0" w:color="auto"/>
          </w:divBdr>
        </w:div>
        <w:div w:id="255289965">
          <w:marLeft w:val="0"/>
          <w:marRight w:val="662"/>
          <w:marTop w:val="134"/>
          <w:marBottom w:val="0"/>
          <w:divBdr>
            <w:top w:val="none" w:sz="0" w:space="0" w:color="auto"/>
            <w:left w:val="none" w:sz="0" w:space="0" w:color="auto"/>
            <w:bottom w:val="none" w:sz="0" w:space="0" w:color="auto"/>
            <w:right w:val="none" w:sz="0" w:space="0" w:color="auto"/>
          </w:divBdr>
        </w:div>
        <w:div w:id="303509137">
          <w:marLeft w:val="0"/>
          <w:marRight w:val="662"/>
          <w:marTop w:val="134"/>
          <w:marBottom w:val="0"/>
          <w:divBdr>
            <w:top w:val="none" w:sz="0" w:space="0" w:color="auto"/>
            <w:left w:val="none" w:sz="0" w:space="0" w:color="auto"/>
            <w:bottom w:val="none" w:sz="0" w:space="0" w:color="auto"/>
            <w:right w:val="none" w:sz="0" w:space="0" w:color="auto"/>
          </w:divBdr>
        </w:div>
        <w:div w:id="1658191875">
          <w:marLeft w:val="0"/>
          <w:marRight w:val="662"/>
          <w:marTop w:val="134"/>
          <w:marBottom w:val="0"/>
          <w:divBdr>
            <w:top w:val="none" w:sz="0" w:space="0" w:color="auto"/>
            <w:left w:val="none" w:sz="0" w:space="0" w:color="auto"/>
            <w:bottom w:val="none" w:sz="0" w:space="0" w:color="auto"/>
            <w:right w:val="none" w:sz="0" w:space="0" w:color="auto"/>
          </w:divBdr>
        </w:div>
        <w:div w:id="2015108784">
          <w:marLeft w:val="0"/>
          <w:marRight w:val="662"/>
          <w:marTop w:val="134"/>
          <w:marBottom w:val="0"/>
          <w:divBdr>
            <w:top w:val="none" w:sz="0" w:space="0" w:color="auto"/>
            <w:left w:val="none" w:sz="0" w:space="0" w:color="auto"/>
            <w:bottom w:val="none" w:sz="0" w:space="0" w:color="auto"/>
            <w:right w:val="none" w:sz="0" w:space="0" w:color="auto"/>
          </w:divBdr>
        </w:div>
        <w:div w:id="2044667349">
          <w:marLeft w:val="0"/>
          <w:marRight w:val="662"/>
          <w:marTop w:val="134"/>
          <w:marBottom w:val="0"/>
          <w:divBdr>
            <w:top w:val="none" w:sz="0" w:space="0" w:color="auto"/>
            <w:left w:val="none" w:sz="0" w:space="0" w:color="auto"/>
            <w:bottom w:val="none" w:sz="0" w:space="0" w:color="auto"/>
            <w:right w:val="none" w:sz="0" w:space="0" w:color="auto"/>
          </w:divBdr>
        </w:div>
        <w:div w:id="2053771912">
          <w:marLeft w:val="0"/>
          <w:marRight w:val="662"/>
          <w:marTop w:val="134"/>
          <w:marBottom w:val="0"/>
          <w:divBdr>
            <w:top w:val="none" w:sz="0" w:space="0" w:color="auto"/>
            <w:left w:val="none" w:sz="0" w:space="0" w:color="auto"/>
            <w:bottom w:val="none" w:sz="0" w:space="0" w:color="auto"/>
            <w:right w:val="none" w:sz="0" w:space="0" w:color="auto"/>
          </w:divBdr>
        </w:div>
      </w:divsChild>
    </w:div>
    <w:div w:id="1536965595">
      <w:bodyDiv w:val="1"/>
      <w:marLeft w:val="0"/>
      <w:marRight w:val="0"/>
      <w:marTop w:val="0"/>
      <w:marBottom w:val="0"/>
      <w:divBdr>
        <w:top w:val="none" w:sz="0" w:space="0" w:color="auto"/>
        <w:left w:val="none" w:sz="0" w:space="0" w:color="auto"/>
        <w:bottom w:val="none" w:sz="0" w:space="0" w:color="auto"/>
        <w:right w:val="none" w:sz="0" w:space="0" w:color="auto"/>
      </w:divBdr>
    </w:div>
    <w:div w:id="1537347991">
      <w:bodyDiv w:val="1"/>
      <w:marLeft w:val="0"/>
      <w:marRight w:val="0"/>
      <w:marTop w:val="0"/>
      <w:marBottom w:val="0"/>
      <w:divBdr>
        <w:top w:val="none" w:sz="0" w:space="0" w:color="auto"/>
        <w:left w:val="none" w:sz="0" w:space="0" w:color="auto"/>
        <w:bottom w:val="none" w:sz="0" w:space="0" w:color="auto"/>
        <w:right w:val="none" w:sz="0" w:space="0" w:color="auto"/>
      </w:divBdr>
      <w:divsChild>
        <w:div w:id="231355289">
          <w:marLeft w:val="0"/>
          <w:marRight w:val="0"/>
          <w:marTop w:val="120"/>
          <w:marBottom w:val="0"/>
          <w:divBdr>
            <w:top w:val="none" w:sz="0" w:space="0" w:color="auto"/>
            <w:left w:val="none" w:sz="0" w:space="0" w:color="auto"/>
            <w:bottom w:val="none" w:sz="0" w:space="0" w:color="auto"/>
            <w:right w:val="none" w:sz="0" w:space="0" w:color="auto"/>
          </w:divBdr>
        </w:div>
        <w:div w:id="1405759572">
          <w:marLeft w:val="0"/>
          <w:marRight w:val="0"/>
          <w:marTop w:val="240"/>
          <w:marBottom w:val="0"/>
          <w:divBdr>
            <w:top w:val="none" w:sz="0" w:space="0" w:color="auto"/>
            <w:left w:val="none" w:sz="0" w:space="0" w:color="auto"/>
            <w:bottom w:val="none" w:sz="0" w:space="0" w:color="auto"/>
            <w:right w:val="none" w:sz="0" w:space="0" w:color="auto"/>
          </w:divBdr>
        </w:div>
        <w:div w:id="1582594756">
          <w:marLeft w:val="0"/>
          <w:marRight w:val="0"/>
          <w:marTop w:val="120"/>
          <w:marBottom w:val="0"/>
          <w:divBdr>
            <w:top w:val="none" w:sz="0" w:space="0" w:color="auto"/>
            <w:left w:val="none" w:sz="0" w:space="0" w:color="auto"/>
            <w:bottom w:val="none" w:sz="0" w:space="0" w:color="auto"/>
            <w:right w:val="none" w:sz="0" w:space="0" w:color="auto"/>
          </w:divBdr>
        </w:div>
      </w:divsChild>
    </w:div>
    <w:div w:id="1537423483">
      <w:bodyDiv w:val="1"/>
      <w:marLeft w:val="0"/>
      <w:marRight w:val="0"/>
      <w:marTop w:val="0"/>
      <w:marBottom w:val="0"/>
      <w:divBdr>
        <w:top w:val="none" w:sz="0" w:space="0" w:color="auto"/>
        <w:left w:val="none" w:sz="0" w:space="0" w:color="auto"/>
        <w:bottom w:val="none" w:sz="0" w:space="0" w:color="auto"/>
        <w:right w:val="none" w:sz="0" w:space="0" w:color="auto"/>
      </w:divBdr>
    </w:div>
    <w:div w:id="1538348236">
      <w:bodyDiv w:val="1"/>
      <w:marLeft w:val="0"/>
      <w:marRight w:val="0"/>
      <w:marTop w:val="0"/>
      <w:marBottom w:val="0"/>
      <w:divBdr>
        <w:top w:val="none" w:sz="0" w:space="0" w:color="auto"/>
        <w:left w:val="none" w:sz="0" w:space="0" w:color="auto"/>
        <w:bottom w:val="none" w:sz="0" w:space="0" w:color="auto"/>
        <w:right w:val="none" w:sz="0" w:space="0" w:color="auto"/>
      </w:divBdr>
    </w:div>
    <w:div w:id="1539783742">
      <w:bodyDiv w:val="1"/>
      <w:marLeft w:val="0"/>
      <w:marRight w:val="0"/>
      <w:marTop w:val="0"/>
      <w:marBottom w:val="0"/>
      <w:divBdr>
        <w:top w:val="none" w:sz="0" w:space="0" w:color="auto"/>
        <w:left w:val="none" w:sz="0" w:space="0" w:color="auto"/>
        <w:bottom w:val="none" w:sz="0" w:space="0" w:color="auto"/>
        <w:right w:val="none" w:sz="0" w:space="0" w:color="auto"/>
      </w:divBdr>
    </w:div>
    <w:div w:id="1540048788">
      <w:bodyDiv w:val="1"/>
      <w:marLeft w:val="0"/>
      <w:marRight w:val="0"/>
      <w:marTop w:val="0"/>
      <w:marBottom w:val="0"/>
      <w:divBdr>
        <w:top w:val="none" w:sz="0" w:space="0" w:color="auto"/>
        <w:left w:val="none" w:sz="0" w:space="0" w:color="auto"/>
        <w:bottom w:val="none" w:sz="0" w:space="0" w:color="auto"/>
        <w:right w:val="none" w:sz="0" w:space="0" w:color="auto"/>
      </w:divBdr>
    </w:div>
    <w:div w:id="1540779893">
      <w:bodyDiv w:val="1"/>
      <w:marLeft w:val="0"/>
      <w:marRight w:val="0"/>
      <w:marTop w:val="0"/>
      <w:marBottom w:val="0"/>
      <w:divBdr>
        <w:top w:val="none" w:sz="0" w:space="0" w:color="auto"/>
        <w:left w:val="none" w:sz="0" w:space="0" w:color="auto"/>
        <w:bottom w:val="none" w:sz="0" w:space="0" w:color="auto"/>
        <w:right w:val="none" w:sz="0" w:space="0" w:color="auto"/>
      </w:divBdr>
    </w:div>
    <w:div w:id="1543400521">
      <w:bodyDiv w:val="1"/>
      <w:marLeft w:val="0"/>
      <w:marRight w:val="0"/>
      <w:marTop w:val="0"/>
      <w:marBottom w:val="0"/>
      <w:divBdr>
        <w:top w:val="none" w:sz="0" w:space="0" w:color="auto"/>
        <w:left w:val="none" w:sz="0" w:space="0" w:color="auto"/>
        <w:bottom w:val="none" w:sz="0" w:space="0" w:color="auto"/>
        <w:right w:val="none" w:sz="0" w:space="0" w:color="auto"/>
      </w:divBdr>
    </w:div>
    <w:div w:id="1544322055">
      <w:bodyDiv w:val="1"/>
      <w:marLeft w:val="0"/>
      <w:marRight w:val="0"/>
      <w:marTop w:val="0"/>
      <w:marBottom w:val="0"/>
      <w:divBdr>
        <w:top w:val="none" w:sz="0" w:space="0" w:color="auto"/>
        <w:left w:val="none" w:sz="0" w:space="0" w:color="auto"/>
        <w:bottom w:val="none" w:sz="0" w:space="0" w:color="auto"/>
        <w:right w:val="none" w:sz="0" w:space="0" w:color="auto"/>
      </w:divBdr>
    </w:div>
    <w:div w:id="1554349266">
      <w:bodyDiv w:val="1"/>
      <w:marLeft w:val="0"/>
      <w:marRight w:val="0"/>
      <w:marTop w:val="0"/>
      <w:marBottom w:val="0"/>
      <w:divBdr>
        <w:top w:val="none" w:sz="0" w:space="0" w:color="auto"/>
        <w:left w:val="none" w:sz="0" w:space="0" w:color="auto"/>
        <w:bottom w:val="none" w:sz="0" w:space="0" w:color="auto"/>
        <w:right w:val="none" w:sz="0" w:space="0" w:color="auto"/>
      </w:divBdr>
    </w:div>
    <w:div w:id="1555508103">
      <w:bodyDiv w:val="1"/>
      <w:marLeft w:val="0"/>
      <w:marRight w:val="0"/>
      <w:marTop w:val="0"/>
      <w:marBottom w:val="0"/>
      <w:divBdr>
        <w:top w:val="none" w:sz="0" w:space="0" w:color="auto"/>
        <w:left w:val="none" w:sz="0" w:space="0" w:color="auto"/>
        <w:bottom w:val="none" w:sz="0" w:space="0" w:color="auto"/>
        <w:right w:val="none" w:sz="0" w:space="0" w:color="auto"/>
      </w:divBdr>
    </w:div>
    <w:div w:id="1560745495">
      <w:bodyDiv w:val="1"/>
      <w:marLeft w:val="0"/>
      <w:marRight w:val="0"/>
      <w:marTop w:val="0"/>
      <w:marBottom w:val="0"/>
      <w:divBdr>
        <w:top w:val="none" w:sz="0" w:space="0" w:color="auto"/>
        <w:left w:val="none" w:sz="0" w:space="0" w:color="auto"/>
        <w:bottom w:val="none" w:sz="0" w:space="0" w:color="auto"/>
        <w:right w:val="none" w:sz="0" w:space="0" w:color="auto"/>
      </w:divBdr>
    </w:div>
    <w:div w:id="1560897667">
      <w:bodyDiv w:val="1"/>
      <w:marLeft w:val="0"/>
      <w:marRight w:val="0"/>
      <w:marTop w:val="0"/>
      <w:marBottom w:val="0"/>
      <w:divBdr>
        <w:top w:val="none" w:sz="0" w:space="0" w:color="auto"/>
        <w:left w:val="none" w:sz="0" w:space="0" w:color="auto"/>
        <w:bottom w:val="none" w:sz="0" w:space="0" w:color="auto"/>
        <w:right w:val="none" w:sz="0" w:space="0" w:color="auto"/>
      </w:divBdr>
    </w:div>
    <w:div w:id="1562249564">
      <w:bodyDiv w:val="1"/>
      <w:marLeft w:val="0"/>
      <w:marRight w:val="0"/>
      <w:marTop w:val="0"/>
      <w:marBottom w:val="0"/>
      <w:divBdr>
        <w:top w:val="none" w:sz="0" w:space="0" w:color="auto"/>
        <w:left w:val="none" w:sz="0" w:space="0" w:color="auto"/>
        <w:bottom w:val="none" w:sz="0" w:space="0" w:color="auto"/>
        <w:right w:val="none" w:sz="0" w:space="0" w:color="auto"/>
      </w:divBdr>
    </w:div>
    <w:div w:id="1563563497">
      <w:bodyDiv w:val="1"/>
      <w:marLeft w:val="0"/>
      <w:marRight w:val="0"/>
      <w:marTop w:val="0"/>
      <w:marBottom w:val="0"/>
      <w:divBdr>
        <w:top w:val="none" w:sz="0" w:space="0" w:color="auto"/>
        <w:left w:val="none" w:sz="0" w:space="0" w:color="auto"/>
        <w:bottom w:val="none" w:sz="0" w:space="0" w:color="auto"/>
        <w:right w:val="none" w:sz="0" w:space="0" w:color="auto"/>
      </w:divBdr>
    </w:div>
    <w:div w:id="1565407426">
      <w:bodyDiv w:val="1"/>
      <w:marLeft w:val="0"/>
      <w:marRight w:val="0"/>
      <w:marTop w:val="0"/>
      <w:marBottom w:val="0"/>
      <w:divBdr>
        <w:top w:val="none" w:sz="0" w:space="0" w:color="auto"/>
        <w:left w:val="none" w:sz="0" w:space="0" w:color="auto"/>
        <w:bottom w:val="none" w:sz="0" w:space="0" w:color="auto"/>
        <w:right w:val="none" w:sz="0" w:space="0" w:color="auto"/>
      </w:divBdr>
      <w:divsChild>
        <w:div w:id="697198875">
          <w:marLeft w:val="0"/>
          <w:marRight w:val="547"/>
          <w:marTop w:val="134"/>
          <w:marBottom w:val="0"/>
          <w:divBdr>
            <w:top w:val="none" w:sz="0" w:space="0" w:color="auto"/>
            <w:left w:val="none" w:sz="0" w:space="0" w:color="auto"/>
            <w:bottom w:val="none" w:sz="0" w:space="0" w:color="auto"/>
            <w:right w:val="none" w:sz="0" w:space="0" w:color="auto"/>
          </w:divBdr>
        </w:div>
        <w:div w:id="1256942231">
          <w:marLeft w:val="0"/>
          <w:marRight w:val="547"/>
          <w:marTop w:val="134"/>
          <w:marBottom w:val="0"/>
          <w:divBdr>
            <w:top w:val="none" w:sz="0" w:space="0" w:color="auto"/>
            <w:left w:val="none" w:sz="0" w:space="0" w:color="auto"/>
            <w:bottom w:val="none" w:sz="0" w:space="0" w:color="auto"/>
            <w:right w:val="none" w:sz="0" w:space="0" w:color="auto"/>
          </w:divBdr>
        </w:div>
      </w:divsChild>
    </w:div>
    <w:div w:id="1567104759">
      <w:bodyDiv w:val="1"/>
      <w:marLeft w:val="0"/>
      <w:marRight w:val="0"/>
      <w:marTop w:val="0"/>
      <w:marBottom w:val="0"/>
      <w:divBdr>
        <w:top w:val="none" w:sz="0" w:space="0" w:color="auto"/>
        <w:left w:val="none" w:sz="0" w:space="0" w:color="auto"/>
        <w:bottom w:val="none" w:sz="0" w:space="0" w:color="auto"/>
        <w:right w:val="none" w:sz="0" w:space="0" w:color="auto"/>
      </w:divBdr>
    </w:div>
    <w:div w:id="1568417305">
      <w:bodyDiv w:val="1"/>
      <w:marLeft w:val="0"/>
      <w:marRight w:val="0"/>
      <w:marTop w:val="0"/>
      <w:marBottom w:val="0"/>
      <w:divBdr>
        <w:top w:val="none" w:sz="0" w:space="0" w:color="auto"/>
        <w:left w:val="none" w:sz="0" w:space="0" w:color="auto"/>
        <w:bottom w:val="none" w:sz="0" w:space="0" w:color="auto"/>
        <w:right w:val="none" w:sz="0" w:space="0" w:color="auto"/>
      </w:divBdr>
    </w:div>
    <w:div w:id="1571235794">
      <w:bodyDiv w:val="1"/>
      <w:marLeft w:val="0"/>
      <w:marRight w:val="0"/>
      <w:marTop w:val="0"/>
      <w:marBottom w:val="0"/>
      <w:divBdr>
        <w:top w:val="none" w:sz="0" w:space="0" w:color="auto"/>
        <w:left w:val="none" w:sz="0" w:space="0" w:color="auto"/>
        <w:bottom w:val="none" w:sz="0" w:space="0" w:color="auto"/>
        <w:right w:val="none" w:sz="0" w:space="0" w:color="auto"/>
      </w:divBdr>
    </w:div>
    <w:div w:id="1575359483">
      <w:bodyDiv w:val="1"/>
      <w:marLeft w:val="0"/>
      <w:marRight w:val="0"/>
      <w:marTop w:val="0"/>
      <w:marBottom w:val="0"/>
      <w:divBdr>
        <w:top w:val="none" w:sz="0" w:space="0" w:color="auto"/>
        <w:left w:val="none" w:sz="0" w:space="0" w:color="auto"/>
        <w:bottom w:val="none" w:sz="0" w:space="0" w:color="auto"/>
        <w:right w:val="none" w:sz="0" w:space="0" w:color="auto"/>
      </w:divBdr>
    </w:div>
    <w:div w:id="1577284500">
      <w:bodyDiv w:val="1"/>
      <w:marLeft w:val="0"/>
      <w:marRight w:val="0"/>
      <w:marTop w:val="0"/>
      <w:marBottom w:val="0"/>
      <w:divBdr>
        <w:top w:val="none" w:sz="0" w:space="0" w:color="auto"/>
        <w:left w:val="none" w:sz="0" w:space="0" w:color="auto"/>
        <w:bottom w:val="none" w:sz="0" w:space="0" w:color="auto"/>
        <w:right w:val="none" w:sz="0" w:space="0" w:color="auto"/>
      </w:divBdr>
    </w:div>
    <w:div w:id="1577322897">
      <w:bodyDiv w:val="1"/>
      <w:marLeft w:val="0"/>
      <w:marRight w:val="0"/>
      <w:marTop w:val="0"/>
      <w:marBottom w:val="0"/>
      <w:divBdr>
        <w:top w:val="none" w:sz="0" w:space="0" w:color="auto"/>
        <w:left w:val="none" w:sz="0" w:space="0" w:color="auto"/>
        <w:bottom w:val="none" w:sz="0" w:space="0" w:color="auto"/>
        <w:right w:val="none" w:sz="0" w:space="0" w:color="auto"/>
      </w:divBdr>
      <w:divsChild>
        <w:div w:id="193156537">
          <w:marLeft w:val="0"/>
          <w:marRight w:val="806"/>
          <w:marTop w:val="0"/>
          <w:marBottom w:val="0"/>
          <w:divBdr>
            <w:top w:val="none" w:sz="0" w:space="0" w:color="auto"/>
            <w:left w:val="none" w:sz="0" w:space="0" w:color="auto"/>
            <w:bottom w:val="none" w:sz="0" w:space="0" w:color="auto"/>
            <w:right w:val="none" w:sz="0" w:space="0" w:color="auto"/>
          </w:divBdr>
        </w:div>
        <w:div w:id="475924723">
          <w:marLeft w:val="0"/>
          <w:marRight w:val="806"/>
          <w:marTop w:val="0"/>
          <w:marBottom w:val="0"/>
          <w:divBdr>
            <w:top w:val="none" w:sz="0" w:space="0" w:color="auto"/>
            <w:left w:val="none" w:sz="0" w:space="0" w:color="auto"/>
            <w:bottom w:val="none" w:sz="0" w:space="0" w:color="auto"/>
            <w:right w:val="none" w:sz="0" w:space="0" w:color="auto"/>
          </w:divBdr>
        </w:div>
        <w:div w:id="500702279">
          <w:marLeft w:val="0"/>
          <w:marRight w:val="806"/>
          <w:marTop w:val="0"/>
          <w:marBottom w:val="0"/>
          <w:divBdr>
            <w:top w:val="none" w:sz="0" w:space="0" w:color="auto"/>
            <w:left w:val="none" w:sz="0" w:space="0" w:color="auto"/>
            <w:bottom w:val="none" w:sz="0" w:space="0" w:color="auto"/>
            <w:right w:val="none" w:sz="0" w:space="0" w:color="auto"/>
          </w:divBdr>
        </w:div>
        <w:div w:id="880898724">
          <w:marLeft w:val="0"/>
          <w:marRight w:val="806"/>
          <w:marTop w:val="0"/>
          <w:marBottom w:val="0"/>
          <w:divBdr>
            <w:top w:val="none" w:sz="0" w:space="0" w:color="auto"/>
            <w:left w:val="none" w:sz="0" w:space="0" w:color="auto"/>
            <w:bottom w:val="none" w:sz="0" w:space="0" w:color="auto"/>
            <w:right w:val="none" w:sz="0" w:space="0" w:color="auto"/>
          </w:divBdr>
        </w:div>
        <w:div w:id="939798425">
          <w:marLeft w:val="0"/>
          <w:marRight w:val="806"/>
          <w:marTop w:val="0"/>
          <w:marBottom w:val="0"/>
          <w:divBdr>
            <w:top w:val="none" w:sz="0" w:space="0" w:color="auto"/>
            <w:left w:val="none" w:sz="0" w:space="0" w:color="auto"/>
            <w:bottom w:val="none" w:sz="0" w:space="0" w:color="auto"/>
            <w:right w:val="none" w:sz="0" w:space="0" w:color="auto"/>
          </w:divBdr>
        </w:div>
        <w:div w:id="1289508273">
          <w:marLeft w:val="0"/>
          <w:marRight w:val="806"/>
          <w:marTop w:val="0"/>
          <w:marBottom w:val="0"/>
          <w:divBdr>
            <w:top w:val="none" w:sz="0" w:space="0" w:color="auto"/>
            <w:left w:val="none" w:sz="0" w:space="0" w:color="auto"/>
            <w:bottom w:val="none" w:sz="0" w:space="0" w:color="auto"/>
            <w:right w:val="none" w:sz="0" w:space="0" w:color="auto"/>
          </w:divBdr>
        </w:div>
        <w:div w:id="1427001568">
          <w:marLeft w:val="0"/>
          <w:marRight w:val="806"/>
          <w:marTop w:val="0"/>
          <w:marBottom w:val="0"/>
          <w:divBdr>
            <w:top w:val="none" w:sz="0" w:space="0" w:color="auto"/>
            <w:left w:val="none" w:sz="0" w:space="0" w:color="auto"/>
            <w:bottom w:val="none" w:sz="0" w:space="0" w:color="auto"/>
            <w:right w:val="none" w:sz="0" w:space="0" w:color="auto"/>
          </w:divBdr>
        </w:div>
      </w:divsChild>
    </w:div>
    <w:div w:id="1577470164">
      <w:bodyDiv w:val="1"/>
      <w:marLeft w:val="0"/>
      <w:marRight w:val="0"/>
      <w:marTop w:val="0"/>
      <w:marBottom w:val="0"/>
      <w:divBdr>
        <w:top w:val="none" w:sz="0" w:space="0" w:color="auto"/>
        <w:left w:val="none" w:sz="0" w:space="0" w:color="auto"/>
        <w:bottom w:val="none" w:sz="0" w:space="0" w:color="auto"/>
        <w:right w:val="none" w:sz="0" w:space="0" w:color="auto"/>
      </w:divBdr>
    </w:div>
    <w:div w:id="1578050066">
      <w:bodyDiv w:val="1"/>
      <w:marLeft w:val="0"/>
      <w:marRight w:val="0"/>
      <w:marTop w:val="0"/>
      <w:marBottom w:val="0"/>
      <w:divBdr>
        <w:top w:val="none" w:sz="0" w:space="0" w:color="auto"/>
        <w:left w:val="none" w:sz="0" w:space="0" w:color="auto"/>
        <w:bottom w:val="none" w:sz="0" w:space="0" w:color="auto"/>
        <w:right w:val="none" w:sz="0" w:space="0" w:color="auto"/>
      </w:divBdr>
    </w:div>
    <w:div w:id="1579359866">
      <w:bodyDiv w:val="1"/>
      <w:marLeft w:val="0"/>
      <w:marRight w:val="0"/>
      <w:marTop w:val="0"/>
      <w:marBottom w:val="0"/>
      <w:divBdr>
        <w:top w:val="none" w:sz="0" w:space="0" w:color="auto"/>
        <w:left w:val="none" w:sz="0" w:space="0" w:color="auto"/>
        <w:bottom w:val="none" w:sz="0" w:space="0" w:color="auto"/>
        <w:right w:val="none" w:sz="0" w:space="0" w:color="auto"/>
      </w:divBdr>
    </w:div>
    <w:div w:id="1587767845">
      <w:bodyDiv w:val="1"/>
      <w:marLeft w:val="0"/>
      <w:marRight w:val="0"/>
      <w:marTop w:val="0"/>
      <w:marBottom w:val="0"/>
      <w:divBdr>
        <w:top w:val="none" w:sz="0" w:space="0" w:color="auto"/>
        <w:left w:val="none" w:sz="0" w:space="0" w:color="auto"/>
        <w:bottom w:val="none" w:sz="0" w:space="0" w:color="auto"/>
        <w:right w:val="none" w:sz="0" w:space="0" w:color="auto"/>
      </w:divBdr>
    </w:div>
    <w:div w:id="1589345108">
      <w:bodyDiv w:val="1"/>
      <w:marLeft w:val="0"/>
      <w:marRight w:val="0"/>
      <w:marTop w:val="0"/>
      <w:marBottom w:val="0"/>
      <w:divBdr>
        <w:top w:val="none" w:sz="0" w:space="0" w:color="auto"/>
        <w:left w:val="none" w:sz="0" w:space="0" w:color="auto"/>
        <w:bottom w:val="none" w:sz="0" w:space="0" w:color="auto"/>
        <w:right w:val="none" w:sz="0" w:space="0" w:color="auto"/>
      </w:divBdr>
    </w:div>
    <w:div w:id="1591045040">
      <w:bodyDiv w:val="1"/>
      <w:marLeft w:val="0"/>
      <w:marRight w:val="0"/>
      <w:marTop w:val="0"/>
      <w:marBottom w:val="0"/>
      <w:divBdr>
        <w:top w:val="none" w:sz="0" w:space="0" w:color="auto"/>
        <w:left w:val="none" w:sz="0" w:space="0" w:color="auto"/>
        <w:bottom w:val="none" w:sz="0" w:space="0" w:color="auto"/>
        <w:right w:val="none" w:sz="0" w:space="0" w:color="auto"/>
      </w:divBdr>
      <w:divsChild>
        <w:div w:id="435565901">
          <w:marLeft w:val="0"/>
          <w:marRight w:val="547"/>
          <w:marTop w:val="202"/>
          <w:marBottom w:val="0"/>
          <w:divBdr>
            <w:top w:val="none" w:sz="0" w:space="0" w:color="auto"/>
            <w:left w:val="none" w:sz="0" w:space="0" w:color="auto"/>
            <w:bottom w:val="none" w:sz="0" w:space="0" w:color="auto"/>
            <w:right w:val="none" w:sz="0" w:space="0" w:color="auto"/>
          </w:divBdr>
        </w:div>
        <w:div w:id="1769348479">
          <w:marLeft w:val="0"/>
          <w:marRight w:val="547"/>
          <w:marTop w:val="202"/>
          <w:marBottom w:val="0"/>
          <w:divBdr>
            <w:top w:val="none" w:sz="0" w:space="0" w:color="auto"/>
            <w:left w:val="none" w:sz="0" w:space="0" w:color="auto"/>
            <w:bottom w:val="none" w:sz="0" w:space="0" w:color="auto"/>
            <w:right w:val="none" w:sz="0" w:space="0" w:color="auto"/>
          </w:divBdr>
        </w:div>
      </w:divsChild>
    </w:div>
    <w:div w:id="1592087342">
      <w:bodyDiv w:val="1"/>
      <w:marLeft w:val="0"/>
      <w:marRight w:val="0"/>
      <w:marTop w:val="0"/>
      <w:marBottom w:val="0"/>
      <w:divBdr>
        <w:top w:val="none" w:sz="0" w:space="0" w:color="auto"/>
        <w:left w:val="none" w:sz="0" w:space="0" w:color="auto"/>
        <w:bottom w:val="none" w:sz="0" w:space="0" w:color="auto"/>
        <w:right w:val="none" w:sz="0" w:space="0" w:color="auto"/>
      </w:divBdr>
    </w:div>
    <w:div w:id="1597446196">
      <w:bodyDiv w:val="1"/>
      <w:marLeft w:val="0"/>
      <w:marRight w:val="0"/>
      <w:marTop w:val="0"/>
      <w:marBottom w:val="0"/>
      <w:divBdr>
        <w:top w:val="none" w:sz="0" w:space="0" w:color="auto"/>
        <w:left w:val="none" w:sz="0" w:space="0" w:color="auto"/>
        <w:bottom w:val="none" w:sz="0" w:space="0" w:color="auto"/>
        <w:right w:val="none" w:sz="0" w:space="0" w:color="auto"/>
      </w:divBdr>
    </w:div>
    <w:div w:id="1598561929">
      <w:bodyDiv w:val="1"/>
      <w:marLeft w:val="0"/>
      <w:marRight w:val="0"/>
      <w:marTop w:val="0"/>
      <w:marBottom w:val="0"/>
      <w:divBdr>
        <w:top w:val="none" w:sz="0" w:space="0" w:color="auto"/>
        <w:left w:val="none" w:sz="0" w:space="0" w:color="auto"/>
        <w:bottom w:val="none" w:sz="0" w:space="0" w:color="auto"/>
        <w:right w:val="none" w:sz="0" w:space="0" w:color="auto"/>
      </w:divBdr>
    </w:div>
    <w:div w:id="1600068128">
      <w:bodyDiv w:val="1"/>
      <w:marLeft w:val="0"/>
      <w:marRight w:val="0"/>
      <w:marTop w:val="0"/>
      <w:marBottom w:val="0"/>
      <w:divBdr>
        <w:top w:val="none" w:sz="0" w:space="0" w:color="auto"/>
        <w:left w:val="none" w:sz="0" w:space="0" w:color="auto"/>
        <w:bottom w:val="none" w:sz="0" w:space="0" w:color="auto"/>
        <w:right w:val="none" w:sz="0" w:space="0" w:color="auto"/>
      </w:divBdr>
    </w:div>
    <w:div w:id="1601908768">
      <w:bodyDiv w:val="1"/>
      <w:marLeft w:val="0"/>
      <w:marRight w:val="0"/>
      <w:marTop w:val="0"/>
      <w:marBottom w:val="0"/>
      <w:divBdr>
        <w:top w:val="none" w:sz="0" w:space="0" w:color="auto"/>
        <w:left w:val="none" w:sz="0" w:space="0" w:color="auto"/>
        <w:bottom w:val="none" w:sz="0" w:space="0" w:color="auto"/>
        <w:right w:val="none" w:sz="0" w:space="0" w:color="auto"/>
      </w:divBdr>
      <w:divsChild>
        <w:div w:id="24526848">
          <w:marLeft w:val="0"/>
          <w:marRight w:val="432"/>
          <w:marTop w:val="120"/>
          <w:marBottom w:val="0"/>
          <w:divBdr>
            <w:top w:val="none" w:sz="0" w:space="0" w:color="auto"/>
            <w:left w:val="none" w:sz="0" w:space="0" w:color="auto"/>
            <w:bottom w:val="none" w:sz="0" w:space="0" w:color="auto"/>
            <w:right w:val="none" w:sz="0" w:space="0" w:color="auto"/>
          </w:divBdr>
        </w:div>
        <w:div w:id="82650561">
          <w:marLeft w:val="0"/>
          <w:marRight w:val="432"/>
          <w:marTop w:val="120"/>
          <w:marBottom w:val="0"/>
          <w:divBdr>
            <w:top w:val="none" w:sz="0" w:space="0" w:color="auto"/>
            <w:left w:val="none" w:sz="0" w:space="0" w:color="auto"/>
            <w:bottom w:val="none" w:sz="0" w:space="0" w:color="auto"/>
            <w:right w:val="none" w:sz="0" w:space="0" w:color="auto"/>
          </w:divBdr>
        </w:div>
        <w:div w:id="139425723">
          <w:marLeft w:val="0"/>
          <w:marRight w:val="432"/>
          <w:marTop w:val="120"/>
          <w:marBottom w:val="0"/>
          <w:divBdr>
            <w:top w:val="none" w:sz="0" w:space="0" w:color="auto"/>
            <w:left w:val="none" w:sz="0" w:space="0" w:color="auto"/>
            <w:bottom w:val="none" w:sz="0" w:space="0" w:color="auto"/>
            <w:right w:val="none" w:sz="0" w:space="0" w:color="auto"/>
          </w:divBdr>
        </w:div>
        <w:div w:id="1383141444">
          <w:marLeft w:val="0"/>
          <w:marRight w:val="432"/>
          <w:marTop w:val="120"/>
          <w:marBottom w:val="0"/>
          <w:divBdr>
            <w:top w:val="none" w:sz="0" w:space="0" w:color="auto"/>
            <w:left w:val="none" w:sz="0" w:space="0" w:color="auto"/>
            <w:bottom w:val="none" w:sz="0" w:space="0" w:color="auto"/>
            <w:right w:val="none" w:sz="0" w:space="0" w:color="auto"/>
          </w:divBdr>
        </w:div>
      </w:divsChild>
    </w:div>
    <w:div w:id="1606035883">
      <w:bodyDiv w:val="1"/>
      <w:marLeft w:val="0"/>
      <w:marRight w:val="0"/>
      <w:marTop w:val="0"/>
      <w:marBottom w:val="0"/>
      <w:divBdr>
        <w:top w:val="none" w:sz="0" w:space="0" w:color="auto"/>
        <w:left w:val="none" w:sz="0" w:space="0" w:color="auto"/>
        <w:bottom w:val="none" w:sz="0" w:space="0" w:color="auto"/>
        <w:right w:val="none" w:sz="0" w:space="0" w:color="auto"/>
      </w:divBdr>
      <w:divsChild>
        <w:div w:id="42095559">
          <w:marLeft w:val="0"/>
          <w:marRight w:val="504"/>
          <w:marTop w:val="0"/>
          <w:marBottom w:val="120"/>
          <w:divBdr>
            <w:top w:val="none" w:sz="0" w:space="0" w:color="auto"/>
            <w:left w:val="none" w:sz="0" w:space="0" w:color="auto"/>
            <w:bottom w:val="none" w:sz="0" w:space="0" w:color="auto"/>
            <w:right w:val="none" w:sz="0" w:space="0" w:color="auto"/>
          </w:divBdr>
        </w:div>
        <w:div w:id="202838634">
          <w:marLeft w:val="0"/>
          <w:marRight w:val="504"/>
          <w:marTop w:val="0"/>
          <w:marBottom w:val="120"/>
          <w:divBdr>
            <w:top w:val="none" w:sz="0" w:space="0" w:color="auto"/>
            <w:left w:val="none" w:sz="0" w:space="0" w:color="auto"/>
            <w:bottom w:val="none" w:sz="0" w:space="0" w:color="auto"/>
            <w:right w:val="none" w:sz="0" w:space="0" w:color="auto"/>
          </w:divBdr>
        </w:div>
        <w:div w:id="440298989">
          <w:marLeft w:val="0"/>
          <w:marRight w:val="504"/>
          <w:marTop w:val="0"/>
          <w:marBottom w:val="120"/>
          <w:divBdr>
            <w:top w:val="none" w:sz="0" w:space="0" w:color="auto"/>
            <w:left w:val="none" w:sz="0" w:space="0" w:color="auto"/>
            <w:bottom w:val="none" w:sz="0" w:space="0" w:color="auto"/>
            <w:right w:val="none" w:sz="0" w:space="0" w:color="auto"/>
          </w:divBdr>
        </w:div>
        <w:div w:id="690300359">
          <w:marLeft w:val="0"/>
          <w:marRight w:val="504"/>
          <w:marTop w:val="0"/>
          <w:marBottom w:val="120"/>
          <w:divBdr>
            <w:top w:val="none" w:sz="0" w:space="0" w:color="auto"/>
            <w:left w:val="none" w:sz="0" w:space="0" w:color="auto"/>
            <w:bottom w:val="none" w:sz="0" w:space="0" w:color="auto"/>
            <w:right w:val="none" w:sz="0" w:space="0" w:color="auto"/>
          </w:divBdr>
        </w:div>
        <w:div w:id="1355762784">
          <w:marLeft w:val="0"/>
          <w:marRight w:val="504"/>
          <w:marTop w:val="0"/>
          <w:marBottom w:val="120"/>
          <w:divBdr>
            <w:top w:val="none" w:sz="0" w:space="0" w:color="auto"/>
            <w:left w:val="none" w:sz="0" w:space="0" w:color="auto"/>
            <w:bottom w:val="none" w:sz="0" w:space="0" w:color="auto"/>
            <w:right w:val="none" w:sz="0" w:space="0" w:color="auto"/>
          </w:divBdr>
        </w:div>
        <w:div w:id="1402673426">
          <w:marLeft w:val="0"/>
          <w:marRight w:val="504"/>
          <w:marTop w:val="0"/>
          <w:marBottom w:val="120"/>
          <w:divBdr>
            <w:top w:val="none" w:sz="0" w:space="0" w:color="auto"/>
            <w:left w:val="none" w:sz="0" w:space="0" w:color="auto"/>
            <w:bottom w:val="none" w:sz="0" w:space="0" w:color="auto"/>
            <w:right w:val="none" w:sz="0" w:space="0" w:color="auto"/>
          </w:divBdr>
        </w:div>
        <w:div w:id="1508598965">
          <w:marLeft w:val="0"/>
          <w:marRight w:val="504"/>
          <w:marTop w:val="0"/>
          <w:marBottom w:val="120"/>
          <w:divBdr>
            <w:top w:val="none" w:sz="0" w:space="0" w:color="auto"/>
            <w:left w:val="none" w:sz="0" w:space="0" w:color="auto"/>
            <w:bottom w:val="none" w:sz="0" w:space="0" w:color="auto"/>
            <w:right w:val="none" w:sz="0" w:space="0" w:color="auto"/>
          </w:divBdr>
        </w:div>
        <w:div w:id="1706978457">
          <w:marLeft w:val="0"/>
          <w:marRight w:val="504"/>
          <w:marTop w:val="0"/>
          <w:marBottom w:val="120"/>
          <w:divBdr>
            <w:top w:val="none" w:sz="0" w:space="0" w:color="auto"/>
            <w:left w:val="none" w:sz="0" w:space="0" w:color="auto"/>
            <w:bottom w:val="none" w:sz="0" w:space="0" w:color="auto"/>
            <w:right w:val="none" w:sz="0" w:space="0" w:color="auto"/>
          </w:divBdr>
        </w:div>
        <w:div w:id="2067337439">
          <w:marLeft w:val="0"/>
          <w:marRight w:val="504"/>
          <w:marTop w:val="0"/>
          <w:marBottom w:val="120"/>
          <w:divBdr>
            <w:top w:val="none" w:sz="0" w:space="0" w:color="auto"/>
            <w:left w:val="none" w:sz="0" w:space="0" w:color="auto"/>
            <w:bottom w:val="none" w:sz="0" w:space="0" w:color="auto"/>
            <w:right w:val="none" w:sz="0" w:space="0" w:color="auto"/>
          </w:divBdr>
        </w:div>
      </w:divsChild>
    </w:div>
    <w:div w:id="1606841649">
      <w:bodyDiv w:val="1"/>
      <w:marLeft w:val="0"/>
      <w:marRight w:val="0"/>
      <w:marTop w:val="0"/>
      <w:marBottom w:val="0"/>
      <w:divBdr>
        <w:top w:val="none" w:sz="0" w:space="0" w:color="auto"/>
        <w:left w:val="none" w:sz="0" w:space="0" w:color="auto"/>
        <w:bottom w:val="none" w:sz="0" w:space="0" w:color="auto"/>
        <w:right w:val="none" w:sz="0" w:space="0" w:color="auto"/>
      </w:divBdr>
      <w:divsChild>
        <w:div w:id="328335666">
          <w:marLeft w:val="0"/>
          <w:marRight w:val="547"/>
          <w:marTop w:val="0"/>
          <w:marBottom w:val="0"/>
          <w:divBdr>
            <w:top w:val="none" w:sz="0" w:space="0" w:color="auto"/>
            <w:left w:val="none" w:sz="0" w:space="0" w:color="auto"/>
            <w:bottom w:val="none" w:sz="0" w:space="0" w:color="auto"/>
            <w:right w:val="none" w:sz="0" w:space="0" w:color="auto"/>
          </w:divBdr>
        </w:div>
      </w:divsChild>
    </w:div>
    <w:div w:id="1607349167">
      <w:bodyDiv w:val="1"/>
      <w:marLeft w:val="0"/>
      <w:marRight w:val="0"/>
      <w:marTop w:val="0"/>
      <w:marBottom w:val="0"/>
      <w:divBdr>
        <w:top w:val="none" w:sz="0" w:space="0" w:color="auto"/>
        <w:left w:val="none" w:sz="0" w:space="0" w:color="auto"/>
        <w:bottom w:val="none" w:sz="0" w:space="0" w:color="auto"/>
        <w:right w:val="none" w:sz="0" w:space="0" w:color="auto"/>
      </w:divBdr>
    </w:div>
    <w:div w:id="1607695533">
      <w:bodyDiv w:val="1"/>
      <w:marLeft w:val="0"/>
      <w:marRight w:val="0"/>
      <w:marTop w:val="0"/>
      <w:marBottom w:val="0"/>
      <w:divBdr>
        <w:top w:val="none" w:sz="0" w:space="0" w:color="auto"/>
        <w:left w:val="none" w:sz="0" w:space="0" w:color="auto"/>
        <w:bottom w:val="none" w:sz="0" w:space="0" w:color="auto"/>
        <w:right w:val="none" w:sz="0" w:space="0" w:color="auto"/>
      </w:divBdr>
    </w:div>
    <w:div w:id="1607734985">
      <w:bodyDiv w:val="1"/>
      <w:marLeft w:val="0"/>
      <w:marRight w:val="0"/>
      <w:marTop w:val="0"/>
      <w:marBottom w:val="0"/>
      <w:divBdr>
        <w:top w:val="none" w:sz="0" w:space="0" w:color="auto"/>
        <w:left w:val="none" w:sz="0" w:space="0" w:color="auto"/>
        <w:bottom w:val="none" w:sz="0" w:space="0" w:color="auto"/>
        <w:right w:val="none" w:sz="0" w:space="0" w:color="auto"/>
      </w:divBdr>
      <w:divsChild>
        <w:div w:id="741417438">
          <w:marLeft w:val="0"/>
          <w:marRight w:val="0"/>
          <w:marTop w:val="134"/>
          <w:marBottom w:val="0"/>
          <w:divBdr>
            <w:top w:val="none" w:sz="0" w:space="0" w:color="auto"/>
            <w:left w:val="none" w:sz="0" w:space="0" w:color="auto"/>
            <w:bottom w:val="none" w:sz="0" w:space="0" w:color="auto"/>
            <w:right w:val="none" w:sz="0" w:space="0" w:color="auto"/>
          </w:divBdr>
        </w:div>
      </w:divsChild>
    </w:div>
    <w:div w:id="1608001874">
      <w:bodyDiv w:val="1"/>
      <w:marLeft w:val="0"/>
      <w:marRight w:val="0"/>
      <w:marTop w:val="0"/>
      <w:marBottom w:val="0"/>
      <w:divBdr>
        <w:top w:val="none" w:sz="0" w:space="0" w:color="auto"/>
        <w:left w:val="none" w:sz="0" w:space="0" w:color="auto"/>
        <w:bottom w:val="none" w:sz="0" w:space="0" w:color="auto"/>
        <w:right w:val="none" w:sz="0" w:space="0" w:color="auto"/>
      </w:divBdr>
    </w:div>
    <w:div w:id="1609696643">
      <w:bodyDiv w:val="1"/>
      <w:marLeft w:val="0"/>
      <w:marRight w:val="0"/>
      <w:marTop w:val="0"/>
      <w:marBottom w:val="0"/>
      <w:divBdr>
        <w:top w:val="none" w:sz="0" w:space="0" w:color="auto"/>
        <w:left w:val="none" w:sz="0" w:space="0" w:color="auto"/>
        <w:bottom w:val="none" w:sz="0" w:space="0" w:color="auto"/>
        <w:right w:val="none" w:sz="0" w:space="0" w:color="auto"/>
      </w:divBdr>
    </w:div>
    <w:div w:id="1611234726">
      <w:bodyDiv w:val="1"/>
      <w:marLeft w:val="0"/>
      <w:marRight w:val="0"/>
      <w:marTop w:val="0"/>
      <w:marBottom w:val="0"/>
      <w:divBdr>
        <w:top w:val="none" w:sz="0" w:space="0" w:color="auto"/>
        <w:left w:val="none" w:sz="0" w:space="0" w:color="auto"/>
        <w:bottom w:val="none" w:sz="0" w:space="0" w:color="auto"/>
        <w:right w:val="none" w:sz="0" w:space="0" w:color="auto"/>
      </w:divBdr>
    </w:div>
    <w:div w:id="1614021615">
      <w:bodyDiv w:val="1"/>
      <w:marLeft w:val="0"/>
      <w:marRight w:val="0"/>
      <w:marTop w:val="0"/>
      <w:marBottom w:val="0"/>
      <w:divBdr>
        <w:top w:val="none" w:sz="0" w:space="0" w:color="auto"/>
        <w:left w:val="none" w:sz="0" w:space="0" w:color="auto"/>
        <w:bottom w:val="none" w:sz="0" w:space="0" w:color="auto"/>
        <w:right w:val="none" w:sz="0" w:space="0" w:color="auto"/>
      </w:divBdr>
    </w:div>
    <w:div w:id="1616601359">
      <w:bodyDiv w:val="1"/>
      <w:marLeft w:val="0"/>
      <w:marRight w:val="0"/>
      <w:marTop w:val="0"/>
      <w:marBottom w:val="0"/>
      <w:divBdr>
        <w:top w:val="none" w:sz="0" w:space="0" w:color="auto"/>
        <w:left w:val="none" w:sz="0" w:space="0" w:color="auto"/>
        <w:bottom w:val="none" w:sz="0" w:space="0" w:color="auto"/>
        <w:right w:val="none" w:sz="0" w:space="0" w:color="auto"/>
      </w:divBdr>
    </w:div>
    <w:div w:id="1618561721">
      <w:bodyDiv w:val="1"/>
      <w:marLeft w:val="0"/>
      <w:marRight w:val="0"/>
      <w:marTop w:val="0"/>
      <w:marBottom w:val="0"/>
      <w:divBdr>
        <w:top w:val="none" w:sz="0" w:space="0" w:color="auto"/>
        <w:left w:val="none" w:sz="0" w:space="0" w:color="auto"/>
        <w:bottom w:val="none" w:sz="0" w:space="0" w:color="auto"/>
        <w:right w:val="none" w:sz="0" w:space="0" w:color="auto"/>
      </w:divBdr>
    </w:div>
    <w:div w:id="1619219046">
      <w:bodyDiv w:val="1"/>
      <w:marLeft w:val="0"/>
      <w:marRight w:val="0"/>
      <w:marTop w:val="0"/>
      <w:marBottom w:val="0"/>
      <w:divBdr>
        <w:top w:val="none" w:sz="0" w:space="0" w:color="auto"/>
        <w:left w:val="none" w:sz="0" w:space="0" w:color="auto"/>
        <w:bottom w:val="none" w:sz="0" w:space="0" w:color="auto"/>
        <w:right w:val="none" w:sz="0" w:space="0" w:color="auto"/>
      </w:divBdr>
    </w:div>
    <w:div w:id="1626547167">
      <w:bodyDiv w:val="1"/>
      <w:marLeft w:val="0"/>
      <w:marRight w:val="0"/>
      <w:marTop w:val="0"/>
      <w:marBottom w:val="0"/>
      <w:divBdr>
        <w:top w:val="none" w:sz="0" w:space="0" w:color="auto"/>
        <w:left w:val="none" w:sz="0" w:space="0" w:color="auto"/>
        <w:bottom w:val="none" w:sz="0" w:space="0" w:color="auto"/>
        <w:right w:val="none" w:sz="0" w:space="0" w:color="auto"/>
      </w:divBdr>
    </w:div>
    <w:div w:id="1627737290">
      <w:bodyDiv w:val="1"/>
      <w:marLeft w:val="0"/>
      <w:marRight w:val="0"/>
      <w:marTop w:val="0"/>
      <w:marBottom w:val="0"/>
      <w:divBdr>
        <w:top w:val="none" w:sz="0" w:space="0" w:color="auto"/>
        <w:left w:val="none" w:sz="0" w:space="0" w:color="auto"/>
        <w:bottom w:val="none" w:sz="0" w:space="0" w:color="auto"/>
        <w:right w:val="none" w:sz="0" w:space="0" w:color="auto"/>
      </w:divBdr>
    </w:div>
    <w:div w:id="1631277125">
      <w:bodyDiv w:val="1"/>
      <w:marLeft w:val="0"/>
      <w:marRight w:val="0"/>
      <w:marTop w:val="0"/>
      <w:marBottom w:val="0"/>
      <w:divBdr>
        <w:top w:val="none" w:sz="0" w:space="0" w:color="auto"/>
        <w:left w:val="none" w:sz="0" w:space="0" w:color="auto"/>
        <w:bottom w:val="none" w:sz="0" w:space="0" w:color="auto"/>
        <w:right w:val="none" w:sz="0" w:space="0" w:color="auto"/>
      </w:divBdr>
      <w:divsChild>
        <w:div w:id="701443565">
          <w:marLeft w:val="101"/>
          <w:marRight w:val="101"/>
          <w:marTop w:val="0"/>
          <w:marBottom w:val="0"/>
          <w:divBdr>
            <w:top w:val="none" w:sz="0" w:space="0" w:color="auto"/>
            <w:left w:val="none" w:sz="0" w:space="0" w:color="auto"/>
            <w:bottom w:val="none" w:sz="0" w:space="0" w:color="auto"/>
            <w:right w:val="none" w:sz="0" w:space="0" w:color="auto"/>
          </w:divBdr>
        </w:div>
      </w:divsChild>
    </w:div>
    <w:div w:id="1636597617">
      <w:bodyDiv w:val="1"/>
      <w:marLeft w:val="0"/>
      <w:marRight w:val="0"/>
      <w:marTop w:val="0"/>
      <w:marBottom w:val="0"/>
      <w:divBdr>
        <w:top w:val="none" w:sz="0" w:space="0" w:color="auto"/>
        <w:left w:val="none" w:sz="0" w:space="0" w:color="auto"/>
        <w:bottom w:val="none" w:sz="0" w:space="0" w:color="auto"/>
        <w:right w:val="none" w:sz="0" w:space="0" w:color="auto"/>
      </w:divBdr>
    </w:div>
    <w:div w:id="1647275168">
      <w:bodyDiv w:val="1"/>
      <w:marLeft w:val="0"/>
      <w:marRight w:val="0"/>
      <w:marTop w:val="0"/>
      <w:marBottom w:val="0"/>
      <w:divBdr>
        <w:top w:val="none" w:sz="0" w:space="0" w:color="auto"/>
        <w:left w:val="none" w:sz="0" w:space="0" w:color="auto"/>
        <w:bottom w:val="none" w:sz="0" w:space="0" w:color="auto"/>
        <w:right w:val="none" w:sz="0" w:space="0" w:color="auto"/>
      </w:divBdr>
    </w:div>
    <w:div w:id="1647737134">
      <w:bodyDiv w:val="1"/>
      <w:marLeft w:val="0"/>
      <w:marRight w:val="0"/>
      <w:marTop w:val="0"/>
      <w:marBottom w:val="0"/>
      <w:divBdr>
        <w:top w:val="none" w:sz="0" w:space="0" w:color="auto"/>
        <w:left w:val="none" w:sz="0" w:space="0" w:color="auto"/>
        <w:bottom w:val="none" w:sz="0" w:space="0" w:color="auto"/>
        <w:right w:val="none" w:sz="0" w:space="0" w:color="auto"/>
      </w:divBdr>
    </w:div>
    <w:div w:id="1650093681">
      <w:bodyDiv w:val="1"/>
      <w:marLeft w:val="0"/>
      <w:marRight w:val="0"/>
      <w:marTop w:val="0"/>
      <w:marBottom w:val="0"/>
      <w:divBdr>
        <w:top w:val="none" w:sz="0" w:space="0" w:color="auto"/>
        <w:left w:val="none" w:sz="0" w:space="0" w:color="auto"/>
        <w:bottom w:val="none" w:sz="0" w:space="0" w:color="auto"/>
        <w:right w:val="none" w:sz="0" w:space="0" w:color="auto"/>
      </w:divBdr>
    </w:div>
    <w:div w:id="1652099895">
      <w:bodyDiv w:val="1"/>
      <w:marLeft w:val="0"/>
      <w:marRight w:val="0"/>
      <w:marTop w:val="0"/>
      <w:marBottom w:val="0"/>
      <w:divBdr>
        <w:top w:val="none" w:sz="0" w:space="0" w:color="auto"/>
        <w:left w:val="none" w:sz="0" w:space="0" w:color="auto"/>
        <w:bottom w:val="none" w:sz="0" w:space="0" w:color="auto"/>
        <w:right w:val="none" w:sz="0" w:space="0" w:color="auto"/>
      </w:divBdr>
      <w:divsChild>
        <w:div w:id="68505623">
          <w:marLeft w:val="0"/>
          <w:marRight w:val="547"/>
          <w:marTop w:val="360"/>
          <w:marBottom w:val="0"/>
          <w:divBdr>
            <w:top w:val="none" w:sz="0" w:space="0" w:color="auto"/>
            <w:left w:val="none" w:sz="0" w:space="0" w:color="auto"/>
            <w:bottom w:val="none" w:sz="0" w:space="0" w:color="auto"/>
            <w:right w:val="none" w:sz="0" w:space="0" w:color="auto"/>
          </w:divBdr>
        </w:div>
        <w:div w:id="142356173">
          <w:marLeft w:val="0"/>
          <w:marRight w:val="547"/>
          <w:marTop w:val="360"/>
          <w:marBottom w:val="0"/>
          <w:divBdr>
            <w:top w:val="none" w:sz="0" w:space="0" w:color="auto"/>
            <w:left w:val="none" w:sz="0" w:space="0" w:color="auto"/>
            <w:bottom w:val="none" w:sz="0" w:space="0" w:color="auto"/>
            <w:right w:val="none" w:sz="0" w:space="0" w:color="auto"/>
          </w:divBdr>
        </w:div>
        <w:div w:id="879974429">
          <w:marLeft w:val="0"/>
          <w:marRight w:val="547"/>
          <w:marTop w:val="360"/>
          <w:marBottom w:val="0"/>
          <w:divBdr>
            <w:top w:val="none" w:sz="0" w:space="0" w:color="auto"/>
            <w:left w:val="none" w:sz="0" w:space="0" w:color="auto"/>
            <w:bottom w:val="none" w:sz="0" w:space="0" w:color="auto"/>
            <w:right w:val="none" w:sz="0" w:space="0" w:color="auto"/>
          </w:divBdr>
        </w:div>
        <w:div w:id="1442995878">
          <w:marLeft w:val="0"/>
          <w:marRight w:val="547"/>
          <w:marTop w:val="360"/>
          <w:marBottom w:val="0"/>
          <w:divBdr>
            <w:top w:val="none" w:sz="0" w:space="0" w:color="auto"/>
            <w:left w:val="none" w:sz="0" w:space="0" w:color="auto"/>
            <w:bottom w:val="none" w:sz="0" w:space="0" w:color="auto"/>
            <w:right w:val="none" w:sz="0" w:space="0" w:color="auto"/>
          </w:divBdr>
        </w:div>
      </w:divsChild>
    </w:div>
    <w:div w:id="1654068219">
      <w:bodyDiv w:val="1"/>
      <w:marLeft w:val="0"/>
      <w:marRight w:val="0"/>
      <w:marTop w:val="0"/>
      <w:marBottom w:val="0"/>
      <w:divBdr>
        <w:top w:val="none" w:sz="0" w:space="0" w:color="auto"/>
        <w:left w:val="none" w:sz="0" w:space="0" w:color="auto"/>
        <w:bottom w:val="none" w:sz="0" w:space="0" w:color="auto"/>
        <w:right w:val="none" w:sz="0" w:space="0" w:color="auto"/>
      </w:divBdr>
    </w:div>
    <w:div w:id="1656959070">
      <w:bodyDiv w:val="1"/>
      <w:marLeft w:val="0"/>
      <w:marRight w:val="0"/>
      <w:marTop w:val="0"/>
      <w:marBottom w:val="0"/>
      <w:divBdr>
        <w:top w:val="none" w:sz="0" w:space="0" w:color="auto"/>
        <w:left w:val="none" w:sz="0" w:space="0" w:color="auto"/>
        <w:bottom w:val="none" w:sz="0" w:space="0" w:color="auto"/>
        <w:right w:val="none" w:sz="0" w:space="0" w:color="auto"/>
      </w:divBdr>
    </w:div>
    <w:div w:id="1664890465">
      <w:bodyDiv w:val="1"/>
      <w:marLeft w:val="0"/>
      <w:marRight w:val="0"/>
      <w:marTop w:val="0"/>
      <w:marBottom w:val="0"/>
      <w:divBdr>
        <w:top w:val="none" w:sz="0" w:space="0" w:color="auto"/>
        <w:left w:val="none" w:sz="0" w:space="0" w:color="auto"/>
        <w:bottom w:val="none" w:sz="0" w:space="0" w:color="auto"/>
        <w:right w:val="none" w:sz="0" w:space="0" w:color="auto"/>
      </w:divBdr>
      <w:divsChild>
        <w:div w:id="597445373">
          <w:marLeft w:val="0"/>
          <w:marRight w:val="547"/>
          <w:marTop w:val="154"/>
          <w:marBottom w:val="0"/>
          <w:divBdr>
            <w:top w:val="none" w:sz="0" w:space="0" w:color="auto"/>
            <w:left w:val="none" w:sz="0" w:space="0" w:color="auto"/>
            <w:bottom w:val="none" w:sz="0" w:space="0" w:color="auto"/>
            <w:right w:val="none" w:sz="0" w:space="0" w:color="auto"/>
          </w:divBdr>
        </w:div>
        <w:div w:id="693187144">
          <w:marLeft w:val="0"/>
          <w:marRight w:val="547"/>
          <w:marTop w:val="154"/>
          <w:marBottom w:val="0"/>
          <w:divBdr>
            <w:top w:val="none" w:sz="0" w:space="0" w:color="auto"/>
            <w:left w:val="none" w:sz="0" w:space="0" w:color="auto"/>
            <w:bottom w:val="none" w:sz="0" w:space="0" w:color="auto"/>
            <w:right w:val="none" w:sz="0" w:space="0" w:color="auto"/>
          </w:divBdr>
        </w:div>
        <w:div w:id="1282111917">
          <w:marLeft w:val="0"/>
          <w:marRight w:val="547"/>
          <w:marTop w:val="154"/>
          <w:marBottom w:val="0"/>
          <w:divBdr>
            <w:top w:val="none" w:sz="0" w:space="0" w:color="auto"/>
            <w:left w:val="none" w:sz="0" w:space="0" w:color="auto"/>
            <w:bottom w:val="none" w:sz="0" w:space="0" w:color="auto"/>
            <w:right w:val="none" w:sz="0" w:space="0" w:color="auto"/>
          </w:divBdr>
        </w:div>
        <w:div w:id="1524132847">
          <w:marLeft w:val="0"/>
          <w:marRight w:val="547"/>
          <w:marTop w:val="154"/>
          <w:marBottom w:val="0"/>
          <w:divBdr>
            <w:top w:val="none" w:sz="0" w:space="0" w:color="auto"/>
            <w:left w:val="none" w:sz="0" w:space="0" w:color="auto"/>
            <w:bottom w:val="none" w:sz="0" w:space="0" w:color="auto"/>
            <w:right w:val="none" w:sz="0" w:space="0" w:color="auto"/>
          </w:divBdr>
        </w:div>
        <w:div w:id="1708945473">
          <w:marLeft w:val="0"/>
          <w:marRight w:val="547"/>
          <w:marTop w:val="154"/>
          <w:marBottom w:val="0"/>
          <w:divBdr>
            <w:top w:val="none" w:sz="0" w:space="0" w:color="auto"/>
            <w:left w:val="none" w:sz="0" w:space="0" w:color="auto"/>
            <w:bottom w:val="none" w:sz="0" w:space="0" w:color="auto"/>
            <w:right w:val="none" w:sz="0" w:space="0" w:color="auto"/>
          </w:divBdr>
        </w:div>
        <w:div w:id="2093231537">
          <w:marLeft w:val="0"/>
          <w:marRight w:val="547"/>
          <w:marTop w:val="154"/>
          <w:marBottom w:val="0"/>
          <w:divBdr>
            <w:top w:val="none" w:sz="0" w:space="0" w:color="auto"/>
            <w:left w:val="none" w:sz="0" w:space="0" w:color="auto"/>
            <w:bottom w:val="none" w:sz="0" w:space="0" w:color="auto"/>
            <w:right w:val="none" w:sz="0" w:space="0" w:color="auto"/>
          </w:divBdr>
        </w:div>
        <w:div w:id="2146581644">
          <w:marLeft w:val="0"/>
          <w:marRight w:val="547"/>
          <w:marTop w:val="154"/>
          <w:marBottom w:val="0"/>
          <w:divBdr>
            <w:top w:val="none" w:sz="0" w:space="0" w:color="auto"/>
            <w:left w:val="none" w:sz="0" w:space="0" w:color="auto"/>
            <w:bottom w:val="none" w:sz="0" w:space="0" w:color="auto"/>
            <w:right w:val="none" w:sz="0" w:space="0" w:color="auto"/>
          </w:divBdr>
        </w:div>
      </w:divsChild>
    </w:div>
    <w:div w:id="1670283177">
      <w:bodyDiv w:val="1"/>
      <w:marLeft w:val="0"/>
      <w:marRight w:val="0"/>
      <w:marTop w:val="0"/>
      <w:marBottom w:val="0"/>
      <w:divBdr>
        <w:top w:val="none" w:sz="0" w:space="0" w:color="auto"/>
        <w:left w:val="none" w:sz="0" w:space="0" w:color="auto"/>
        <w:bottom w:val="none" w:sz="0" w:space="0" w:color="auto"/>
        <w:right w:val="none" w:sz="0" w:space="0" w:color="auto"/>
      </w:divBdr>
    </w:div>
    <w:div w:id="1681084004">
      <w:bodyDiv w:val="1"/>
      <w:marLeft w:val="0"/>
      <w:marRight w:val="0"/>
      <w:marTop w:val="0"/>
      <w:marBottom w:val="0"/>
      <w:divBdr>
        <w:top w:val="none" w:sz="0" w:space="0" w:color="auto"/>
        <w:left w:val="none" w:sz="0" w:space="0" w:color="auto"/>
        <w:bottom w:val="none" w:sz="0" w:space="0" w:color="auto"/>
        <w:right w:val="none" w:sz="0" w:space="0" w:color="auto"/>
      </w:divBdr>
    </w:div>
    <w:div w:id="1681590751">
      <w:bodyDiv w:val="1"/>
      <w:marLeft w:val="0"/>
      <w:marRight w:val="0"/>
      <w:marTop w:val="0"/>
      <w:marBottom w:val="0"/>
      <w:divBdr>
        <w:top w:val="none" w:sz="0" w:space="0" w:color="auto"/>
        <w:left w:val="none" w:sz="0" w:space="0" w:color="auto"/>
        <w:bottom w:val="none" w:sz="0" w:space="0" w:color="auto"/>
        <w:right w:val="none" w:sz="0" w:space="0" w:color="auto"/>
      </w:divBdr>
    </w:div>
    <w:div w:id="1685590094">
      <w:bodyDiv w:val="1"/>
      <w:marLeft w:val="0"/>
      <w:marRight w:val="0"/>
      <w:marTop w:val="0"/>
      <w:marBottom w:val="0"/>
      <w:divBdr>
        <w:top w:val="none" w:sz="0" w:space="0" w:color="auto"/>
        <w:left w:val="none" w:sz="0" w:space="0" w:color="auto"/>
        <w:bottom w:val="none" w:sz="0" w:space="0" w:color="auto"/>
        <w:right w:val="none" w:sz="0" w:space="0" w:color="auto"/>
      </w:divBdr>
    </w:div>
    <w:div w:id="1687707577">
      <w:bodyDiv w:val="1"/>
      <w:marLeft w:val="0"/>
      <w:marRight w:val="0"/>
      <w:marTop w:val="0"/>
      <w:marBottom w:val="0"/>
      <w:divBdr>
        <w:top w:val="none" w:sz="0" w:space="0" w:color="auto"/>
        <w:left w:val="none" w:sz="0" w:space="0" w:color="auto"/>
        <w:bottom w:val="none" w:sz="0" w:space="0" w:color="auto"/>
        <w:right w:val="none" w:sz="0" w:space="0" w:color="auto"/>
      </w:divBdr>
    </w:div>
    <w:div w:id="1691181020">
      <w:bodyDiv w:val="1"/>
      <w:marLeft w:val="0"/>
      <w:marRight w:val="0"/>
      <w:marTop w:val="0"/>
      <w:marBottom w:val="0"/>
      <w:divBdr>
        <w:top w:val="none" w:sz="0" w:space="0" w:color="auto"/>
        <w:left w:val="none" w:sz="0" w:space="0" w:color="auto"/>
        <w:bottom w:val="none" w:sz="0" w:space="0" w:color="auto"/>
        <w:right w:val="none" w:sz="0" w:space="0" w:color="auto"/>
      </w:divBdr>
      <w:divsChild>
        <w:div w:id="940797922">
          <w:marLeft w:val="0"/>
          <w:marRight w:val="432"/>
          <w:marTop w:val="120"/>
          <w:marBottom w:val="0"/>
          <w:divBdr>
            <w:top w:val="none" w:sz="0" w:space="0" w:color="auto"/>
            <w:left w:val="none" w:sz="0" w:space="0" w:color="auto"/>
            <w:bottom w:val="none" w:sz="0" w:space="0" w:color="auto"/>
            <w:right w:val="none" w:sz="0" w:space="0" w:color="auto"/>
          </w:divBdr>
        </w:div>
      </w:divsChild>
    </w:div>
    <w:div w:id="1693335276">
      <w:bodyDiv w:val="1"/>
      <w:marLeft w:val="0"/>
      <w:marRight w:val="0"/>
      <w:marTop w:val="0"/>
      <w:marBottom w:val="0"/>
      <w:divBdr>
        <w:top w:val="none" w:sz="0" w:space="0" w:color="auto"/>
        <w:left w:val="none" w:sz="0" w:space="0" w:color="auto"/>
        <w:bottom w:val="none" w:sz="0" w:space="0" w:color="auto"/>
        <w:right w:val="none" w:sz="0" w:space="0" w:color="auto"/>
      </w:divBdr>
    </w:div>
    <w:div w:id="1693603143">
      <w:bodyDiv w:val="1"/>
      <w:marLeft w:val="0"/>
      <w:marRight w:val="0"/>
      <w:marTop w:val="0"/>
      <w:marBottom w:val="0"/>
      <w:divBdr>
        <w:top w:val="none" w:sz="0" w:space="0" w:color="auto"/>
        <w:left w:val="none" w:sz="0" w:space="0" w:color="auto"/>
        <w:bottom w:val="none" w:sz="0" w:space="0" w:color="auto"/>
        <w:right w:val="none" w:sz="0" w:space="0" w:color="auto"/>
      </w:divBdr>
    </w:div>
    <w:div w:id="1693727532">
      <w:bodyDiv w:val="1"/>
      <w:marLeft w:val="0"/>
      <w:marRight w:val="0"/>
      <w:marTop w:val="0"/>
      <w:marBottom w:val="0"/>
      <w:divBdr>
        <w:top w:val="none" w:sz="0" w:space="0" w:color="auto"/>
        <w:left w:val="none" w:sz="0" w:space="0" w:color="auto"/>
        <w:bottom w:val="none" w:sz="0" w:space="0" w:color="auto"/>
        <w:right w:val="none" w:sz="0" w:space="0" w:color="auto"/>
      </w:divBdr>
    </w:div>
    <w:div w:id="1698965317">
      <w:bodyDiv w:val="1"/>
      <w:marLeft w:val="0"/>
      <w:marRight w:val="0"/>
      <w:marTop w:val="0"/>
      <w:marBottom w:val="0"/>
      <w:divBdr>
        <w:top w:val="none" w:sz="0" w:space="0" w:color="auto"/>
        <w:left w:val="none" w:sz="0" w:space="0" w:color="auto"/>
        <w:bottom w:val="none" w:sz="0" w:space="0" w:color="auto"/>
        <w:right w:val="none" w:sz="0" w:space="0" w:color="auto"/>
      </w:divBdr>
    </w:div>
    <w:div w:id="1699743537">
      <w:bodyDiv w:val="1"/>
      <w:marLeft w:val="0"/>
      <w:marRight w:val="0"/>
      <w:marTop w:val="0"/>
      <w:marBottom w:val="0"/>
      <w:divBdr>
        <w:top w:val="none" w:sz="0" w:space="0" w:color="auto"/>
        <w:left w:val="none" w:sz="0" w:space="0" w:color="auto"/>
        <w:bottom w:val="none" w:sz="0" w:space="0" w:color="auto"/>
        <w:right w:val="none" w:sz="0" w:space="0" w:color="auto"/>
      </w:divBdr>
    </w:div>
    <w:div w:id="1700545437">
      <w:bodyDiv w:val="1"/>
      <w:marLeft w:val="0"/>
      <w:marRight w:val="0"/>
      <w:marTop w:val="0"/>
      <w:marBottom w:val="0"/>
      <w:divBdr>
        <w:top w:val="none" w:sz="0" w:space="0" w:color="auto"/>
        <w:left w:val="none" w:sz="0" w:space="0" w:color="auto"/>
        <w:bottom w:val="none" w:sz="0" w:space="0" w:color="auto"/>
        <w:right w:val="none" w:sz="0" w:space="0" w:color="auto"/>
      </w:divBdr>
    </w:div>
    <w:div w:id="1700735344">
      <w:bodyDiv w:val="1"/>
      <w:marLeft w:val="0"/>
      <w:marRight w:val="0"/>
      <w:marTop w:val="0"/>
      <w:marBottom w:val="0"/>
      <w:divBdr>
        <w:top w:val="none" w:sz="0" w:space="0" w:color="auto"/>
        <w:left w:val="none" w:sz="0" w:space="0" w:color="auto"/>
        <w:bottom w:val="none" w:sz="0" w:space="0" w:color="auto"/>
        <w:right w:val="none" w:sz="0" w:space="0" w:color="auto"/>
      </w:divBdr>
      <w:divsChild>
        <w:div w:id="1287661897">
          <w:marLeft w:val="0"/>
          <w:marRight w:val="547"/>
          <w:marTop w:val="0"/>
          <w:marBottom w:val="0"/>
          <w:divBdr>
            <w:top w:val="none" w:sz="0" w:space="0" w:color="auto"/>
            <w:left w:val="none" w:sz="0" w:space="0" w:color="auto"/>
            <w:bottom w:val="none" w:sz="0" w:space="0" w:color="auto"/>
            <w:right w:val="none" w:sz="0" w:space="0" w:color="auto"/>
          </w:divBdr>
        </w:div>
      </w:divsChild>
    </w:div>
    <w:div w:id="1701511183">
      <w:bodyDiv w:val="1"/>
      <w:marLeft w:val="0"/>
      <w:marRight w:val="0"/>
      <w:marTop w:val="0"/>
      <w:marBottom w:val="0"/>
      <w:divBdr>
        <w:top w:val="none" w:sz="0" w:space="0" w:color="auto"/>
        <w:left w:val="none" w:sz="0" w:space="0" w:color="auto"/>
        <w:bottom w:val="none" w:sz="0" w:space="0" w:color="auto"/>
        <w:right w:val="none" w:sz="0" w:space="0" w:color="auto"/>
      </w:divBdr>
    </w:div>
    <w:div w:id="1706366648">
      <w:bodyDiv w:val="1"/>
      <w:marLeft w:val="0"/>
      <w:marRight w:val="0"/>
      <w:marTop w:val="0"/>
      <w:marBottom w:val="0"/>
      <w:divBdr>
        <w:top w:val="none" w:sz="0" w:space="0" w:color="auto"/>
        <w:left w:val="none" w:sz="0" w:space="0" w:color="auto"/>
        <w:bottom w:val="none" w:sz="0" w:space="0" w:color="auto"/>
        <w:right w:val="none" w:sz="0" w:space="0" w:color="auto"/>
      </w:divBdr>
      <w:divsChild>
        <w:div w:id="980353638">
          <w:marLeft w:val="0"/>
          <w:marRight w:val="101"/>
          <w:marTop w:val="0"/>
          <w:marBottom w:val="0"/>
          <w:divBdr>
            <w:top w:val="none" w:sz="0" w:space="0" w:color="auto"/>
            <w:left w:val="none" w:sz="0" w:space="0" w:color="auto"/>
            <w:bottom w:val="none" w:sz="0" w:space="0" w:color="auto"/>
            <w:right w:val="none" w:sz="0" w:space="0" w:color="auto"/>
          </w:divBdr>
        </w:div>
        <w:div w:id="1624773240">
          <w:marLeft w:val="0"/>
          <w:marRight w:val="101"/>
          <w:marTop w:val="0"/>
          <w:marBottom w:val="0"/>
          <w:divBdr>
            <w:top w:val="none" w:sz="0" w:space="0" w:color="auto"/>
            <w:left w:val="none" w:sz="0" w:space="0" w:color="auto"/>
            <w:bottom w:val="none" w:sz="0" w:space="0" w:color="auto"/>
            <w:right w:val="none" w:sz="0" w:space="0" w:color="auto"/>
          </w:divBdr>
        </w:div>
        <w:div w:id="1671636310">
          <w:marLeft w:val="0"/>
          <w:marRight w:val="101"/>
          <w:marTop w:val="0"/>
          <w:marBottom w:val="0"/>
          <w:divBdr>
            <w:top w:val="none" w:sz="0" w:space="0" w:color="auto"/>
            <w:left w:val="none" w:sz="0" w:space="0" w:color="auto"/>
            <w:bottom w:val="none" w:sz="0" w:space="0" w:color="auto"/>
            <w:right w:val="none" w:sz="0" w:space="0" w:color="auto"/>
          </w:divBdr>
        </w:div>
        <w:div w:id="1836384695">
          <w:marLeft w:val="0"/>
          <w:marRight w:val="101"/>
          <w:marTop w:val="0"/>
          <w:marBottom w:val="0"/>
          <w:divBdr>
            <w:top w:val="none" w:sz="0" w:space="0" w:color="auto"/>
            <w:left w:val="none" w:sz="0" w:space="0" w:color="auto"/>
            <w:bottom w:val="none" w:sz="0" w:space="0" w:color="auto"/>
            <w:right w:val="none" w:sz="0" w:space="0" w:color="auto"/>
          </w:divBdr>
        </w:div>
        <w:div w:id="2095471060">
          <w:marLeft w:val="0"/>
          <w:marRight w:val="101"/>
          <w:marTop w:val="0"/>
          <w:marBottom w:val="0"/>
          <w:divBdr>
            <w:top w:val="none" w:sz="0" w:space="0" w:color="auto"/>
            <w:left w:val="none" w:sz="0" w:space="0" w:color="auto"/>
            <w:bottom w:val="none" w:sz="0" w:space="0" w:color="auto"/>
            <w:right w:val="none" w:sz="0" w:space="0" w:color="auto"/>
          </w:divBdr>
        </w:div>
      </w:divsChild>
    </w:div>
    <w:div w:id="1708066968">
      <w:bodyDiv w:val="1"/>
      <w:marLeft w:val="0"/>
      <w:marRight w:val="0"/>
      <w:marTop w:val="0"/>
      <w:marBottom w:val="0"/>
      <w:divBdr>
        <w:top w:val="none" w:sz="0" w:space="0" w:color="auto"/>
        <w:left w:val="none" w:sz="0" w:space="0" w:color="auto"/>
        <w:bottom w:val="none" w:sz="0" w:space="0" w:color="auto"/>
        <w:right w:val="none" w:sz="0" w:space="0" w:color="auto"/>
      </w:divBdr>
    </w:div>
    <w:div w:id="1709375745">
      <w:bodyDiv w:val="1"/>
      <w:marLeft w:val="0"/>
      <w:marRight w:val="0"/>
      <w:marTop w:val="0"/>
      <w:marBottom w:val="0"/>
      <w:divBdr>
        <w:top w:val="none" w:sz="0" w:space="0" w:color="auto"/>
        <w:left w:val="none" w:sz="0" w:space="0" w:color="auto"/>
        <w:bottom w:val="none" w:sz="0" w:space="0" w:color="auto"/>
        <w:right w:val="none" w:sz="0" w:space="0" w:color="auto"/>
      </w:divBdr>
      <w:divsChild>
        <w:div w:id="1942450457">
          <w:marLeft w:val="0"/>
          <w:marRight w:val="662"/>
          <w:marTop w:val="144"/>
          <w:marBottom w:val="0"/>
          <w:divBdr>
            <w:top w:val="none" w:sz="0" w:space="0" w:color="auto"/>
            <w:left w:val="none" w:sz="0" w:space="0" w:color="auto"/>
            <w:bottom w:val="none" w:sz="0" w:space="0" w:color="auto"/>
            <w:right w:val="none" w:sz="0" w:space="0" w:color="auto"/>
          </w:divBdr>
        </w:div>
      </w:divsChild>
    </w:div>
    <w:div w:id="1716195222">
      <w:bodyDiv w:val="1"/>
      <w:marLeft w:val="0"/>
      <w:marRight w:val="0"/>
      <w:marTop w:val="0"/>
      <w:marBottom w:val="0"/>
      <w:divBdr>
        <w:top w:val="none" w:sz="0" w:space="0" w:color="auto"/>
        <w:left w:val="none" w:sz="0" w:space="0" w:color="auto"/>
        <w:bottom w:val="none" w:sz="0" w:space="0" w:color="auto"/>
        <w:right w:val="none" w:sz="0" w:space="0" w:color="auto"/>
      </w:divBdr>
    </w:div>
    <w:div w:id="1717119833">
      <w:bodyDiv w:val="1"/>
      <w:marLeft w:val="0"/>
      <w:marRight w:val="0"/>
      <w:marTop w:val="0"/>
      <w:marBottom w:val="0"/>
      <w:divBdr>
        <w:top w:val="none" w:sz="0" w:space="0" w:color="auto"/>
        <w:left w:val="none" w:sz="0" w:space="0" w:color="auto"/>
        <w:bottom w:val="none" w:sz="0" w:space="0" w:color="auto"/>
        <w:right w:val="none" w:sz="0" w:space="0" w:color="auto"/>
      </w:divBdr>
    </w:div>
    <w:div w:id="1718816457">
      <w:bodyDiv w:val="1"/>
      <w:marLeft w:val="0"/>
      <w:marRight w:val="0"/>
      <w:marTop w:val="0"/>
      <w:marBottom w:val="0"/>
      <w:divBdr>
        <w:top w:val="none" w:sz="0" w:space="0" w:color="auto"/>
        <w:left w:val="none" w:sz="0" w:space="0" w:color="auto"/>
        <w:bottom w:val="none" w:sz="0" w:space="0" w:color="auto"/>
        <w:right w:val="none" w:sz="0" w:space="0" w:color="auto"/>
      </w:divBdr>
    </w:div>
    <w:div w:id="1722437268">
      <w:bodyDiv w:val="1"/>
      <w:marLeft w:val="0"/>
      <w:marRight w:val="0"/>
      <w:marTop w:val="0"/>
      <w:marBottom w:val="0"/>
      <w:divBdr>
        <w:top w:val="none" w:sz="0" w:space="0" w:color="auto"/>
        <w:left w:val="none" w:sz="0" w:space="0" w:color="auto"/>
        <w:bottom w:val="none" w:sz="0" w:space="0" w:color="auto"/>
        <w:right w:val="none" w:sz="0" w:space="0" w:color="auto"/>
      </w:divBdr>
    </w:div>
    <w:div w:id="1723558112">
      <w:bodyDiv w:val="1"/>
      <w:marLeft w:val="0"/>
      <w:marRight w:val="0"/>
      <w:marTop w:val="0"/>
      <w:marBottom w:val="0"/>
      <w:divBdr>
        <w:top w:val="none" w:sz="0" w:space="0" w:color="auto"/>
        <w:left w:val="none" w:sz="0" w:space="0" w:color="auto"/>
        <w:bottom w:val="none" w:sz="0" w:space="0" w:color="auto"/>
        <w:right w:val="none" w:sz="0" w:space="0" w:color="auto"/>
      </w:divBdr>
    </w:div>
    <w:div w:id="1730808090">
      <w:bodyDiv w:val="1"/>
      <w:marLeft w:val="0"/>
      <w:marRight w:val="0"/>
      <w:marTop w:val="0"/>
      <w:marBottom w:val="0"/>
      <w:divBdr>
        <w:top w:val="none" w:sz="0" w:space="0" w:color="auto"/>
        <w:left w:val="none" w:sz="0" w:space="0" w:color="auto"/>
        <w:bottom w:val="none" w:sz="0" w:space="0" w:color="auto"/>
        <w:right w:val="none" w:sz="0" w:space="0" w:color="auto"/>
      </w:divBdr>
    </w:div>
    <w:div w:id="1734505486">
      <w:bodyDiv w:val="1"/>
      <w:marLeft w:val="0"/>
      <w:marRight w:val="0"/>
      <w:marTop w:val="0"/>
      <w:marBottom w:val="0"/>
      <w:divBdr>
        <w:top w:val="none" w:sz="0" w:space="0" w:color="auto"/>
        <w:left w:val="none" w:sz="0" w:space="0" w:color="auto"/>
        <w:bottom w:val="none" w:sz="0" w:space="0" w:color="auto"/>
        <w:right w:val="none" w:sz="0" w:space="0" w:color="auto"/>
      </w:divBdr>
      <w:divsChild>
        <w:div w:id="80760385">
          <w:marLeft w:val="0"/>
          <w:marRight w:val="0"/>
          <w:marTop w:val="154"/>
          <w:marBottom w:val="0"/>
          <w:divBdr>
            <w:top w:val="none" w:sz="0" w:space="0" w:color="auto"/>
            <w:left w:val="none" w:sz="0" w:space="0" w:color="auto"/>
            <w:bottom w:val="none" w:sz="0" w:space="0" w:color="auto"/>
            <w:right w:val="none" w:sz="0" w:space="0" w:color="auto"/>
          </w:divBdr>
        </w:div>
        <w:div w:id="430977991">
          <w:marLeft w:val="0"/>
          <w:marRight w:val="0"/>
          <w:marTop w:val="154"/>
          <w:marBottom w:val="0"/>
          <w:divBdr>
            <w:top w:val="none" w:sz="0" w:space="0" w:color="auto"/>
            <w:left w:val="none" w:sz="0" w:space="0" w:color="auto"/>
            <w:bottom w:val="none" w:sz="0" w:space="0" w:color="auto"/>
            <w:right w:val="none" w:sz="0" w:space="0" w:color="auto"/>
          </w:divBdr>
        </w:div>
        <w:div w:id="866523332">
          <w:marLeft w:val="0"/>
          <w:marRight w:val="0"/>
          <w:marTop w:val="154"/>
          <w:marBottom w:val="0"/>
          <w:divBdr>
            <w:top w:val="none" w:sz="0" w:space="0" w:color="auto"/>
            <w:left w:val="none" w:sz="0" w:space="0" w:color="auto"/>
            <w:bottom w:val="none" w:sz="0" w:space="0" w:color="auto"/>
            <w:right w:val="none" w:sz="0" w:space="0" w:color="auto"/>
          </w:divBdr>
        </w:div>
        <w:div w:id="1545632847">
          <w:marLeft w:val="0"/>
          <w:marRight w:val="0"/>
          <w:marTop w:val="154"/>
          <w:marBottom w:val="0"/>
          <w:divBdr>
            <w:top w:val="none" w:sz="0" w:space="0" w:color="auto"/>
            <w:left w:val="none" w:sz="0" w:space="0" w:color="auto"/>
            <w:bottom w:val="none" w:sz="0" w:space="0" w:color="auto"/>
            <w:right w:val="none" w:sz="0" w:space="0" w:color="auto"/>
          </w:divBdr>
        </w:div>
        <w:div w:id="2140755926">
          <w:marLeft w:val="0"/>
          <w:marRight w:val="0"/>
          <w:marTop w:val="240"/>
          <w:marBottom w:val="0"/>
          <w:divBdr>
            <w:top w:val="none" w:sz="0" w:space="0" w:color="auto"/>
            <w:left w:val="none" w:sz="0" w:space="0" w:color="auto"/>
            <w:bottom w:val="none" w:sz="0" w:space="0" w:color="auto"/>
            <w:right w:val="none" w:sz="0" w:space="0" w:color="auto"/>
          </w:divBdr>
        </w:div>
      </w:divsChild>
    </w:div>
    <w:div w:id="1735398081">
      <w:bodyDiv w:val="1"/>
      <w:marLeft w:val="0"/>
      <w:marRight w:val="0"/>
      <w:marTop w:val="0"/>
      <w:marBottom w:val="0"/>
      <w:divBdr>
        <w:top w:val="none" w:sz="0" w:space="0" w:color="auto"/>
        <w:left w:val="none" w:sz="0" w:space="0" w:color="auto"/>
        <w:bottom w:val="none" w:sz="0" w:space="0" w:color="auto"/>
        <w:right w:val="none" w:sz="0" w:space="0" w:color="auto"/>
      </w:divBdr>
    </w:div>
    <w:div w:id="1739985198">
      <w:bodyDiv w:val="1"/>
      <w:marLeft w:val="0"/>
      <w:marRight w:val="0"/>
      <w:marTop w:val="0"/>
      <w:marBottom w:val="0"/>
      <w:divBdr>
        <w:top w:val="none" w:sz="0" w:space="0" w:color="auto"/>
        <w:left w:val="none" w:sz="0" w:space="0" w:color="auto"/>
        <w:bottom w:val="none" w:sz="0" w:space="0" w:color="auto"/>
        <w:right w:val="none" w:sz="0" w:space="0" w:color="auto"/>
      </w:divBdr>
    </w:div>
    <w:div w:id="1741712234">
      <w:bodyDiv w:val="1"/>
      <w:marLeft w:val="0"/>
      <w:marRight w:val="0"/>
      <w:marTop w:val="0"/>
      <w:marBottom w:val="0"/>
      <w:divBdr>
        <w:top w:val="none" w:sz="0" w:space="0" w:color="auto"/>
        <w:left w:val="none" w:sz="0" w:space="0" w:color="auto"/>
        <w:bottom w:val="none" w:sz="0" w:space="0" w:color="auto"/>
        <w:right w:val="none" w:sz="0" w:space="0" w:color="auto"/>
      </w:divBdr>
    </w:div>
    <w:div w:id="1746997770">
      <w:bodyDiv w:val="1"/>
      <w:marLeft w:val="0"/>
      <w:marRight w:val="0"/>
      <w:marTop w:val="0"/>
      <w:marBottom w:val="0"/>
      <w:divBdr>
        <w:top w:val="none" w:sz="0" w:space="0" w:color="auto"/>
        <w:left w:val="none" w:sz="0" w:space="0" w:color="auto"/>
        <w:bottom w:val="none" w:sz="0" w:space="0" w:color="auto"/>
        <w:right w:val="none" w:sz="0" w:space="0" w:color="auto"/>
      </w:divBdr>
    </w:div>
    <w:div w:id="1748722345">
      <w:bodyDiv w:val="1"/>
      <w:marLeft w:val="0"/>
      <w:marRight w:val="0"/>
      <w:marTop w:val="0"/>
      <w:marBottom w:val="0"/>
      <w:divBdr>
        <w:top w:val="none" w:sz="0" w:space="0" w:color="auto"/>
        <w:left w:val="none" w:sz="0" w:space="0" w:color="auto"/>
        <w:bottom w:val="none" w:sz="0" w:space="0" w:color="auto"/>
        <w:right w:val="none" w:sz="0" w:space="0" w:color="auto"/>
      </w:divBdr>
    </w:div>
    <w:div w:id="1750301989">
      <w:bodyDiv w:val="1"/>
      <w:marLeft w:val="0"/>
      <w:marRight w:val="0"/>
      <w:marTop w:val="0"/>
      <w:marBottom w:val="0"/>
      <w:divBdr>
        <w:top w:val="none" w:sz="0" w:space="0" w:color="auto"/>
        <w:left w:val="none" w:sz="0" w:space="0" w:color="auto"/>
        <w:bottom w:val="none" w:sz="0" w:space="0" w:color="auto"/>
        <w:right w:val="none" w:sz="0" w:space="0" w:color="auto"/>
      </w:divBdr>
    </w:div>
    <w:div w:id="1761173706">
      <w:bodyDiv w:val="1"/>
      <w:marLeft w:val="0"/>
      <w:marRight w:val="0"/>
      <w:marTop w:val="0"/>
      <w:marBottom w:val="0"/>
      <w:divBdr>
        <w:top w:val="none" w:sz="0" w:space="0" w:color="auto"/>
        <w:left w:val="none" w:sz="0" w:space="0" w:color="auto"/>
        <w:bottom w:val="none" w:sz="0" w:space="0" w:color="auto"/>
        <w:right w:val="none" w:sz="0" w:space="0" w:color="auto"/>
      </w:divBdr>
      <w:divsChild>
        <w:div w:id="103771029">
          <w:marLeft w:val="0"/>
          <w:marRight w:val="432"/>
          <w:marTop w:val="120"/>
          <w:marBottom w:val="0"/>
          <w:divBdr>
            <w:top w:val="none" w:sz="0" w:space="0" w:color="auto"/>
            <w:left w:val="none" w:sz="0" w:space="0" w:color="auto"/>
            <w:bottom w:val="none" w:sz="0" w:space="0" w:color="auto"/>
            <w:right w:val="none" w:sz="0" w:space="0" w:color="auto"/>
          </w:divBdr>
        </w:div>
        <w:div w:id="1983461350">
          <w:marLeft w:val="0"/>
          <w:marRight w:val="432"/>
          <w:marTop w:val="120"/>
          <w:marBottom w:val="0"/>
          <w:divBdr>
            <w:top w:val="none" w:sz="0" w:space="0" w:color="auto"/>
            <w:left w:val="none" w:sz="0" w:space="0" w:color="auto"/>
            <w:bottom w:val="none" w:sz="0" w:space="0" w:color="auto"/>
            <w:right w:val="none" w:sz="0" w:space="0" w:color="auto"/>
          </w:divBdr>
        </w:div>
      </w:divsChild>
    </w:div>
    <w:div w:id="1762679059">
      <w:bodyDiv w:val="1"/>
      <w:marLeft w:val="0"/>
      <w:marRight w:val="0"/>
      <w:marTop w:val="0"/>
      <w:marBottom w:val="0"/>
      <w:divBdr>
        <w:top w:val="none" w:sz="0" w:space="0" w:color="auto"/>
        <w:left w:val="none" w:sz="0" w:space="0" w:color="auto"/>
        <w:bottom w:val="none" w:sz="0" w:space="0" w:color="auto"/>
        <w:right w:val="none" w:sz="0" w:space="0" w:color="auto"/>
      </w:divBdr>
    </w:div>
    <w:div w:id="1763530194">
      <w:bodyDiv w:val="1"/>
      <w:marLeft w:val="0"/>
      <w:marRight w:val="0"/>
      <w:marTop w:val="0"/>
      <w:marBottom w:val="0"/>
      <w:divBdr>
        <w:top w:val="none" w:sz="0" w:space="0" w:color="auto"/>
        <w:left w:val="none" w:sz="0" w:space="0" w:color="auto"/>
        <w:bottom w:val="none" w:sz="0" w:space="0" w:color="auto"/>
        <w:right w:val="none" w:sz="0" w:space="0" w:color="auto"/>
      </w:divBdr>
    </w:div>
    <w:div w:id="1764179343">
      <w:bodyDiv w:val="1"/>
      <w:marLeft w:val="0"/>
      <w:marRight w:val="0"/>
      <w:marTop w:val="0"/>
      <w:marBottom w:val="0"/>
      <w:divBdr>
        <w:top w:val="none" w:sz="0" w:space="0" w:color="auto"/>
        <w:left w:val="none" w:sz="0" w:space="0" w:color="auto"/>
        <w:bottom w:val="none" w:sz="0" w:space="0" w:color="auto"/>
        <w:right w:val="none" w:sz="0" w:space="0" w:color="auto"/>
      </w:divBdr>
    </w:div>
    <w:div w:id="1765224591">
      <w:bodyDiv w:val="1"/>
      <w:marLeft w:val="0"/>
      <w:marRight w:val="0"/>
      <w:marTop w:val="0"/>
      <w:marBottom w:val="0"/>
      <w:divBdr>
        <w:top w:val="none" w:sz="0" w:space="0" w:color="auto"/>
        <w:left w:val="none" w:sz="0" w:space="0" w:color="auto"/>
        <w:bottom w:val="none" w:sz="0" w:space="0" w:color="auto"/>
        <w:right w:val="none" w:sz="0" w:space="0" w:color="auto"/>
      </w:divBdr>
    </w:div>
    <w:div w:id="1766227602">
      <w:bodyDiv w:val="1"/>
      <w:marLeft w:val="0"/>
      <w:marRight w:val="0"/>
      <w:marTop w:val="0"/>
      <w:marBottom w:val="0"/>
      <w:divBdr>
        <w:top w:val="none" w:sz="0" w:space="0" w:color="auto"/>
        <w:left w:val="none" w:sz="0" w:space="0" w:color="auto"/>
        <w:bottom w:val="none" w:sz="0" w:space="0" w:color="auto"/>
        <w:right w:val="none" w:sz="0" w:space="0" w:color="auto"/>
      </w:divBdr>
    </w:div>
    <w:div w:id="1767573135">
      <w:bodyDiv w:val="1"/>
      <w:marLeft w:val="0"/>
      <w:marRight w:val="0"/>
      <w:marTop w:val="0"/>
      <w:marBottom w:val="0"/>
      <w:divBdr>
        <w:top w:val="none" w:sz="0" w:space="0" w:color="auto"/>
        <w:left w:val="none" w:sz="0" w:space="0" w:color="auto"/>
        <w:bottom w:val="none" w:sz="0" w:space="0" w:color="auto"/>
        <w:right w:val="none" w:sz="0" w:space="0" w:color="auto"/>
      </w:divBdr>
    </w:div>
    <w:div w:id="1774592332">
      <w:bodyDiv w:val="1"/>
      <w:marLeft w:val="0"/>
      <w:marRight w:val="0"/>
      <w:marTop w:val="0"/>
      <w:marBottom w:val="0"/>
      <w:divBdr>
        <w:top w:val="none" w:sz="0" w:space="0" w:color="auto"/>
        <w:left w:val="none" w:sz="0" w:space="0" w:color="auto"/>
        <w:bottom w:val="none" w:sz="0" w:space="0" w:color="auto"/>
        <w:right w:val="none" w:sz="0" w:space="0" w:color="auto"/>
      </w:divBdr>
    </w:div>
    <w:div w:id="1775440607">
      <w:bodyDiv w:val="1"/>
      <w:marLeft w:val="0"/>
      <w:marRight w:val="0"/>
      <w:marTop w:val="0"/>
      <w:marBottom w:val="0"/>
      <w:divBdr>
        <w:top w:val="none" w:sz="0" w:space="0" w:color="auto"/>
        <w:left w:val="none" w:sz="0" w:space="0" w:color="auto"/>
        <w:bottom w:val="none" w:sz="0" w:space="0" w:color="auto"/>
        <w:right w:val="none" w:sz="0" w:space="0" w:color="auto"/>
      </w:divBdr>
    </w:div>
    <w:div w:id="1779370607">
      <w:bodyDiv w:val="1"/>
      <w:marLeft w:val="0"/>
      <w:marRight w:val="0"/>
      <w:marTop w:val="0"/>
      <w:marBottom w:val="0"/>
      <w:divBdr>
        <w:top w:val="none" w:sz="0" w:space="0" w:color="auto"/>
        <w:left w:val="none" w:sz="0" w:space="0" w:color="auto"/>
        <w:bottom w:val="none" w:sz="0" w:space="0" w:color="auto"/>
        <w:right w:val="none" w:sz="0" w:space="0" w:color="auto"/>
      </w:divBdr>
    </w:div>
    <w:div w:id="1779524958">
      <w:bodyDiv w:val="1"/>
      <w:marLeft w:val="0"/>
      <w:marRight w:val="0"/>
      <w:marTop w:val="0"/>
      <w:marBottom w:val="0"/>
      <w:divBdr>
        <w:top w:val="none" w:sz="0" w:space="0" w:color="auto"/>
        <w:left w:val="none" w:sz="0" w:space="0" w:color="auto"/>
        <w:bottom w:val="none" w:sz="0" w:space="0" w:color="auto"/>
        <w:right w:val="none" w:sz="0" w:space="0" w:color="auto"/>
      </w:divBdr>
    </w:div>
    <w:div w:id="1783063331">
      <w:bodyDiv w:val="1"/>
      <w:marLeft w:val="0"/>
      <w:marRight w:val="0"/>
      <w:marTop w:val="0"/>
      <w:marBottom w:val="0"/>
      <w:divBdr>
        <w:top w:val="none" w:sz="0" w:space="0" w:color="auto"/>
        <w:left w:val="none" w:sz="0" w:space="0" w:color="auto"/>
        <w:bottom w:val="none" w:sz="0" w:space="0" w:color="auto"/>
        <w:right w:val="none" w:sz="0" w:space="0" w:color="auto"/>
      </w:divBdr>
    </w:div>
    <w:div w:id="1784034905">
      <w:bodyDiv w:val="1"/>
      <w:marLeft w:val="0"/>
      <w:marRight w:val="0"/>
      <w:marTop w:val="0"/>
      <w:marBottom w:val="0"/>
      <w:divBdr>
        <w:top w:val="none" w:sz="0" w:space="0" w:color="auto"/>
        <w:left w:val="none" w:sz="0" w:space="0" w:color="auto"/>
        <w:bottom w:val="none" w:sz="0" w:space="0" w:color="auto"/>
        <w:right w:val="none" w:sz="0" w:space="0" w:color="auto"/>
      </w:divBdr>
    </w:div>
    <w:div w:id="1786347224">
      <w:bodyDiv w:val="1"/>
      <w:marLeft w:val="0"/>
      <w:marRight w:val="0"/>
      <w:marTop w:val="0"/>
      <w:marBottom w:val="0"/>
      <w:divBdr>
        <w:top w:val="none" w:sz="0" w:space="0" w:color="auto"/>
        <w:left w:val="none" w:sz="0" w:space="0" w:color="auto"/>
        <w:bottom w:val="none" w:sz="0" w:space="0" w:color="auto"/>
        <w:right w:val="none" w:sz="0" w:space="0" w:color="auto"/>
      </w:divBdr>
    </w:div>
    <w:div w:id="1792816432">
      <w:bodyDiv w:val="1"/>
      <w:marLeft w:val="0"/>
      <w:marRight w:val="0"/>
      <w:marTop w:val="0"/>
      <w:marBottom w:val="0"/>
      <w:divBdr>
        <w:top w:val="none" w:sz="0" w:space="0" w:color="auto"/>
        <w:left w:val="none" w:sz="0" w:space="0" w:color="auto"/>
        <w:bottom w:val="none" w:sz="0" w:space="0" w:color="auto"/>
        <w:right w:val="none" w:sz="0" w:space="0" w:color="auto"/>
      </w:divBdr>
    </w:div>
    <w:div w:id="1793330607">
      <w:bodyDiv w:val="1"/>
      <w:marLeft w:val="0"/>
      <w:marRight w:val="0"/>
      <w:marTop w:val="0"/>
      <w:marBottom w:val="0"/>
      <w:divBdr>
        <w:top w:val="none" w:sz="0" w:space="0" w:color="auto"/>
        <w:left w:val="none" w:sz="0" w:space="0" w:color="auto"/>
        <w:bottom w:val="none" w:sz="0" w:space="0" w:color="auto"/>
        <w:right w:val="none" w:sz="0" w:space="0" w:color="auto"/>
      </w:divBdr>
    </w:div>
    <w:div w:id="1795900958">
      <w:bodyDiv w:val="1"/>
      <w:marLeft w:val="0"/>
      <w:marRight w:val="0"/>
      <w:marTop w:val="0"/>
      <w:marBottom w:val="0"/>
      <w:divBdr>
        <w:top w:val="none" w:sz="0" w:space="0" w:color="auto"/>
        <w:left w:val="none" w:sz="0" w:space="0" w:color="auto"/>
        <w:bottom w:val="none" w:sz="0" w:space="0" w:color="auto"/>
        <w:right w:val="none" w:sz="0" w:space="0" w:color="auto"/>
      </w:divBdr>
      <w:divsChild>
        <w:div w:id="257064755">
          <w:marLeft w:val="0"/>
          <w:marRight w:val="504"/>
          <w:marTop w:val="140"/>
          <w:marBottom w:val="0"/>
          <w:divBdr>
            <w:top w:val="none" w:sz="0" w:space="0" w:color="auto"/>
            <w:left w:val="none" w:sz="0" w:space="0" w:color="auto"/>
            <w:bottom w:val="none" w:sz="0" w:space="0" w:color="auto"/>
            <w:right w:val="none" w:sz="0" w:space="0" w:color="auto"/>
          </w:divBdr>
        </w:div>
        <w:div w:id="575095039">
          <w:marLeft w:val="0"/>
          <w:marRight w:val="1008"/>
          <w:marTop w:val="110"/>
          <w:marBottom w:val="0"/>
          <w:divBdr>
            <w:top w:val="none" w:sz="0" w:space="0" w:color="auto"/>
            <w:left w:val="none" w:sz="0" w:space="0" w:color="auto"/>
            <w:bottom w:val="none" w:sz="0" w:space="0" w:color="auto"/>
            <w:right w:val="none" w:sz="0" w:space="0" w:color="auto"/>
          </w:divBdr>
        </w:div>
        <w:div w:id="622031553">
          <w:marLeft w:val="0"/>
          <w:marRight w:val="1008"/>
          <w:marTop w:val="110"/>
          <w:marBottom w:val="0"/>
          <w:divBdr>
            <w:top w:val="none" w:sz="0" w:space="0" w:color="auto"/>
            <w:left w:val="none" w:sz="0" w:space="0" w:color="auto"/>
            <w:bottom w:val="none" w:sz="0" w:space="0" w:color="auto"/>
            <w:right w:val="none" w:sz="0" w:space="0" w:color="auto"/>
          </w:divBdr>
        </w:div>
        <w:div w:id="941113990">
          <w:marLeft w:val="0"/>
          <w:marRight w:val="1008"/>
          <w:marTop w:val="110"/>
          <w:marBottom w:val="0"/>
          <w:divBdr>
            <w:top w:val="none" w:sz="0" w:space="0" w:color="auto"/>
            <w:left w:val="none" w:sz="0" w:space="0" w:color="auto"/>
            <w:bottom w:val="none" w:sz="0" w:space="0" w:color="auto"/>
            <w:right w:val="none" w:sz="0" w:space="0" w:color="auto"/>
          </w:divBdr>
        </w:div>
        <w:div w:id="1062217860">
          <w:marLeft w:val="0"/>
          <w:marRight w:val="504"/>
          <w:marTop w:val="140"/>
          <w:marBottom w:val="0"/>
          <w:divBdr>
            <w:top w:val="none" w:sz="0" w:space="0" w:color="auto"/>
            <w:left w:val="none" w:sz="0" w:space="0" w:color="auto"/>
            <w:bottom w:val="none" w:sz="0" w:space="0" w:color="auto"/>
            <w:right w:val="none" w:sz="0" w:space="0" w:color="auto"/>
          </w:divBdr>
        </w:div>
        <w:div w:id="1773353707">
          <w:marLeft w:val="0"/>
          <w:marRight w:val="504"/>
          <w:marTop w:val="140"/>
          <w:marBottom w:val="0"/>
          <w:divBdr>
            <w:top w:val="none" w:sz="0" w:space="0" w:color="auto"/>
            <w:left w:val="none" w:sz="0" w:space="0" w:color="auto"/>
            <w:bottom w:val="none" w:sz="0" w:space="0" w:color="auto"/>
            <w:right w:val="none" w:sz="0" w:space="0" w:color="auto"/>
          </w:divBdr>
        </w:div>
        <w:div w:id="1897930355">
          <w:marLeft w:val="0"/>
          <w:marRight w:val="504"/>
          <w:marTop w:val="140"/>
          <w:marBottom w:val="0"/>
          <w:divBdr>
            <w:top w:val="none" w:sz="0" w:space="0" w:color="auto"/>
            <w:left w:val="none" w:sz="0" w:space="0" w:color="auto"/>
            <w:bottom w:val="none" w:sz="0" w:space="0" w:color="auto"/>
            <w:right w:val="none" w:sz="0" w:space="0" w:color="auto"/>
          </w:divBdr>
        </w:div>
        <w:div w:id="1980378006">
          <w:marLeft w:val="0"/>
          <w:marRight w:val="504"/>
          <w:marTop w:val="140"/>
          <w:marBottom w:val="0"/>
          <w:divBdr>
            <w:top w:val="none" w:sz="0" w:space="0" w:color="auto"/>
            <w:left w:val="none" w:sz="0" w:space="0" w:color="auto"/>
            <w:bottom w:val="none" w:sz="0" w:space="0" w:color="auto"/>
            <w:right w:val="none" w:sz="0" w:space="0" w:color="auto"/>
          </w:divBdr>
        </w:div>
        <w:div w:id="2027633348">
          <w:marLeft w:val="0"/>
          <w:marRight w:val="504"/>
          <w:marTop w:val="140"/>
          <w:marBottom w:val="0"/>
          <w:divBdr>
            <w:top w:val="none" w:sz="0" w:space="0" w:color="auto"/>
            <w:left w:val="none" w:sz="0" w:space="0" w:color="auto"/>
            <w:bottom w:val="none" w:sz="0" w:space="0" w:color="auto"/>
            <w:right w:val="none" w:sz="0" w:space="0" w:color="auto"/>
          </w:divBdr>
        </w:div>
      </w:divsChild>
    </w:div>
    <w:div w:id="1798178706">
      <w:bodyDiv w:val="1"/>
      <w:marLeft w:val="0"/>
      <w:marRight w:val="0"/>
      <w:marTop w:val="0"/>
      <w:marBottom w:val="0"/>
      <w:divBdr>
        <w:top w:val="none" w:sz="0" w:space="0" w:color="auto"/>
        <w:left w:val="none" w:sz="0" w:space="0" w:color="auto"/>
        <w:bottom w:val="none" w:sz="0" w:space="0" w:color="auto"/>
        <w:right w:val="none" w:sz="0" w:space="0" w:color="auto"/>
      </w:divBdr>
    </w:div>
    <w:div w:id="1803113656">
      <w:bodyDiv w:val="1"/>
      <w:marLeft w:val="0"/>
      <w:marRight w:val="0"/>
      <w:marTop w:val="0"/>
      <w:marBottom w:val="0"/>
      <w:divBdr>
        <w:top w:val="none" w:sz="0" w:space="0" w:color="auto"/>
        <w:left w:val="none" w:sz="0" w:space="0" w:color="auto"/>
        <w:bottom w:val="none" w:sz="0" w:space="0" w:color="auto"/>
        <w:right w:val="none" w:sz="0" w:space="0" w:color="auto"/>
      </w:divBdr>
      <w:divsChild>
        <w:div w:id="1115516121">
          <w:marLeft w:val="0"/>
          <w:marRight w:val="547"/>
          <w:marTop w:val="0"/>
          <w:marBottom w:val="0"/>
          <w:divBdr>
            <w:top w:val="none" w:sz="0" w:space="0" w:color="auto"/>
            <w:left w:val="none" w:sz="0" w:space="0" w:color="auto"/>
            <w:bottom w:val="none" w:sz="0" w:space="0" w:color="auto"/>
            <w:right w:val="none" w:sz="0" w:space="0" w:color="auto"/>
          </w:divBdr>
        </w:div>
      </w:divsChild>
    </w:div>
    <w:div w:id="1803498653">
      <w:bodyDiv w:val="1"/>
      <w:marLeft w:val="0"/>
      <w:marRight w:val="0"/>
      <w:marTop w:val="0"/>
      <w:marBottom w:val="0"/>
      <w:divBdr>
        <w:top w:val="none" w:sz="0" w:space="0" w:color="auto"/>
        <w:left w:val="none" w:sz="0" w:space="0" w:color="auto"/>
        <w:bottom w:val="none" w:sz="0" w:space="0" w:color="auto"/>
        <w:right w:val="none" w:sz="0" w:space="0" w:color="auto"/>
      </w:divBdr>
    </w:div>
    <w:div w:id="1810659568">
      <w:bodyDiv w:val="1"/>
      <w:marLeft w:val="0"/>
      <w:marRight w:val="0"/>
      <w:marTop w:val="0"/>
      <w:marBottom w:val="0"/>
      <w:divBdr>
        <w:top w:val="none" w:sz="0" w:space="0" w:color="auto"/>
        <w:left w:val="none" w:sz="0" w:space="0" w:color="auto"/>
        <w:bottom w:val="none" w:sz="0" w:space="0" w:color="auto"/>
        <w:right w:val="none" w:sz="0" w:space="0" w:color="auto"/>
      </w:divBdr>
    </w:div>
    <w:div w:id="1810975237">
      <w:bodyDiv w:val="1"/>
      <w:marLeft w:val="0"/>
      <w:marRight w:val="0"/>
      <w:marTop w:val="0"/>
      <w:marBottom w:val="0"/>
      <w:divBdr>
        <w:top w:val="none" w:sz="0" w:space="0" w:color="auto"/>
        <w:left w:val="none" w:sz="0" w:space="0" w:color="auto"/>
        <w:bottom w:val="none" w:sz="0" w:space="0" w:color="auto"/>
        <w:right w:val="none" w:sz="0" w:space="0" w:color="auto"/>
      </w:divBdr>
    </w:div>
    <w:div w:id="1811366909">
      <w:bodyDiv w:val="1"/>
      <w:marLeft w:val="0"/>
      <w:marRight w:val="0"/>
      <w:marTop w:val="0"/>
      <w:marBottom w:val="0"/>
      <w:divBdr>
        <w:top w:val="none" w:sz="0" w:space="0" w:color="auto"/>
        <w:left w:val="none" w:sz="0" w:space="0" w:color="auto"/>
        <w:bottom w:val="none" w:sz="0" w:space="0" w:color="auto"/>
        <w:right w:val="none" w:sz="0" w:space="0" w:color="auto"/>
      </w:divBdr>
      <w:divsChild>
        <w:div w:id="887230875">
          <w:marLeft w:val="0"/>
          <w:marRight w:val="547"/>
          <w:marTop w:val="0"/>
          <w:marBottom w:val="0"/>
          <w:divBdr>
            <w:top w:val="none" w:sz="0" w:space="0" w:color="auto"/>
            <w:left w:val="none" w:sz="0" w:space="0" w:color="auto"/>
            <w:bottom w:val="none" w:sz="0" w:space="0" w:color="auto"/>
            <w:right w:val="none" w:sz="0" w:space="0" w:color="auto"/>
          </w:divBdr>
        </w:div>
      </w:divsChild>
    </w:div>
    <w:div w:id="1813477302">
      <w:bodyDiv w:val="1"/>
      <w:marLeft w:val="0"/>
      <w:marRight w:val="0"/>
      <w:marTop w:val="0"/>
      <w:marBottom w:val="0"/>
      <w:divBdr>
        <w:top w:val="none" w:sz="0" w:space="0" w:color="auto"/>
        <w:left w:val="none" w:sz="0" w:space="0" w:color="auto"/>
        <w:bottom w:val="none" w:sz="0" w:space="0" w:color="auto"/>
        <w:right w:val="none" w:sz="0" w:space="0" w:color="auto"/>
      </w:divBdr>
      <w:divsChild>
        <w:div w:id="384373010">
          <w:marLeft w:val="0"/>
          <w:marRight w:val="547"/>
          <w:marTop w:val="154"/>
          <w:marBottom w:val="0"/>
          <w:divBdr>
            <w:top w:val="none" w:sz="0" w:space="0" w:color="auto"/>
            <w:left w:val="none" w:sz="0" w:space="0" w:color="auto"/>
            <w:bottom w:val="none" w:sz="0" w:space="0" w:color="auto"/>
            <w:right w:val="none" w:sz="0" w:space="0" w:color="auto"/>
          </w:divBdr>
        </w:div>
      </w:divsChild>
    </w:div>
    <w:div w:id="1815638227">
      <w:bodyDiv w:val="1"/>
      <w:marLeft w:val="0"/>
      <w:marRight w:val="0"/>
      <w:marTop w:val="0"/>
      <w:marBottom w:val="0"/>
      <w:divBdr>
        <w:top w:val="none" w:sz="0" w:space="0" w:color="auto"/>
        <w:left w:val="none" w:sz="0" w:space="0" w:color="auto"/>
        <w:bottom w:val="none" w:sz="0" w:space="0" w:color="auto"/>
        <w:right w:val="none" w:sz="0" w:space="0" w:color="auto"/>
      </w:divBdr>
    </w:div>
    <w:div w:id="1816559236">
      <w:bodyDiv w:val="1"/>
      <w:marLeft w:val="0"/>
      <w:marRight w:val="0"/>
      <w:marTop w:val="0"/>
      <w:marBottom w:val="0"/>
      <w:divBdr>
        <w:top w:val="none" w:sz="0" w:space="0" w:color="auto"/>
        <w:left w:val="none" w:sz="0" w:space="0" w:color="auto"/>
        <w:bottom w:val="none" w:sz="0" w:space="0" w:color="auto"/>
        <w:right w:val="none" w:sz="0" w:space="0" w:color="auto"/>
      </w:divBdr>
    </w:div>
    <w:div w:id="1816802161">
      <w:bodyDiv w:val="1"/>
      <w:marLeft w:val="0"/>
      <w:marRight w:val="0"/>
      <w:marTop w:val="0"/>
      <w:marBottom w:val="0"/>
      <w:divBdr>
        <w:top w:val="none" w:sz="0" w:space="0" w:color="auto"/>
        <w:left w:val="none" w:sz="0" w:space="0" w:color="auto"/>
        <w:bottom w:val="none" w:sz="0" w:space="0" w:color="auto"/>
        <w:right w:val="none" w:sz="0" w:space="0" w:color="auto"/>
      </w:divBdr>
    </w:div>
    <w:div w:id="1817408634">
      <w:bodyDiv w:val="1"/>
      <w:marLeft w:val="0"/>
      <w:marRight w:val="0"/>
      <w:marTop w:val="0"/>
      <w:marBottom w:val="0"/>
      <w:divBdr>
        <w:top w:val="none" w:sz="0" w:space="0" w:color="auto"/>
        <w:left w:val="none" w:sz="0" w:space="0" w:color="auto"/>
        <w:bottom w:val="none" w:sz="0" w:space="0" w:color="auto"/>
        <w:right w:val="none" w:sz="0" w:space="0" w:color="auto"/>
      </w:divBdr>
    </w:div>
    <w:div w:id="1820883193">
      <w:bodyDiv w:val="1"/>
      <w:marLeft w:val="0"/>
      <w:marRight w:val="0"/>
      <w:marTop w:val="0"/>
      <w:marBottom w:val="0"/>
      <w:divBdr>
        <w:top w:val="none" w:sz="0" w:space="0" w:color="auto"/>
        <w:left w:val="none" w:sz="0" w:space="0" w:color="auto"/>
        <w:bottom w:val="none" w:sz="0" w:space="0" w:color="auto"/>
        <w:right w:val="none" w:sz="0" w:space="0" w:color="auto"/>
      </w:divBdr>
    </w:div>
    <w:div w:id="1821992345">
      <w:bodyDiv w:val="1"/>
      <w:marLeft w:val="0"/>
      <w:marRight w:val="0"/>
      <w:marTop w:val="0"/>
      <w:marBottom w:val="0"/>
      <w:divBdr>
        <w:top w:val="none" w:sz="0" w:space="0" w:color="auto"/>
        <w:left w:val="none" w:sz="0" w:space="0" w:color="auto"/>
        <w:bottom w:val="none" w:sz="0" w:space="0" w:color="auto"/>
        <w:right w:val="none" w:sz="0" w:space="0" w:color="auto"/>
      </w:divBdr>
      <w:divsChild>
        <w:div w:id="106588586">
          <w:marLeft w:val="0"/>
          <w:marRight w:val="432"/>
          <w:marTop w:val="120"/>
          <w:marBottom w:val="0"/>
          <w:divBdr>
            <w:top w:val="none" w:sz="0" w:space="0" w:color="auto"/>
            <w:left w:val="none" w:sz="0" w:space="0" w:color="auto"/>
            <w:bottom w:val="none" w:sz="0" w:space="0" w:color="auto"/>
            <w:right w:val="none" w:sz="0" w:space="0" w:color="auto"/>
          </w:divBdr>
        </w:div>
        <w:div w:id="1141192113">
          <w:marLeft w:val="0"/>
          <w:marRight w:val="432"/>
          <w:marTop w:val="120"/>
          <w:marBottom w:val="0"/>
          <w:divBdr>
            <w:top w:val="none" w:sz="0" w:space="0" w:color="auto"/>
            <w:left w:val="none" w:sz="0" w:space="0" w:color="auto"/>
            <w:bottom w:val="none" w:sz="0" w:space="0" w:color="auto"/>
            <w:right w:val="none" w:sz="0" w:space="0" w:color="auto"/>
          </w:divBdr>
        </w:div>
        <w:div w:id="1549419541">
          <w:marLeft w:val="0"/>
          <w:marRight w:val="432"/>
          <w:marTop w:val="120"/>
          <w:marBottom w:val="0"/>
          <w:divBdr>
            <w:top w:val="none" w:sz="0" w:space="0" w:color="auto"/>
            <w:left w:val="none" w:sz="0" w:space="0" w:color="auto"/>
            <w:bottom w:val="none" w:sz="0" w:space="0" w:color="auto"/>
            <w:right w:val="none" w:sz="0" w:space="0" w:color="auto"/>
          </w:divBdr>
        </w:div>
      </w:divsChild>
    </w:div>
    <w:div w:id="1824347212">
      <w:bodyDiv w:val="1"/>
      <w:marLeft w:val="0"/>
      <w:marRight w:val="0"/>
      <w:marTop w:val="0"/>
      <w:marBottom w:val="0"/>
      <w:divBdr>
        <w:top w:val="none" w:sz="0" w:space="0" w:color="auto"/>
        <w:left w:val="none" w:sz="0" w:space="0" w:color="auto"/>
        <w:bottom w:val="none" w:sz="0" w:space="0" w:color="auto"/>
        <w:right w:val="none" w:sz="0" w:space="0" w:color="auto"/>
      </w:divBdr>
    </w:div>
    <w:div w:id="1826582129">
      <w:bodyDiv w:val="1"/>
      <w:marLeft w:val="0"/>
      <w:marRight w:val="0"/>
      <w:marTop w:val="0"/>
      <w:marBottom w:val="0"/>
      <w:divBdr>
        <w:top w:val="none" w:sz="0" w:space="0" w:color="auto"/>
        <w:left w:val="none" w:sz="0" w:space="0" w:color="auto"/>
        <w:bottom w:val="none" w:sz="0" w:space="0" w:color="auto"/>
        <w:right w:val="none" w:sz="0" w:space="0" w:color="auto"/>
      </w:divBdr>
      <w:divsChild>
        <w:div w:id="40521583">
          <w:marLeft w:val="0"/>
          <w:marRight w:val="662"/>
          <w:marTop w:val="144"/>
          <w:marBottom w:val="0"/>
          <w:divBdr>
            <w:top w:val="none" w:sz="0" w:space="0" w:color="auto"/>
            <w:left w:val="none" w:sz="0" w:space="0" w:color="auto"/>
            <w:bottom w:val="none" w:sz="0" w:space="0" w:color="auto"/>
            <w:right w:val="none" w:sz="0" w:space="0" w:color="auto"/>
          </w:divBdr>
        </w:div>
        <w:div w:id="856890075">
          <w:marLeft w:val="0"/>
          <w:marRight w:val="662"/>
          <w:marTop w:val="144"/>
          <w:marBottom w:val="0"/>
          <w:divBdr>
            <w:top w:val="none" w:sz="0" w:space="0" w:color="auto"/>
            <w:left w:val="none" w:sz="0" w:space="0" w:color="auto"/>
            <w:bottom w:val="none" w:sz="0" w:space="0" w:color="auto"/>
            <w:right w:val="none" w:sz="0" w:space="0" w:color="auto"/>
          </w:divBdr>
        </w:div>
        <w:div w:id="1078526109">
          <w:marLeft w:val="0"/>
          <w:marRight w:val="662"/>
          <w:marTop w:val="144"/>
          <w:marBottom w:val="0"/>
          <w:divBdr>
            <w:top w:val="none" w:sz="0" w:space="0" w:color="auto"/>
            <w:left w:val="none" w:sz="0" w:space="0" w:color="auto"/>
            <w:bottom w:val="none" w:sz="0" w:space="0" w:color="auto"/>
            <w:right w:val="none" w:sz="0" w:space="0" w:color="auto"/>
          </w:divBdr>
        </w:div>
        <w:div w:id="1091510840">
          <w:marLeft w:val="0"/>
          <w:marRight w:val="662"/>
          <w:marTop w:val="144"/>
          <w:marBottom w:val="0"/>
          <w:divBdr>
            <w:top w:val="none" w:sz="0" w:space="0" w:color="auto"/>
            <w:left w:val="none" w:sz="0" w:space="0" w:color="auto"/>
            <w:bottom w:val="none" w:sz="0" w:space="0" w:color="auto"/>
            <w:right w:val="none" w:sz="0" w:space="0" w:color="auto"/>
          </w:divBdr>
        </w:div>
      </w:divsChild>
    </w:div>
    <w:div w:id="1829638008">
      <w:bodyDiv w:val="1"/>
      <w:marLeft w:val="0"/>
      <w:marRight w:val="0"/>
      <w:marTop w:val="0"/>
      <w:marBottom w:val="0"/>
      <w:divBdr>
        <w:top w:val="none" w:sz="0" w:space="0" w:color="auto"/>
        <w:left w:val="none" w:sz="0" w:space="0" w:color="auto"/>
        <w:bottom w:val="none" w:sz="0" w:space="0" w:color="auto"/>
        <w:right w:val="none" w:sz="0" w:space="0" w:color="auto"/>
      </w:divBdr>
    </w:div>
    <w:div w:id="1830094002">
      <w:bodyDiv w:val="1"/>
      <w:marLeft w:val="0"/>
      <w:marRight w:val="0"/>
      <w:marTop w:val="0"/>
      <w:marBottom w:val="0"/>
      <w:divBdr>
        <w:top w:val="none" w:sz="0" w:space="0" w:color="auto"/>
        <w:left w:val="none" w:sz="0" w:space="0" w:color="auto"/>
        <w:bottom w:val="none" w:sz="0" w:space="0" w:color="auto"/>
        <w:right w:val="none" w:sz="0" w:space="0" w:color="auto"/>
      </w:divBdr>
    </w:div>
    <w:div w:id="1830294160">
      <w:bodyDiv w:val="1"/>
      <w:marLeft w:val="0"/>
      <w:marRight w:val="0"/>
      <w:marTop w:val="0"/>
      <w:marBottom w:val="0"/>
      <w:divBdr>
        <w:top w:val="none" w:sz="0" w:space="0" w:color="auto"/>
        <w:left w:val="none" w:sz="0" w:space="0" w:color="auto"/>
        <w:bottom w:val="none" w:sz="0" w:space="0" w:color="auto"/>
        <w:right w:val="none" w:sz="0" w:space="0" w:color="auto"/>
      </w:divBdr>
    </w:div>
    <w:div w:id="1830903199">
      <w:bodyDiv w:val="1"/>
      <w:marLeft w:val="0"/>
      <w:marRight w:val="0"/>
      <w:marTop w:val="0"/>
      <w:marBottom w:val="0"/>
      <w:divBdr>
        <w:top w:val="none" w:sz="0" w:space="0" w:color="auto"/>
        <w:left w:val="none" w:sz="0" w:space="0" w:color="auto"/>
        <w:bottom w:val="none" w:sz="0" w:space="0" w:color="auto"/>
        <w:right w:val="none" w:sz="0" w:space="0" w:color="auto"/>
      </w:divBdr>
    </w:div>
    <w:div w:id="1833834655">
      <w:bodyDiv w:val="1"/>
      <w:marLeft w:val="0"/>
      <w:marRight w:val="0"/>
      <w:marTop w:val="0"/>
      <w:marBottom w:val="0"/>
      <w:divBdr>
        <w:top w:val="none" w:sz="0" w:space="0" w:color="auto"/>
        <w:left w:val="none" w:sz="0" w:space="0" w:color="auto"/>
        <w:bottom w:val="none" w:sz="0" w:space="0" w:color="auto"/>
        <w:right w:val="none" w:sz="0" w:space="0" w:color="auto"/>
      </w:divBdr>
    </w:div>
    <w:div w:id="1836990257">
      <w:bodyDiv w:val="1"/>
      <w:marLeft w:val="0"/>
      <w:marRight w:val="0"/>
      <w:marTop w:val="0"/>
      <w:marBottom w:val="0"/>
      <w:divBdr>
        <w:top w:val="none" w:sz="0" w:space="0" w:color="auto"/>
        <w:left w:val="none" w:sz="0" w:space="0" w:color="auto"/>
        <w:bottom w:val="none" w:sz="0" w:space="0" w:color="auto"/>
        <w:right w:val="none" w:sz="0" w:space="0" w:color="auto"/>
      </w:divBdr>
    </w:div>
    <w:div w:id="1837184170">
      <w:bodyDiv w:val="1"/>
      <w:marLeft w:val="0"/>
      <w:marRight w:val="0"/>
      <w:marTop w:val="0"/>
      <w:marBottom w:val="0"/>
      <w:divBdr>
        <w:top w:val="none" w:sz="0" w:space="0" w:color="auto"/>
        <w:left w:val="none" w:sz="0" w:space="0" w:color="auto"/>
        <w:bottom w:val="none" w:sz="0" w:space="0" w:color="auto"/>
        <w:right w:val="none" w:sz="0" w:space="0" w:color="auto"/>
      </w:divBdr>
    </w:div>
    <w:div w:id="1842308218">
      <w:bodyDiv w:val="1"/>
      <w:marLeft w:val="0"/>
      <w:marRight w:val="0"/>
      <w:marTop w:val="0"/>
      <w:marBottom w:val="0"/>
      <w:divBdr>
        <w:top w:val="none" w:sz="0" w:space="0" w:color="auto"/>
        <w:left w:val="none" w:sz="0" w:space="0" w:color="auto"/>
        <w:bottom w:val="none" w:sz="0" w:space="0" w:color="auto"/>
        <w:right w:val="none" w:sz="0" w:space="0" w:color="auto"/>
      </w:divBdr>
    </w:div>
    <w:div w:id="1843550535">
      <w:bodyDiv w:val="1"/>
      <w:marLeft w:val="0"/>
      <w:marRight w:val="0"/>
      <w:marTop w:val="0"/>
      <w:marBottom w:val="0"/>
      <w:divBdr>
        <w:top w:val="none" w:sz="0" w:space="0" w:color="auto"/>
        <w:left w:val="none" w:sz="0" w:space="0" w:color="auto"/>
        <w:bottom w:val="none" w:sz="0" w:space="0" w:color="auto"/>
        <w:right w:val="none" w:sz="0" w:space="0" w:color="auto"/>
      </w:divBdr>
      <w:divsChild>
        <w:div w:id="9646787">
          <w:marLeft w:val="0"/>
          <w:marRight w:val="0"/>
          <w:marTop w:val="134"/>
          <w:marBottom w:val="0"/>
          <w:divBdr>
            <w:top w:val="none" w:sz="0" w:space="0" w:color="auto"/>
            <w:left w:val="none" w:sz="0" w:space="0" w:color="auto"/>
            <w:bottom w:val="none" w:sz="0" w:space="0" w:color="auto"/>
            <w:right w:val="none" w:sz="0" w:space="0" w:color="auto"/>
          </w:divBdr>
        </w:div>
        <w:div w:id="996491124">
          <w:marLeft w:val="0"/>
          <w:marRight w:val="0"/>
          <w:marTop w:val="134"/>
          <w:marBottom w:val="0"/>
          <w:divBdr>
            <w:top w:val="none" w:sz="0" w:space="0" w:color="auto"/>
            <w:left w:val="none" w:sz="0" w:space="0" w:color="auto"/>
            <w:bottom w:val="none" w:sz="0" w:space="0" w:color="auto"/>
            <w:right w:val="none" w:sz="0" w:space="0" w:color="auto"/>
          </w:divBdr>
        </w:div>
        <w:div w:id="1286541370">
          <w:marLeft w:val="0"/>
          <w:marRight w:val="0"/>
          <w:marTop w:val="134"/>
          <w:marBottom w:val="0"/>
          <w:divBdr>
            <w:top w:val="none" w:sz="0" w:space="0" w:color="auto"/>
            <w:left w:val="none" w:sz="0" w:space="0" w:color="auto"/>
            <w:bottom w:val="none" w:sz="0" w:space="0" w:color="auto"/>
            <w:right w:val="none" w:sz="0" w:space="0" w:color="auto"/>
          </w:divBdr>
        </w:div>
        <w:div w:id="1791046287">
          <w:marLeft w:val="0"/>
          <w:marRight w:val="0"/>
          <w:marTop w:val="134"/>
          <w:marBottom w:val="0"/>
          <w:divBdr>
            <w:top w:val="none" w:sz="0" w:space="0" w:color="auto"/>
            <w:left w:val="none" w:sz="0" w:space="0" w:color="auto"/>
            <w:bottom w:val="none" w:sz="0" w:space="0" w:color="auto"/>
            <w:right w:val="none" w:sz="0" w:space="0" w:color="auto"/>
          </w:divBdr>
        </w:div>
        <w:div w:id="1853445522">
          <w:marLeft w:val="0"/>
          <w:marRight w:val="0"/>
          <w:marTop w:val="134"/>
          <w:marBottom w:val="0"/>
          <w:divBdr>
            <w:top w:val="none" w:sz="0" w:space="0" w:color="auto"/>
            <w:left w:val="none" w:sz="0" w:space="0" w:color="auto"/>
            <w:bottom w:val="none" w:sz="0" w:space="0" w:color="auto"/>
            <w:right w:val="none" w:sz="0" w:space="0" w:color="auto"/>
          </w:divBdr>
        </w:div>
      </w:divsChild>
    </w:div>
    <w:div w:id="1844273810">
      <w:bodyDiv w:val="1"/>
      <w:marLeft w:val="0"/>
      <w:marRight w:val="0"/>
      <w:marTop w:val="0"/>
      <w:marBottom w:val="0"/>
      <w:divBdr>
        <w:top w:val="none" w:sz="0" w:space="0" w:color="auto"/>
        <w:left w:val="none" w:sz="0" w:space="0" w:color="auto"/>
        <w:bottom w:val="none" w:sz="0" w:space="0" w:color="auto"/>
        <w:right w:val="none" w:sz="0" w:space="0" w:color="auto"/>
      </w:divBdr>
      <w:divsChild>
        <w:div w:id="247275366">
          <w:marLeft w:val="0"/>
          <w:marRight w:val="662"/>
          <w:marTop w:val="134"/>
          <w:marBottom w:val="0"/>
          <w:divBdr>
            <w:top w:val="none" w:sz="0" w:space="0" w:color="auto"/>
            <w:left w:val="none" w:sz="0" w:space="0" w:color="auto"/>
            <w:bottom w:val="none" w:sz="0" w:space="0" w:color="auto"/>
            <w:right w:val="none" w:sz="0" w:space="0" w:color="auto"/>
          </w:divBdr>
        </w:div>
        <w:div w:id="730731070">
          <w:marLeft w:val="0"/>
          <w:marRight w:val="662"/>
          <w:marTop w:val="134"/>
          <w:marBottom w:val="0"/>
          <w:divBdr>
            <w:top w:val="none" w:sz="0" w:space="0" w:color="auto"/>
            <w:left w:val="none" w:sz="0" w:space="0" w:color="auto"/>
            <w:bottom w:val="none" w:sz="0" w:space="0" w:color="auto"/>
            <w:right w:val="none" w:sz="0" w:space="0" w:color="auto"/>
          </w:divBdr>
        </w:div>
        <w:div w:id="1436706886">
          <w:marLeft w:val="0"/>
          <w:marRight w:val="662"/>
          <w:marTop w:val="134"/>
          <w:marBottom w:val="0"/>
          <w:divBdr>
            <w:top w:val="none" w:sz="0" w:space="0" w:color="auto"/>
            <w:left w:val="none" w:sz="0" w:space="0" w:color="auto"/>
            <w:bottom w:val="none" w:sz="0" w:space="0" w:color="auto"/>
            <w:right w:val="none" w:sz="0" w:space="0" w:color="auto"/>
          </w:divBdr>
        </w:div>
        <w:div w:id="1775394192">
          <w:marLeft w:val="0"/>
          <w:marRight w:val="662"/>
          <w:marTop w:val="134"/>
          <w:marBottom w:val="0"/>
          <w:divBdr>
            <w:top w:val="none" w:sz="0" w:space="0" w:color="auto"/>
            <w:left w:val="none" w:sz="0" w:space="0" w:color="auto"/>
            <w:bottom w:val="none" w:sz="0" w:space="0" w:color="auto"/>
            <w:right w:val="none" w:sz="0" w:space="0" w:color="auto"/>
          </w:divBdr>
        </w:div>
      </w:divsChild>
    </w:div>
    <w:div w:id="1848134783">
      <w:bodyDiv w:val="1"/>
      <w:marLeft w:val="0"/>
      <w:marRight w:val="0"/>
      <w:marTop w:val="0"/>
      <w:marBottom w:val="0"/>
      <w:divBdr>
        <w:top w:val="none" w:sz="0" w:space="0" w:color="auto"/>
        <w:left w:val="none" w:sz="0" w:space="0" w:color="auto"/>
        <w:bottom w:val="none" w:sz="0" w:space="0" w:color="auto"/>
        <w:right w:val="none" w:sz="0" w:space="0" w:color="auto"/>
      </w:divBdr>
      <w:divsChild>
        <w:div w:id="765811237">
          <w:marLeft w:val="0"/>
          <w:marRight w:val="0"/>
          <w:marTop w:val="240"/>
          <w:marBottom w:val="0"/>
          <w:divBdr>
            <w:top w:val="none" w:sz="0" w:space="0" w:color="auto"/>
            <w:left w:val="none" w:sz="0" w:space="0" w:color="auto"/>
            <w:bottom w:val="none" w:sz="0" w:space="0" w:color="auto"/>
            <w:right w:val="none" w:sz="0" w:space="0" w:color="auto"/>
          </w:divBdr>
        </w:div>
        <w:div w:id="1259756899">
          <w:marLeft w:val="0"/>
          <w:marRight w:val="0"/>
          <w:marTop w:val="240"/>
          <w:marBottom w:val="0"/>
          <w:divBdr>
            <w:top w:val="none" w:sz="0" w:space="0" w:color="auto"/>
            <w:left w:val="none" w:sz="0" w:space="0" w:color="auto"/>
            <w:bottom w:val="none" w:sz="0" w:space="0" w:color="auto"/>
            <w:right w:val="none" w:sz="0" w:space="0" w:color="auto"/>
          </w:divBdr>
        </w:div>
      </w:divsChild>
    </w:div>
    <w:div w:id="1852599607">
      <w:bodyDiv w:val="1"/>
      <w:marLeft w:val="0"/>
      <w:marRight w:val="0"/>
      <w:marTop w:val="0"/>
      <w:marBottom w:val="0"/>
      <w:divBdr>
        <w:top w:val="none" w:sz="0" w:space="0" w:color="auto"/>
        <w:left w:val="none" w:sz="0" w:space="0" w:color="auto"/>
        <w:bottom w:val="none" w:sz="0" w:space="0" w:color="auto"/>
        <w:right w:val="none" w:sz="0" w:space="0" w:color="auto"/>
      </w:divBdr>
    </w:div>
    <w:div w:id="1854605717">
      <w:bodyDiv w:val="1"/>
      <w:marLeft w:val="0"/>
      <w:marRight w:val="0"/>
      <w:marTop w:val="0"/>
      <w:marBottom w:val="0"/>
      <w:divBdr>
        <w:top w:val="none" w:sz="0" w:space="0" w:color="auto"/>
        <w:left w:val="none" w:sz="0" w:space="0" w:color="auto"/>
        <w:bottom w:val="none" w:sz="0" w:space="0" w:color="auto"/>
        <w:right w:val="none" w:sz="0" w:space="0" w:color="auto"/>
      </w:divBdr>
    </w:div>
    <w:div w:id="1856068225">
      <w:bodyDiv w:val="1"/>
      <w:marLeft w:val="0"/>
      <w:marRight w:val="0"/>
      <w:marTop w:val="0"/>
      <w:marBottom w:val="0"/>
      <w:divBdr>
        <w:top w:val="none" w:sz="0" w:space="0" w:color="auto"/>
        <w:left w:val="none" w:sz="0" w:space="0" w:color="auto"/>
        <w:bottom w:val="none" w:sz="0" w:space="0" w:color="auto"/>
        <w:right w:val="none" w:sz="0" w:space="0" w:color="auto"/>
      </w:divBdr>
    </w:div>
    <w:div w:id="1856458611">
      <w:bodyDiv w:val="1"/>
      <w:marLeft w:val="0"/>
      <w:marRight w:val="0"/>
      <w:marTop w:val="0"/>
      <w:marBottom w:val="0"/>
      <w:divBdr>
        <w:top w:val="none" w:sz="0" w:space="0" w:color="auto"/>
        <w:left w:val="none" w:sz="0" w:space="0" w:color="auto"/>
        <w:bottom w:val="none" w:sz="0" w:space="0" w:color="auto"/>
        <w:right w:val="none" w:sz="0" w:space="0" w:color="auto"/>
      </w:divBdr>
    </w:div>
    <w:div w:id="1859586616">
      <w:bodyDiv w:val="1"/>
      <w:marLeft w:val="0"/>
      <w:marRight w:val="0"/>
      <w:marTop w:val="0"/>
      <w:marBottom w:val="0"/>
      <w:divBdr>
        <w:top w:val="none" w:sz="0" w:space="0" w:color="auto"/>
        <w:left w:val="none" w:sz="0" w:space="0" w:color="auto"/>
        <w:bottom w:val="none" w:sz="0" w:space="0" w:color="auto"/>
        <w:right w:val="none" w:sz="0" w:space="0" w:color="auto"/>
      </w:divBdr>
    </w:div>
    <w:div w:id="1875851355">
      <w:bodyDiv w:val="1"/>
      <w:marLeft w:val="0"/>
      <w:marRight w:val="0"/>
      <w:marTop w:val="0"/>
      <w:marBottom w:val="0"/>
      <w:divBdr>
        <w:top w:val="none" w:sz="0" w:space="0" w:color="auto"/>
        <w:left w:val="none" w:sz="0" w:space="0" w:color="auto"/>
        <w:bottom w:val="none" w:sz="0" w:space="0" w:color="auto"/>
        <w:right w:val="none" w:sz="0" w:space="0" w:color="auto"/>
      </w:divBdr>
    </w:div>
    <w:div w:id="1883445489">
      <w:bodyDiv w:val="1"/>
      <w:marLeft w:val="0"/>
      <w:marRight w:val="0"/>
      <w:marTop w:val="0"/>
      <w:marBottom w:val="0"/>
      <w:divBdr>
        <w:top w:val="none" w:sz="0" w:space="0" w:color="auto"/>
        <w:left w:val="none" w:sz="0" w:space="0" w:color="auto"/>
        <w:bottom w:val="none" w:sz="0" w:space="0" w:color="auto"/>
        <w:right w:val="none" w:sz="0" w:space="0" w:color="auto"/>
      </w:divBdr>
      <w:divsChild>
        <w:div w:id="407727058">
          <w:marLeft w:val="0"/>
          <w:marRight w:val="547"/>
          <w:marTop w:val="0"/>
          <w:marBottom w:val="0"/>
          <w:divBdr>
            <w:top w:val="none" w:sz="0" w:space="0" w:color="auto"/>
            <w:left w:val="none" w:sz="0" w:space="0" w:color="auto"/>
            <w:bottom w:val="none" w:sz="0" w:space="0" w:color="auto"/>
            <w:right w:val="none" w:sz="0" w:space="0" w:color="auto"/>
          </w:divBdr>
        </w:div>
      </w:divsChild>
    </w:div>
    <w:div w:id="1889761627">
      <w:bodyDiv w:val="1"/>
      <w:marLeft w:val="0"/>
      <w:marRight w:val="0"/>
      <w:marTop w:val="0"/>
      <w:marBottom w:val="0"/>
      <w:divBdr>
        <w:top w:val="none" w:sz="0" w:space="0" w:color="auto"/>
        <w:left w:val="none" w:sz="0" w:space="0" w:color="auto"/>
        <w:bottom w:val="none" w:sz="0" w:space="0" w:color="auto"/>
        <w:right w:val="none" w:sz="0" w:space="0" w:color="auto"/>
      </w:divBdr>
    </w:div>
    <w:div w:id="1894123265">
      <w:bodyDiv w:val="1"/>
      <w:marLeft w:val="0"/>
      <w:marRight w:val="0"/>
      <w:marTop w:val="0"/>
      <w:marBottom w:val="0"/>
      <w:divBdr>
        <w:top w:val="none" w:sz="0" w:space="0" w:color="auto"/>
        <w:left w:val="none" w:sz="0" w:space="0" w:color="auto"/>
        <w:bottom w:val="none" w:sz="0" w:space="0" w:color="auto"/>
        <w:right w:val="none" w:sz="0" w:space="0" w:color="auto"/>
      </w:divBdr>
    </w:div>
    <w:div w:id="1898318751">
      <w:bodyDiv w:val="1"/>
      <w:marLeft w:val="0"/>
      <w:marRight w:val="0"/>
      <w:marTop w:val="0"/>
      <w:marBottom w:val="0"/>
      <w:divBdr>
        <w:top w:val="none" w:sz="0" w:space="0" w:color="auto"/>
        <w:left w:val="none" w:sz="0" w:space="0" w:color="auto"/>
        <w:bottom w:val="none" w:sz="0" w:space="0" w:color="auto"/>
        <w:right w:val="none" w:sz="0" w:space="0" w:color="auto"/>
      </w:divBdr>
    </w:div>
    <w:div w:id="1899852352">
      <w:bodyDiv w:val="1"/>
      <w:marLeft w:val="0"/>
      <w:marRight w:val="0"/>
      <w:marTop w:val="0"/>
      <w:marBottom w:val="0"/>
      <w:divBdr>
        <w:top w:val="none" w:sz="0" w:space="0" w:color="auto"/>
        <w:left w:val="none" w:sz="0" w:space="0" w:color="auto"/>
        <w:bottom w:val="none" w:sz="0" w:space="0" w:color="auto"/>
        <w:right w:val="none" w:sz="0" w:space="0" w:color="auto"/>
      </w:divBdr>
    </w:div>
    <w:div w:id="1903250568">
      <w:bodyDiv w:val="1"/>
      <w:marLeft w:val="0"/>
      <w:marRight w:val="0"/>
      <w:marTop w:val="0"/>
      <w:marBottom w:val="0"/>
      <w:divBdr>
        <w:top w:val="none" w:sz="0" w:space="0" w:color="auto"/>
        <w:left w:val="none" w:sz="0" w:space="0" w:color="auto"/>
        <w:bottom w:val="none" w:sz="0" w:space="0" w:color="auto"/>
        <w:right w:val="none" w:sz="0" w:space="0" w:color="auto"/>
      </w:divBdr>
    </w:div>
    <w:div w:id="1904094632">
      <w:bodyDiv w:val="1"/>
      <w:marLeft w:val="0"/>
      <w:marRight w:val="0"/>
      <w:marTop w:val="0"/>
      <w:marBottom w:val="0"/>
      <w:divBdr>
        <w:top w:val="none" w:sz="0" w:space="0" w:color="auto"/>
        <w:left w:val="none" w:sz="0" w:space="0" w:color="auto"/>
        <w:bottom w:val="none" w:sz="0" w:space="0" w:color="auto"/>
        <w:right w:val="none" w:sz="0" w:space="0" w:color="auto"/>
      </w:divBdr>
    </w:div>
    <w:div w:id="1908225891">
      <w:bodyDiv w:val="1"/>
      <w:marLeft w:val="0"/>
      <w:marRight w:val="0"/>
      <w:marTop w:val="0"/>
      <w:marBottom w:val="0"/>
      <w:divBdr>
        <w:top w:val="none" w:sz="0" w:space="0" w:color="auto"/>
        <w:left w:val="none" w:sz="0" w:space="0" w:color="auto"/>
        <w:bottom w:val="none" w:sz="0" w:space="0" w:color="auto"/>
        <w:right w:val="none" w:sz="0" w:space="0" w:color="auto"/>
      </w:divBdr>
      <w:divsChild>
        <w:div w:id="601572776">
          <w:marLeft w:val="0"/>
          <w:marRight w:val="0"/>
          <w:marTop w:val="134"/>
          <w:marBottom w:val="0"/>
          <w:divBdr>
            <w:top w:val="none" w:sz="0" w:space="0" w:color="auto"/>
            <w:left w:val="none" w:sz="0" w:space="0" w:color="auto"/>
            <w:bottom w:val="none" w:sz="0" w:space="0" w:color="auto"/>
            <w:right w:val="none" w:sz="0" w:space="0" w:color="auto"/>
          </w:divBdr>
        </w:div>
        <w:div w:id="678237610">
          <w:marLeft w:val="0"/>
          <w:marRight w:val="0"/>
          <w:marTop w:val="134"/>
          <w:marBottom w:val="0"/>
          <w:divBdr>
            <w:top w:val="none" w:sz="0" w:space="0" w:color="auto"/>
            <w:left w:val="none" w:sz="0" w:space="0" w:color="auto"/>
            <w:bottom w:val="none" w:sz="0" w:space="0" w:color="auto"/>
            <w:right w:val="none" w:sz="0" w:space="0" w:color="auto"/>
          </w:divBdr>
        </w:div>
        <w:div w:id="1444155098">
          <w:marLeft w:val="0"/>
          <w:marRight w:val="0"/>
          <w:marTop w:val="134"/>
          <w:marBottom w:val="0"/>
          <w:divBdr>
            <w:top w:val="none" w:sz="0" w:space="0" w:color="auto"/>
            <w:left w:val="none" w:sz="0" w:space="0" w:color="auto"/>
            <w:bottom w:val="none" w:sz="0" w:space="0" w:color="auto"/>
            <w:right w:val="none" w:sz="0" w:space="0" w:color="auto"/>
          </w:divBdr>
        </w:div>
        <w:div w:id="1942446543">
          <w:marLeft w:val="0"/>
          <w:marRight w:val="0"/>
          <w:marTop w:val="134"/>
          <w:marBottom w:val="0"/>
          <w:divBdr>
            <w:top w:val="none" w:sz="0" w:space="0" w:color="auto"/>
            <w:left w:val="none" w:sz="0" w:space="0" w:color="auto"/>
            <w:bottom w:val="none" w:sz="0" w:space="0" w:color="auto"/>
            <w:right w:val="none" w:sz="0" w:space="0" w:color="auto"/>
          </w:divBdr>
        </w:div>
      </w:divsChild>
    </w:div>
    <w:div w:id="1908883010">
      <w:bodyDiv w:val="1"/>
      <w:marLeft w:val="0"/>
      <w:marRight w:val="0"/>
      <w:marTop w:val="0"/>
      <w:marBottom w:val="0"/>
      <w:divBdr>
        <w:top w:val="none" w:sz="0" w:space="0" w:color="auto"/>
        <w:left w:val="none" w:sz="0" w:space="0" w:color="auto"/>
        <w:bottom w:val="none" w:sz="0" w:space="0" w:color="auto"/>
        <w:right w:val="none" w:sz="0" w:space="0" w:color="auto"/>
      </w:divBdr>
      <w:divsChild>
        <w:div w:id="1498108820">
          <w:marLeft w:val="0"/>
          <w:marRight w:val="0"/>
          <w:marTop w:val="134"/>
          <w:marBottom w:val="0"/>
          <w:divBdr>
            <w:top w:val="none" w:sz="0" w:space="0" w:color="auto"/>
            <w:left w:val="none" w:sz="0" w:space="0" w:color="auto"/>
            <w:bottom w:val="none" w:sz="0" w:space="0" w:color="auto"/>
            <w:right w:val="none" w:sz="0" w:space="0" w:color="auto"/>
          </w:divBdr>
        </w:div>
        <w:div w:id="1676616108">
          <w:marLeft w:val="0"/>
          <w:marRight w:val="0"/>
          <w:marTop w:val="134"/>
          <w:marBottom w:val="0"/>
          <w:divBdr>
            <w:top w:val="none" w:sz="0" w:space="0" w:color="auto"/>
            <w:left w:val="none" w:sz="0" w:space="0" w:color="auto"/>
            <w:bottom w:val="none" w:sz="0" w:space="0" w:color="auto"/>
            <w:right w:val="none" w:sz="0" w:space="0" w:color="auto"/>
          </w:divBdr>
        </w:div>
      </w:divsChild>
    </w:div>
    <w:div w:id="1909724348">
      <w:bodyDiv w:val="1"/>
      <w:marLeft w:val="0"/>
      <w:marRight w:val="0"/>
      <w:marTop w:val="0"/>
      <w:marBottom w:val="0"/>
      <w:divBdr>
        <w:top w:val="none" w:sz="0" w:space="0" w:color="auto"/>
        <w:left w:val="none" w:sz="0" w:space="0" w:color="auto"/>
        <w:bottom w:val="none" w:sz="0" w:space="0" w:color="auto"/>
        <w:right w:val="none" w:sz="0" w:space="0" w:color="auto"/>
      </w:divBdr>
    </w:div>
    <w:div w:id="1911620428">
      <w:bodyDiv w:val="1"/>
      <w:marLeft w:val="0"/>
      <w:marRight w:val="0"/>
      <w:marTop w:val="0"/>
      <w:marBottom w:val="0"/>
      <w:divBdr>
        <w:top w:val="none" w:sz="0" w:space="0" w:color="auto"/>
        <w:left w:val="none" w:sz="0" w:space="0" w:color="auto"/>
        <w:bottom w:val="none" w:sz="0" w:space="0" w:color="auto"/>
        <w:right w:val="none" w:sz="0" w:space="0" w:color="auto"/>
      </w:divBdr>
      <w:divsChild>
        <w:div w:id="51083190">
          <w:marLeft w:val="0"/>
          <w:marRight w:val="1512"/>
          <w:marTop w:val="360"/>
          <w:marBottom w:val="0"/>
          <w:divBdr>
            <w:top w:val="none" w:sz="0" w:space="0" w:color="auto"/>
            <w:left w:val="none" w:sz="0" w:space="0" w:color="auto"/>
            <w:bottom w:val="none" w:sz="0" w:space="0" w:color="auto"/>
            <w:right w:val="none" w:sz="0" w:space="0" w:color="auto"/>
          </w:divBdr>
        </w:div>
        <w:div w:id="279459116">
          <w:marLeft w:val="0"/>
          <w:marRight w:val="1512"/>
          <w:marTop w:val="360"/>
          <w:marBottom w:val="0"/>
          <w:divBdr>
            <w:top w:val="none" w:sz="0" w:space="0" w:color="auto"/>
            <w:left w:val="none" w:sz="0" w:space="0" w:color="auto"/>
            <w:bottom w:val="none" w:sz="0" w:space="0" w:color="auto"/>
            <w:right w:val="none" w:sz="0" w:space="0" w:color="auto"/>
          </w:divBdr>
        </w:div>
        <w:div w:id="739138182">
          <w:marLeft w:val="0"/>
          <w:marRight w:val="1512"/>
          <w:marTop w:val="360"/>
          <w:marBottom w:val="0"/>
          <w:divBdr>
            <w:top w:val="none" w:sz="0" w:space="0" w:color="auto"/>
            <w:left w:val="none" w:sz="0" w:space="0" w:color="auto"/>
            <w:bottom w:val="none" w:sz="0" w:space="0" w:color="auto"/>
            <w:right w:val="none" w:sz="0" w:space="0" w:color="auto"/>
          </w:divBdr>
        </w:div>
        <w:div w:id="952395517">
          <w:marLeft w:val="0"/>
          <w:marRight w:val="1512"/>
          <w:marTop w:val="360"/>
          <w:marBottom w:val="0"/>
          <w:divBdr>
            <w:top w:val="none" w:sz="0" w:space="0" w:color="auto"/>
            <w:left w:val="none" w:sz="0" w:space="0" w:color="auto"/>
            <w:bottom w:val="none" w:sz="0" w:space="0" w:color="auto"/>
            <w:right w:val="none" w:sz="0" w:space="0" w:color="auto"/>
          </w:divBdr>
        </w:div>
        <w:div w:id="1845053643">
          <w:marLeft w:val="0"/>
          <w:marRight w:val="1512"/>
          <w:marTop w:val="360"/>
          <w:marBottom w:val="0"/>
          <w:divBdr>
            <w:top w:val="none" w:sz="0" w:space="0" w:color="auto"/>
            <w:left w:val="none" w:sz="0" w:space="0" w:color="auto"/>
            <w:bottom w:val="none" w:sz="0" w:space="0" w:color="auto"/>
            <w:right w:val="none" w:sz="0" w:space="0" w:color="auto"/>
          </w:divBdr>
        </w:div>
      </w:divsChild>
    </w:div>
    <w:div w:id="1912689771">
      <w:bodyDiv w:val="1"/>
      <w:marLeft w:val="0"/>
      <w:marRight w:val="0"/>
      <w:marTop w:val="0"/>
      <w:marBottom w:val="0"/>
      <w:divBdr>
        <w:top w:val="none" w:sz="0" w:space="0" w:color="auto"/>
        <w:left w:val="none" w:sz="0" w:space="0" w:color="auto"/>
        <w:bottom w:val="none" w:sz="0" w:space="0" w:color="auto"/>
        <w:right w:val="none" w:sz="0" w:space="0" w:color="auto"/>
      </w:divBdr>
    </w:div>
    <w:div w:id="1915123578">
      <w:bodyDiv w:val="1"/>
      <w:marLeft w:val="0"/>
      <w:marRight w:val="0"/>
      <w:marTop w:val="0"/>
      <w:marBottom w:val="0"/>
      <w:divBdr>
        <w:top w:val="none" w:sz="0" w:space="0" w:color="auto"/>
        <w:left w:val="none" w:sz="0" w:space="0" w:color="auto"/>
        <w:bottom w:val="none" w:sz="0" w:space="0" w:color="auto"/>
        <w:right w:val="none" w:sz="0" w:space="0" w:color="auto"/>
      </w:divBdr>
    </w:div>
    <w:div w:id="1916089093">
      <w:bodyDiv w:val="1"/>
      <w:marLeft w:val="0"/>
      <w:marRight w:val="0"/>
      <w:marTop w:val="0"/>
      <w:marBottom w:val="0"/>
      <w:divBdr>
        <w:top w:val="none" w:sz="0" w:space="0" w:color="auto"/>
        <w:left w:val="none" w:sz="0" w:space="0" w:color="auto"/>
        <w:bottom w:val="none" w:sz="0" w:space="0" w:color="auto"/>
        <w:right w:val="none" w:sz="0" w:space="0" w:color="auto"/>
      </w:divBdr>
      <w:divsChild>
        <w:div w:id="579869741">
          <w:marLeft w:val="0"/>
          <w:marRight w:val="432"/>
          <w:marTop w:val="120"/>
          <w:marBottom w:val="0"/>
          <w:divBdr>
            <w:top w:val="none" w:sz="0" w:space="0" w:color="auto"/>
            <w:left w:val="none" w:sz="0" w:space="0" w:color="auto"/>
            <w:bottom w:val="none" w:sz="0" w:space="0" w:color="auto"/>
            <w:right w:val="none" w:sz="0" w:space="0" w:color="auto"/>
          </w:divBdr>
        </w:div>
      </w:divsChild>
    </w:div>
    <w:div w:id="1916822381">
      <w:bodyDiv w:val="1"/>
      <w:marLeft w:val="0"/>
      <w:marRight w:val="0"/>
      <w:marTop w:val="0"/>
      <w:marBottom w:val="0"/>
      <w:divBdr>
        <w:top w:val="none" w:sz="0" w:space="0" w:color="auto"/>
        <w:left w:val="none" w:sz="0" w:space="0" w:color="auto"/>
        <w:bottom w:val="none" w:sz="0" w:space="0" w:color="auto"/>
        <w:right w:val="none" w:sz="0" w:space="0" w:color="auto"/>
      </w:divBdr>
      <w:divsChild>
        <w:div w:id="1219128901">
          <w:marLeft w:val="0"/>
          <w:marRight w:val="662"/>
          <w:marTop w:val="144"/>
          <w:marBottom w:val="0"/>
          <w:divBdr>
            <w:top w:val="none" w:sz="0" w:space="0" w:color="auto"/>
            <w:left w:val="none" w:sz="0" w:space="0" w:color="auto"/>
            <w:bottom w:val="none" w:sz="0" w:space="0" w:color="auto"/>
            <w:right w:val="none" w:sz="0" w:space="0" w:color="auto"/>
          </w:divBdr>
        </w:div>
      </w:divsChild>
    </w:div>
    <w:div w:id="1917472056">
      <w:bodyDiv w:val="1"/>
      <w:marLeft w:val="0"/>
      <w:marRight w:val="0"/>
      <w:marTop w:val="0"/>
      <w:marBottom w:val="0"/>
      <w:divBdr>
        <w:top w:val="none" w:sz="0" w:space="0" w:color="auto"/>
        <w:left w:val="none" w:sz="0" w:space="0" w:color="auto"/>
        <w:bottom w:val="none" w:sz="0" w:space="0" w:color="auto"/>
        <w:right w:val="none" w:sz="0" w:space="0" w:color="auto"/>
      </w:divBdr>
      <w:divsChild>
        <w:div w:id="400297127">
          <w:marLeft w:val="0"/>
          <w:marRight w:val="648"/>
          <w:marTop w:val="168"/>
          <w:marBottom w:val="0"/>
          <w:divBdr>
            <w:top w:val="none" w:sz="0" w:space="0" w:color="auto"/>
            <w:left w:val="none" w:sz="0" w:space="0" w:color="auto"/>
            <w:bottom w:val="none" w:sz="0" w:space="0" w:color="auto"/>
            <w:right w:val="none" w:sz="0" w:space="0" w:color="auto"/>
          </w:divBdr>
        </w:div>
        <w:div w:id="615060386">
          <w:marLeft w:val="0"/>
          <w:marRight w:val="648"/>
          <w:marTop w:val="168"/>
          <w:marBottom w:val="0"/>
          <w:divBdr>
            <w:top w:val="none" w:sz="0" w:space="0" w:color="auto"/>
            <w:left w:val="none" w:sz="0" w:space="0" w:color="auto"/>
            <w:bottom w:val="none" w:sz="0" w:space="0" w:color="auto"/>
            <w:right w:val="none" w:sz="0" w:space="0" w:color="auto"/>
          </w:divBdr>
        </w:div>
        <w:div w:id="1367606920">
          <w:marLeft w:val="0"/>
          <w:marRight w:val="648"/>
          <w:marTop w:val="168"/>
          <w:marBottom w:val="0"/>
          <w:divBdr>
            <w:top w:val="none" w:sz="0" w:space="0" w:color="auto"/>
            <w:left w:val="none" w:sz="0" w:space="0" w:color="auto"/>
            <w:bottom w:val="none" w:sz="0" w:space="0" w:color="auto"/>
            <w:right w:val="none" w:sz="0" w:space="0" w:color="auto"/>
          </w:divBdr>
        </w:div>
        <w:div w:id="2067289563">
          <w:marLeft w:val="0"/>
          <w:marRight w:val="648"/>
          <w:marTop w:val="168"/>
          <w:marBottom w:val="0"/>
          <w:divBdr>
            <w:top w:val="none" w:sz="0" w:space="0" w:color="auto"/>
            <w:left w:val="none" w:sz="0" w:space="0" w:color="auto"/>
            <w:bottom w:val="none" w:sz="0" w:space="0" w:color="auto"/>
            <w:right w:val="none" w:sz="0" w:space="0" w:color="auto"/>
          </w:divBdr>
        </w:div>
      </w:divsChild>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5261899">
      <w:bodyDiv w:val="1"/>
      <w:marLeft w:val="0"/>
      <w:marRight w:val="0"/>
      <w:marTop w:val="0"/>
      <w:marBottom w:val="0"/>
      <w:divBdr>
        <w:top w:val="none" w:sz="0" w:space="0" w:color="auto"/>
        <w:left w:val="none" w:sz="0" w:space="0" w:color="auto"/>
        <w:bottom w:val="none" w:sz="0" w:space="0" w:color="auto"/>
        <w:right w:val="none" w:sz="0" w:space="0" w:color="auto"/>
      </w:divBdr>
    </w:div>
    <w:div w:id="1929386669">
      <w:bodyDiv w:val="1"/>
      <w:marLeft w:val="0"/>
      <w:marRight w:val="0"/>
      <w:marTop w:val="0"/>
      <w:marBottom w:val="0"/>
      <w:divBdr>
        <w:top w:val="none" w:sz="0" w:space="0" w:color="auto"/>
        <w:left w:val="none" w:sz="0" w:space="0" w:color="auto"/>
        <w:bottom w:val="none" w:sz="0" w:space="0" w:color="auto"/>
        <w:right w:val="none" w:sz="0" w:space="0" w:color="auto"/>
      </w:divBdr>
    </w:div>
    <w:div w:id="1931087049">
      <w:bodyDiv w:val="1"/>
      <w:marLeft w:val="0"/>
      <w:marRight w:val="0"/>
      <w:marTop w:val="0"/>
      <w:marBottom w:val="0"/>
      <w:divBdr>
        <w:top w:val="none" w:sz="0" w:space="0" w:color="auto"/>
        <w:left w:val="none" w:sz="0" w:space="0" w:color="auto"/>
        <w:bottom w:val="none" w:sz="0" w:space="0" w:color="auto"/>
        <w:right w:val="none" w:sz="0" w:space="0" w:color="auto"/>
      </w:divBdr>
    </w:div>
    <w:div w:id="1931425617">
      <w:bodyDiv w:val="1"/>
      <w:marLeft w:val="0"/>
      <w:marRight w:val="0"/>
      <w:marTop w:val="0"/>
      <w:marBottom w:val="0"/>
      <w:divBdr>
        <w:top w:val="none" w:sz="0" w:space="0" w:color="auto"/>
        <w:left w:val="none" w:sz="0" w:space="0" w:color="auto"/>
        <w:bottom w:val="none" w:sz="0" w:space="0" w:color="auto"/>
        <w:right w:val="none" w:sz="0" w:space="0" w:color="auto"/>
      </w:divBdr>
    </w:div>
    <w:div w:id="1932544241">
      <w:bodyDiv w:val="1"/>
      <w:marLeft w:val="0"/>
      <w:marRight w:val="0"/>
      <w:marTop w:val="0"/>
      <w:marBottom w:val="0"/>
      <w:divBdr>
        <w:top w:val="none" w:sz="0" w:space="0" w:color="auto"/>
        <w:left w:val="none" w:sz="0" w:space="0" w:color="auto"/>
        <w:bottom w:val="none" w:sz="0" w:space="0" w:color="auto"/>
        <w:right w:val="none" w:sz="0" w:space="0" w:color="auto"/>
      </w:divBdr>
    </w:div>
    <w:div w:id="1933926387">
      <w:bodyDiv w:val="1"/>
      <w:marLeft w:val="0"/>
      <w:marRight w:val="0"/>
      <w:marTop w:val="0"/>
      <w:marBottom w:val="0"/>
      <w:divBdr>
        <w:top w:val="none" w:sz="0" w:space="0" w:color="auto"/>
        <w:left w:val="none" w:sz="0" w:space="0" w:color="auto"/>
        <w:bottom w:val="none" w:sz="0" w:space="0" w:color="auto"/>
        <w:right w:val="none" w:sz="0" w:space="0" w:color="auto"/>
      </w:divBdr>
    </w:div>
    <w:div w:id="1937588600">
      <w:bodyDiv w:val="1"/>
      <w:marLeft w:val="0"/>
      <w:marRight w:val="0"/>
      <w:marTop w:val="0"/>
      <w:marBottom w:val="0"/>
      <w:divBdr>
        <w:top w:val="none" w:sz="0" w:space="0" w:color="auto"/>
        <w:left w:val="none" w:sz="0" w:space="0" w:color="auto"/>
        <w:bottom w:val="none" w:sz="0" w:space="0" w:color="auto"/>
        <w:right w:val="none" w:sz="0" w:space="0" w:color="auto"/>
      </w:divBdr>
    </w:div>
    <w:div w:id="1937638327">
      <w:bodyDiv w:val="1"/>
      <w:marLeft w:val="0"/>
      <w:marRight w:val="0"/>
      <w:marTop w:val="0"/>
      <w:marBottom w:val="0"/>
      <w:divBdr>
        <w:top w:val="none" w:sz="0" w:space="0" w:color="auto"/>
        <w:left w:val="none" w:sz="0" w:space="0" w:color="auto"/>
        <w:bottom w:val="none" w:sz="0" w:space="0" w:color="auto"/>
        <w:right w:val="none" w:sz="0" w:space="0" w:color="auto"/>
      </w:divBdr>
    </w:div>
    <w:div w:id="1938366422">
      <w:bodyDiv w:val="1"/>
      <w:marLeft w:val="0"/>
      <w:marRight w:val="0"/>
      <w:marTop w:val="0"/>
      <w:marBottom w:val="0"/>
      <w:divBdr>
        <w:top w:val="none" w:sz="0" w:space="0" w:color="auto"/>
        <w:left w:val="none" w:sz="0" w:space="0" w:color="auto"/>
        <w:bottom w:val="none" w:sz="0" w:space="0" w:color="auto"/>
        <w:right w:val="none" w:sz="0" w:space="0" w:color="auto"/>
      </w:divBdr>
      <w:divsChild>
        <w:div w:id="524097874">
          <w:marLeft w:val="0"/>
          <w:marRight w:val="547"/>
          <w:marTop w:val="0"/>
          <w:marBottom w:val="0"/>
          <w:divBdr>
            <w:top w:val="none" w:sz="0" w:space="0" w:color="auto"/>
            <w:left w:val="none" w:sz="0" w:space="0" w:color="auto"/>
            <w:bottom w:val="none" w:sz="0" w:space="0" w:color="auto"/>
            <w:right w:val="none" w:sz="0" w:space="0" w:color="auto"/>
          </w:divBdr>
        </w:div>
      </w:divsChild>
    </w:div>
    <w:div w:id="1939947964">
      <w:bodyDiv w:val="1"/>
      <w:marLeft w:val="0"/>
      <w:marRight w:val="0"/>
      <w:marTop w:val="0"/>
      <w:marBottom w:val="0"/>
      <w:divBdr>
        <w:top w:val="none" w:sz="0" w:space="0" w:color="auto"/>
        <w:left w:val="none" w:sz="0" w:space="0" w:color="auto"/>
        <w:bottom w:val="none" w:sz="0" w:space="0" w:color="auto"/>
        <w:right w:val="none" w:sz="0" w:space="0" w:color="auto"/>
      </w:divBdr>
    </w:div>
    <w:div w:id="1940865145">
      <w:bodyDiv w:val="1"/>
      <w:marLeft w:val="0"/>
      <w:marRight w:val="0"/>
      <w:marTop w:val="0"/>
      <w:marBottom w:val="0"/>
      <w:divBdr>
        <w:top w:val="none" w:sz="0" w:space="0" w:color="auto"/>
        <w:left w:val="none" w:sz="0" w:space="0" w:color="auto"/>
        <w:bottom w:val="none" w:sz="0" w:space="0" w:color="auto"/>
        <w:right w:val="none" w:sz="0" w:space="0" w:color="auto"/>
      </w:divBdr>
    </w:div>
    <w:div w:id="1943800668">
      <w:bodyDiv w:val="1"/>
      <w:marLeft w:val="0"/>
      <w:marRight w:val="0"/>
      <w:marTop w:val="0"/>
      <w:marBottom w:val="0"/>
      <w:divBdr>
        <w:top w:val="none" w:sz="0" w:space="0" w:color="auto"/>
        <w:left w:val="none" w:sz="0" w:space="0" w:color="auto"/>
        <w:bottom w:val="none" w:sz="0" w:space="0" w:color="auto"/>
        <w:right w:val="none" w:sz="0" w:space="0" w:color="auto"/>
      </w:divBdr>
    </w:div>
    <w:div w:id="1945652932">
      <w:bodyDiv w:val="1"/>
      <w:marLeft w:val="0"/>
      <w:marRight w:val="0"/>
      <w:marTop w:val="0"/>
      <w:marBottom w:val="0"/>
      <w:divBdr>
        <w:top w:val="none" w:sz="0" w:space="0" w:color="auto"/>
        <w:left w:val="none" w:sz="0" w:space="0" w:color="auto"/>
        <w:bottom w:val="none" w:sz="0" w:space="0" w:color="auto"/>
        <w:right w:val="none" w:sz="0" w:space="0" w:color="auto"/>
      </w:divBdr>
    </w:div>
    <w:div w:id="1948082176">
      <w:bodyDiv w:val="1"/>
      <w:marLeft w:val="0"/>
      <w:marRight w:val="0"/>
      <w:marTop w:val="0"/>
      <w:marBottom w:val="0"/>
      <w:divBdr>
        <w:top w:val="none" w:sz="0" w:space="0" w:color="auto"/>
        <w:left w:val="none" w:sz="0" w:space="0" w:color="auto"/>
        <w:bottom w:val="none" w:sz="0" w:space="0" w:color="auto"/>
        <w:right w:val="none" w:sz="0" w:space="0" w:color="auto"/>
      </w:divBdr>
    </w:div>
    <w:div w:id="1951665844">
      <w:bodyDiv w:val="1"/>
      <w:marLeft w:val="0"/>
      <w:marRight w:val="0"/>
      <w:marTop w:val="0"/>
      <w:marBottom w:val="0"/>
      <w:divBdr>
        <w:top w:val="none" w:sz="0" w:space="0" w:color="auto"/>
        <w:left w:val="none" w:sz="0" w:space="0" w:color="auto"/>
        <w:bottom w:val="none" w:sz="0" w:space="0" w:color="auto"/>
        <w:right w:val="none" w:sz="0" w:space="0" w:color="auto"/>
      </w:divBdr>
    </w:div>
    <w:div w:id="1957980318">
      <w:bodyDiv w:val="1"/>
      <w:marLeft w:val="0"/>
      <w:marRight w:val="0"/>
      <w:marTop w:val="0"/>
      <w:marBottom w:val="0"/>
      <w:divBdr>
        <w:top w:val="none" w:sz="0" w:space="0" w:color="auto"/>
        <w:left w:val="none" w:sz="0" w:space="0" w:color="auto"/>
        <w:bottom w:val="none" w:sz="0" w:space="0" w:color="auto"/>
        <w:right w:val="none" w:sz="0" w:space="0" w:color="auto"/>
      </w:divBdr>
    </w:div>
    <w:div w:id="1958020971">
      <w:bodyDiv w:val="1"/>
      <w:marLeft w:val="0"/>
      <w:marRight w:val="0"/>
      <w:marTop w:val="0"/>
      <w:marBottom w:val="0"/>
      <w:divBdr>
        <w:top w:val="none" w:sz="0" w:space="0" w:color="auto"/>
        <w:left w:val="none" w:sz="0" w:space="0" w:color="auto"/>
        <w:bottom w:val="none" w:sz="0" w:space="0" w:color="auto"/>
        <w:right w:val="none" w:sz="0" w:space="0" w:color="auto"/>
      </w:divBdr>
    </w:div>
    <w:div w:id="1958563476">
      <w:bodyDiv w:val="1"/>
      <w:marLeft w:val="0"/>
      <w:marRight w:val="0"/>
      <w:marTop w:val="0"/>
      <w:marBottom w:val="0"/>
      <w:divBdr>
        <w:top w:val="none" w:sz="0" w:space="0" w:color="auto"/>
        <w:left w:val="none" w:sz="0" w:space="0" w:color="auto"/>
        <w:bottom w:val="none" w:sz="0" w:space="0" w:color="auto"/>
        <w:right w:val="none" w:sz="0" w:space="0" w:color="auto"/>
      </w:divBdr>
    </w:div>
    <w:div w:id="1960062149">
      <w:bodyDiv w:val="1"/>
      <w:marLeft w:val="0"/>
      <w:marRight w:val="0"/>
      <w:marTop w:val="0"/>
      <w:marBottom w:val="0"/>
      <w:divBdr>
        <w:top w:val="none" w:sz="0" w:space="0" w:color="auto"/>
        <w:left w:val="none" w:sz="0" w:space="0" w:color="auto"/>
        <w:bottom w:val="none" w:sz="0" w:space="0" w:color="auto"/>
        <w:right w:val="none" w:sz="0" w:space="0" w:color="auto"/>
      </w:divBdr>
    </w:div>
    <w:div w:id="1962422387">
      <w:bodyDiv w:val="1"/>
      <w:marLeft w:val="0"/>
      <w:marRight w:val="0"/>
      <w:marTop w:val="0"/>
      <w:marBottom w:val="0"/>
      <w:divBdr>
        <w:top w:val="none" w:sz="0" w:space="0" w:color="auto"/>
        <w:left w:val="none" w:sz="0" w:space="0" w:color="auto"/>
        <w:bottom w:val="none" w:sz="0" w:space="0" w:color="auto"/>
        <w:right w:val="none" w:sz="0" w:space="0" w:color="auto"/>
      </w:divBdr>
    </w:div>
    <w:div w:id="1972321180">
      <w:bodyDiv w:val="1"/>
      <w:marLeft w:val="0"/>
      <w:marRight w:val="0"/>
      <w:marTop w:val="0"/>
      <w:marBottom w:val="0"/>
      <w:divBdr>
        <w:top w:val="none" w:sz="0" w:space="0" w:color="auto"/>
        <w:left w:val="none" w:sz="0" w:space="0" w:color="auto"/>
        <w:bottom w:val="none" w:sz="0" w:space="0" w:color="auto"/>
        <w:right w:val="none" w:sz="0" w:space="0" w:color="auto"/>
      </w:divBdr>
    </w:div>
    <w:div w:id="1974095423">
      <w:bodyDiv w:val="1"/>
      <w:marLeft w:val="0"/>
      <w:marRight w:val="0"/>
      <w:marTop w:val="0"/>
      <w:marBottom w:val="0"/>
      <w:divBdr>
        <w:top w:val="none" w:sz="0" w:space="0" w:color="auto"/>
        <w:left w:val="none" w:sz="0" w:space="0" w:color="auto"/>
        <w:bottom w:val="none" w:sz="0" w:space="0" w:color="auto"/>
        <w:right w:val="none" w:sz="0" w:space="0" w:color="auto"/>
      </w:divBdr>
      <w:divsChild>
        <w:div w:id="1964119244">
          <w:marLeft w:val="0"/>
          <w:marRight w:val="547"/>
          <w:marTop w:val="0"/>
          <w:marBottom w:val="0"/>
          <w:divBdr>
            <w:top w:val="none" w:sz="0" w:space="0" w:color="auto"/>
            <w:left w:val="none" w:sz="0" w:space="0" w:color="auto"/>
            <w:bottom w:val="none" w:sz="0" w:space="0" w:color="auto"/>
            <w:right w:val="none" w:sz="0" w:space="0" w:color="auto"/>
          </w:divBdr>
        </w:div>
      </w:divsChild>
    </w:div>
    <w:div w:id="1974824505">
      <w:bodyDiv w:val="1"/>
      <w:marLeft w:val="0"/>
      <w:marRight w:val="0"/>
      <w:marTop w:val="0"/>
      <w:marBottom w:val="0"/>
      <w:divBdr>
        <w:top w:val="none" w:sz="0" w:space="0" w:color="auto"/>
        <w:left w:val="none" w:sz="0" w:space="0" w:color="auto"/>
        <w:bottom w:val="none" w:sz="0" w:space="0" w:color="auto"/>
        <w:right w:val="none" w:sz="0" w:space="0" w:color="auto"/>
      </w:divBdr>
    </w:div>
    <w:div w:id="1974824524">
      <w:bodyDiv w:val="1"/>
      <w:marLeft w:val="0"/>
      <w:marRight w:val="0"/>
      <w:marTop w:val="0"/>
      <w:marBottom w:val="0"/>
      <w:divBdr>
        <w:top w:val="none" w:sz="0" w:space="0" w:color="auto"/>
        <w:left w:val="none" w:sz="0" w:space="0" w:color="auto"/>
        <w:bottom w:val="none" w:sz="0" w:space="0" w:color="auto"/>
        <w:right w:val="none" w:sz="0" w:space="0" w:color="auto"/>
      </w:divBdr>
      <w:divsChild>
        <w:div w:id="782379283">
          <w:marLeft w:val="0"/>
          <w:marRight w:val="547"/>
          <w:marTop w:val="0"/>
          <w:marBottom w:val="0"/>
          <w:divBdr>
            <w:top w:val="none" w:sz="0" w:space="0" w:color="auto"/>
            <w:left w:val="none" w:sz="0" w:space="0" w:color="auto"/>
            <w:bottom w:val="none" w:sz="0" w:space="0" w:color="auto"/>
            <w:right w:val="none" w:sz="0" w:space="0" w:color="auto"/>
          </w:divBdr>
        </w:div>
        <w:div w:id="1660843930">
          <w:marLeft w:val="0"/>
          <w:marRight w:val="547"/>
          <w:marTop w:val="0"/>
          <w:marBottom w:val="0"/>
          <w:divBdr>
            <w:top w:val="none" w:sz="0" w:space="0" w:color="auto"/>
            <w:left w:val="none" w:sz="0" w:space="0" w:color="auto"/>
            <w:bottom w:val="none" w:sz="0" w:space="0" w:color="auto"/>
            <w:right w:val="none" w:sz="0" w:space="0" w:color="auto"/>
          </w:divBdr>
        </w:div>
        <w:div w:id="1966766855">
          <w:marLeft w:val="0"/>
          <w:marRight w:val="547"/>
          <w:marTop w:val="0"/>
          <w:marBottom w:val="0"/>
          <w:divBdr>
            <w:top w:val="none" w:sz="0" w:space="0" w:color="auto"/>
            <w:left w:val="none" w:sz="0" w:space="0" w:color="auto"/>
            <w:bottom w:val="none" w:sz="0" w:space="0" w:color="auto"/>
            <w:right w:val="none" w:sz="0" w:space="0" w:color="auto"/>
          </w:divBdr>
        </w:div>
      </w:divsChild>
    </w:div>
    <w:div w:id="1976371990">
      <w:bodyDiv w:val="1"/>
      <w:marLeft w:val="0"/>
      <w:marRight w:val="0"/>
      <w:marTop w:val="0"/>
      <w:marBottom w:val="0"/>
      <w:divBdr>
        <w:top w:val="none" w:sz="0" w:space="0" w:color="auto"/>
        <w:left w:val="none" w:sz="0" w:space="0" w:color="auto"/>
        <w:bottom w:val="none" w:sz="0" w:space="0" w:color="auto"/>
        <w:right w:val="none" w:sz="0" w:space="0" w:color="auto"/>
      </w:divBdr>
    </w:div>
    <w:div w:id="1976519035">
      <w:bodyDiv w:val="1"/>
      <w:marLeft w:val="0"/>
      <w:marRight w:val="0"/>
      <w:marTop w:val="0"/>
      <w:marBottom w:val="0"/>
      <w:divBdr>
        <w:top w:val="none" w:sz="0" w:space="0" w:color="auto"/>
        <w:left w:val="none" w:sz="0" w:space="0" w:color="auto"/>
        <w:bottom w:val="none" w:sz="0" w:space="0" w:color="auto"/>
        <w:right w:val="none" w:sz="0" w:space="0" w:color="auto"/>
      </w:divBdr>
    </w:div>
    <w:div w:id="1978950558">
      <w:bodyDiv w:val="1"/>
      <w:marLeft w:val="0"/>
      <w:marRight w:val="0"/>
      <w:marTop w:val="0"/>
      <w:marBottom w:val="0"/>
      <w:divBdr>
        <w:top w:val="none" w:sz="0" w:space="0" w:color="auto"/>
        <w:left w:val="none" w:sz="0" w:space="0" w:color="auto"/>
        <w:bottom w:val="none" w:sz="0" w:space="0" w:color="auto"/>
        <w:right w:val="none" w:sz="0" w:space="0" w:color="auto"/>
      </w:divBdr>
    </w:div>
    <w:div w:id="1979912215">
      <w:bodyDiv w:val="1"/>
      <w:marLeft w:val="0"/>
      <w:marRight w:val="0"/>
      <w:marTop w:val="0"/>
      <w:marBottom w:val="0"/>
      <w:divBdr>
        <w:top w:val="none" w:sz="0" w:space="0" w:color="auto"/>
        <w:left w:val="none" w:sz="0" w:space="0" w:color="auto"/>
        <w:bottom w:val="none" w:sz="0" w:space="0" w:color="auto"/>
        <w:right w:val="none" w:sz="0" w:space="0" w:color="auto"/>
      </w:divBdr>
    </w:div>
    <w:div w:id="1984382218">
      <w:bodyDiv w:val="1"/>
      <w:marLeft w:val="0"/>
      <w:marRight w:val="0"/>
      <w:marTop w:val="0"/>
      <w:marBottom w:val="0"/>
      <w:divBdr>
        <w:top w:val="none" w:sz="0" w:space="0" w:color="auto"/>
        <w:left w:val="none" w:sz="0" w:space="0" w:color="auto"/>
        <w:bottom w:val="none" w:sz="0" w:space="0" w:color="auto"/>
        <w:right w:val="none" w:sz="0" w:space="0" w:color="auto"/>
      </w:divBdr>
      <w:divsChild>
        <w:div w:id="351996870">
          <w:marLeft w:val="0"/>
          <w:marRight w:val="965"/>
          <w:marTop w:val="134"/>
          <w:marBottom w:val="0"/>
          <w:divBdr>
            <w:top w:val="none" w:sz="0" w:space="0" w:color="auto"/>
            <w:left w:val="none" w:sz="0" w:space="0" w:color="auto"/>
            <w:bottom w:val="none" w:sz="0" w:space="0" w:color="auto"/>
            <w:right w:val="none" w:sz="0" w:space="0" w:color="auto"/>
          </w:divBdr>
        </w:div>
        <w:div w:id="361249291">
          <w:marLeft w:val="0"/>
          <w:marRight w:val="965"/>
          <w:marTop w:val="134"/>
          <w:marBottom w:val="0"/>
          <w:divBdr>
            <w:top w:val="none" w:sz="0" w:space="0" w:color="auto"/>
            <w:left w:val="none" w:sz="0" w:space="0" w:color="auto"/>
            <w:bottom w:val="none" w:sz="0" w:space="0" w:color="auto"/>
            <w:right w:val="none" w:sz="0" w:space="0" w:color="auto"/>
          </w:divBdr>
        </w:div>
        <w:div w:id="1212889552">
          <w:marLeft w:val="0"/>
          <w:marRight w:val="965"/>
          <w:marTop w:val="134"/>
          <w:marBottom w:val="0"/>
          <w:divBdr>
            <w:top w:val="none" w:sz="0" w:space="0" w:color="auto"/>
            <w:left w:val="none" w:sz="0" w:space="0" w:color="auto"/>
            <w:bottom w:val="none" w:sz="0" w:space="0" w:color="auto"/>
            <w:right w:val="none" w:sz="0" w:space="0" w:color="auto"/>
          </w:divBdr>
        </w:div>
        <w:div w:id="1366717519">
          <w:marLeft w:val="0"/>
          <w:marRight w:val="965"/>
          <w:marTop w:val="134"/>
          <w:marBottom w:val="0"/>
          <w:divBdr>
            <w:top w:val="none" w:sz="0" w:space="0" w:color="auto"/>
            <w:left w:val="none" w:sz="0" w:space="0" w:color="auto"/>
            <w:bottom w:val="none" w:sz="0" w:space="0" w:color="auto"/>
            <w:right w:val="none" w:sz="0" w:space="0" w:color="auto"/>
          </w:divBdr>
        </w:div>
      </w:divsChild>
    </w:div>
    <w:div w:id="1992708153">
      <w:bodyDiv w:val="1"/>
      <w:marLeft w:val="0"/>
      <w:marRight w:val="0"/>
      <w:marTop w:val="0"/>
      <w:marBottom w:val="0"/>
      <w:divBdr>
        <w:top w:val="none" w:sz="0" w:space="0" w:color="auto"/>
        <w:left w:val="none" w:sz="0" w:space="0" w:color="auto"/>
        <w:bottom w:val="none" w:sz="0" w:space="0" w:color="auto"/>
        <w:right w:val="none" w:sz="0" w:space="0" w:color="auto"/>
      </w:divBdr>
    </w:div>
    <w:div w:id="1995599490">
      <w:bodyDiv w:val="1"/>
      <w:marLeft w:val="0"/>
      <w:marRight w:val="0"/>
      <w:marTop w:val="0"/>
      <w:marBottom w:val="0"/>
      <w:divBdr>
        <w:top w:val="none" w:sz="0" w:space="0" w:color="auto"/>
        <w:left w:val="none" w:sz="0" w:space="0" w:color="auto"/>
        <w:bottom w:val="none" w:sz="0" w:space="0" w:color="auto"/>
        <w:right w:val="none" w:sz="0" w:space="0" w:color="auto"/>
      </w:divBdr>
    </w:div>
    <w:div w:id="1999456970">
      <w:bodyDiv w:val="1"/>
      <w:marLeft w:val="0"/>
      <w:marRight w:val="0"/>
      <w:marTop w:val="0"/>
      <w:marBottom w:val="0"/>
      <w:divBdr>
        <w:top w:val="none" w:sz="0" w:space="0" w:color="auto"/>
        <w:left w:val="none" w:sz="0" w:space="0" w:color="auto"/>
        <w:bottom w:val="none" w:sz="0" w:space="0" w:color="auto"/>
        <w:right w:val="none" w:sz="0" w:space="0" w:color="auto"/>
      </w:divBdr>
    </w:div>
    <w:div w:id="2000182999">
      <w:bodyDiv w:val="1"/>
      <w:marLeft w:val="0"/>
      <w:marRight w:val="0"/>
      <w:marTop w:val="0"/>
      <w:marBottom w:val="0"/>
      <w:divBdr>
        <w:top w:val="none" w:sz="0" w:space="0" w:color="auto"/>
        <w:left w:val="none" w:sz="0" w:space="0" w:color="auto"/>
        <w:bottom w:val="none" w:sz="0" w:space="0" w:color="auto"/>
        <w:right w:val="none" w:sz="0" w:space="0" w:color="auto"/>
      </w:divBdr>
    </w:div>
    <w:div w:id="2003849773">
      <w:bodyDiv w:val="1"/>
      <w:marLeft w:val="0"/>
      <w:marRight w:val="0"/>
      <w:marTop w:val="0"/>
      <w:marBottom w:val="0"/>
      <w:divBdr>
        <w:top w:val="none" w:sz="0" w:space="0" w:color="auto"/>
        <w:left w:val="none" w:sz="0" w:space="0" w:color="auto"/>
        <w:bottom w:val="none" w:sz="0" w:space="0" w:color="auto"/>
        <w:right w:val="none" w:sz="0" w:space="0" w:color="auto"/>
      </w:divBdr>
      <w:divsChild>
        <w:div w:id="1952780422">
          <w:marLeft w:val="0"/>
          <w:marRight w:val="547"/>
          <w:marTop w:val="0"/>
          <w:marBottom w:val="0"/>
          <w:divBdr>
            <w:top w:val="none" w:sz="0" w:space="0" w:color="auto"/>
            <w:left w:val="none" w:sz="0" w:space="0" w:color="auto"/>
            <w:bottom w:val="none" w:sz="0" w:space="0" w:color="auto"/>
            <w:right w:val="none" w:sz="0" w:space="0" w:color="auto"/>
          </w:divBdr>
        </w:div>
      </w:divsChild>
    </w:div>
    <w:div w:id="2005040204">
      <w:bodyDiv w:val="1"/>
      <w:marLeft w:val="0"/>
      <w:marRight w:val="0"/>
      <w:marTop w:val="0"/>
      <w:marBottom w:val="0"/>
      <w:divBdr>
        <w:top w:val="none" w:sz="0" w:space="0" w:color="auto"/>
        <w:left w:val="none" w:sz="0" w:space="0" w:color="auto"/>
        <w:bottom w:val="none" w:sz="0" w:space="0" w:color="auto"/>
        <w:right w:val="none" w:sz="0" w:space="0" w:color="auto"/>
      </w:divBdr>
    </w:div>
    <w:div w:id="2008361808">
      <w:bodyDiv w:val="1"/>
      <w:marLeft w:val="0"/>
      <w:marRight w:val="0"/>
      <w:marTop w:val="0"/>
      <w:marBottom w:val="0"/>
      <w:divBdr>
        <w:top w:val="none" w:sz="0" w:space="0" w:color="auto"/>
        <w:left w:val="none" w:sz="0" w:space="0" w:color="auto"/>
        <w:bottom w:val="none" w:sz="0" w:space="0" w:color="auto"/>
        <w:right w:val="none" w:sz="0" w:space="0" w:color="auto"/>
      </w:divBdr>
    </w:div>
    <w:div w:id="2010518685">
      <w:bodyDiv w:val="1"/>
      <w:marLeft w:val="0"/>
      <w:marRight w:val="0"/>
      <w:marTop w:val="0"/>
      <w:marBottom w:val="0"/>
      <w:divBdr>
        <w:top w:val="none" w:sz="0" w:space="0" w:color="auto"/>
        <w:left w:val="none" w:sz="0" w:space="0" w:color="auto"/>
        <w:bottom w:val="none" w:sz="0" w:space="0" w:color="auto"/>
        <w:right w:val="none" w:sz="0" w:space="0" w:color="auto"/>
      </w:divBdr>
    </w:div>
    <w:div w:id="2011786693">
      <w:bodyDiv w:val="1"/>
      <w:marLeft w:val="0"/>
      <w:marRight w:val="0"/>
      <w:marTop w:val="0"/>
      <w:marBottom w:val="0"/>
      <w:divBdr>
        <w:top w:val="none" w:sz="0" w:space="0" w:color="auto"/>
        <w:left w:val="none" w:sz="0" w:space="0" w:color="auto"/>
        <w:bottom w:val="none" w:sz="0" w:space="0" w:color="auto"/>
        <w:right w:val="none" w:sz="0" w:space="0" w:color="auto"/>
      </w:divBdr>
    </w:div>
    <w:div w:id="2015455075">
      <w:bodyDiv w:val="1"/>
      <w:marLeft w:val="0"/>
      <w:marRight w:val="0"/>
      <w:marTop w:val="0"/>
      <w:marBottom w:val="0"/>
      <w:divBdr>
        <w:top w:val="none" w:sz="0" w:space="0" w:color="auto"/>
        <w:left w:val="none" w:sz="0" w:space="0" w:color="auto"/>
        <w:bottom w:val="none" w:sz="0" w:space="0" w:color="auto"/>
        <w:right w:val="none" w:sz="0" w:space="0" w:color="auto"/>
      </w:divBdr>
      <w:divsChild>
        <w:div w:id="130757634">
          <w:marLeft w:val="0"/>
          <w:marRight w:val="432"/>
          <w:marTop w:val="120"/>
          <w:marBottom w:val="0"/>
          <w:divBdr>
            <w:top w:val="none" w:sz="0" w:space="0" w:color="auto"/>
            <w:left w:val="none" w:sz="0" w:space="0" w:color="auto"/>
            <w:bottom w:val="none" w:sz="0" w:space="0" w:color="auto"/>
            <w:right w:val="none" w:sz="0" w:space="0" w:color="auto"/>
          </w:divBdr>
        </w:div>
        <w:div w:id="466289489">
          <w:marLeft w:val="0"/>
          <w:marRight w:val="432"/>
          <w:marTop w:val="120"/>
          <w:marBottom w:val="0"/>
          <w:divBdr>
            <w:top w:val="none" w:sz="0" w:space="0" w:color="auto"/>
            <w:left w:val="none" w:sz="0" w:space="0" w:color="auto"/>
            <w:bottom w:val="none" w:sz="0" w:space="0" w:color="auto"/>
            <w:right w:val="none" w:sz="0" w:space="0" w:color="auto"/>
          </w:divBdr>
        </w:div>
        <w:div w:id="722676833">
          <w:marLeft w:val="0"/>
          <w:marRight w:val="432"/>
          <w:marTop w:val="120"/>
          <w:marBottom w:val="0"/>
          <w:divBdr>
            <w:top w:val="none" w:sz="0" w:space="0" w:color="auto"/>
            <w:left w:val="none" w:sz="0" w:space="0" w:color="auto"/>
            <w:bottom w:val="none" w:sz="0" w:space="0" w:color="auto"/>
            <w:right w:val="none" w:sz="0" w:space="0" w:color="auto"/>
          </w:divBdr>
        </w:div>
        <w:div w:id="1077242046">
          <w:marLeft w:val="0"/>
          <w:marRight w:val="432"/>
          <w:marTop w:val="120"/>
          <w:marBottom w:val="0"/>
          <w:divBdr>
            <w:top w:val="none" w:sz="0" w:space="0" w:color="auto"/>
            <w:left w:val="none" w:sz="0" w:space="0" w:color="auto"/>
            <w:bottom w:val="none" w:sz="0" w:space="0" w:color="auto"/>
            <w:right w:val="none" w:sz="0" w:space="0" w:color="auto"/>
          </w:divBdr>
        </w:div>
      </w:divsChild>
    </w:div>
    <w:div w:id="2017614074">
      <w:bodyDiv w:val="1"/>
      <w:marLeft w:val="0"/>
      <w:marRight w:val="0"/>
      <w:marTop w:val="0"/>
      <w:marBottom w:val="0"/>
      <w:divBdr>
        <w:top w:val="none" w:sz="0" w:space="0" w:color="auto"/>
        <w:left w:val="none" w:sz="0" w:space="0" w:color="auto"/>
        <w:bottom w:val="none" w:sz="0" w:space="0" w:color="auto"/>
        <w:right w:val="none" w:sz="0" w:space="0" w:color="auto"/>
      </w:divBdr>
    </w:div>
    <w:div w:id="2018463691">
      <w:bodyDiv w:val="1"/>
      <w:marLeft w:val="0"/>
      <w:marRight w:val="0"/>
      <w:marTop w:val="0"/>
      <w:marBottom w:val="0"/>
      <w:divBdr>
        <w:top w:val="none" w:sz="0" w:space="0" w:color="auto"/>
        <w:left w:val="none" w:sz="0" w:space="0" w:color="auto"/>
        <w:bottom w:val="none" w:sz="0" w:space="0" w:color="auto"/>
        <w:right w:val="none" w:sz="0" w:space="0" w:color="auto"/>
      </w:divBdr>
      <w:divsChild>
        <w:div w:id="847864477">
          <w:marLeft w:val="0"/>
          <w:marRight w:val="0"/>
          <w:marTop w:val="240"/>
          <w:marBottom w:val="0"/>
          <w:divBdr>
            <w:top w:val="none" w:sz="0" w:space="0" w:color="auto"/>
            <w:left w:val="none" w:sz="0" w:space="0" w:color="auto"/>
            <w:bottom w:val="none" w:sz="0" w:space="0" w:color="auto"/>
            <w:right w:val="none" w:sz="0" w:space="0" w:color="auto"/>
          </w:divBdr>
        </w:div>
        <w:div w:id="1167404365">
          <w:marLeft w:val="0"/>
          <w:marRight w:val="0"/>
          <w:marTop w:val="240"/>
          <w:marBottom w:val="0"/>
          <w:divBdr>
            <w:top w:val="none" w:sz="0" w:space="0" w:color="auto"/>
            <w:left w:val="none" w:sz="0" w:space="0" w:color="auto"/>
            <w:bottom w:val="none" w:sz="0" w:space="0" w:color="auto"/>
            <w:right w:val="none" w:sz="0" w:space="0" w:color="auto"/>
          </w:divBdr>
        </w:div>
        <w:div w:id="1736203141">
          <w:marLeft w:val="0"/>
          <w:marRight w:val="0"/>
          <w:marTop w:val="240"/>
          <w:marBottom w:val="0"/>
          <w:divBdr>
            <w:top w:val="none" w:sz="0" w:space="0" w:color="auto"/>
            <w:left w:val="none" w:sz="0" w:space="0" w:color="auto"/>
            <w:bottom w:val="none" w:sz="0" w:space="0" w:color="auto"/>
            <w:right w:val="none" w:sz="0" w:space="0" w:color="auto"/>
          </w:divBdr>
        </w:div>
        <w:div w:id="2146042510">
          <w:marLeft w:val="0"/>
          <w:marRight w:val="0"/>
          <w:marTop w:val="240"/>
          <w:marBottom w:val="0"/>
          <w:divBdr>
            <w:top w:val="none" w:sz="0" w:space="0" w:color="auto"/>
            <w:left w:val="none" w:sz="0" w:space="0" w:color="auto"/>
            <w:bottom w:val="none" w:sz="0" w:space="0" w:color="auto"/>
            <w:right w:val="none" w:sz="0" w:space="0" w:color="auto"/>
          </w:divBdr>
        </w:div>
      </w:divsChild>
    </w:div>
    <w:div w:id="2018538345">
      <w:bodyDiv w:val="1"/>
      <w:marLeft w:val="0"/>
      <w:marRight w:val="0"/>
      <w:marTop w:val="0"/>
      <w:marBottom w:val="0"/>
      <w:divBdr>
        <w:top w:val="none" w:sz="0" w:space="0" w:color="auto"/>
        <w:left w:val="none" w:sz="0" w:space="0" w:color="auto"/>
        <w:bottom w:val="none" w:sz="0" w:space="0" w:color="auto"/>
        <w:right w:val="none" w:sz="0" w:space="0" w:color="auto"/>
      </w:divBdr>
      <w:divsChild>
        <w:div w:id="256059557">
          <w:marLeft w:val="0"/>
          <w:marRight w:val="504"/>
          <w:marTop w:val="140"/>
          <w:marBottom w:val="0"/>
          <w:divBdr>
            <w:top w:val="none" w:sz="0" w:space="0" w:color="auto"/>
            <w:left w:val="none" w:sz="0" w:space="0" w:color="auto"/>
            <w:bottom w:val="none" w:sz="0" w:space="0" w:color="auto"/>
            <w:right w:val="none" w:sz="0" w:space="0" w:color="auto"/>
          </w:divBdr>
        </w:div>
        <w:div w:id="539899241">
          <w:marLeft w:val="0"/>
          <w:marRight w:val="504"/>
          <w:marTop w:val="140"/>
          <w:marBottom w:val="0"/>
          <w:divBdr>
            <w:top w:val="none" w:sz="0" w:space="0" w:color="auto"/>
            <w:left w:val="none" w:sz="0" w:space="0" w:color="auto"/>
            <w:bottom w:val="none" w:sz="0" w:space="0" w:color="auto"/>
            <w:right w:val="none" w:sz="0" w:space="0" w:color="auto"/>
          </w:divBdr>
        </w:div>
        <w:div w:id="1709985530">
          <w:marLeft w:val="0"/>
          <w:marRight w:val="504"/>
          <w:marTop w:val="140"/>
          <w:marBottom w:val="0"/>
          <w:divBdr>
            <w:top w:val="none" w:sz="0" w:space="0" w:color="auto"/>
            <w:left w:val="none" w:sz="0" w:space="0" w:color="auto"/>
            <w:bottom w:val="none" w:sz="0" w:space="0" w:color="auto"/>
            <w:right w:val="none" w:sz="0" w:space="0" w:color="auto"/>
          </w:divBdr>
        </w:div>
        <w:div w:id="1783962165">
          <w:marLeft w:val="0"/>
          <w:marRight w:val="504"/>
          <w:marTop w:val="140"/>
          <w:marBottom w:val="0"/>
          <w:divBdr>
            <w:top w:val="none" w:sz="0" w:space="0" w:color="auto"/>
            <w:left w:val="none" w:sz="0" w:space="0" w:color="auto"/>
            <w:bottom w:val="none" w:sz="0" w:space="0" w:color="auto"/>
            <w:right w:val="none" w:sz="0" w:space="0" w:color="auto"/>
          </w:divBdr>
        </w:div>
      </w:divsChild>
    </w:div>
    <w:div w:id="2019233854">
      <w:bodyDiv w:val="1"/>
      <w:marLeft w:val="0"/>
      <w:marRight w:val="0"/>
      <w:marTop w:val="0"/>
      <w:marBottom w:val="0"/>
      <w:divBdr>
        <w:top w:val="none" w:sz="0" w:space="0" w:color="auto"/>
        <w:left w:val="none" w:sz="0" w:space="0" w:color="auto"/>
        <w:bottom w:val="none" w:sz="0" w:space="0" w:color="auto"/>
        <w:right w:val="none" w:sz="0" w:space="0" w:color="auto"/>
      </w:divBdr>
    </w:div>
    <w:div w:id="2027513559">
      <w:bodyDiv w:val="1"/>
      <w:marLeft w:val="0"/>
      <w:marRight w:val="0"/>
      <w:marTop w:val="0"/>
      <w:marBottom w:val="0"/>
      <w:divBdr>
        <w:top w:val="none" w:sz="0" w:space="0" w:color="auto"/>
        <w:left w:val="none" w:sz="0" w:space="0" w:color="auto"/>
        <w:bottom w:val="none" w:sz="0" w:space="0" w:color="auto"/>
        <w:right w:val="none" w:sz="0" w:space="0" w:color="auto"/>
      </w:divBdr>
    </w:div>
    <w:div w:id="2028411142">
      <w:bodyDiv w:val="1"/>
      <w:marLeft w:val="0"/>
      <w:marRight w:val="0"/>
      <w:marTop w:val="0"/>
      <w:marBottom w:val="0"/>
      <w:divBdr>
        <w:top w:val="none" w:sz="0" w:space="0" w:color="auto"/>
        <w:left w:val="none" w:sz="0" w:space="0" w:color="auto"/>
        <w:bottom w:val="none" w:sz="0" w:space="0" w:color="auto"/>
        <w:right w:val="none" w:sz="0" w:space="0" w:color="auto"/>
      </w:divBdr>
      <w:divsChild>
        <w:div w:id="1701857168">
          <w:marLeft w:val="720"/>
          <w:marRight w:val="0"/>
          <w:marTop w:val="240"/>
          <w:marBottom w:val="0"/>
          <w:divBdr>
            <w:top w:val="none" w:sz="0" w:space="0" w:color="auto"/>
            <w:left w:val="none" w:sz="0" w:space="0" w:color="auto"/>
            <w:bottom w:val="none" w:sz="0" w:space="0" w:color="auto"/>
            <w:right w:val="none" w:sz="0" w:space="0" w:color="auto"/>
          </w:divBdr>
        </w:div>
        <w:div w:id="1819222825">
          <w:marLeft w:val="720"/>
          <w:marRight w:val="0"/>
          <w:marTop w:val="144"/>
          <w:marBottom w:val="0"/>
          <w:divBdr>
            <w:top w:val="none" w:sz="0" w:space="0" w:color="auto"/>
            <w:left w:val="none" w:sz="0" w:space="0" w:color="auto"/>
            <w:bottom w:val="none" w:sz="0" w:space="0" w:color="auto"/>
            <w:right w:val="none" w:sz="0" w:space="0" w:color="auto"/>
          </w:divBdr>
        </w:div>
        <w:div w:id="2048404509">
          <w:marLeft w:val="720"/>
          <w:marRight w:val="0"/>
          <w:marTop w:val="240"/>
          <w:marBottom w:val="0"/>
          <w:divBdr>
            <w:top w:val="none" w:sz="0" w:space="0" w:color="auto"/>
            <w:left w:val="none" w:sz="0" w:space="0" w:color="auto"/>
            <w:bottom w:val="none" w:sz="0" w:space="0" w:color="auto"/>
            <w:right w:val="none" w:sz="0" w:space="0" w:color="auto"/>
          </w:divBdr>
        </w:div>
      </w:divsChild>
    </w:div>
    <w:div w:id="2028829189">
      <w:bodyDiv w:val="1"/>
      <w:marLeft w:val="0"/>
      <w:marRight w:val="0"/>
      <w:marTop w:val="0"/>
      <w:marBottom w:val="0"/>
      <w:divBdr>
        <w:top w:val="none" w:sz="0" w:space="0" w:color="auto"/>
        <w:left w:val="none" w:sz="0" w:space="0" w:color="auto"/>
        <w:bottom w:val="none" w:sz="0" w:space="0" w:color="auto"/>
        <w:right w:val="none" w:sz="0" w:space="0" w:color="auto"/>
      </w:divBdr>
      <w:divsChild>
        <w:div w:id="488865434">
          <w:marLeft w:val="0"/>
          <w:marRight w:val="547"/>
          <w:marTop w:val="154"/>
          <w:marBottom w:val="0"/>
          <w:divBdr>
            <w:top w:val="none" w:sz="0" w:space="0" w:color="auto"/>
            <w:left w:val="none" w:sz="0" w:space="0" w:color="auto"/>
            <w:bottom w:val="none" w:sz="0" w:space="0" w:color="auto"/>
            <w:right w:val="none" w:sz="0" w:space="0" w:color="auto"/>
          </w:divBdr>
        </w:div>
        <w:div w:id="900098878">
          <w:marLeft w:val="0"/>
          <w:marRight w:val="547"/>
          <w:marTop w:val="154"/>
          <w:marBottom w:val="0"/>
          <w:divBdr>
            <w:top w:val="none" w:sz="0" w:space="0" w:color="auto"/>
            <w:left w:val="none" w:sz="0" w:space="0" w:color="auto"/>
            <w:bottom w:val="none" w:sz="0" w:space="0" w:color="auto"/>
            <w:right w:val="none" w:sz="0" w:space="0" w:color="auto"/>
          </w:divBdr>
        </w:div>
        <w:div w:id="1048071474">
          <w:marLeft w:val="0"/>
          <w:marRight w:val="547"/>
          <w:marTop w:val="154"/>
          <w:marBottom w:val="0"/>
          <w:divBdr>
            <w:top w:val="none" w:sz="0" w:space="0" w:color="auto"/>
            <w:left w:val="none" w:sz="0" w:space="0" w:color="auto"/>
            <w:bottom w:val="none" w:sz="0" w:space="0" w:color="auto"/>
            <w:right w:val="none" w:sz="0" w:space="0" w:color="auto"/>
          </w:divBdr>
        </w:div>
        <w:div w:id="1168209012">
          <w:marLeft w:val="0"/>
          <w:marRight w:val="547"/>
          <w:marTop w:val="154"/>
          <w:marBottom w:val="0"/>
          <w:divBdr>
            <w:top w:val="none" w:sz="0" w:space="0" w:color="auto"/>
            <w:left w:val="none" w:sz="0" w:space="0" w:color="auto"/>
            <w:bottom w:val="none" w:sz="0" w:space="0" w:color="auto"/>
            <w:right w:val="none" w:sz="0" w:space="0" w:color="auto"/>
          </w:divBdr>
        </w:div>
      </w:divsChild>
    </w:div>
    <w:div w:id="2031755670">
      <w:bodyDiv w:val="1"/>
      <w:marLeft w:val="0"/>
      <w:marRight w:val="0"/>
      <w:marTop w:val="0"/>
      <w:marBottom w:val="0"/>
      <w:divBdr>
        <w:top w:val="none" w:sz="0" w:space="0" w:color="auto"/>
        <w:left w:val="none" w:sz="0" w:space="0" w:color="auto"/>
        <w:bottom w:val="none" w:sz="0" w:space="0" w:color="auto"/>
        <w:right w:val="none" w:sz="0" w:space="0" w:color="auto"/>
      </w:divBdr>
      <w:divsChild>
        <w:div w:id="394817188">
          <w:marLeft w:val="0"/>
          <w:marRight w:val="662"/>
          <w:marTop w:val="134"/>
          <w:marBottom w:val="0"/>
          <w:divBdr>
            <w:top w:val="none" w:sz="0" w:space="0" w:color="auto"/>
            <w:left w:val="none" w:sz="0" w:space="0" w:color="auto"/>
            <w:bottom w:val="none" w:sz="0" w:space="0" w:color="auto"/>
            <w:right w:val="none" w:sz="0" w:space="0" w:color="auto"/>
          </w:divBdr>
        </w:div>
        <w:div w:id="424692347">
          <w:marLeft w:val="0"/>
          <w:marRight w:val="662"/>
          <w:marTop w:val="134"/>
          <w:marBottom w:val="0"/>
          <w:divBdr>
            <w:top w:val="none" w:sz="0" w:space="0" w:color="auto"/>
            <w:left w:val="none" w:sz="0" w:space="0" w:color="auto"/>
            <w:bottom w:val="none" w:sz="0" w:space="0" w:color="auto"/>
            <w:right w:val="none" w:sz="0" w:space="0" w:color="auto"/>
          </w:divBdr>
        </w:div>
        <w:div w:id="438456997">
          <w:marLeft w:val="0"/>
          <w:marRight w:val="662"/>
          <w:marTop w:val="134"/>
          <w:marBottom w:val="0"/>
          <w:divBdr>
            <w:top w:val="none" w:sz="0" w:space="0" w:color="auto"/>
            <w:left w:val="none" w:sz="0" w:space="0" w:color="auto"/>
            <w:bottom w:val="none" w:sz="0" w:space="0" w:color="auto"/>
            <w:right w:val="none" w:sz="0" w:space="0" w:color="auto"/>
          </w:divBdr>
        </w:div>
        <w:div w:id="582252967">
          <w:marLeft w:val="0"/>
          <w:marRight w:val="662"/>
          <w:marTop w:val="134"/>
          <w:marBottom w:val="0"/>
          <w:divBdr>
            <w:top w:val="none" w:sz="0" w:space="0" w:color="auto"/>
            <w:left w:val="none" w:sz="0" w:space="0" w:color="auto"/>
            <w:bottom w:val="none" w:sz="0" w:space="0" w:color="auto"/>
            <w:right w:val="none" w:sz="0" w:space="0" w:color="auto"/>
          </w:divBdr>
        </w:div>
        <w:div w:id="718631597">
          <w:marLeft w:val="0"/>
          <w:marRight w:val="662"/>
          <w:marTop w:val="134"/>
          <w:marBottom w:val="0"/>
          <w:divBdr>
            <w:top w:val="none" w:sz="0" w:space="0" w:color="auto"/>
            <w:left w:val="none" w:sz="0" w:space="0" w:color="auto"/>
            <w:bottom w:val="none" w:sz="0" w:space="0" w:color="auto"/>
            <w:right w:val="none" w:sz="0" w:space="0" w:color="auto"/>
          </w:divBdr>
        </w:div>
        <w:div w:id="1762217333">
          <w:marLeft w:val="0"/>
          <w:marRight w:val="662"/>
          <w:marTop w:val="134"/>
          <w:marBottom w:val="0"/>
          <w:divBdr>
            <w:top w:val="none" w:sz="0" w:space="0" w:color="auto"/>
            <w:left w:val="none" w:sz="0" w:space="0" w:color="auto"/>
            <w:bottom w:val="none" w:sz="0" w:space="0" w:color="auto"/>
            <w:right w:val="none" w:sz="0" w:space="0" w:color="auto"/>
          </w:divBdr>
        </w:div>
        <w:div w:id="2057653930">
          <w:marLeft w:val="0"/>
          <w:marRight w:val="662"/>
          <w:marTop w:val="134"/>
          <w:marBottom w:val="0"/>
          <w:divBdr>
            <w:top w:val="none" w:sz="0" w:space="0" w:color="auto"/>
            <w:left w:val="none" w:sz="0" w:space="0" w:color="auto"/>
            <w:bottom w:val="none" w:sz="0" w:space="0" w:color="auto"/>
            <w:right w:val="none" w:sz="0" w:space="0" w:color="auto"/>
          </w:divBdr>
        </w:div>
      </w:divsChild>
    </w:div>
    <w:div w:id="2032875270">
      <w:bodyDiv w:val="1"/>
      <w:marLeft w:val="0"/>
      <w:marRight w:val="0"/>
      <w:marTop w:val="0"/>
      <w:marBottom w:val="0"/>
      <w:divBdr>
        <w:top w:val="none" w:sz="0" w:space="0" w:color="auto"/>
        <w:left w:val="none" w:sz="0" w:space="0" w:color="auto"/>
        <w:bottom w:val="none" w:sz="0" w:space="0" w:color="auto"/>
        <w:right w:val="none" w:sz="0" w:space="0" w:color="auto"/>
      </w:divBdr>
    </w:div>
    <w:div w:id="2033602109">
      <w:bodyDiv w:val="1"/>
      <w:marLeft w:val="0"/>
      <w:marRight w:val="0"/>
      <w:marTop w:val="0"/>
      <w:marBottom w:val="0"/>
      <w:divBdr>
        <w:top w:val="none" w:sz="0" w:space="0" w:color="auto"/>
        <w:left w:val="none" w:sz="0" w:space="0" w:color="auto"/>
        <w:bottom w:val="none" w:sz="0" w:space="0" w:color="auto"/>
        <w:right w:val="none" w:sz="0" w:space="0" w:color="auto"/>
      </w:divBdr>
    </w:div>
    <w:div w:id="2038770377">
      <w:bodyDiv w:val="1"/>
      <w:marLeft w:val="0"/>
      <w:marRight w:val="0"/>
      <w:marTop w:val="0"/>
      <w:marBottom w:val="0"/>
      <w:divBdr>
        <w:top w:val="none" w:sz="0" w:space="0" w:color="auto"/>
        <w:left w:val="none" w:sz="0" w:space="0" w:color="auto"/>
        <w:bottom w:val="none" w:sz="0" w:space="0" w:color="auto"/>
        <w:right w:val="none" w:sz="0" w:space="0" w:color="auto"/>
      </w:divBdr>
    </w:div>
    <w:div w:id="2045401466">
      <w:bodyDiv w:val="1"/>
      <w:marLeft w:val="0"/>
      <w:marRight w:val="0"/>
      <w:marTop w:val="0"/>
      <w:marBottom w:val="0"/>
      <w:divBdr>
        <w:top w:val="none" w:sz="0" w:space="0" w:color="auto"/>
        <w:left w:val="none" w:sz="0" w:space="0" w:color="auto"/>
        <w:bottom w:val="none" w:sz="0" w:space="0" w:color="auto"/>
        <w:right w:val="none" w:sz="0" w:space="0" w:color="auto"/>
      </w:divBdr>
      <w:divsChild>
        <w:div w:id="336690316">
          <w:marLeft w:val="0"/>
          <w:marRight w:val="0"/>
          <w:marTop w:val="115"/>
          <w:marBottom w:val="0"/>
          <w:divBdr>
            <w:top w:val="none" w:sz="0" w:space="0" w:color="auto"/>
            <w:left w:val="none" w:sz="0" w:space="0" w:color="auto"/>
            <w:bottom w:val="none" w:sz="0" w:space="0" w:color="auto"/>
            <w:right w:val="none" w:sz="0" w:space="0" w:color="auto"/>
          </w:divBdr>
        </w:div>
        <w:div w:id="485047246">
          <w:marLeft w:val="0"/>
          <w:marRight w:val="0"/>
          <w:marTop w:val="115"/>
          <w:marBottom w:val="0"/>
          <w:divBdr>
            <w:top w:val="none" w:sz="0" w:space="0" w:color="auto"/>
            <w:left w:val="none" w:sz="0" w:space="0" w:color="auto"/>
            <w:bottom w:val="none" w:sz="0" w:space="0" w:color="auto"/>
            <w:right w:val="none" w:sz="0" w:space="0" w:color="auto"/>
          </w:divBdr>
        </w:div>
        <w:div w:id="636838997">
          <w:marLeft w:val="0"/>
          <w:marRight w:val="0"/>
          <w:marTop w:val="115"/>
          <w:marBottom w:val="0"/>
          <w:divBdr>
            <w:top w:val="none" w:sz="0" w:space="0" w:color="auto"/>
            <w:left w:val="none" w:sz="0" w:space="0" w:color="auto"/>
            <w:bottom w:val="none" w:sz="0" w:space="0" w:color="auto"/>
            <w:right w:val="none" w:sz="0" w:space="0" w:color="auto"/>
          </w:divBdr>
        </w:div>
        <w:div w:id="807894239">
          <w:marLeft w:val="0"/>
          <w:marRight w:val="0"/>
          <w:marTop w:val="115"/>
          <w:marBottom w:val="0"/>
          <w:divBdr>
            <w:top w:val="none" w:sz="0" w:space="0" w:color="auto"/>
            <w:left w:val="none" w:sz="0" w:space="0" w:color="auto"/>
            <w:bottom w:val="none" w:sz="0" w:space="0" w:color="auto"/>
            <w:right w:val="none" w:sz="0" w:space="0" w:color="auto"/>
          </w:divBdr>
        </w:div>
      </w:divsChild>
    </w:div>
    <w:div w:id="2048483111">
      <w:bodyDiv w:val="1"/>
      <w:marLeft w:val="0"/>
      <w:marRight w:val="0"/>
      <w:marTop w:val="0"/>
      <w:marBottom w:val="0"/>
      <w:divBdr>
        <w:top w:val="none" w:sz="0" w:space="0" w:color="auto"/>
        <w:left w:val="none" w:sz="0" w:space="0" w:color="auto"/>
        <w:bottom w:val="none" w:sz="0" w:space="0" w:color="auto"/>
        <w:right w:val="none" w:sz="0" w:space="0" w:color="auto"/>
      </w:divBdr>
    </w:div>
    <w:div w:id="2051610327">
      <w:bodyDiv w:val="1"/>
      <w:marLeft w:val="0"/>
      <w:marRight w:val="0"/>
      <w:marTop w:val="0"/>
      <w:marBottom w:val="0"/>
      <w:divBdr>
        <w:top w:val="none" w:sz="0" w:space="0" w:color="auto"/>
        <w:left w:val="none" w:sz="0" w:space="0" w:color="auto"/>
        <w:bottom w:val="none" w:sz="0" w:space="0" w:color="auto"/>
        <w:right w:val="none" w:sz="0" w:space="0" w:color="auto"/>
      </w:divBdr>
    </w:div>
    <w:div w:id="2058551977">
      <w:bodyDiv w:val="1"/>
      <w:marLeft w:val="0"/>
      <w:marRight w:val="0"/>
      <w:marTop w:val="0"/>
      <w:marBottom w:val="0"/>
      <w:divBdr>
        <w:top w:val="none" w:sz="0" w:space="0" w:color="auto"/>
        <w:left w:val="none" w:sz="0" w:space="0" w:color="auto"/>
        <w:bottom w:val="none" w:sz="0" w:space="0" w:color="auto"/>
        <w:right w:val="none" w:sz="0" w:space="0" w:color="auto"/>
      </w:divBdr>
      <w:divsChild>
        <w:div w:id="3823658">
          <w:marLeft w:val="0"/>
          <w:marRight w:val="0"/>
          <w:marTop w:val="134"/>
          <w:marBottom w:val="0"/>
          <w:divBdr>
            <w:top w:val="none" w:sz="0" w:space="0" w:color="auto"/>
            <w:left w:val="none" w:sz="0" w:space="0" w:color="auto"/>
            <w:bottom w:val="none" w:sz="0" w:space="0" w:color="auto"/>
            <w:right w:val="none" w:sz="0" w:space="0" w:color="auto"/>
          </w:divBdr>
        </w:div>
        <w:div w:id="1717389580">
          <w:marLeft w:val="0"/>
          <w:marRight w:val="0"/>
          <w:marTop w:val="134"/>
          <w:marBottom w:val="0"/>
          <w:divBdr>
            <w:top w:val="none" w:sz="0" w:space="0" w:color="auto"/>
            <w:left w:val="none" w:sz="0" w:space="0" w:color="auto"/>
            <w:bottom w:val="none" w:sz="0" w:space="0" w:color="auto"/>
            <w:right w:val="none" w:sz="0" w:space="0" w:color="auto"/>
          </w:divBdr>
        </w:div>
      </w:divsChild>
    </w:div>
    <w:div w:id="2059817156">
      <w:bodyDiv w:val="1"/>
      <w:marLeft w:val="0"/>
      <w:marRight w:val="0"/>
      <w:marTop w:val="0"/>
      <w:marBottom w:val="0"/>
      <w:divBdr>
        <w:top w:val="none" w:sz="0" w:space="0" w:color="auto"/>
        <w:left w:val="none" w:sz="0" w:space="0" w:color="auto"/>
        <w:bottom w:val="none" w:sz="0" w:space="0" w:color="auto"/>
        <w:right w:val="none" w:sz="0" w:space="0" w:color="auto"/>
      </w:divBdr>
      <w:divsChild>
        <w:div w:id="1235429756">
          <w:marLeft w:val="0"/>
          <w:marRight w:val="0"/>
          <w:marTop w:val="240"/>
          <w:marBottom w:val="0"/>
          <w:divBdr>
            <w:top w:val="none" w:sz="0" w:space="0" w:color="auto"/>
            <w:left w:val="none" w:sz="0" w:space="0" w:color="auto"/>
            <w:bottom w:val="none" w:sz="0" w:space="0" w:color="auto"/>
            <w:right w:val="none" w:sz="0" w:space="0" w:color="auto"/>
          </w:divBdr>
        </w:div>
        <w:div w:id="1324892840">
          <w:marLeft w:val="0"/>
          <w:marRight w:val="0"/>
          <w:marTop w:val="480"/>
          <w:marBottom w:val="0"/>
          <w:divBdr>
            <w:top w:val="none" w:sz="0" w:space="0" w:color="auto"/>
            <w:left w:val="none" w:sz="0" w:space="0" w:color="auto"/>
            <w:bottom w:val="none" w:sz="0" w:space="0" w:color="auto"/>
            <w:right w:val="none" w:sz="0" w:space="0" w:color="auto"/>
          </w:divBdr>
        </w:div>
        <w:div w:id="1335835865">
          <w:marLeft w:val="0"/>
          <w:marRight w:val="0"/>
          <w:marTop w:val="480"/>
          <w:marBottom w:val="0"/>
          <w:divBdr>
            <w:top w:val="none" w:sz="0" w:space="0" w:color="auto"/>
            <w:left w:val="none" w:sz="0" w:space="0" w:color="auto"/>
            <w:bottom w:val="none" w:sz="0" w:space="0" w:color="auto"/>
            <w:right w:val="none" w:sz="0" w:space="0" w:color="auto"/>
          </w:divBdr>
        </w:div>
      </w:divsChild>
    </w:div>
    <w:div w:id="2061977509">
      <w:bodyDiv w:val="1"/>
      <w:marLeft w:val="0"/>
      <w:marRight w:val="0"/>
      <w:marTop w:val="0"/>
      <w:marBottom w:val="0"/>
      <w:divBdr>
        <w:top w:val="none" w:sz="0" w:space="0" w:color="auto"/>
        <w:left w:val="none" w:sz="0" w:space="0" w:color="auto"/>
        <w:bottom w:val="none" w:sz="0" w:space="0" w:color="auto"/>
        <w:right w:val="none" w:sz="0" w:space="0" w:color="auto"/>
      </w:divBdr>
    </w:div>
    <w:div w:id="2062362836">
      <w:bodyDiv w:val="1"/>
      <w:marLeft w:val="0"/>
      <w:marRight w:val="0"/>
      <w:marTop w:val="0"/>
      <w:marBottom w:val="0"/>
      <w:divBdr>
        <w:top w:val="none" w:sz="0" w:space="0" w:color="auto"/>
        <w:left w:val="none" w:sz="0" w:space="0" w:color="auto"/>
        <w:bottom w:val="none" w:sz="0" w:space="0" w:color="auto"/>
        <w:right w:val="none" w:sz="0" w:space="0" w:color="auto"/>
      </w:divBdr>
    </w:div>
    <w:div w:id="2062752971">
      <w:bodyDiv w:val="1"/>
      <w:marLeft w:val="0"/>
      <w:marRight w:val="0"/>
      <w:marTop w:val="0"/>
      <w:marBottom w:val="0"/>
      <w:divBdr>
        <w:top w:val="none" w:sz="0" w:space="0" w:color="auto"/>
        <w:left w:val="none" w:sz="0" w:space="0" w:color="auto"/>
        <w:bottom w:val="none" w:sz="0" w:space="0" w:color="auto"/>
        <w:right w:val="none" w:sz="0" w:space="0" w:color="auto"/>
      </w:divBdr>
    </w:div>
    <w:div w:id="2064743606">
      <w:bodyDiv w:val="1"/>
      <w:marLeft w:val="0"/>
      <w:marRight w:val="0"/>
      <w:marTop w:val="0"/>
      <w:marBottom w:val="0"/>
      <w:divBdr>
        <w:top w:val="none" w:sz="0" w:space="0" w:color="auto"/>
        <w:left w:val="none" w:sz="0" w:space="0" w:color="auto"/>
        <w:bottom w:val="none" w:sz="0" w:space="0" w:color="auto"/>
        <w:right w:val="none" w:sz="0" w:space="0" w:color="auto"/>
      </w:divBdr>
    </w:div>
    <w:div w:id="2066102798">
      <w:bodyDiv w:val="1"/>
      <w:marLeft w:val="0"/>
      <w:marRight w:val="0"/>
      <w:marTop w:val="0"/>
      <w:marBottom w:val="0"/>
      <w:divBdr>
        <w:top w:val="none" w:sz="0" w:space="0" w:color="auto"/>
        <w:left w:val="none" w:sz="0" w:space="0" w:color="auto"/>
        <w:bottom w:val="none" w:sz="0" w:space="0" w:color="auto"/>
        <w:right w:val="none" w:sz="0" w:space="0" w:color="auto"/>
      </w:divBdr>
      <w:divsChild>
        <w:div w:id="2009822463">
          <w:marLeft w:val="0"/>
          <w:marRight w:val="547"/>
          <w:marTop w:val="0"/>
          <w:marBottom w:val="0"/>
          <w:divBdr>
            <w:top w:val="none" w:sz="0" w:space="0" w:color="auto"/>
            <w:left w:val="none" w:sz="0" w:space="0" w:color="auto"/>
            <w:bottom w:val="none" w:sz="0" w:space="0" w:color="auto"/>
            <w:right w:val="none" w:sz="0" w:space="0" w:color="auto"/>
          </w:divBdr>
        </w:div>
      </w:divsChild>
    </w:div>
    <w:div w:id="2066488628">
      <w:bodyDiv w:val="1"/>
      <w:marLeft w:val="0"/>
      <w:marRight w:val="0"/>
      <w:marTop w:val="0"/>
      <w:marBottom w:val="0"/>
      <w:divBdr>
        <w:top w:val="none" w:sz="0" w:space="0" w:color="auto"/>
        <w:left w:val="none" w:sz="0" w:space="0" w:color="auto"/>
        <w:bottom w:val="none" w:sz="0" w:space="0" w:color="auto"/>
        <w:right w:val="none" w:sz="0" w:space="0" w:color="auto"/>
      </w:divBdr>
    </w:div>
    <w:div w:id="2076734368">
      <w:bodyDiv w:val="1"/>
      <w:marLeft w:val="0"/>
      <w:marRight w:val="0"/>
      <w:marTop w:val="0"/>
      <w:marBottom w:val="0"/>
      <w:divBdr>
        <w:top w:val="none" w:sz="0" w:space="0" w:color="auto"/>
        <w:left w:val="none" w:sz="0" w:space="0" w:color="auto"/>
        <w:bottom w:val="none" w:sz="0" w:space="0" w:color="auto"/>
        <w:right w:val="none" w:sz="0" w:space="0" w:color="auto"/>
      </w:divBdr>
    </w:div>
    <w:div w:id="2078018897">
      <w:bodyDiv w:val="1"/>
      <w:marLeft w:val="0"/>
      <w:marRight w:val="0"/>
      <w:marTop w:val="0"/>
      <w:marBottom w:val="0"/>
      <w:divBdr>
        <w:top w:val="none" w:sz="0" w:space="0" w:color="auto"/>
        <w:left w:val="none" w:sz="0" w:space="0" w:color="auto"/>
        <w:bottom w:val="none" w:sz="0" w:space="0" w:color="auto"/>
        <w:right w:val="none" w:sz="0" w:space="0" w:color="auto"/>
      </w:divBdr>
    </w:div>
    <w:div w:id="2079740790">
      <w:bodyDiv w:val="1"/>
      <w:marLeft w:val="0"/>
      <w:marRight w:val="0"/>
      <w:marTop w:val="0"/>
      <w:marBottom w:val="0"/>
      <w:divBdr>
        <w:top w:val="none" w:sz="0" w:space="0" w:color="auto"/>
        <w:left w:val="none" w:sz="0" w:space="0" w:color="auto"/>
        <w:bottom w:val="none" w:sz="0" w:space="0" w:color="auto"/>
        <w:right w:val="none" w:sz="0" w:space="0" w:color="auto"/>
      </w:divBdr>
    </w:div>
    <w:div w:id="2080976604">
      <w:bodyDiv w:val="1"/>
      <w:marLeft w:val="0"/>
      <w:marRight w:val="0"/>
      <w:marTop w:val="0"/>
      <w:marBottom w:val="0"/>
      <w:divBdr>
        <w:top w:val="none" w:sz="0" w:space="0" w:color="auto"/>
        <w:left w:val="none" w:sz="0" w:space="0" w:color="auto"/>
        <w:bottom w:val="none" w:sz="0" w:space="0" w:color="auto"/>
        <w:right w:val="none" w:sz="0" w:space="0" w:color="auto"/>
      </w:divBdr>
    </w:div>
    <w:div w:id="2082746988">
      <w:bodyDiv w:val="1"/>
      <w:marLeft w:val="0"/>
      <w:marRight w:val="0"/>
      <w:marTop w:val="0"/>
      <w:marBottom w:val="0"/>
      <w:divBdr>
        <w:top w:val="none" w:sz="0" w:space="0" w:color="auto"/>
        <w:left w:val="none" w:sz="0" w:space="0" w:color="auto"/>
        <w:bottom w:val="none" w:sz="0" w:space="0" w:color="auto"/>
        <w:right w:val="none" w:sz="0" w:space="0" w:color="auto"/>
      </w:divBdr>
    </w:div>
    <w:div w:id="2083869836">
      <w:bodyDiv w:val="1"/>
      <w:marLeft w:val="0"/>
      <w:marRight w:val="0"/>
      <w:marTop w:val="0"/>
      <w:marBottom w:val="0"/>
      <w:divBdr>
        <w:top w:val="none" w:sz="0" w:space="0" w:color="auto"/>
        <w:left w:val="none" w:sz="0" w:space="0" w:color="auto"/>
        <w:bottom w:val="none" w:sz="0" w:space="0" w:color="auto"/>
        <w:right w:val="none" w:sz="0" w:space="0" w:color="auto"/>
      </w:divBdr>
      <w:divsChild>
        <w:div w:id="307978260">
          <w:marLeft w:val="0"/>
          <w:marRight w:val="965"/>
          <w:marTop w:val="134"/>
          <w:marBottom w:val="0"/>
          <w:divBdr>
            <w:top w:val="none" w:sz="0" w:space="0" w:color="auto"/>
            <w:left w:val="none" w:sz="0" w:space="0" w:color="auto"/>
            <w:bottom w:val="none" w:sz="0" w:space="0" w:color="auto"/>
            <w:right w:val="none" w:sz="0" w:space="0" w:color="auto"/>
          </w:divBdr>
        </w:div>
        <w:div w:id="501091914">
          <w:marLeft w:val="0"/>
          <w:marRight w:val="965"/>
          <w:marTop w:val="134"/>
          <w:marBottom w:val="0"/>
          <w:divBdr>
            <w:top w:val="none" w:sz="0" w:space="0" w:color="auto"/>
            <w:left w:val="none" w:sz="0" w:space="0" w:color="auto"/>
            <w:bottom w:val="none" w:sz="0" w:space="0" w:color="auto"/>
            <w:right w:val="none" w:sz="0" w:space="0" w:color="auto"/>
          </w:divBdr>
        </w:div>
        <w:div w:id="661128449">
          <w:marLeft w:val="0"/>
          <w:marRight w:val="965"/>
          <w:marTop w:val="134"/>
          <w:marBottom w:val="0"/>
          <w:divBdr>
            <w:top w:val="none" w:sz="0" w:space="0" w:color="auto"/>
            <w:left w:val="none" w:sz="0" w:space="0" w:color="auto"/>
            <w:bottom w:val="none" w:sz="0" w:space="0" w:color="auto"/>
            <w:right w:val="none" w:sz="0" w:space="0" w:color="auto"/>
          </w:divBdr>
        </w:div>
        <w:div w:id="1441409091">
          <w:marLeft w:val="0"/>
          <w:marRight w:val="965"/>
          <w:marTop w:val="134"/>
          <w:marBottom w:val="0"/>
          <w:divBdr>
            <w:top w:val="none" w:sz="0" w:space="0" w:color="auto"/>
            <w:left w:val="none" w:sz="0" w:space="0" w:color="auto"/>
            <w:bottom w:val="none" w:sz="0" w:space="0" w:color="auto"/>
            <w:right w:val="none" w:sz="0" w:space="0" w:color="auto"/>
          </w:divBdr>
        </w:div>
      </w:divsChild>
    </w:div>
    <w:div w:id="2087919735">
      <w:bodyDiv w:val="1"/>
      <w:marLeft w:val="0"/>
      <w:marRight w:val="0"/>
      <w:marTop w:val="0"/>
      <w:marBottom w:val="0"/>
      <w:divBdr>
        <w:top w:val="none" w:sz="0" w:space="0" w:color="auto"/>
        <w:left w:val="none" w:sz="0" w:space="0" w:color="auto"/>
        <w:bottom w:val="none" w:sz="0" w:space="0" w:color="auto"/>
        <w:right w:val="none" w:sz="0" w:space="0" w:color="auto"/>
      </w:divBdr>
    </w:div>
    <w:div w:id="2092315342">
      <w:bodyDiv w:val="1"/>
      <w:marLeft w:val="0"/>
      <w:marRight w:val="0"/>
      <w:marTop w:val="0"/>
      <w:marBottom w:val="0"/>
      <w:divBdr>
        <w:top w:val="none" w:sz="0" w:space="0" w:color="auto"/>
        <w:left w:val="none" w:sz="0" w:space="0" w:color="auto"/>
        <w:bottom w:val="none" w:sz="0" w:space="0" w:color="auto"/>
        <w:right w:val="none" w:sz="0" w:space="0" w:color="auto"/>
      </w:divBdr>
    </w:div>
    <w:div w:id="2092504004">
      <w:bodyDiv w:val="1"/>
      <w:marLeft w:val="0"/>
      <w:marRight w:val="0"/>
      <w:marTop w:val="0"/>
      <w:marBottom w:val="0"/>
      <w:divBdr>
        <w:top w:val="none" w:sz="0" w:space="0" w:color="auto"/>
        <w:left w:val="none" w:sz="0" w:space="0" w:color="auto"/>
        <w:bottom w:val="none" w:sz="0" w:space="0" w:color="auto"/>
        <w:right w:val="none" w:sz="0" w:space="0" w:color="auto"/>
      </w:divBdr>
    </w:div>
    <w:div w:id="2093041959">
      <w:bodyDiv w:val="1"/>
      <w:marLeft w:val="0"/>
      <w:marRight w:val="0"/>
      <w:marTop w:val="0"/>
      <w:marBottom w:val="0"/>
      <w:divBdr>
        <w:top w:val="none" w:sz="0" w:space="0" w:color="auto"/>
        <w:left w:val="none" w:sz="0" w:space="0" w:color="auto"/>
        <w:bottom w:val="none" w:sz="0" w:space="0" w:color="auto"/>
        <w:right w:val="none" w:sz="0" w:space="0" w:color="auto"/>
      </w:divBdr>
    </w:div>
    <w:div w:id="2094428371">
      <w:bodyDiv w:val="1"/>
      <w:marLeft w:val="0"/>
      <w:marRight w:val="0"/>
      <w:marTop w:val="0"/>
      <w:marBottom w:val="0"/>
      <w:divBdr>
        <w:top w:val="none" w:sz="0" w:space="0" w:color="auto"/>
        <w:left w:val="none" w:sz="0" w:space="0" w:color="auto"/>
        <w:bottom w:val="none" w:sz="0" w:space="0" w:color="auto"/>
        <w:right w:val="none" w:sz="0" w:space="0" w:color="auto"/>
      </w:divBdr>
    </w:div>
    <w:div w:id="2096054735">
      <w:bodyDiv w:val="1"/>
      <w:marLeft w:val="0"/>
      <w:marRight w:val="0"/>
      <w:marTop w:val="0"/>
      <w:marBottom w:val="0"/>
      <w:divBdr>
        <w:top w:val="none" w:sz="0" w:space="0" w:color="auto"/>
        <w:left w:val="none" w:sz="0" w:space="0" w:color="auto"/>
        <w:bottom w:val="none" w:sz="0" w:space="0" w:color="auto"/>
        <w:right w:val="none" w:sz="0" w:space="0" w:color="auto"/>
      </w:divBdr>
    </w:div>
    <w:div w:id="2097708437">
      <w:bodyDiv w:val="1"/>
      <w:marLeft w:val="0"/>
      <w:marRight w:val="0"/>
      <w:marTop w:val="0"/>
      <w:marBottom w:val="0"/>
      <w:divBdr>
        <w:top w:val="none" w:sz="0" w:space="0" w:color="auto"/>
        <w:left w:val="none" w:sz="0" w:space="0" w:color="auto"/>
        <w:bottom w:val="none" w:sz="0" w:space="0" w:color="auto"/>
        <w:right w:val="none" w:sz="0" w:space="0" w:color="auto"/>
      </w:divBdr>
    </w:div>
    <w:div w:id="2102488763">
      <w:bodyDiv w:val="1"/>
      <w:marLeft w:val="0"/>
      <w:marRight w:val="0"/>
      <w:marTop w:val="0"/>
      <w:marBottom w:val="0"/>
      <w:divBdr>
        <w:top w:val="none" w:sz="0" w:space="0" w:color="auto"/>
        <w:left w:val="none" w:sz="0" w:space="0" w:color="auto"/>
        <w:bottom w:val="none" w:sz="0" w:space="0" w:color="auto"/>
        <w:right w:val="none" w:sz="0" w:space="0" w:color="auto"/>
      </w:divBdr>
      <w:divsChild>
        <w:div w:id="295063838">
          <w:marLeft w:val="0"/>
          <w:marRight w:val="547"/>
          <w:marTop w:val="0"/>
          <w:marBottom w:val="0"/>
          <w:divBdr>
            <w:top w:val="none" w:sz="0" w:space="0" w:color="auto"/>
            <w:left w:val="none" w:sz="0" w:space="0" w:color="auto"/>
            <w:bottom w:val="none" w:sz="0" w:space="0" w:color="auto"/>
            <w:right w:val="none" w:sz="0" w:space="0" w:color="auto"/>
          </w:divBdr>
        </w:div>
      </w:divsChild>
    </w:div>
    <w:div w:id="2104758347">
      <w:bodyDiv w:val="1"/>
      <w:marLeft w:val="0"/>
      <w:marRight w:val="0"/>
      <w:marTop w:val="0"/>
      <w:marBottom w:val="0"/>
      <w:divBdr>
        <w:top w:val="none" w:sz="0" w:space="0" w:color="auto"/>
        <w:left w:val="none" w:sz="0" w:space="0" w:color="auto"/>
        <w:bottom w:val="none" w:sz="0" w:space="0" w:color="auto"/>
        <w:right w:val="none" w:sz="0" w:space="0" w:color="auto"/>
      </w:divBdr>
      <w:divsChild>
        <w:div w:id="916285150">
          <w:marLeft w:val="0"/>
          <w:marRight w:val="547"/>
          <w:marTop w:val="134"/>
          <w:marBottom w:val="0"/>
          <w:divBdr>
            <w:top w:val="none" w:sz="0" w:space="0" w:color="auto"/>
            <w:left w:val="none" w:sz="0" w:space="0" w:color="auto"/>
            <w:bottom w:val="none" w:sz="0" w:space="0" w:color="auto"/>
            <w:right w:val="none" w:sz="0" w:space="0" w:color="auto"/>
          </w:divBdr>
        </w:div>
      </w:divsChild>
    </w:div>
    <w:div w:id="2105949864">
      <w:bodyDiv w:val="1"/>
      <w:marLeft w:val="0"/>
      <w:marRight w:val="0"/>
      <w:marTop w:val="0"/>
      <w:marBottom w:val="0"/>
      <w:divBdr>
        <w:top w:val="none" w:sz="0" w:space="0" w:color="auto"/>
        <w:left w:val="none" w:sz="0" w:space="0" w:color="auto"/>
        <w:bottom w:val="none" w:sz="0" w:space="0" w:color="auto"/>
        <w:right w:val="none" w:sz="0" w:space="0" w:color="auto"/>
      </w:divBdr>
    </w:div>
    <w:div w:id="2107075238">
      <w:bodyDiv w:val="1"/>
      <w:marLeft w:val="0"/>
      <w:marRight w:val="0"/>
      <w:marTop w:val="0"/>
      <w:marBottom w:val="0"/>
      <w:divBdr>
        <w:top w:val="none" w:sz="0" w:space="0" w:color="auto"/>
        <w:left w:val="none" w:sz="0" w:space="0" w:color="auto"/>
        <w:bottom w:val="none" w:sz="0" w:space="0" w:color="auto"/>
        <w:right w:val="none" w:sz="0" w:space="0" w:color="auto"/>
      </w:divBdr>
    </w:div>
    <w:div w:id="2112429487">
      <w:bodyDiv w:val="1"/>
      <w:marLeft w:val="0"/>
      <w:marRight w:val="0"/>
      <w:marTop w:val="0"/>
      <w:marBottom w:val="0"/>
      <w:divBdr>
        <w:top w:val="none" w:sz="0" w:space="0" w:color="auto"/>
        <w:left w:val="none" w:sz="0" w:space="0" w:color="auto"/>
        <w:bottom w:val="none" w:sz="0" w:space="0" w:color="auto"/>
        <w:right w:val="none" w:sz="0" w:space="0" w:color="auto"/>
      </w:divBdr>
    </w:div>
    <w:div w:id="2113351659">
      <w:bodyDiv w:val="1"/>
      <w:marLeft w:val="0"/>
      <w:marRight w:val="0"/>
      <w:marTop w:val="0"/>
      <w:marBottom w:val="0"/>
      <w:divBdr>
        <w:top w:val="none" w:sz="0" w:space="0" w:color="auto"/>
        <w:left w:val="none" w:sz="0" w:space="0" w:color="auto"/>
        <w:bottom w:val="none" w:sz="0" w:space="0" w:color="auto"/>
        <w:right w:val="none" w:sz="0" w:space="0" w:color="auto"/>
      </w:divBdr>
      <w:divsChild>
        <w:div w:id="83456331">
          <w:marLeft w:val="0"/>
          <w:marRight w:val="0"/>
          <w:marTop w:val="240"/>
          <w:marBottom w:val="0"/>
          <w:divBdr>
            <w:top w:val="none" w:sz="0" w:space="0" w:color="auto"/>
            <w:left w:val="none" w:sz="0" w:space="0" w:color="auto"/>
            <w:bottom w:val="none" w:sz="0" w:space="0" w:color="auto"/>
            <w:right w:val="none" w:sz="0" w:space="0" w:color="auto"/>
          </w:divBdr>
        </w:div>
        <w:div w:id="209651839">
          <w:marLeft w:val="0"/>
          <w:marRight w:val="0"/>
          <w:marTop w:val="240"/>
          <w:marBottom w:val="0"/>
          <w:divBdr>
            <w:top w:val="none" w:sz="0" w:space="0" w:color="auto"/>
            <w:left w:val="none" w:sz="0" w:space="0" w:color="auto"/>
            <w:bottom w:val="none" w:sz="0" w:space="0" w:color="auto"/>
            <w:right w:val="none" w:sz="0" w:space="0" w:color="auto"/>
          </w:divBdr>
        </w:div>
        <w:div w:id="292954355">
          <w:marLeft w:val="0"/>
          <w:marRight w:val="0"/>
          <w:marTop w:val="240"/>
          <w:marBottom w:val="0"/>
          <w:divBdr>
            <w:top w:val="none" w:sz="0" w:space="0" w:color="auto"/>
            <w:left w:val="none" w:sz="0" w:space="0" w:color="auto"/>
            <w:bottom w:val="none" w:sz="0" w:space="0" w:color="auto"/>
            <w:right w:val="none" w:sz="0" w:space="0" w:color="auto"/>
          </w:divBdr>
        </w:div>
        <w:div w:id="1279071881">
          <w:marLeft w:val="0"/>
          <w:marRight w:val="0"/>
          <w:marTop w:val="240"/>
          <w:marBottom w:val="0"/>
          <w:divBdr>
            <w:top w:val="none" w:sz="0" w:space="0" w:color="auto"/>
            <w:left w:val="none" w:sz="0" w:space="0" w:color="auto"/>
            <w:bottom w:val="none" w:sz="0" w:space="0" w:color="auto"/>
            <w:right w:val="none" w:sz="0" w:space="0" w:color="auto"/>
          </w:divBdr>
        </w:div>
      </w:divsChild>
    </w:div>
    <w:div w:id="2115661442">
      <w:bodyDiv w:val="1"/>
      <w:marLeft w:val="0"/>
      <w:marRight w:val="0"/>
      <w:marTop w:val="0"/>
      <w:marBottom w:val="0"/>
      <w:divBdr>
        <w:top w:val="none" w:sz="0" w:space="0" w:color="auto"/>
        <w:left w:val="none" w:sz="0" w:space="0" w:color="auto"/>
        <w:bottom w:val="none" w:sz="0" w:space="0" w:color="auto"/>
        <w:right w:val="none" w:sz="0" w:space="0" w:color="auto"/>
      </w:divBdr>
    </w:div>
    <w:div w:id="2117207784">
      <w:bodyDiv w:val="1"/>
      <w:marLeft w:val="0"/>
      <w:marRight w:val="0"/>
      <w:marTop w:val="0"/>
      <w:marBottom w:val="0"/>
      <w:divBdr>
        <w:top w:val="none" w:sz="0" w:space="0" w:color="auto"/>
        <w:left w:val="none" w:sz="0" w:space="0" w:color="auto"/>
        <w:bottom w:val="none" w:sz="0" w:space="0" w:color="auto"/>
        <w:right w:val="none" w:sz="0" w:space="0" w:color="auto"/>
      </w:divBdr>
    </w:div>
    <w:div w:id="2118015233">
      <w:bodyDiv w:val="1"/>
      <w:marLeft w:val="0"/>
      <w:marRight w:val="0"/>
      <w:marTop w:val="0"/>
      <w:marBottom w:val="0"/>
      <w:divBdr>
        <w:top w:val="none" w:sz="0" w:space="0" w:color="auto"/>
        <w:left w:val="none" w:sz="0" w:space="0" w:color="auto"/>
        <w:bottom w:val="none" w:sz="0" w:space="0" w:color="auto"/>
        <w:right w:val="none" w:sz="0" w:space="0" w:color="auto"/>
      </w:divBdr>
    </w:div>
    <w:div w:id="2118207212">
      <w:bodyDiv w:val="1"/>
      <w:marLeft w:val="0"/>
      <w:marRight w:val="0"/>
      <w:marTop w:val="0"/>
      <w:marBottom w:val="0"/>
      <w:divBdr>
        <w:top w:val="none" w:sz="0" w:space="0" w:color="auto"/>
        <w:left w:val="none" w:sz="0" w:space="0" w:color="auto"/>
        <w:bottom w:val="none" w:sz="0" w:space="0" w:color="auto"/>
        <w:right w:val="none" w:sz="0" w:space="0" w:color="auto"/>
      </w:divBdr>
    </w:div>
    <w:div w:id="2121684816">
      <w:bodyDiv w:val="1"/>
      <w:marLeft w:val="0"/>
      <w:marRight w:val="0"/>
      <w:marTop w:val="0"/>
      <w:marBottom w:val="0"/>
      <w:divBdr>
        <w:top w:val="none" w:sz="0" w:space="0" w:color="auto"/>
        <w:left w:val="none" w:sz="0" w:space="0" w:color="auto"/>
        <w:bottom w:val="none" w:sz="0" w:space="0" w:color="auto"/>
        <w:right w:val="none" w:sz="0" w:space="0" w:color="auto"/>
      </w:divBdr>
    </w:div>
    <w:div w:id="2122140367">
      <w:bodyDiv w:val="1"/>
      <w:marLeft w:val="0"/>
      <w:marRight w:val="0"/>
      <w:marTop w:val="0"/>
      <w:marBottom w:val="0"/>
      <w:divBdr>
        <w:top w:val="none" w:sz="0" w:space="0" w:color="auto"/>
        <w:left w:val="none" w:sz="0" w:space="0" w:color="auto"/>
        <w:bottom w:val="none" w:sz="0" w:space="0" w:color="auto"/>
        <w:right w:val="none" w:sz="0" w:space="0" w:color="auto"/>
      </w:divBdr>
    </w:div>
    <w:div w:id="2122336720">
      <w:bodyDiv w:val="1"/>
      <w:marLeft w:val="0"/>
      <w:marRight w:val="0"/>
      <w:marTop w:val="0"/>
      <w:marBottom w:val="0"/>
      <w:divBdr>
        <w:top w:val="none" w:sz="0" w:space="0" w:color="auto"/>
        <w:left w:val="none" w:sz="0" w:space="0" w:color="auto"/>
        <w:bottom w:val="none" w:sz="0" w:space="0" w:color="auto"/>
        <w:right w:val="none" w:sz="0" w:space="0" w:color="auto"/>
      </w:divBdr>
      <w:divsChild>
        <w:div w:id="93131781">
          <w:marLeft w:val="0"/>
          <w:marRight w:val="648"/>
          <w:marTop w:val="134"/>
          <w:marBottom w:val="0"/>
          <w:divBdr>
            <w:top w:val="none" w:sz="0" w:space="0" w:color="auto"/>
            <w:left w:val="none" w:sz="0" w:space="0" w:color="auto"/>
            <w:bottom w:val="none" w:sz="0" w:space="0" w:color="auto"/>
            <w:right w:val="none" w:sz="0" w:space="0" w:color="auto"/>
          </w:divBdr>
        </w:div>
        <w:div w:id="287274112">
          <w:marLeft w:val="0"/>
          <w:marRight w:val="648"/>
          <w:marTop w:val="134"/>
          <w:marBottom w:val="0"/>
          <w:divBdr>
            <w:top w:val="none" w:sz="0" w:space="0" w:color="auto"/>
            <w:left w:val="none" w:sz="0" w:space="0" w:color="auto"/>
            <w:bottom w:val="none" w:sz="0" w:space="0" w:color="auto"/>
            <w:right w:val="none" w:sz="0" w:space="0" w:color="auto"/>
          </w:divBdr>
        </w:div>
      </w:divsChild>
    </w:div>
    <w:div w:id="2127498413">
      <w:bodyDiv w:val="1"/>
      <w:marLeft w:val="0"/>
      <w:marRight w:val="0"/>
      <w:marTop w:val="0"/>
      <w:marBottom w:val="0"/>
      <w:divBdr>
        <w:top w:val="none" w:sz="0" w:space="0" w:color="auto"/>
        <w:left w:val="none" w:sz="0" w:space="0" w:color="auto"/>
        <w:bottom w:val="none" w:sz="0" w:space="0" w:color="auto"/>
        <w:right w:val="none" w:sz="0" w:space="0" w:color="auto"/>
      </w:divBdr>
    </w:div>
    <w:div w:id="2136177102">
      <w:bodyDiv w:val="1"/>
      <w:marLeft w:val="0"/>
      <w:marRight w:val="0"/>
      <w:marTop w:val="0"/>
      <w:marBottom w:val="0"/>
      <w:divBdr>
        <w:top w:val="none" w:sz="0" w:space="0" w:color="auto"/>
        <w:left w:val="none" w:sz="0" w:space="0" w:color="auto"/>
        <w:bottom w:val="none" w:sz="0" w:space="0" w:color="auto"/>
        <w:right w:val="none" w:sz="0" w:space="0" w:color="auto"/>
      </w:divBdr>
    </w:div>
    <w:div w:id="2138603324">
      <w:bodyDiv w:val="1"/>
      <w:marLeft w:val="0"/>
      <w:marRight w:val="0"/>
      <w:marTop w:val="0"/>
      <w:marBottom w:val="0"/>
      <w:divBdr>
        <w:top w:val="none" w:sz="0" w:space="0" w:color="auto"/>
        <w:left w:val="none" w:sz="0" w:space="0" w:color="auto"/>
        <w:bottom w:val="none" w:sz="0" w:space="0" w:color="auto"/>
        <w:right w:val="none" w:sz="0" w:space="0" w:color="auto"/>
      </w:divBdr>
    </w:div>
    <w:div w:id="2140299898">
      <w:bodyDiv w:val="1"/>
      <w:marLeft w:val="0"/>
      <w:marRight w:val="0"/>
      <w:marTop w:val="0"/>
      <w:marBottom w:val="0"/>
      <w:divBdr>
        <w:top w:val="none" w:sz="0" w:space="0" w:color="auto"/>
        <w:left w:val="none" w:sz="0" w:space="0" w:color="auto"/>
        <w:bottom w:val="none" w:sz="0" w:space="0" w:color="auto"/>
        <w:right w:val="none" w:sz="0" w:space="0" w:color="auto"/>
      </w:divBdr>
      <w:divsChild>
        <w:div w:id="295527427">
          <w:marLeft w:val="0"/>
          <w:marRight w:val="1008"/>
          <w:marTop w:val="60"/>
          <w:marBottom w:val="0"/>
          <w:divBdr>
            <w:top w:val="none" w:sz="0" w:space="0" w:color="auto"/>
            <w:left w:val="none" w:sz="0" w:space="0" w:color="auto"/>
            <w:bottom w:val="none" w:sz="0" w:space="0" w:color="auto"/>
            <w:right w:val="none" w:sz="0" w:space="0" w:color="auto"/>
          </w:divBdr>
        </w:div>
        <w:div w:id="908925013">
          <w:marLeft w:val="0"/>
          <w:marRight w:val="1008"/>
          <w:marTop w:val="60"/>
          <w:marBottom w:val="0"/>
          <w:divBdr>
            <w:top w:val="none" w:sz="0" w:space="0" w:color="auto"/>
            <w:left w:val="none" w:sz="0" w:space="0" w:color="auto"/>
            <w:bottom w:val="none" w:sz="0" w:space="0" w:color="auto"/>
            <w:right w:val="none" w:sz="0" w:space="0" w:color="auto"/>
          </w:divBdr>
        </w:div>
        <w:div w:id="1402755084">
          <w:marLeft w:val="0"/>
          <w:marRight w:val="1008"/>
          <w:marTop w:val="60"/>
          <w:marBottom w:val="0"/>
          <w:divBdr>
            <w:top w:val="none" w:sz="0" w:space="0" w:color="auto"/>
            <w:left w:val="none" w:sz="0" w:space="0" w:color="auto"/>
            <w:bottom w:val="none" w:sz="0" w:space="0" w:color="auto"/>
            <w:right w:val="none" w:sz="0" w:space="0" w:color="auto"/>
          </w:divBdr>
        </w:div>
        <w:div w:id="1462840414">
          <w:marLeft w:val="0"/>
          <w:marRight w:val="1008"/>
          <w:marTop w:val="60"/>
          <w:marBottom w:val="0"/>
          <w:divBdr>
            <w:top w:val="none" w:sz="0" w:space="0" w:color="auto"/>
            <w:left w:val="none" w:sz="0" w:space="0" w:color="auto"/>
            <w:bottom w:val="none" w:sz="0" w:space="0" w:color="auto"/>
            <w:right w:val="none" w:sz="0" w:space="0" w:color="auto"/>
          </w:divBdr>
        </w:div>
      </w:divsChild>
    </w:div>
    <w:div w:id="2144813553">
      <w:bodyDiv w:val="1"/>
      <w:marLeft w:val="0"/>
      <w:marRight w:val="0"/>
      <w:marTop w:val="0"/>
      <w:marBottom w:val="0"/>
      <w:divBdr>
        <w:top w:val="none" w:sz="0" w:space="0" w:color="auto"/>
        <w:left w:val="none" w:sz="0" w:space="0" w:color="auto"/>
        <w:bottom w:val="none" w:sz="0" w:space="0" w:color="auto"/>
        <w:right w:val="none" w:sz="0" w:space="0" w:color="auto"/>
      </w:divBdr>
    </w:div>
    <w:div w:id="2144880443">
      <w:bodyDiv w:val="1"/>
      <w:marLeft w:val="0"/>
      <w:marRight w:val="0"/>
      <w:marTop w:val="0"/>
      <w:marBottom w:val="0"/>
      <w:divBdr>
        <w:top w:val="none" w:sz="0" w:space="0" w:color="auto"/>
        <w:left w:val="none" w:sz="0" w:space="0" w:color="auto"/>
        <w:bottom w:val="none" w:sz="0" w:space="0" w:color="auto"/>
        <w:right w:val="none" w:sz="0" w:space="0" w:color="auto"/>
      </w:divBdr>
    </w:div>
    <w:div w:id="2146387107">
      <w:bodyDiv w:val="1"/>
      <w:marLeft w:val="0"/>
      <w:marRight w:val="0"/>
      <w:marTop w:val="0"/>
      <w:marBottom w:val="0"/>
      <w:divBdr>
        <w:top w:val="none" w:sz="0" w:space="0" w:color="auto"/>
        <w:left w:val="none" w:sz="0" w:space="0" w:color="auto"/>
        <w:bottom w:val="none" w:sz="0" w:space="0" w:color="auto"/>
        <w:right w:val="none" w:sz="0" w:space="0" w:color="auto"/>
      </w:divBdr>
      <w:divsChild>
        <w:div w:id="64649231">
          <w:marLeft w:val="0"/>
          <w:marRight w:val="0"/>
          <w:marTop w:val="360"/>
          <w:marBottom w:val="0"/>
          <w:divBdr>
            <w:top w:val="none" w:sz="0" w:space="0" w:color="auto"/>
            <w:left w:val="none" w:sz="0" w:space="0" w:color="auto"/>
            <w:bottom w:val="none" w:sz="0" w:space="0" w:color="auto"/>
            <w:right w:val="none" w:sz="0" w:space="0" w:color="auto"/>
          </w:divBdr>
        </w:div>
        <w:div w:id="380371156">
          <w:marLeft w:val="0"/>
          <w:marRight w:val="0"/>
          <w:marTop w:val="360"/>
          <w:marBottom w:val="0"/>
          <w:divBdr>
            <w:top w:val="none" w:sz="0" w:space="0" w:color="auto"/>
            <w:left w:val="none" w:sz="0" w:space="0" w:color="auto"/>
            <w:bottom w:val="none" w:sz="0" w:space="0" w:color="auto"/>
            <w:right w:val="none" w:sz="0" w:space="0" w:color="auto"/>
          </w:divBdr>
        </w:div>
        <w:div w:id="1201935274">
          <w:marLeft w:val="0"/>
          <w:marRight w:val="0"/>
          <w:marTop w:val="360"/>
          <w:marBottom w:val="0"/>
          <w:divBdr>
            <w:top w:val="none" w:sz="0" w:space="0" w:color="auto"/>
            <w:left w:val="none" w:sz="0" w:space="0" w:color="auto"/>
            <w:bottom w:val="none" w:sz="0" w:space="0" w:color="auto"/>
            <w:right w:val="none" w:sz="0" w:space="0" w:color="auto"/>
          </w:divBdr>
        </w:div>
        <w:div w:id="197428949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0345-D568-4714-A063-E180A116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48</Pages>
  <Words>17600</Words>
  <Characters>100325</Characters>
  <Application>Microsoft Office Word</Application>
  <DocSecurity>0</DocSecurity>
  <Lines>836</Lines>
  <Paragraphs>235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dc:creator>
  <cp:lastModifiedBy>HP</cp:lastModifiedBy>
  <cp:revision>7</cp:revision>
  <cp:lastPrinted>2013-11-15T19:04:00Z</cp:lastPrinted>
  <dcterms:created xsi:type="dcterms:W3CDTF">2013-12-06T17:42:00Z</dcterms:created>
  <dcterms:modified xsi:type="dcterms:W3CDTF">2014-10-29T13:33:00Z</dcterms:modified>
</cp:coreProperties>
</file>