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467"/>
        <w:bidiVisual/>
        <w:tblW w:w="12940" w:type="dxa"/>
        <w:tblCellMar>
          <w:left w:w="0" w:type="dxa"/>
          <w:right w:w="0" w:type="dxa"/>
        </w:tblCellMar>
        <w:tblLook w:val="04A0"/>
      </w:tblPr>
      <w:tblGrid>
        <w:gridCol w:w="5608"/>
        <w:gridCol w:w="2444"/>
        <w:gridCol w:w="2444"/>
        <w:gridCol w:w="2444"/>
      </w:tblGrid>
      <w:tr w:rsidR="00DE28B9" w:rsidRPr="00DE28B9" w:rsidTr="00DE28B9">
        <w:trPr>
          <w:trHeight w:val="1012"/>
        </w:trPr>
        <w:tc>
          <w:tcPr>
            <w:tcW w:w="5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>
            <w:pPr>
              <w:rPr>
                <w:b/>
                <w:bCs/>
                <w:sz w:val="52"/>
                <w:szCs w:val="52"/>
              </w:rPr>
            </w:pPr>
            <w:r w:rsidRPr="00DE28B9">
              <w:rPr>
                <w:rFonts w:hint="cs"/>
                <w:b/>
                <w:bCs/>
                <w:sz w:val="52"/>
                <w:szCs w:val="52"/>
                <w:rtl/>
              </w:rPr>
              <w:t>الجملة</w:t>
            </w:r>
            <w:r w:rsidRPr="00DE28B9">
              <w:rPr>
                <w:b/>
                <w:bCs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>
            <w:r w:rsidRPr="00DE28B9">
              <w:rPr>
                <w:rFonts w:hint="cs"/>
                <w:b/>
                <w:bCs/>
                <w:sz w:val="52"/>
                <w:szCs w:val="52"/>
                <w:rtl/>
              </w:rPr>
              <w:t>الفعل</w:t>
            </w:r>
            <w:r w:rsidRPr="00DE28B9">
              <w:rPr>
                <w:b/>
                <w:bCs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>
            <w:r w:rsidRPr="00DE28B9">
              <w:rPr>
                <w:rFonts w:hint="cs"/>
                <w:b/>
                <w:bCs/>
                <w:sz w:val="52"/>
                <w:szCs w:val="52"/>
                <w:rtl/>
              </w:rPr>
              <w:t>الفاعل</w:t>
            </w:r>
            <w:r w:rsidRPr="00DE28B9">
              <w:rPr>
                <w:rtl/>
              </w:rPr>
              <w:t xml:space="preserve"> </w:t>
            </w:r>
          </w:p>
        </w:tc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>
            <w:r w:rsidRPr="00DE28B9">
              <w:rPr>
                <w:rFonts w:hint="cs"/>
                <w:b/>
                <w:bCs/>
                <w:sz w:val="52"/>
                <w:szCs w:val="52"/>
                <w:rtl/>
              </w:rPr>
              <w:t>المفعول به</w:t>
            </w:r>
            <w:r w:rsidRPr="00DE28B9">
              <w:rPr>
                <w:rtl/>
              </w:rPr>
              <w:t xml:space="preserve"> </w:t>
            </w:r>
          </w:p>
        </w:tc>
      </w:tr>
      <w:tr w:rsidR="00DE28B9" w:rsidRPr="00DE28B9" w:rsidTr="00DE28B9">
        <w:trPr>
          <w:trHeight w:val="1248"/>
        </w:trPr>
        <w:tc>
          <w:tcPr>
            <w:tcW w:w="5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>
            <w:r w:rsidRPr="00DE28B9">
              <w:rPr>
                <w:b/>
                <w:bCs/>
                <w:sz w:val="52"/>
                <w:szCs w:val="52"/>
                <w:rtl/>
              </w:rPr>
              <w:t>قرأ التلميذ قصيدة .</w:t>
            </w:r>
            <w:r w:rsidRPr="00DE28B9">
              <w:rPr>
                <w:b/>
                <w:bCs/>
                <w:rtl/>
              </w:rPr>
              <w:t xml:space="preserve"> </w:t>
            </w:r>
          </w:p>
        </w:tc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/>
        </w:tc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/>
        </w:tc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/>
        </w:tc>
      </w:tr>
      <w:tr w:rsidR="00DE28B9" w:rsidRPr="00DE28B9" w:rsidTr="00DE28B9">
        <w:trPr>
          <w:trHeight w:val="1248"/>
        </w:trPr>
        <w:tc>
          <w:tcPr>
            <w:tcW w:w="5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>
            <w:r w:rsidRPr="00DE28B9">
              <w:rPr>
                <w:b/>
                <w:bCs/>
                <w:sz w:val="52"/>
                <w:szCs w:val="52"/>
                <w:rtl/>
              </w:rPr>
              <w:t>ينظم الشرطي السير</w:t>
            </w:r>
            <w:r w:rsidRPr="00DE28B9">
              <w:rPr>
                <w:b/>
                <w:bCs/>
                <w:rtl/>
              </w:rPr>
              <w:t xml:space="preserve"> . </w:t>
            </w:r>
          </w:p>
        </w:tc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/>
        </w:tc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/>
        </w:tc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8B9" w:rsidRPr="00DE28B9" w:rsidRDefault="00DE28B9" w:rsidP="00DE28B9"/>
        </w:tc>
      </w:tr>
    </w:tbl>
    <w:p w:rsidR="00DE28B9" w:rsidRPr="00DE28B9" w:rsidRDefault="00DE28B9" w:rsidP="00DE28B9">
      <w:pPr>
        <w:rPr>
          <w:sz w:val="48"/>
          <w:szCs w:val="48"/>
        </w:rPr>
      </w:pPr>
      <w:r>
        <w:rPr>
          <w:b/>
          <w:bCs/>
          <w:noProof/>
          <w:sz w:val="48"/>
          <w:szCs w:val="48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-37.65pt;margin-top:-2.95pt;width:136.45pt;height:53.6pt;z-index:251658240;mso-position-horizontal-relative:text;mso-position-vertical-relative:text" adj="1353,23897">
            <v:textbox>
              <w:txbxContent>
                <w:p w:rsidR="00DE28B9" w:rsidRPr="00DE28B9" w:rsidRDefault="00DE28B9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DE28B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4 ,2 , 1</w:t>
                  </w:r>
                </w:p>
              </w:txbxContent>
            </v:textbox>
            <w10:wrap anchorx="page"/>
          </v:shape>
        </w:pict>
      </w:r>
      <w:r w:rsidRPr="00DE28B9">
        <w:rPr>
          <w:b/>
          <w:bCs/>
          <w:sz w:val="48"/>
          <w:szCs w:val="48"/>
          <w:rtl/>
        </w:rPr>
        <w:t>أبحث</w:t>
      </w:r>
      <w:r>
        <w:rPr>
          <w:rFonts w:hint="cs"/>
          <w:b/>
          <w:bCs/>
          <w:sz w:val="48"/>
          <w:szCs w:val="48"/>
          <w:rtl/>
        </w:rPr>
        <w:t>ي</w:t>
      </w:r>
      <w:r w:rsidRPr="00DE28B9">
        <w:rPr>
          <w:b/>
          <w:bCs/>
          <w:sz w:val="48"/>
          <w:szCs w:val="48"/>
          <w:rtl/>
        </w:rPr>
        <w:t xml:space="preserve"> عن المفعول به في الجدول التالي واضبطه بالشكل : </w:t>
      </w:r>
    </w:p>
    <w:p w:rsidR="00696A77" w:rsidRPr="00DE28B9" w:rsidRDefault="00696A77"/>
    <w:sectPr w:rsidR="00696A77" w:rsidRPr="00DE28B9" w:rsidSect="00DE28B9">
      <w:pgSz w:w="15840" w:h="12240" w:orient="landscape" w:code="1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EC" w:rsidRDefault="00AE25EC" w:rsidP="00DE28B9">
      <w:pPr>
        <w:spacing w:after="0" w:line="240" w:lineRule="auto"/>
      </w:pPr>
      <w:r>
        <w:separator/>
      </w:r>
    </w:p>
  </w:endnote>
  <w:endnote w:type="continuationSeparator" w:id="1">
    <w:p w:rsidR="00AE25EC" w:rsidRDefault="00AE25EC" w:rsidP="00DE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EC" w:rsidRDefault="00AE25EC" w:rsidP="00DE28B9">
      <w:pPr>
        <w:spacing w:after="0" w:line="240" w:lineRule="auto"/>
      </w:pPr>
      <w:r>
        <w:separator/>
      </w:r>
    </w:p>
  </w:footnote>
  <w:footnote w:type="continuationSeparator" w:id="1">
    <w:p w:rsidR="00AE25EC" w:rsidRDefault="00AE25EC" w:rsidP="00DE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8B9"/>
    <w:rsid w:val="00547812"/>
    <w:rsid w:val="00696A77"/>
    <w:rsid w:val="00AE25EC"/>
    <w:rsid w:val="00DE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7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E28B9"/>
  </w:style>
  <w:style w:type="paragraph" w:styleId="a4">
    <w:name w:val="footer"/>
    <w:basedOn w:val="a"/>
    <w:link w:val="Char0"/>
    <w:uiPriority w:val="99"/>
    <w:semiHidden/>
    <w:unhideWhenUsed/>
    <w:rsid w:val="00DE2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E2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2014-12-07T18:41:00Z</dcterms:created>
  <dcterms:modified xsi:type="dcterms:W3CDTF">2014-12-07T18:46:00Z</dcterms:modified>
</cp:coreProperties>
</file>