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98" w:rsidRDefault="00804457" w:rsidP="00BC6945">
      <w:r>
        <w:rPr>
          <w:noProof/>
        </w:rPr>
        <w:pict>
          <v:roundrect id="_x0000_s1026" style="position:absolute;left:0;text-align:left;margin-left:-41.7pt;margin-top:-18.75pt;width:7in;height:1in;z-index:251658240" arcsize="10923f" strokeweight="3pt">
            <v:textbox style="mso-next-textbox:#_x0000_s1026">
              <w:txbxContent>
                <w:p w:rsidR="00CD7E7E" w:rsidRDefault="00CD7E7E" w:rsidP="006F037B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="000F0D7A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الصف : </w:t>
                  </w:r>
                  <w:r w:rsidR="006F037B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الفترة : </w:t>
                  </w:r>
                  <w:r w:rsidR="006F037B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الأولى</w:t>
                  </w:r>
                </w:p>
                <w:p w:rsidR="00CD7E7E" w:rsidRPr="0080709F" w:rsidRDefault="00CD7E7E" w:rsidP="006F037B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6F037B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</w:t>
                  </w:r>
                  <w:r w:rsidR="00C15C32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2C3298" w:rsidRDefault="002C3298" w:rsidP="00BC6945"/>
    <w:p w:rsidR="002C0FC0" w:rsidRDefault="002C0FC0" w:rsidP="002C0FC0">
      <w:pPr>
        <w:rPr>
          <w:rtl/>
        </w:rPr>
      </w:pPr>
    </w:p>
    <w:p w:rsidR="00AD5735" w:rsidRPr="00AD5735" w:rsidRDefault="00AD5735" w:rsidP="00AD5735">
      <w:pPr>
        <w:pStyle w:val="a6"/>
        <w:numPr>
          <w:ilvl w:val="0"/>
          <w:numId w:val="1"/>
        </w:num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أَضَعُ الرَّقَمُ الْمُنَاسِبَ عَنْ يَمِينِ كُلِّ </w:t>
      </w:r>
      <w:proofErr w:type="spellStart"/>
      <w:r>
        <w:rPr>
          <w:rFonts w:hint="cs"/>
          <w:sz w:val="36"/>
          <w:szCs w:val="36"/>
          <w:rtl/>
        </w:rPr>
        <w:t>جُمْلَةٍ،</w:t>
      </w:r>
      <w:proofErr w:type="spellEnd"/>
      <w:r>
        <w:rPr>
          <w:rFonts w:hint="cs"/>
          <w:sz w:val="36"/>
          <w:szCs w:val="36"/>
          <w:rtl/>
        </w:rPr>
        <w:t xml:space="preserve"> ثُمَّ أَكْتُبُ النَّصَّ كَامِلا:</w:t>
      </w:r>
    </w:p>
    <w:p w:rsidR="002C0FC0" w:rsidRDefault="00804457" w:rsidP="002C0FC0">
      <w:r>
        <w:rPr>
          <w:noProof/>
        </w:rPr>
        <w:pict>
          <v:group id="_x0000_s1056" style="position:absolute;left:0;text-align:left;margin-left:-53.4pt;margin-top:11.25pt;width:520.05pt;height:190pt;z-index:251667968" coordorigin="966,3901" coordsize="10186,3800">
            <v:group id="_x0000_s1032" style="position:absolute;left:6452;top:6561;width:4700;height:1140" coordorigin="2130,8310" coordsize="7020,1140" o:regroupid="1">
              <v:roundrect id="_x0000_s1030" style="position:absolute;left:2130;top:8310;width:7020;height:1140" arcsize="10923f" filled="f">
                <v:textbox style="mso-next-textbox:#_x0000_s1030">
                  <w:txbxContent>
                    <w:p w:rsidR="00CD7E7E" w:rsidRPr="00B617F8" w:rsidRDefault="00B617F8" w:rsidP="00B617F8">
                      <w:pPr>
                        <w:rPr>
                          <w:rFonts w:ascii="Arabic Typesetting" w:hAnsi="Arabic Typesetting" w:cs="Arabic Typesetting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sz w:val="48"/>
                          <w:szCs w:val="48"/>
                          <w:rtl/>
                        </w:rPr>
                        <w:t xml:space="preserve">        </w:t>
                      </w:r>
                      <w:r w:rsidRPr="00B617F8">
                        <w:rPr>
                          <w:rFonts w:ascii="Arabic Typesetting" w:hAnsi="Arabic Typesetting" w:cs="Arabic Typesetting" w:hint="cs"/>
                          <w:sz w:val="48"/>
                          <w:szCs w:val="48"/>
                          <w:rtl/>
                        </w:rPr>
                        <w:t>وَجَلَسَ عَلَى مَقْعَدِهِ</w:t>
                      </w:r>
                    </w:p>
                    <w:p w:rsidR="00CD7E7E" w:rsidRDefault="00CD7E7E"/>
                  </w:txbxContent>
                </v:textbox>
              </v:roundrect>
              <v:roundrect id="_x0000_s1031" style="position:absolute;left:8028;top:8422;width:875;height:929" arcsize="10923f"/>
            </v:group>
            <v:group id="_x0000_s1033" style="position:absolute;left:6452;top:3901;width:4594;height:1140" coordorigin="2130,8310" coordsize="7020,1140" o:regroupid="1">
              <v:roundrect id="_x0000_s1034" style="position:absolute;left:2130;top:8310;width:7020;height:1140" arcsize="10923f" filled="f">
                <v:textbox style="mso-next-textbox:#_x0000_s1034">
                  <w:txbxContent>
                    <w:p w:rsidR="00CD7E7E" w:rsidRPr="006F037B" w:rsidRDefault="006F037B" w:rsidP="009E23D6">
                      <w:pPr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B617F8">
                        <w:rPr>
                          <w:rFonts w:ascii="Traditional Arabic" w:hAnsi="Traditional Arabic" w:cs="Traditional Arabic" w:hint="cs"/>
                          <w:sz w:val="44"/>
                          <w:szCs w:val="44"/>
                          <w:rtl/>
                        </w:rPr>
                        <w:t xml:space="preserve">       </w:t>
                      </w:r>
                      <w:r w:rsidRPr="00B617F8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ثُمَ اسْتَمَعَ إِلَى تَعْلِيمَاتِ السَّلامَةِ</w:t>
                      </w:r>
                      <w:r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>.</w:t>
                      </w:r>
                      <w:r w:rsidRPr="006F037B">
                        <w:rPr>
                          <w:rFonts w:ascii="Traditional Arabic" w:hAnsi="Traditional Arabic" w:cs="Traditional Arabic" w:hint="cs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:rsidR="00CD7E7E" w:rsidRPr="009E23D6" w:rsidRDefault="00CD7E7E" w:rsidP="00F77DE4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9E23D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</w:t>
                      </w:r>
                    </w:p>
                    <w:p w:rsidR="00CD7E7E" w:rsidRDefault="00CD7E7E" w:rsidP="00F77DE4"/>
                  </w:txbxContent>
                </v:textbox>
              </v:roundrect>
              <v:roundrect id="_x0000_s1035" style="position:absolute;left:8028;top:8422;width:875;height:929" arcsize="10923f"/>
            </v:group>
            <v:group id="_x0000_s1036" style="position:absolute;left:966;top:6462;width:4535;height:1140" coordorigin="2130,8310" coordsize="7020,1140" o:regroupid="1">
              <v:roundrect id="_x0000_s1037" style="position:absolute;left:2130;top:8310;width:7020;height:1140" arcsize="10923f" filled="f">
                <v:textbox style="mso-next-textbox:#_x0000_s1037">
                  <w:txbxContent>
                    <w:p w:rsidR="00CD7E7E" w:rsidRPr="00B617F8" w:rsidRDefault="006F037B" w:rsidP="00F77DE4">
                      <w:pPr>
                        <w:jc w:val="center"/>
                        <w:rPr>
                          <w:rFonts w:ascii="Arabic Typesetting" w:hAnsi="Arabic Typesetting" w:cs="Arabic Typesetting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B617F8" w:rsidRPr="00B617F8">
                        <w:rPr>
                          <w:rFonts w:hint="cs"/>
                          <w:sz w:val="32"/>
                          <w:szCs w:val="32"/>
                          <w:rtl/>
                        </w:rPr>
                        <w:t>صَعَدَ عَادِلٌ الطَّائرةَ بِهُدوءٍ.</w:t>
                      </w:r>
                      <w:r w:rsidRPr="00B617F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</w:p>
                    <w:p w:rsidR="00CD7E7E" w:rsidRDefault="00CD7E7E" w:rsidP="00F77DE4"/>
                  </w:txbxContent>
                </v:textbox>
              </v:roundrect>
              <v:roundrect id="_x0000_s1038" style="position:absolute;left:8028;top:8422;width:875;height:929" arcsize="10923f"/>
            </v:group>
            <v:group id="_x0000_s1039" style="position:absolute;left:966;top:3901;width:4535;height:1140" coordorigin="2130,8310" coordsize="7020,1140" o:regroupid="1">
              <v:roundrect id="_x0000_s1040" style="position:absolute;left:2130;top:8310;width:7020;height:1140" arcsize="10923f" filled="f">
                <v:textbox style="mso-next-textbox:#_x0000_s1040">
                  <w:txbxContent>
                    <w:p w:rsidR="00CD7E7E" w:rsidRPr="00B617F8" w:rsidRDefault="00B617F8" w:rsidP="006F037B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</w:t>
                      </w:r>
                      <w:r w:rsidRPr="00B617F8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وَرَبَطَ حِزَامَ الأمَانِ اسْتِعْدَادًا لإقلاع الطَّائِرَة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CD7E7E" w:rsidRDefault="00CD7E7E" w:rsidP="00F77DE4"/>
                  </w:txbxContent>
                </v:textbox>
              </v:roundrect>
              <v:roundrect id="_x0000_s1041" style="position:absolute;left:8028;top:8422;width:875;height:929" arcsize="10923f"/>
            </v:group>
            <v:group id="_x0000_s1042" style="position:absolute;left:6452;top:5230;width:4700;height:1140" coordorigin="2130,8310" coordsize="7020,1140" o:regroupid="1">
              <v:roundrect id="_x0000_s1043" style="position:absolute;left:2130;top:8310;width:7020;height:1140" arcsize="10923f" filled="f">
                <v:textbox style="mso-next-textbox:#_x0000_s1043">
                  <w:txbxContent>
                    <w:p w:rsidR="00CD7E7E" w:rsidRPr="00B617F8" w:rsidRDefault="00B617F8" w:rsidP="00B617F8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</w:t>
                      </w:r>
                      <w:r w:rsidR="006F037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617F8">
                        <w:rPr>
                          <w:rFonts w:hint="cs"/>
                          <w:sz w:val="32"/>
                          <w:szCs w:val="32"/>
                          <w:rtl/>
                        </w:rPr>
                        <w:t>ثُمَّ طَالَعَ مَجَلَّةِ للأطْفَالِ.</w:t>
                      </w:r>
                    </w:p>
                    <w:p w:rsidR="00CD7E7E" w:rsidRDefault="00CD7E7E" w:rsidP="00F77DE4"/>
                  </w:txbxContent>
                </v:textbox>
              </v:roundrect>
              <v:roundrect id="_x0000_s1044" style="position:absolute;left:8028;top:8422;width:875;height:929" arcsize="10923f"/>
            </v:group>
            <v:group id="_x0000_s1048" style="position:absolute;left:966;top:5230;width:4535;height:1140" coordorigin="2130,8310" coordsize="7020,1140" o:regroupid="1">
              <v:roundrect id="_x0000_s1049" style="position:absolute;left:2130;top:8310;width:7020;height:1140" arcsize="10923f" filled="f">
                <v:textbox style="mso-next-textbox:#_x0000_s1049">
                  <w:txbxContent>
                    <w:p w:rsidR="00CD7E7E" w:rsidRPr="00E006D4" w:rsidRDefault="008067AA" w:rsidP="00804689">
                      <w:pPr>
                        <w:rPr>
                          <w:rFonts w:ascii="Traditional Arabic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E006D4">
                        <w:rPr>
                          <w:rFonts w:ascii="Traditional Arabic" w:hAnsi="Traditional Arabic" w:cs="Traditional Arabic"/>
                          <w:sz w:val="48"/>
                          <w:szCs w:val="48"/>
                          <w:rtl/>
                        </w:rPr>
                        <w:t xml:space="preserve">  و   </w:t>
                      </w:r>
                      <w:r w:rsidR="00B617F8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</w:rPr>
                        <w:t>وَرَدَّدَ دُعَاءَ السَّفَرِ.</w:t>
                      </w:r>
                      <w:r w:rsidRPr="00E006D4">
                        <w:rPr>
                          <w:rFonts w:ascii="Traditional Arabic" w:hAnsi="Traditional Arabic" w:cs="Traditional Arabic"/>
                          <w:sz w:val="48"/>
                          <w:szCs w:val="48"/>
                          <w:rtl/>
                        </w:rPr>
                        <w:t xml:space="preserve">  </w:t>
                      </w:r>
                      <w:r w:rsidR="00804689" w:rsidRPr="00E006D4">
                        <w:rPr>
                          <w:rFonts w:ascii="Traditional Arabic" w:hAnsi="Traditional Arabic" w:cs="Traditional Arabic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:rsidR="00CD7E7E" w:rsidRDefault="00CD7E7E" w:rsidP="00F77DE4"/>
                  </w:txbxContent>
                </v:textbox>
              </v:roundrect>
              <v:roundrect id="_x0000_s1050" style="position:absolute;left:8028;top:8422;width:875;height:929" arcsize="10923f"/>
            </v:group>
            <w10:wrap anchorx="page"/>
          </v:group>
        </w:pict>
      </w:r>
    </w:p>
    <w:p w:rsidR="00504E74" w:rsidRDefault="00504E74" w:rsidP="00BC6945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804457" w:rsidP="00504E74">
      <w:r>
        <w:rPr>
          <w:noProof/>
        </w:rPr>
        <w:pict>
          <v:roundrect id="_x0000_s1052" style="position:absolute;left:0;text-align:left;margin-left:-33.9pt;margin-top:15.75pt;width:496.2pt;height:245.6pt;z-index:251677696" arcsize="10923f">
            <v:textbox style="mso-next-textbox:#_x0000_s1052">
              <w:txbxContent>
                <w:p w:rsidR="008067AA" w:rsidRDefault="008067AA" w:rsidP="008067AA">
                  <w:pPr>
                    <w:rPr>
                      <w:sz w:val="24"/>
                      <w:szCs w:val="24"/>
                      <w:rtl/>
                    </w:rPr>
                  </w:pPr>
                  <w:r>
                    <w:t xml:space="preserve"> ……………………………………………………………………………………………………………………………………………………………</w:t>
                  </w:r>
                </w:p>
                <w:p w:rsidR="00504E74" w:rsidRPr="00AD5735" w:rsidRDefault="00504E74" w:rsidP="008067AA">
                  <w:pPr>
                    <w:rPr>
                      <w:sz w:val="2"/>
                      <w:szCs w:val="2"/>
                    </w:rPr>
                  </w:pPr>
                </w:p>
                <w:p w:rsidR="008067AA" w:rsidRDefault="008067AA" w:rsidP="008067AA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504E74" w:rsidRPr="00AD5735" w:rsidRDefault="00504E74" w:rsidP="008067AA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8067AA" w:rsidRDefault="008067AA" w:rsidP="008067AA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504E74" w:rsidRPr="00AD5735" w:rsidRDefault="00504E74" w:rsidP="008067AA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8067AA" w:rsidRDefault="008067AA" w:rsidP="008067AA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504E74" w:rsidRPr="00504E74" w:rsidRDefault="00504E74" w:rsidP="008067AA">
                  <w:pPr>
                    <w:rPr>
                      <w:sz w:val="4"/>
                      <w:szCs w:val="4"/>
                    </w:rPr>
                  </w:pPr>
                </w:p>
                <w:p w:rsidR="008067AA" w:rsidRDefault="008067AA" w:rsidP="008067AA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504E74" w:rsidRPr="00AD5735" w:rsidRDefault="00504E74" w:rsidP="008067AA">
                  <w:pPr>
                    <w:rPr>
                      <w:sz w:val="2"/>
                      <w:szCs w:val="2"/>
                    </w:rPr>
                  </w:pPr>
                </w:p>
                <w:p w:rsidR="008067AA" w:rsidRDefault="008067AA" w:rsidP="008067AA">
                  <w:pPr>
                    <w:rPr>
                      <w:rtl/>
                    </w:rPr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504E74" w:rsidRDefault="00504E74" w:rsidP="008067AA"/>
                <w:p w:rsidR="008067AA" w:rsidRDefault="008067AA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p w:rsidR="00504E74" w:rsidRPr="00504E74" w:rsidRDefault="00504E74" w:rsidP="00504E74"/>
    <w:tbl>
      <w:tblPr>
        <w:tblpPr w:leftFromText="180" w:rightFromText="180" w:bottomFromText="200" w:vertAnchor="text" w:horzAnchor="margin" w:tblpXSpec="center" w:tblpY="1002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0"/>
        <w:gridCol w:w="992"/>
        <w:gridCol w:w="992"/>
        <w:gridCol w:w="3686"/>
      </w:tblGrid>
      <w:tr w:rsidR="00AD5735" w:rsidRPr="008A75C4" w:rsidTr="00AD5735">
        <w:trPr>
          <w:trHeight w:val="553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735" w:rsidRPr="00155856" w:rsidRDefault="00AD5735" w:rsidP="00AD5735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735" w:rsidRPr="00155856" w:rsidRDefault="00AD5735" w:rsidP="00AD5735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735" w:rsidRPr="00155856" w:rsidRDefault="00AD5735" w:rsidP="00AD5735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735" w:rsidRPr="00155856" w:rsidRDefault="00AD5735" w:rsidP="00AD5735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AD5735" w:rsidRPr="008A75C4" w:rsidTr="00AD5735">
        <w:trPr>
          <w:trHeight w:val="63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735" w:rsidRPr="00155856" w:rsidRDefault="00AD5735" w:rsidP="006F037B">
            <w:pPr>
              <w:rPr>
                <w:rFonts w:cs="DecoType Naskh"/>
                <w:sz w:val="24"/>
                <w:szCs w:val="24"/>
              </w:rPr>
            </w:pPr>
            <w:r w:rsidRPr="00155856">
              <w:rPr>
                <w:rFonts w:cs="DecoType Naskh" w:hint="cs"/>
                <w:sz w:val="24"/>
                <w:szCs w:val="24"/>
                <w:rtl/>
              </w:rPr>
              <w:t xml:space="preserve"> </w:t>
            </w:r>
            <w:r w:rsidR="006F037B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يرتب</w:t>
            </w:r>
            <w:r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جمل بسيطة لبناء نص مترابط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5" w:rsidRPr="00155856" w:rsidRDefault="00AD5735" w:rsidP="00AD5735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5" w:rsidRPr="00155856" w:rsidRDefault="00AD5735" w:rsidP="00AD5735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35" w:rsidRPr="00155856" w:rsidRDefault="00AD5735" w:rsidP="00AD5735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AD5735" w:rsidRDefault="00AD5735" w:rsidP="00504E74">
      <w:pPr>
        <w:rPr>
          <w:rtl/>
        </w:rPr>
      </w:pPr>
    </w:p>
    <w:sectPr w:rsidR="00AD5735" w:rsidSect="00BB4340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BB0" w:rsidRDefault="00F76BB0" w:rsidP="00504E74">
      <w:pPr>
        <w:spacing w:after="0" w:line="240" w:lineRule="auto"/>
      </w:pPr>
      <w:r>
        <w:separator/>
      </w:r>
    </w:p>
  </w:endnote>
  <w:endnote w:type="continuationSeparator" w:id="0">
    <w:p w:rsidR="00F76BB0" w:rsidRDefault="00F76BB0" w:rsidP="0050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BB0" w:rsidRDefault="00F76BB0" w:rsidP="00504E74">
      <w:pPr>
        <w:spacing w:after="0" w:line="240" w:lineRule="auto"/>
      </w:pPr>
      <w:r>
        <w:separator/>
      </w:r>
    </w:p>
  </w:footnote>
  <w:footnote w:type="continuationSeparator" w:id="0">
    <w:p w:rsidR="00F76BB0" w:rsidRDefault="00F76BB0" w:rsidP="0050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5" w:rsidRDefault="00AD5735">
    <w:pPr>
      <w:pStyle w:val="a4"/>
      <w:rPr>
        <w:sz w:val="32"/>
        <w:szCs w:val="32"/>
        <w:rtl/>
      </w:rPr>
    </w:pPr>
    <w:r w:rsidRPr="00AD5735">
      <w:rPr>
        <w:rFonts w:hint="cs"/>
        <w:sz w:val="32"/>
        <w:szCs w:val="32"/>
        <w:rtl/>
      </w:rPr>
      <w:t xml:space="preserve">                                 ورقة عمل قياسية </w:t>
    </w:r>
  </w:p>
  <w:p w:rsidR="00AD5735" w:rsidRPr="00AD5735" w:rsidRDefault="00AD5735">
    <w:pPr>
      <w:pStyle w:val="a4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2D56"/>
    <w:multiLevelType w:val="hybridMultilevel"/>
    <w:tmpl w:val="732A8636"/>
    <w:lvl w:ilvl="0" w:tplc="42729EA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26554"/>
    <w:rsid w:val="000B04FD"/>
    <w:rsid w:val="000E3A0E"/>
    <w:rsid w:val="000F0D7A"/>
    <w:rsid w:val="001243E8"/>
    <w:rsid w:val="00127C76"/>
    <w:rsid w:val="0015224E"/>
    <w:rsid w:val="00226F91"/>
    <w:rsid w:val="00270B4E"/>
    <w:rsid w:val="002C0FC0"/>
    <w:rsid w:val="002C3298"/>
    <w:rsid w:val="003166B5"/>
    <w:rsid w:val="003C0062"/>
    <w:rsid w:val="003F69BB"/>
    <w:rsid w:val="00421D62"/>
    <w:rsid w:val="004274C8"/>
    <w:rsid w:val="00431E51"/>
    <w:rsid w:val="00455B6A"/>
    <w:rsid w:val="004B434D"/>
    <w:rsid w:val="00504E74"/>
    <w:rsid w:val="00554787"/>
    <w:rsid w:val="005612C2"/>
    <w:rsid w:val="005C09F2"/>
    <w:rsid w:val="006048C6"/>
    <w:rsid w:val="00614FA5"/>
    <w:rsid w:val="006A467A"/>
    <w:rsid w:val="006C3ECC"/>
    <w:rsid w:val="006F037B"/>
    <w:rsid w:val="00707559"/>
    <w:rsid w:val="00723BA1"/>
    <w:rsid w:val="007F48E9"/>
    <w:rsid w:val="00804457"/>
    <w:rsid w:val="00804689"/>
    <w:rsid w:val="008067AA"/>
    <w:rsid w:val="00872671"/>
    <w:rsid w:val="008D3D48"/>
    <w:rsid w:val="00907AF1"/>
    <w:rsid w:val="00912310"/>
    <w:rsid w:val="00941998"/>
    <w:rsid w:val="00951FEF"/>
    <w:rsid w:val="009E23D6"/>
    <w:rsid w:val="009E48FF"/>
    <w:rsid w:val="00A66772"/>
    <w:rsid w:val="00A931A3"/>
    <w:rsid w:val="00AB3775"/>
    <w:rsid w:val="00AD5735"/>
    <w:rsid w:val="00B444AB"/>
    <w:rsid w:val="00B469EC"/>
    <w:rsid w:val="00B617F8"/>
    <w:rsid w:val="00B84C6F"/>
    <w:rsid w:val="00B84CA8"/>
    <w:rsid w:val="00BA3C2C"/>
    <w:rsid w:val="00BA54AA"/>
    <w:rsid w:val="00BB11CF"/>
    <w:rsid w:val="00BB4340"/>
    <w:rsid w:val="00BC6945"/>
    <w:rsid w:val="00BE1F97"/>
    <w:rsid w:val="00BF5350"/>
    <w:rsid w:val="00C15C32"/>
    <w:rsid w:val="00C75DF6"/>
    <w:rsid w:val="00CD7E7E"/>
    <w:rsid w:val="00D048A7"/>
    <w:rsid w:val="00D27C31"/>
    <w:rsid w:val="00D56A8C"/>
    <w:rsid w:val="00DB4FF1"/>
    <w:rsid w:val="00E006D4"/>
    <w:rsid w:val="00E40E09"/>
    <w:rsid w:val="00EB7417"/>
    <w:rsid w:val="00EF024B"/>
    <w:rsid w:val="00F11A12"/>
    <w:rsid w:val="00F34B10"/>
    <w:rsid w:val="00F74EA5"/>
    <w:rsid w:val="00F76BB0"/>
    <w:rsid w:val="00F77DE4"/>
    <w:rsid w:val="00FA6DA1"/>
    <w:rsid w:val="00FD7970"/>
    <w:rsid w:val="00FF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7C7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04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504E74"/>
  </w:style>
  <w:style w:type="paragraph" w:styleId="a5">
    <w:name w:val="footer"/>
    <w:basedOn w:val="a"/>
    <w:link w:val="Char1"/>
    <w:uiPriority w:val="99"/>
    <w:semiHidden/>
    <w:unhideWhenUsed/>
    <w:rsid w:val="00504E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504E74"/>
  </w:style>
  <w:style w:type="paragraph" w:styleId="a6">
    <w:name w:val="List Paragraph"/>
    <w:basedOn w:val="a"/>
    <w:uiPriority w:val="34"/>
    <w:qFormat/>
    <w:rsid w:val="00AD5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32</cp:revision>
  <cp:lastPrinted>2012-11-11T02:11:00Z</cp:lastPrinted>
  <dcterms:created xsi:type="dcterms:W3CDTF">2011-10-13T04:12:00Z</dcterms:created>
  <dcterms:modified xsi:type="dcterms:W3CDTF">2012-11-11T14:00:00Z</dcterms:modified>
</cp:coreProperties>
</file>