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27A" w:rsidRDefault="00CB0A69" w:rsidP="00EB504A">
      <w:pPr>
        <w:rPr>
          <w:rtl/>
          <w:lang w:bidi="ar-E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A01C78" wp14:editId="7470E688">
                <wp:simplePos x="0" y="0"/>
                <wp:positionH relativeFrom="column">
                  <wp:posOffset>7044055</wp:posOffset>
                </wp:positionH>
                <wp:positionV relativeFrom="paragraph">
                  <wp:posOffset>5796280</wp:posOffset>
                </wp:positionV>
                <wp:extent cx="3133725" cy="13239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F96" w:rsidRDefault="0050123D" w:rsidP="0050123D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  <w:bookmarkStart w:id="0" w:name="_GoBack"/>
                            <w:r w:rsidRPr="0050123D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314877" cy="1176047"/>
                                  <wp:effectExtent l="0" t="0" r="9525" b="508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22026" cy="11796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01C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554.65pt;margin-top:456.4pt;width:246.75pt;height:10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" fillcolor="white [3201]" strokeweight=".5pt">
                <v:textbox>
                  <w:txbxContent>
                    <w:p w:rsidR="00792F96" w:rsidRDefault="0050123D" w:rsidP="0050123D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  <w:bookmarkStart w:id="1" w:name="_GoBack"/>
                      <w:r w:rsidRPr="0050123D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>
                            <wp:extent cx="2314877" cy="1176047"/>
                            <wp:effectExtent l="0" t="0" r="9525" b="508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22026" cy="11796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87807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244A0" wp14:editId="44FF77B4">
                <wp:simplePos x="0" y="0"/>
                <wp:positionH relativeFrom="column">
                  <wp:posOffset>5080</wp:posOffset>
                </wp:positionH>
                <wp:positionV relativeFrom="paragraph">
                  <wp:posOffset>4445</wp:posOffset>
                </wp:positionV>
                <wp:extent cx="3857625" cy="10001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1"/>
                              <w:gridCol w:w="960"/>
                              <w:gridCol w:w="960"/>
                              <w:gridCol w:w="961"/>
                              <w:gridCol w:w="961"/>
                            </w:tblGrid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اليوم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الأحد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الإثنين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الثلاثاء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الأربعاء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الخميس</w:t>
                                  </w: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الحصة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Default="00BA6A47" w:rsidP="00BA6A47">
                                  <w:pPr>
                                    <w:jc w:val="center"/>
                                    <w:rPr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  <w:vAlign w:val="center"/>
                                </w:tcPr>
                                <w:p w:rsidR="00BA6A47" w:rsidRPr="0063212B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A6A47" w:rsidTr="00BA6A47">
                              <w:tc>
                                <w:tcPr>
                                  <w:tcW w:w="964" w:type="dxa"/>
                                  <w:shd w:val="clear" w:color="auto" w:fill="D9D9D9" w:themeFill="background1" w:themeFillShade="D9"/>
                                </w:tcPr>
                                <w:p w:rsidR="00BA6A47" w:rsidRPr="00C108B4" w:rsidRDefault="00BA6A47" w:rsidP="00BA6A47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108B4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الفصل</w:t>
                                  </w: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1" w:type="dxa"/>
                                </w:tcPr>
                                <w:p w:rsidR="00BA6A47" w:rsidRPr="002D3D87" w:rsidRDefault="00BA6A47" w:rsidP="00BA6A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62209" w:rsidRDefault="007622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244A0" id="Text Box 2" o:spid="_x0000_s1027" type="#_x0000_t202" style="position:absolute;left:0;text-align:left;margin-left:.4pt;margin-top:.35pt;width:303.7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1"/>
                        <w:gridCol w:w="960"/>
                        <w:gridCol w:w="960"/>
                        <w:gridCol w:w="961"/>
                        <w:gridCol w:w="961"/>
                      </w:tblGrid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اليوم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الأحد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الإثنين</w:t>
                            </w:r>
                          </w:p>
                        </w:tc>
                        <w:tc>
                          <w:tcPr>
                            <w:tcW w:w="960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الثلاثاء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الأربعاء</w:t>
                            </w:r>
                          </w:p>
                        </w:tc>
                        <w:tc>
                          <w:tcPr>
                            <w:tcW w:w="961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jc w:val="center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الخميس</w:t>
                            </w: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الحصة</w:t>
                            </w: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Default="00BA6A47" w:rsidP="00BA6A47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  <w:vAlign w:val="center"/>
                          </w:tcPr>
                          <w:p w:rsidR="00BA6A47" w:rsidRPr="0063212B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BA6A47" w:rsidTr="00BA6A47">
                        <w:tc>
                          <w:tcPr>
                            <w:tcW w:w="964" w:type="dxa"/>
                            <w:shd w:val="clear" w:color="auto" w:fill="D9D9D9" w:themeFill="background1" w:themeFillShade="D9"/>
                          </w:tcPr>
                          <w:p w:rsidR="00BA6A47" w:rsidRPr="00C108B4" w:rsidRDefault="00BA6A47" w:rsidP="00BA6A47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C108B4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الفصل</w:t>
                            </w: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61" w:type="dxa"/>
                          </w:tcPr>
                          <w:p w:rsidR="00BA6A47" w:rsidRPr="002D3D87" w:rsidRDefault="00BA6A47" w:rsidP="00BA6A4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762209" w:rsidRDefault="00762209"/>
                  </w:txbxContent>
                </v:textbox>
              </v:shape>
            </w:pict>
          </mc:Fallback>
        </mc:AlternateContent>
      </w:r>
      <w:r w:rsidR="00F85C7C">
        <w:rPr>
          <w:rFonts w:hint="cs"/>
          <w:noProof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61D7D60" wp14:editId="345F7C0E">
                <wp:simplePos x="0" y="0"/>
                <wp:positionH relativeFrom="column">
                  <wp:posOffset>3986530</wp:posOffset>
                </wp:positionH>
                <wp:positionV relativeFrom="paragraph">
                  <wp:posOffset>5080</wp:posOffset>
                </wp:positionV>
                <wp:extent cx="1209675" cy="561975"/>
                <wp:effectExtent l="0" t="0" r="0" b="95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561975"/>
                          <a:chOff x="0" y="0"/>
                          <a:chExt cx="1209675" cy="561975"/>
                        </a:xfrm>
                      </wpg:grpSpPr>
                      <wps:wsp>
                        <wps:cNvPr id="5" name="Text Box 5"/>
                        <wps:cNvSpPr txBox="1"/>
                        <wps:spPr>
                          <a:xfrm>
                            <a:off x="0" y="0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1121A5" w:rsidP="001121A5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121A5"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الأسبوع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0" y="200025"/>
                            <a:ext cx="12096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121A5" w:rsidRPr="001121A5" w:rsidRDefault="006255A2" w:rsidP="00714871">
                              <w:pPr>
                                <w:jc w:val="center"/>
                                <w:rPr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noProof/>
                                  <w:color w:val="000000" w:themeColor="text1"/>
                                  <w:sz w:val="44"/>
                                  <w:szCs w:val="44"/>
                                  <w:rtl/>
                                  <w:lang w:bidi="ar-EG"/>
                                  <w14:textOutline w14:w="10541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1D7D60" id="Group 7" o:spid="_x0000_s1028" style="position:absolute;left:0;text-align:left;margin-left:313.9pt;margin-top:.4pt;width:95.25pt;height:44.25pt;z-index:251669504" coordsize="12096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">
                <v:shape id="Text Box 5" o:spid="_x0000_s1029" type="#_x0000_t202" style="position:absolute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1121A5" w:rsidRPr="001121A5" w:rsidRDefault="001121A5" w:rsidP="001121A5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1121A5"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32"/>
                            <w:szCs w:val="32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الأسبوع</w:t>
                        </w:r>
                      </w:p>
                    </w:txbxContent>
                  </v:textbox>
                </v:shape>
                <v:shape id="Text Box 6" o:spid="_x0000_s1030" type="#_x0000_t202" style="position:absolute;top:2000;width:12096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1121A5" w:rsidRPr="001121A5" w:rsidRDefault="006255A2" w:rsidP="00714871">
                        <w:pPr>
                          <w:jc w:val="center"/>
                          <w:rPr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noProof/>
                            <w:color w:val="000000" w:themeColor="text1"/>
                            <w:sz w:val="44"/>
                            <w:szCs w:val="44"/>
                            <w:rtl/>
                            <w:lang w:bidi="ar-EG"/>
                            <w14:textOutline w14:w="10541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85C7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6F70F" wp14:editId="47E0C959">
                <wp:simplePos x="0" y="0"/>
                <wp:positionH relativeFrom="column">
                  <wp:posOffset>338455</wp:posOffset>
                </wp:positionH>
                <wp:positionV relativeFrom="paragraph">
                  <wp:posOffset>5120005</wp:posOffset>
                </wp:positionV>
                <wp:extent cx="1895475" cy="923925"/>
                <wp:effectExtent l="0" t="0" r="0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226E3" w:rsidRPr="0082185E" w:rsidRDefault="000226E3" w:rsidP="00792F9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كتاب المدرسة </w:t>
                            </w:r>
                          </w:p>
                          <w:p w:rsidR="000226E3" w:rsidRPr="0082185E" w:rsidRDefault="000226E3" w:rsidP="003947A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ص </w:t>
                            </w:r>
                            <w:r w:rsidR="006255A2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52</w:t>
                            </w:r>
                            <w:r w:rsidRPr="0082185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: ص </w:t>
                            </w:r>
                            <w:r w:rsidR="001B1AAE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5</w:t>
                            </w:r>
                            <w:r w:rsidR="003947A9">
                              <w:rPr>
                                <w:rFonts w:hint="cs"/>
                                <w:b/>
                                <w:noProof/>
                                <w:color w:val="EEECE1" w:themeColor="background2"/>
                                <w:sz w:val="40"/>
                                <w:szCs w:val="40"/>
                                <w:rtl/>
                                <w:lang w:bidi="ar-EG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6F70F" id="Text Box 8" o:spid="_x0000_s1031" type="#_x0000_t202" style="position:absolute;left:0;text-align:left;margin-left:26.65pt;margin-top:403.15pt;width:149.25pt;height:7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" filled="f" stroked="f">
                <v:textbox>
                  <w:txbxContent>
                    <w:p w:rsidR="000226E3" w:rsidRPr="0082185E" w:rsidRDefault="000226E3" w:rsidP="00792F96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كتاب المدرسة </w:t>
                      </w:r>
                    </w:p>
                    <w:p w:rsidR="000226E3" w:rsidRPr="0082185E" w:rsidRDefault="000226E3" w:rsidP="003947A9">
                      <w:pPr>
                        <w:spacing w:line="400" w:lineRule="exact"/>
                        <w:jc w:val="center"/>
                        <w:rPr>
                          <w:b/>
                          <w:noProof/>
                          <w:color w:val="EEECE1" w:themeColor="background2"/>
                          <w:sz w:val="40"/>
                          <w:szCs w:val="40"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ص </w:t>
                      </w:r>
                      <w:r w:rsidR="006255A2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52</w:t>
                      </w:r>
                      <w:r w:rsidRPr="0082185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: ص </w:t>
                      </w:r>
                      <w:r w:rsidR="001B1AAE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5</w:t>
                      </w:r>
                      <w:r w:rsidR="003947A9">
                        <w:rPr>
                          <w:rFonts w:hint="cs"/>
                          <w:b/>
                          <w:noProof/>
                          <w:color w:val="EEECE1" w:themeColor="background2"/>
                          <w:sz w:val="40"/>
                          <w:szCs w:val="40"/>
                          <w:rtl/>
                          <w:lang w:bidi="ar-EG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4D7E5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93F70" wp14:editId="332378F1">
                <wp:simplePos x="0" y="0"/>
                <wp:positionH relativeFrom="column">
                  <wp:posOffset>4986655</wp:posOffset>
                </wp:positionH>
                <wp:positionV relativeFrom="paragraph">
                  <wp:posOffset>-4445</wp:posOffset>
                </wp:positionV>
                <wp:extent cx="5400675" cy="13239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  <w:insideH w:val="single" w:sz="2" w:space="0" w:color="auto"/>
                                <w:insideV w:val="single" w:sz="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6"/>
                              <w:gridCol w:w="1837"/>
                              <w:gridCol w:w="1276"/>
                              <w:gridCol w:w="3422"/>
                            </w:tblGrid>
                            <w:tr w:rsidR="008264DD" w:rsidTr="004E547F">
                              <w:trPr>
                                <w:trHeight w:val="4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ادة: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حاسب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آلي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</w:t>
                                  </w:r>
                                  <w:r w:rsidR="007C47A9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ـــــــــ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ف:</w:t>
                                  </w:r>
                                </w:p>
                              </w:tc>
                              <w:tc>
                                <w:tcPr>
                                  <w:tcW w:w="3436" w:type="dxa"/>
                                </w:tcPr>
                                <w:p w:rsidR="008264DD" w:rsidRPr="008264DD" w:rsidRDefault="00B67515" w:rsidP="00A844AE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الثاني</w:t>
                                  </w:r>
                                  <w:r w:rsidR="007C47A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A844A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متوسط</w:t>
                                  </w:r>
                                </w:p>
                              </w:tc>
                            </w:tr>
                            <w:tr w:rsidR="008264DD" w:rsidTr="004E547F">
                              <w:trPr>
                                <w:trHeight w:val="1126"/>
                              </w:trPr>
                              <w:tc>
                                <w:tcPr>
                                  <w:tcW w:w="1667" w:type="dxa"/>
                                </w:tcPr>
                                <w:p w:rsidR="008264DD" w:rsidRPr="008264DD" w:rsidRDefault="008264DD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موض</w:t>
                                  </w:r>
                                  <w:r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ــــ</w:t>
                                  </w:r>
                                  <w:r w:rsidRPr="008264DD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وع الدرس: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B57DB" w:rsidRPr="004B57DB" w:rsidRDefault="00D11E68" w:rsidP="00DE28E6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D11E68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الوحدة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DE28E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الخامسة</w:t>
                                  </w:r>
                                  <w:r w:rsidRPr="00D11E68"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  <w:r w:rsidR="00DE28E6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الجداول الإلكترونية</w:t>
                                  </w:r>
                                </w:p>
                                <w:p w:rsidR="003C00FE" w:rsidRPr="004B57DB" w:rsidRDefault="006255A2" w:rsidP="006255A2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>ورقة العمل، أنواع البيانات، الصيغ والدوال، الرسوم البيانية وأهميتها</w:t>
                                  </w:r>
                                  <w:r w:rsidR="007C47A9" w:rsidRPr="004B57DB">
                                    <w:rPr>
                                      <w:rFonts w:cs="Arial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</w:t>
                                  </w:r>
                                </w:p>
                                <w:p w:rsidR="007C47A9" w:rsidRPr="004B57DB" w:rsidRDefault="007C47A9" w:rsidP="007C47A9">
                                  <w:pPr>
                                    <w:rPr>
                                      <w:rFonts w:cs="Arial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D5586" w:rsidTr="004E547F">
                              <w:tc>
                                <w:tcPr>
                                  <w:tcW w:w="1667" w:type="dxa"/>
                                </w:tcPr>
                                <w:p w:rsidR="004D5586" w:rsidRPr="00287807" w:rsidRDefault="004D5586">
                                  <w:pPr>
                                    <w:rPr>
                                      <w:rFonts w:ascii="Adobe Arabic" w:hAnsi="Adobe Arabic" w:cs="Adobe Arabic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287807">
                                    <w:rPr>
                                      <w:rFonts w:ascii="Adobe Arabic" w:hAnsi="Adobe Arabic" w:cs="Adobe Arabic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الوسائل التعليمية:</w:t>
                                  </w:r>
                                </w:p>
                              </w:tc>
                              <w:tc>
                                <w:tcPr>
                                  <w:tcW w:w="6555" w:type="dxa"/>
                                  <w:gridSpan w:val="3"/>
                                </w:tcPr>
                                <w:p w:rsidR="004D5586" w:rsidRPr="008264DD" w:rsidRDefault="004D5586" w:rsidP="00782D2F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السبورة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ab/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2-</w:t>
                                  </w:r>
                                  <w:r w:rsidR="009E56B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782D2F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الحاسب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</w:t>
                                  </w:r>
                                  <w:r w:rsidR="000D0D3E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="00981989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-الكتاب</w:t>
                                  </w:r>
                                  <w:r w:rsidR="001E0BB2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6751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المدرسي</w:t>
                                  </w:r>
                                </w:p>
                              </w:tc>
                            </w:tr>
                          </w:tbl>
                          <w:p w:rsidR="008264DD" w:rsidRDefault="008264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3F70" id="Text Box 1" o:spid="_x0000_s1032" type="#_x0000_t202" style="position:absolute;left:0;text-align:left;margin-left:392.65pt;margin-top:-.35pt;width:425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  <w:insideH w:val="single" w:sz="2" w:space="0" w:color="auto"/>
                          <w:insideV w:val="single" w:sz="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6"/>
                        <w:gridCol w:w="1837"/>
                        <w:gridCol w:w="1276"/>
                        <w:gridCol w:w="3422"/>
                      </w:tblGrid>
                      <w:tr w:rsidR="008264DD" w:rsidTr="004E547F">
                        <w:trPr>
                          <w:trHeight w:val="4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  <w:r w:rsidRPr="008264DD"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ادة: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8264DD" w:rsidRPr="008264DD" w:rsidRDefault="008264DD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حاسب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آلي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</w:t>
                            </w:r>
                            <w:r w:rsidR="007C47A9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ف:</w:t>
                            </w:r>
                          </w:p>
                        </w:tc>
                        <w:tc>
                          <w:tcPr>
                            <w:tcW w:w="3436" w:type="dxa"/>
                          </w:tcPr>
                          <w:p w:rsidR="008264DD" w:rsidRPr="008264DD" w:rsidRDefault="00B67515" w:rsidP="00A844A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 w:rsidR="007C47A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844A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متوسط</w:t>
                            </w:r>
                          </w:p>
                        </w:tc>
                      </w:tr>
                      <w:tr w:rsidR="008264DD" w:rsidTr="004E547F">
                        <w:trPr>
                          <w:trHeight w:val="1126"/>
                        </w:trPr>
                        <w:tc>
                          <w:tcPr>
                            <w:tcW w:w="1667" w:type="dxa"/>
                          </w:tcPr>
                          <w:p w:rsidR="008264DD" w:rsidRPr="008264DD" w:rsidRDefault="008264DD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موض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</w:t>
                            </w:r>
                            <w:r w:rsidRPr="008264DD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وع الدرس: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B57DB" w:rsidRPr="004B57DB" w:rsidRDefault="00D11E68" w:rsidP="00DE28E6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D11E68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الوحدة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DE28E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الخامسة</w:t>
                            </w:r>
                            <w:r w:rsidRPr="00D11E68"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="00DE28E6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الجداول الإلكترونية</w:t>
                            </w:r>
                          </w:p>
                          <w:p w:rsidR="003C00FE" w:rsidRPr="004B57DB" w:rsidRDefault="006255A2" w:rsidP="006255A2">
                            <w:pPr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>ورقة العمل، أنواع البيانات، الصيغ والدوال، الرسوم البيانية وأهميتها</w:t>
                            </w:r>
                            <w:r w:rsidR="007C47A9" w:rsidRPr="004B57DB">
                              <w:rPr>
                                <w:rFonts w:cs="Arial" w:hint="cs"/>
                                <w:sz w:val="28"/>
                                <w:szCs w:val="28"/>
                                <w:rtl/>
                              </w:rPr>
                              <w:t xml:space="preserve">     </w:t>
                            </w:r>
                          </w:p>
                          <w:p w:rsidR="007C47A9" w:rsidRPr="004B57DB" w:rsidRDefault="007C47A9" w:rsidP="007C47A9">
                            <w:pPr>
                              <w:rPr>
                                <w:rFonts w:cs="Arial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D5586" w:rsidTr="004E547F">
                        <w:tc>
                          <w:tcPr>
                            <w:tcW w:w="1667" w:type="dxa"/>
                          </w:tcPr>
                          <w:p w:rsidR="004D5586" w:rsidRPr="00287807" w:rsidRDefault="004D5586">
                            <w:pPr>
                              <w:rPr>
                                <w:rFonts w:ascii="Adobe Arabic" w:hAnsi="Adobe Arabic" w:cs="Adobe Arabic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28780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الوسائل التعليمية:</w:t>
                            </w:r>
                          </w:p>
                        </w:tc>
                        <w:tc>
                          <w:tcPr>
                            <w:tcW w:w="6555" w:type="dxa"/>
                            <w:gridSpan w:val="3"/>
                          </w:tcPr>
                          <w:p w:rsidR="004D5586" w:rsidRPr="008264DD" w:rsidRDefault="004D5586" w:rsidP="00782D2F">
                            <w:pPr>
                              <w:rPr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1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السبورة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2-</w:t>
                            </w:r>
                            <w:r w:rsidR="009E56B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82D2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الحاسب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0D0D3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98198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-الكتاب</w:t>
                            </w:r>
                            <w:r w:rsidR="001E0BB2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المدرسي</w:t>
                            </w:r>
                          </w:p>
                        </w:tc>
                      </w:tr>
                    </w:tbl>
                    <w:p w:rsidR="008264DD" w:rsidRDefault="008264DD"/>
                  </w:txbxContent>
                </v:textbox>
              </v:shape>
            </w:pict>
          </mc:Fallback>
        </mc:AlternateContent>
      </w:r>
      <w:r w:rsidR="00D93A3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E37370" wp14:editId="1AD0913E">
                <wp:simplePos x="0" y="0"/>
                <wp:positionH relativeFrom="column">
                  <wp:posOffset>128905</wp:posOffset>
                </wp:positionH>
                <wp:positionV relativeFrom="paragraph">
                  <wp:posOffset>1310005</wp:posOffset>
                </wp:positionV>
                <wp:extent cx="10258425" cy="58959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58425" cy="5895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75"/>
                              <w:gridCol w:w="7405"/>
                              <w:gridCol w:w="3147"/>
                            </w:tblGrid>
                            <w:tr w:rsidR="00A74EEC" w:rsidTr="004E547F"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F21C4C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ملخص الدرس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482C30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تمهيد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</w:tcPr>
                                <w:p w:rsidR="000E65E4" w:rsidRPr="008961BB" w:rsidRDefault="000D7AD9" w:rsidP="008961BB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الواجب </w:t>
                                  </w:r>
                                  <w:r w:rsidR="00B67515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المنزلي</w:t>
                                  </w:r>
                                </w:p>
                              </w:tc>
                            </w:tr>
                            <w:tr w:rsidR="00A74EEC" w:rsidTr="004E547F">
                              <w:trPr>
                                <w:trHeight w:val="1050"/>
                              </w:trPr>
                              <w:tc>
                                <w:tcPr>
                                  <w:tcW w:w="5290" w:type="dxa"/>
                                  <w:vMerge w:val="restart"/>
                                </w:tcPr>
                                <w:p w:rsidR="00F14C2A" w:rsidRPr="004C635A" w:rsidRDefault="006255A2" w:rsidP="00F7104E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ورقة العمل</w:t>
                                  </w:r>
                                  <w:r w:rsidR="00D21B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Pr="004C635A" w:rsidRDefault="006255A2" w:rsidP="004C63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أنواع البيانات</w:t>
                                  </w:r>
                                  <w:r w:rsidR="004C635A" w:rsidRP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C635A" w:rsidRDefault="006255A2" w:rsidP="004C63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الصيغ والدوال</w:t>
                                  </w:r>
                                  <w:r w:rsidR="004C635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2F081D" w:rsidRPr="004C635A" w:rsidRDefault="003947A9" w:rsidP="004C635A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الرسوم البيانية</w:t>
                                  </w:r>
                                  <w:r w:rsidR="002F081D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</w:tcPr>
                                <w:p w:rsidR="0026694D" w:rsidRPr="00AC1E17" w:rsidRDefault="00E82080" w:rsidP="003A110F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في هذا الدرس سوف نتعرف على الكثير من المفاهيم الأساسية الخاصة بالجداول الألكترونية مثل ورقة العمل والصفوف والأعمدة والخلايا والخلايا النشطة والصيغ والدوال والمجال وكذلك الرسوم البيانية</w:t>
                                  </w:r>
                                  <w:r w:rsidR="004B2184"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ahoma" w:hAnsi="Tahoma" w:cs="Tahoma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كما نتعرف على الفرق بين الصيغ والدوال وأهمية الرسوم البيانية.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 w:val="restart"/>
                                </w:tcPr>
                                <w:p w:rsidR="000226E3" w:rsidRPr="00B12ADF" w:rsidRDefault="000226E3" w:rsidP="00B12ADF">
                                  <w:pPr>
                                    <w:ind w:left="360"/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</w:p>
                                <w:p w:rsidR="003C6E6B" w:rsidRPr="0078744A" w:rsidRDefault="00E82080" w:rsidP="006B028D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ماهو المجال؟ ومما يتكون</w:t>
                                  </w:r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  <w:tr w:rsidR="00A74EEC" w:rsidTr="004E547F">
                              <w:trPr>
                                <w:trHeight w:val="390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B6D34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shd w:val="clear" w:color="auto" w:fill="D9D9D9" w:themeFill="background1" w:themeFillShade="D9"/>
                                </w:tcPr>
                                <w:p w:rsidR="00F14C2A" w:rsidRPr="00F14C2A" w:rsidRDefault="00F14C2A" w:rsidP="00F14C2A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F14C2A"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المحتوى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74EEC" w:rsidTr="004E547F">
                              <w:trPr>
                                <w:trHeight w:val="1655"/>
                              </w:trPr>
                              <w:tc>
                                <w:tcPr>
                                  <w:tcW w:w="5290" w:type="dxa"/>
                                  <w:vMerge/>
                                </w:tcPr>
                                <w:p w:rsidR="00F14C2A" w:rsidRPr="00F21C4C" w:rsidRDefault="00F14C2A" w:rsidP="008B6D34">
                                  <w:pPr>
                                    <w:numPr>
                                      <w:ilvl w:val="0"/>
                                      <w:numId w:val="27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9" w:type="dxa"/>
                                  <w:vMerge w:val="restart"/>
                                </w:tcPr>
                                <w:p w:rsidR="006E0DE3" w:rsidRDefault="006255A2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ورقة العمل</w:t>
                                  </w:r>
                                  <w:r w:rsidR="004C635A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 xml:space="preserve"> 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="008B5BD1" w:rsidRPr="00393593"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393593" w:rsidRPr="00393593" w:rsidRDefault="006255A2" w:rsidP="000B0470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dobe Arabic" w:hAnsi="Adobe Arabic" w:cs="Adobe Arabic"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هي المنطقة التي يتم فيها إدخال البيانات النصية والرقمية وتشبة الجدول وتتكون من صفوف وأعمدة وخلايا ويوجد بها خلية نشطة واحدة</w:t>
                                  </w:r>
                                  <w:r w:rsidR="00393593" w:rsidRPr="00393593">
                                    <w:rPr>
                                      <w:rFonts w:ascii="Adobe Arabic" w:hAnsi="Adobe Arabic" w:cs="Adobe Arabic"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393593" w:rsidRPr="000E422D" w:rsidRDefault="006255A2" w:rsidP="00151D3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أنواع البيانات</w:t>
                                  </w:r>
                                  <w:r w:rsidR="000E422D" w:rsidRPr="000E422D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0E422D" w:rsidRPr="004C635A" w:rsidRDefault="006255A2" w:rsidP="009B3AA0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Andalus" w:hAnsi="Andalus" w:cs="Andalus"/>
                                      <w:sz w:val="30"/>
                                      <w:szCs w:val="30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العنوان</w:t>
                                  </w:r>
                                  <w:r w:rsidR="004C635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4C635A" w:rsidRPr="004C635A" w:rsidRDefault="006255A2" w:rsidP="009B3AA0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القيمة.</w:t>
                                  </w:r>
                                </w:p>
                                <w:p w:rsidR="004C635A" w:rsidRPr="004C635A" w:rsidRDefault="006255A2" w:rsidP="000B0470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الصيغة</w:t>
                                  </w:r>
                                  <w:r w:rsidR="004C635A" w:rsidRPr="004C635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4C635A" w:rsidRPr="004C635A" w:rsidRDefault="006255A2" w:rsidP="000B0470">
                                  <w:pPr>
                                    <w:pStyle w:val="ListParagraph"/>
                                    <w:numPr>
                                      <w:ilvl w:val="0"/>
                                      <w:numId w:val="39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التاريخ والوقت</w:t>
                                  </w:r>
                                  <w:r w:rsidR="004C635A" w:rsidRPr="004C635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  <w:p w:rsidR="00BA002D" w:rsidRDefault="006255A2" w:rsidP="00C05D2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الصيغ والدوال</w:t>
                                  </w:r>
                                  <w:r w:rsidR="00C05D2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A74EEC" w:rsidRDefault="00786A7A" w:rsidP="00786A7A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 w:rsidRPr="00786A7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الصيغ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: عمليات حسابية للحصول على نتائج وتبدأ بـ "</w:t>
                                  </w:r>
                                  <w:r w:rsidRPr="00786A7A"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=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"</w:t>
                                  </w:r>
                                  <w:r w:rsidR="002F081D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وتتم من خلال العلامات (+،-، *، /، %، ^). وهناك اولويات للعمليات الحسابية بالترتيب (الأقواس، الأس، الضرب والقسمة، الجمع والطرح).</w:t>
                                  </w:r>
                                </w:p>
                                <w:p w:rsidR="00786A7A" w:rsidRDefault="00786A7A" w:rsidP="00786A7A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الدوال</w:t>
                                  </w:r>
                                  <w:r w:rsidRPr="00786A7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هي صيغ مصممة مسبقا من قبل البرنامج لأداء بعض العمليات الحسابية. ومن اشهر الدوال مثل داله الجمع التلقائي، دالة أرقام الحساب، دالة الأقصى، دالة الأدنى، دالة المتوسط الحسابي.</w:t>
                                  </w:r>
                                </w:p>
                                <w:p w:rsidR="00786A7A" w:rsidRPr="00786A7A" w:rsidRDefault="00786A7A" w:rsidP="00786A7A">
                                  <w:pPr>
                                    <w:pStyle w:val="ListParagraph"/>
                                    <w:numPr>
                                      <w:ilvl w:val="0"/>
                                      <w:numId w:val="46"/>
                                    </w:numPr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المجال</w:t>
                                  </w:r>
                                  <w:r w:rsidRPr="00786A7A"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 w:cs="Times New Roman" w:hint="cs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  <w:t xml:space="preserve"> هي مجموعة من الخلايا المتجاورة في ورقة العمل. وتتكون من أسم الخلية الأولى في المجال ثم رمز ":" ثم اسم الخلية الأخيرة في المجال.</w:t>
                                  </w:r>
                                </w:p>
                                <w:p w:rsidR="00C878FF" w:rsidRPr="00D62B56" w:rsidRDefault="003947A9" w:rsidP="00D62B56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Andalus" w:hAnsi="Andalus" w:cs="Andalu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الرسوم البيانية</w:t>
                                  </w:r>
                                  <w:r w:rsidR="00D62B56" w:rsidRPr="00D62B56">
                                    <w:rPr>
                                      <w:rFonts w:ascii="Andalus" w:hAnsi="Andalus" w:cs="Andalus" w:hint="cs"/>
                                      <w:b/>
                                      <w:bCs/>
                                      <w:sz w:val="30"/>
                                      <w:szCs w:val="30"/>
                                      <w:u w:val="single"/>
                                      <w:rtl/>
                                    </w:rPr>
                                    <w:t>:</w:t>
                                  </w:r>
                                </w:p>
                                <w:p w:rsidR="00CB46EB" w:rsidRPr="001B1AAE" w:rsidRDefault="003947A9" w:rsidP="003947A9">
                                  <w:pPr>
                                    <w:spacing w:line="280" w:lineRule="exact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rtl/>
                                      <w:lang w:bidi="ar-EG"/>
                                    </w:rPr>
                                  </w:pPr>
                                  <w:r w:rsidRPr="003947A9">
                                    <w:rPr>
                                      <w:rFonts w:ascii="Adobe Arabic" w:hAnsi="Adobe Arabic" w:cs="Adobe Arabic" w:hint="cs"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عرض رسومي يظهر بيانات الجدول على شكل رسوم بيانية جذابة يسهل فهمها وقراءتها وإجراء المقارنات فيما بينها</w:t>
                                  </w:r>
                                  <w:r w:rsidR="002F081D" w:rsidRPr="003947A9">
                                    <w:rPr>
                                      <w:rFonts w:ascii="Adobe Arabic" w:hAnsi="Adobe Arabic" w:cs="Adobe Arabic" w:hint="cs"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153" w:type="dxa"/>
                                  <w:vMerge/>
                                </w:tcPr>
                                <w:p w:rsidR="00F14C2A" w:rsidRDefault="00F14C2A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74EEC" w:rsidTr="004E547F">
                              <w:trPr>
                                <w:trHeight w:val="421"/>
                              </w:trPr>
                              <w:tc>
                                <w:tcPr>
                                  <w:tcW w:w="5290" w:type="dxa"/>
                                  <w:shd w:val="clear" w:color="auto" w:fill="D9D9D9" w:themeFill="background1" w:themeFillShade="D9"/>
                                </w:tcPr>
                                <w:p w:rsidR="00FB6D6F" w:rsidRPr="008961BB" w:rsidRDefault="00FB6D6F" w:rsidP="00A30C79">
                                  <w:pPr>
                                    <w:jc w:val="center"/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dobe Arabic" w:hAnsi="Adobe Arabic" w:cs="Adobe Arabic" w:hint="cs"/>
                                      <w:sz w:val="32"/>
                                      <w:szCs w:val="32"/>
                                      <w:rtl/>
                                    </w:rPr>
                                    <w:t>الأهداف السلوكية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FB6D6F" w:rsidRDefault="000D7AD9" w:rsidP="000D7AD9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 w:rsidRPr="008961BB">
                                    <w:rPr>
                                      <w:rFonts w:ascii="Adobe Arabic" w:hAnsi="Adobe Arabic" w:cs="Adobe Arabic"/>
                                      <w:sz w:val="32"/>
                                      <w:szCs w:val="32"/>
                                      <w:rtl/>
                                    </w:rPr>
                                    <w:t>التقويم</w:t>
                                  </w:r>
                                </w:p>
                              </w:tc>
                            </w:tr>
                            <w:tr w:rsidR="00A74EEC" w:rsidTr="004E547F">
                              <w:trPr>
                                <w:trHeight w:val="802"/>
                              </w:trPr>
                              <w:tc>
                                <w:tcPr>
                                  <w:tcW w:w="5290" w:type="dxa"/>
                                </w:tcPr>
                                <w:p w:rsidR="00FB6D6F" w:rsidRPr="008B2364" w:rsidRDefault="00FB6D6F" w:rsidP="006255A2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8B2364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B2D6D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يتعرف الطالب </w:t>
                                  </w:r>
                                  <w:r w:rsidR="00B0287F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على</w:t>
                                  </w:r>
                                  <w:r w:rsidR="00B0287F" w:rsidRPr="00B0287F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255A2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ورقة العمل</w:t>
                                  </w:r>
                                  <w:r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9E6819" w:rsidRDefault="004C635A" w:rsidP="006255A2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B028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يعدد </w:t>
                                  </w:r>
                                  <w:r w:rsidR="00B0287F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الطالب</w:t>
                                  </w:r>
                                  <w:r w:rsidR="00B0287F" w:rsidRPr="00B0287F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255A2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أنواع البيانات</w:t>
                                  </w:r>
                                  <w:r w:rsidR="00FB6D6F" w:rsidRPr="008B236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B142EC" w:rsidRDefault="00B142EC" w:rsidP="006255A2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B0287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يستنتج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</w:t>
                                  </w:r>
                                  <w:r w:rsidR="00B0287F" w:rsidRPr="00B0287F">
                                    <w:rPr>
                                      <w:rFonts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255A2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الصيغ والدوال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  <w:p w:rsidR="004E34BE" w:rsidRPr="004C635A" w:rsidRDefault="00F201DB" w:rsidP="003947A9">
                                  <w:pPr>
                                    <w:numPr>
                                      <w:ilvl w:val="0"/>
                                      <w:numId w:val="5"/>
                                    </w:numPr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أن </w:t>
                                  </w:r>
                                  <w:r w:rsidR="003947A9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يتعرف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الطالب </w:t>
                                  </w:r>
                                  <w:r w:rsidR="003947A9">
                                    <w:rPr>
                                      <w:rFonts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على الرسوم البيانية</w:t>
                                  </w:r>
                                  <w:r w:rsidR="00840B4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9" w:type="dxa"/>
                                  <w:vMerge/>
                                </w:tcPr>
                                <w:p w:rsidR="00FB6D6F" w:rsidRDefault="00FB6D6F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3" w:type="dxa"/>
                                </w:tcPr>
                                <w:p w:rsidR="00FB6D6F" w:rsidRDefault="00FB6D6F" w:rsidP="00DF1CAC">
                                  <w:pP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</w:p>
                                <w:p w:rsidR="00DF1CAC" w:rsidRPr="008B2364" w:rsidRDefault="00E82080" w:rsidP="00CB1302">
                                  <w:pPr>
                                    <w:pStyle w:val="ListParagraph"/>
                                    <w:numPr>
                                      <w:ilvl w:val="0"/>
                                      <w:numId w:val="33"/>
                                    </w:numPr>
                                    <w:jc w:val="both"/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ماهي </w:t>
                                  </w:r>
                                  <w:r w:rsidR="008C378E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أهمية الرسوم البيانية</w:t>
                                  </w:r>
                                  <w:r w:rsidR="00942054">
                                    <w:rPr>
                                      <w:rFonts w:cs="Arial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؟</w:t>
                                  </w:r>
                                </w:p>
                              </w:tc>
                            </w:tr>
                          </w:tbl>
                          <w:p w:rsidR="000B47B4" w:rsidRPr="00D24403" w:rsidRDefault="000B4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37370" id="Text Box 3" o:spid="_x0000_s1033" type="#_x0000_t202" style="position:absolute;left:0;text-align:left;margin-left:10.15pt;margin-top:103.15pt;width:807.75pt;height:46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0" w:type="auto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75"/>
                        <w:gridCol w:w="7405"/>
                        <w:gridCol w:w="3147"/>
                      </w:tblGrid>
                      <w:tr w:rsidR="00A74EEC" w:rsidTr="004E547F"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0E65E4" w:rsidRPr="008961BB" w:rsidRDefault="00F21C4C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ملخص الدرس</w:t>
                            </w: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0E65E4" w:rsidRPr="008961BB" w:rsidRDefault="00482C30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تمهيد</w:t>
                            </w: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</w:tcPr>
                          <w:p w:rsidR="000E65E4" w:rsidRPr="008961BB" w:rsidRDefault="000D7AD9" w:rsidP="008961BB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 xml:space="preserve">الواجب </w:t>
                            </w:r>
                            <w:r w:rsidR="00B67515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المنزلي</w:t>
                            </w:r>
                          </w:p>
                        </w:tc>
                      </w:tr>
                      <w:tr w:rsidR="00A74EEC" w:rsidTr="004E547F">
                        <w:trPr>
                          <w:trHeight w:val="1050"/>
                        </w:trPr>
                        <w:tc>
                          <w:tcPr>
                            <w:tcW w:w="5290" w:type="dxa"/>
                            <w:vMerge w:val="restart"/>
                          </w:tcPr>
                          <w:p w:rsidR="00F14C2A" w:rsidRPr="004C635A" w:rsidRDefault="006255A2" w:rsidP="00F7104E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ورقة العمل</w:t>
                            </w:r>
                            <w:r w:rsidR="00D21B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Pr="004C635A" w:rsidRDefault="006255A2" w:rsidP="004C635A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أنواع البيانات</w:t>
                            </w:r>
                            <w:r w:rsidR="004C635A" w:rsidRP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C635A" w:rsidRDefault="006255A2" w:rsidP="004C635A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الصيغ والدوال</w:t>
                            </w:r>
                            <w:r w:rsidR="004C635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2F081D" w:rsidRPr="004C635A" w:rsidRDefault="003947A9" w:rsidP="004C635A">
                            <w:pPr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الرسوم البيانية</w:t>
                            </w:r>
                            <w:r w:rsidR="002F08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</w:tcPr>
                          <w:p w:rsidR="0026694D" w:rsidRPr="00AC1E17" w:rsidRDefault="00E82080" w:rsidP="003A110F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في هذا الدرس سوف نتعرف على الكثير من المفاهيم الأساسية الخاصة بالجداول الألكترونية مثل ورقة العمل والصفوف والأعمدة والخلايا والخلايا النشطة والصيغ والدوال والمجال وكذلك الرسوم البيانية</w:t>
                            </w:r>
                            <w:r w:rsidR="004B2184"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Tahoma" w:hAnsi="Tahoma" w:cs="Tahoma" w:hint="cs"/>
                                <w:sz w:val="20"/>
                                <w:szCs w:val="20"/>
                                <w:rtl/>
                              </w:rPr>
                              <w:t xml:space="preserve"> كما نتعرف على الفرق بين الصيغ والدوال وأهمية الرسوم البيانية.</w:t>
                            </w:r>
                          </w:p>
                        </w:tc>
                        <w:tc>
                          <w:tcPr>
                            <w:tcW w:w="3153" w:type="dxa"/>
                            <w:vMerge w:val="restart"/>
                          </w:tcPr>
                          <w:p w:rsidR="000226E3" w:rsidRPr="00B12ADF" w:rsidRDefault="000226E3" w:rsidP="00B12ADF">
                            <w:pPr>
                              <w:ind w:left="360"/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  <w:p w:rsidR="003C6E6B" w:rsidRPr="0078744A" w:rsidRDefault="00E82080" w:rsidP="006B028D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ماهو المجال؟ ومما يتكون</w:t>
                            </w:r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  <w:tr w:rsidR="00A74EEC" w:rsidTr="004E547F">
                        <w:trPr>
                          <w:trHeight w:val="390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B6D34">
                            <w:pPr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shd w:val="clear" w:color="auto" w:fill="D9D9D9" w:themeFill="background1" w:themeFillShade="D9"/>
                          </w:tcPr>
                          <w:p w:rsidR="00F14C2A" w:rsidRPr="00F14C2A" w:rsidRDefault="00F14C2A" w:rsidP="00F14C2A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 w:rsidRPr="00F14C2A"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المحتوى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A74EEC" w:rsidTr="004E547F">
                        <w:trPr>
                          <w:trHeight w:val="1655"/>
                        </w:trPr>
                        <w:tc>
                          <w:tcPr>
                            <w:tcW w:w="5290" w:type="dxa"/>
                            <w:vMerge/>
                          </w:tcPr>
                          <w:p w:rsidR="00F14C2A" w:rsidRPr="00F21C4C" w:rsidRDefault="00F14C2A" w:rsidP="008B6D34">
                            <w:pPr>
                              <w:numPr>
                                <w:ilvl w:val="0"/>
                                <w:numId w:val="27"/>
                              </w:numPr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429" w:type="dxa"/>
                            <w:vMerge w:val="restart"/>
                          </w:tcPr>
                          <w:p w:rsidR="006E0DE3" w:rsidRDefault="006255A2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ورقة العمل</w:t>
                            </w:r>
                            <w:r w:rsidR="004C635A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  <w:r w:rsidR="008B5BD1" w:rsidRPr="00393593">
                              <w:rPr>
                                <w:rFonts w:ascii="Andalus" w:hAnsi="Andalus" w:cs="Andalus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:rsidR="00393593" w:rsidRPr="00393593" w:rsidRDefault="006255A2" w:rsidP="000B0470">
                            <w:pPr>
                              <w:spacing w:line="280" w:lineRule="exact"/>
                              <w:jc w:val="both"/>
                              <w:rPr>
                                <w:rFonts w:ascii="Adobe Arabic" w:hAnsi="Adobe Arabic" w:cs="Adobe Arabic"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هي المنطقة التي يتم فيها إدخال البيانات النصية والرقمية وتشبة الجدول وتتكون من صفوف وأعمدة وخلايا ويوجد بها خلية نشطة واحدة</w:t>
                            </w:r>
                            <w:r w:rsidR="00393593" w:rsidRPr="00393593">
                              <w:rPr>
                                <w:rFonts w:ascii="Adobe Arabic" w:hAnsi="Adobe Arabic" w:cs="Adobe Arabic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393593" w:rsidRPr="000E422D" w:rsidRDefault="006255A2" w:rsidP="00151D3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أنواع البيانات</w:t>
                            </w:r>
                            <w:r w:rsidR="000E422D" w:rsidRPr="000E422D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0E422D" w:rsidRPr="004C635A" w:rsidRDefault="006255A2" w:rsidP="009B3AA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Andalus" w:hAnsi="Andalus" w:cs="Andalus"/>
                                <w:sz w:val="30"/>
                                <w:szCs w:val="30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العنوان</w:t>
                            </w:r>
                            <w:r w:rsidR="004C635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4C635A" w:rsidRPr="004C635A" w:rsidRDefault="006255A2" w:rsidP="009B3AA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القيمة.</w:t>
                            </w:r>
                          </w:p>
                          <w:p w:rsidR="004C635A" w:rsidRPr="004C635A" w:rsidRDefault="006255A2" w:rsidP="000B047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الصيغة</w:t>
                            </w:r>
                            <w:r w:rsidR="004C635A" w:rsidRPr="004C635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4C635A" w:rsidRPr="004C635A" w:rsidRDefault="006255A2" w:rsidP="000B0470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التاريخ والوقت</w:t>
                            </w:r>
                            <w:r w:rsidR="004C635A" w:rsidRPr="004C635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</w:p>
                          <w:p w:rsidR="00BA002D" w:rsidRDefault="006255A2" w:rsidP="00C05D2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الصيغ والدوال</w:t>
                            </w:r>
                            <w:r w:rsidR="00C05D2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A74EEC" w:rsidRDefault="00786A7A" w:rsidP="00786A7A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lang w:bidi="ar-EG"/>
                              </w:rPr>
                            </w:pPr>
                            <w:r w:rsidRPr="00786A7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الصيغ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: عمليات حسابية للحصول على نتائج وتبدأ بـ "</w:t>
                            </w:r>
                            <w:r w:rsidRPr="00786A7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=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"</w:t>
                            </w:r>
                            <w:r w:rsidR="002F081D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وتتم من خلال العلامات (+،-، *، /، %، ^). وهناك اولويات للعمليات الحسابية بالترتيب (الأقواس، الأس، الضرب والقسمة، الجمع والطرح).</w:t>
                            </w:r>
                          </w:p>
                          <w:p w:rsidR="00786A7A" w:rsidRDefault="00786A7A" w:rsidP="00786A7A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الدوال</w:t>
                            </w:r>
                            <w:r w:rsidRPr="00786A7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هي صيغ مصممة مسبقا من قبل البرنامج لأداء بعض العمليات الحسابية. ومن اشهر الدوال مثل داله الجمع التلقائي، دالة أرقام الحساب، دالة الأقصى، دالة الأدنى، دالة المتوسط الحسابي.</w:t>
                            </w:r>
                          </w:p>
                          <w:p w:rsidR="00786A7A" w:rsidRPr="00786A7A" w:rsidRDefault="00786A7A" w:rsidP="00786A7A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ar-EG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EG"/>
                              </w:rPr>
                              <w:t>المجال</w:t>
                            </w:r>
                            <w:r w:rsidRPr="00786A7A"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sz w:val="24"/>
                                <w:szCs w:val="24"/>
                                <w:rtl/>
                                <w:lang w:bidi="ar-EG"/>
                              </w:rPr>
                              <w:t xml:space="preserve"> هي مجموعة من الخلايا المتجاورة في ورقة العمل. وتتكون من أسم الخلية الأولى في المجال ثم رمز ":" ثم اسم الخلية الأخيرة في المجال.</w:t>
                            </w:r>
                          </w:p>
                          <w:p w:rsidR="00C878FF" w:rsidRPr="00D62B56" w:rsidRDefault="003947A9" w:rsidP="00D62B56">
                            <w:pPr>
                              <w:spacing w:line="280" w:lineRule="exact"/>
                              <w:jc w:val="both"/>
                              <w:rPr>
                                <w:rFonts w:ascii="Andalus" w:hAnsi="Andalus" w:cs="Andalu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الرسوم البيانية</w:t>
                            </w:r>
                            <w:r w:rsidR="00D62B56" w:rsidRPr="00D62B56">
                              <w:rPr>
                                <w:rFonts w:ascii="Andalus" w:hAnsi="Andalus" w:cs="Andalus" w:hint="cs"/>
                                <w:b/>
                                <w:bCs/>
                                <w:sz w:val="30"/>
                                <w:szCs w:val="30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CB46EB" w:rsidRPr="001B1AAE" w:rsidRDefault="003947A9" w:rsidP="003947A9">
                            <w:pPr>
                              <w:spacing w:line="280" w:lineRule="exact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rtl/>
                                <w:lang w:bidi="ar-EG"/>
                              </w:rPr>
                            </w:pPr>
                            <w:r w:rsidRPr="003947A9">
                              <w:rPr>
                                <w:rFonts w:ascii="Adobe Arabic" w:hAnsi="Adobe Arabic" w:cs="Adobe Arabic" w:hint="cs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عرض رسومي يظهر بيانات الجدول على شكل رسوم بيانية جذابة يسهل فهمها وقراءتها وإجراء المقارنات فيما بينها</w:t>
                            </w:r>
                            <w:r w:rsidR="002F081D" w:rsidRPr="003947A9">
                              <w:rPr>
                                <w:rFonts w:ascii="Adobe Arabic" w:hAnsi="Adobe Arabic" w:cs="Adobe Arabic" w:hint="cs"/>
                                <w:sz w:val="30"/>
                                <w:szCs w:val="30"/>
                                <w:rtl/>
                                <w:lang w:bidi="ar-EG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153" w:type="dxa"/>
                            <w:vMerge/>
                          </w:tcPr>
                          <w:p w:rsidR="00F14C2A" w:rsidRDefault="00F14C2A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A74EEC" w:rsidTr="004E547F">
                        <w:trPr>
                          <w:trHeight w:val="421"/>
                        </w:trPr>
                        <w:tc>
                          <w:tcPr>
                            <w:tcW w:w="5290" w:type="dxa"/>
                            <w:shd w:val="clear" w:color="auto" w:fill="D9D9D9" w:themeFill="background1" w:themeFillShade="D9"/>
                          </w:tcPr>
                          <w:p w:rsidR="00FB6D6F" w:rsidRPr="008961BB" w:rsidRDefault="00FB6D6F" w:rsidP="00A30C79">
                            <w:pPr>
                              <w:jc w:val="center"/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sz w:val="32"/>
                                <w:szCs w:val="32"/>
                                <w:rtl/>
                              </w:rPr>
                              <w:t>الأهداف السلوكية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FB6D6F" w:rsidRDefault="000D7AD9" w:rsidP="000D7AD9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8961BB">
                              <w:rPr>
                                <w:rFonts w:ascii="Adobe Arabic" w:hAnsi="Adobe Arabic" w:cs="Adobe Arabic"/>
                                <w:sz w:val="32"/>
                                <w:szCs w:val="32"/>
                                <w:rtl/>
                              </w:rPr>
                              <w:t>التقويم</w:t>
                            </w:r>
                          </w:p>
                        </w:tc>
                      </w:tr>
                      <w:tr w:rsidR="00A74EEC" w:rsidTr="004E547F">
                        <w:trPr>
                          <w:trHeight w:val="802"/>
                        </w:trPr>
                        <w:tc>
                          <w:tcPr>
                            <w:tcW w:w="5290" w:type="dxa"/>
                          </w:tcPr>
                          <w:p w:rsidR="00FB6D6F" w:rsidRPr="008B2364" w:rsidRDefault="00FB6D6F" w:rsidP="006255A2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B2364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B2D6D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يتعرف الطالب </w:t>
                            </w:r>
                            <w:r w:rsidR="00B0287F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</w:t>
                            </w:r>
                            <w:r w:rsidR="00B0287F" w:rsidRPr="00B0287F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255A2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ورقة العمل</w:t>
                            </w:r>
                            <w:r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9E6819" w:rsidRDefault="004C635A" w:rsidP="006255A2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028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يعدد </w:t>
                            </w:r>
                            <w:r w:rsidR="00B0287F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الطالب</w:t>
                            </w:r>
                            <w:r w:rsidR="00B0287F" w:rsidRPr="00B0287F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255A2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أنواع البيانات</w:t>
                            </w:r>
                            <w:r w:rsidR="00FB6D6F" w:rsidRPr="008B236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B142EC" w:rsidRDefault="00B142EC" w:rsidP="006255A2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B028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يستنتج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</w:t>
                            </w:r>
                            <w:r w:rsidR="00B0287F" w:rsidRPr="00B0287F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255A2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الصيغ والدوال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4E34BE" w:rsidRPr="004C635A" w:rsidRDefault="00F201DB" w:rsidP="003947A9">
                            <w:pPr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أن </w:t>
                            </w:r>
                            <w:r w:rsidR="003947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يتعرف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الطالب </w:t>
                            </w:r>
                            <w:r w:rsidR="003947A9">
                              <w:rPr>
                                <w:rFonts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على الرسوم البيانية</w:t>
                            </w:r>
                            <w:r w:rsidR="00840B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9" w:type="dxa"/>
                            <w:vMerge/>
                          </w:tcPr>
                          <w:p w:rsidR="00FB6D6F" w:rsidRDefault="00FB6D6F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53" w:type="dxa"/>
                          </w:tcPr>
                          <w:p w:rsidR="00FB6D6F" w:rsidRDefault="00FB6D6F" w:rsidP="00DF1CAC">
                            <w:pP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</w:p>
                          <w:p w:rsidR="00DF1CAC" w:rsidRPr="008B2364" w:rsidRDefault="00E82080" w:rsidP="00CB1302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jc w:val="both"/>
                              <w:rPr>
                                <w:rFonts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ماهي </w:t>
                            </w:r>
                            <w:r w:rsidR="008C378E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أهمية الرسوم البيانية</w:t>
                            </w:r>
                            <w:r w:rsidR="00942054">
                              <w:rPr>
                                <w:rFonts w:cs="Arial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؟</w:t>
                            </w:r>
                          </w:p>
                        </w:tc>
                      </w:tr>
                    </w:tbl>
                    <w:p w:rsidR="000B47B4" w:rsidRPr="00D24403" w:rsidRDefault="000B47B4"/>
                  </w:txbxContent>
                </v:textbox>
              </v:shape>
            </w:pict>
          </mc:Fallback>
        </mc:AlternateContent>
      </w:r>
      <w:r w:rsidR="00E609E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60AD3F" wp14:editId="6DE32CCA">
                <wp:simplePos x="0" y="0"/>
                <wp:positionH relativeFrom="column">
                  <wp:posOffset>147955</wp:posOffset>
                </wp:positionH>
                <wp:positionV relativeFrom="paragraph">
                  <wp:posOffset>938530</wp:posOffset>
                </wp:positionV>
                <wp:extent cx="3733800" cy="4000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1965" w:rsidRDefault="00C41965" w:rsidP="00A50125">
                            <w:pPr>
                              <w:rPr>
                                <w:lang w:bidi="ar-EG"/>
                              </w:rPr>
                            </w:pPr>
                            <w:r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طريقة </w:t>
                            </w:r>
                            <w:r w:rsidR="00B67515" w:rsidRPr="00C41965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التدريس:</w:t>
                            </w: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B67515" w:rsidRP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1-العصف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6751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الذهني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802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2 - </w:t>
                            </w:r>
                            <w:r w:rsidR="00A501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المناقشة</w:t>
                            </w:r>
                            <w:r w:rsidR="00525F80">
                              <w:rPr>
                                <w:rFonts w:hint="cs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25F80" w:rsidRPr="00525F80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0AD3F" id="Text Box 4" o:spid="_x0000_s1034" type="#_x0000_t202" style="position:absolute;left:0;text-align:left;margin-left:11.65pt;margin-top:73.9pt;width:294pt;height:3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" filled="f" stroked="f" strokeweight=".5pt">
                <v:textbox>
                  <w:txbxContent>
                    <w:p w:rsidR="00C41965" w:rsidRDefault="00C41965" w:rsidP="00A50125">
                      <w:pPr>
                        <w:rPr>
                          <w:lang w:bidi="ar-EG"/>
                        </w:rPr>
                      </w:pPr>
                      <w:r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طريقة </w:t>
                      </w:r>
                      <w:r w:rsidR="00B67515" w:rsidRPr="00C41965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</w:rPr>
                        <w:t>التدريس:</w:t>
                      </w:r>
                      <w:r>
                        <w:rPr>
                          <w:rFonts w:hint="cs"/>
                          <w:rtl/>
                          <w:lang w:bidi="ar-EG"/>
                        </w:rPr>
                        <w:t xml:space="preserve"> </w:t>
                      </w:r>
                      <w:r w:rsidR="00B67515" w:rsidRP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>1-العصف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67515">
                        <w:rPr>
                          <w:rFonts w:hint="cs"/>
                          <w:sz w:val="28"/>
                          <w:szCs w:val="28"/>
                          <w:rtl/>
                        </w:rPr>
                        <w:t>الذهني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802134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2 - </w:t>
                      </w:r>
                      <w:r w:rsidR="00A50125">
                        <w:rPr>
                          <w:rFonts w:hint="cs"/>
                          <w:sz w:val="28"/>
                          <w:szCs w:val="28"/>
                          <w:rtl/>
                        </w:rPr>
                        <w:t>المناقشة</w:t>
                      </w:r>
                      <w:r w:rsidR="00525F80">
                        <w:rPr>
                          <w:rFonts w:hint="cs"/>
                          <w:rtl/>
                          <w:lang w:bidi="ar-EG"/>
                        </w:rPr>
                        <w:t xml:space="preserve">  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>3</w:t>
                      </w:r>
                      <w:r w:rsid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25F80" w:rsidRPr="00525F80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-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627A" w:rsidSect="000972B8">
      <w:pgSz w:w="16838" w:h="11906" w:orient="landscape"/>
      <w:pgMar w:top="142" w:right="142" w:bottom="142" w:left="14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CD5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07CC9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3B0A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1816"/>
    <w:multiLevelType w:val="hybridMultilevel"/>
    <w:tmpl w:val="9682A268"/>
    <w:lvl w:ilvl="0" w:tplc="1F683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CA9D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A65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1A1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3A16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0494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A40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5E19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645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72A69"/>
    <w:multiLevelType w:val="hybridMultilevel"/>
    <w:tmpl w:val="618488C2"/>
    <w:lvl w:ilvl="0" w:tplc="ECE00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AF2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4CF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9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BCB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76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E1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9EB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DC7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8D1543"/>
    <w:multiLevelType w:val="hybridMultilevel"/>
    <w:tmpl w:val="BD224236"/>
    <w:lvl w:ilvl="0" w:tplc="6DC6C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0E57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405D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62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2632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9434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924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06A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C2A7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18110C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B76406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D300B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9" w15:restartNumberingAfterBreak="0">
    <w:nsid w:val="1695169A"/>
    <w:multiLevelType w:val="hybridMultilevel"/>
    <w:tmpl w:val="A26C84B2"/>
    <w:lvl w:ilvl="0" w:tplc="17F8F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210D9D"/>
    <w:multiLevelType w:val="hybridMultilevel"/>
    <w:tmpl w:val="D01EA240"/>
    <w:lvl w:ilvl="0" w:tplc="1940F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AB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6E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FA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B2A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40B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FEFE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90A8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4A98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E4533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D444D"/>
    <w:multiLevelType w:val="hybridMultilevel"/>
    <w:tmpl w:val="043A9E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93081"/>
    <w:multiLevelType w:val="hybridMultilevel"/>
    <w:tmpl w:val="E4A89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42D0D"/>
    <w:multiLevelType w:val="hybridMultilevel"/>
    <w:tmpl w:val="C96840A4"/>
    <w:lvl w:ilvl="0" w:tplc="1DD6F1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0A5F1A"/>
    <w:multiLevelType w:val="hybridMultilevel"/>
    <w:tmpl w:val="7162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54CBB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159DE"/>
    <w:multiLevelType w:val="hybridMultilevel"/>
    <w:tmpl w:val="BC00FAE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F48CA"/>
    <w:multiLevelType w:val="hybridMultilevel"/>
    <w:tmpl w:val="805CC828"/>
    <w:lvl w:ilvl="0" w:tplc="4086AA6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B7776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83A15"/>
    <w:multiLevelType w:val="hybridMultilevel"/>
    <w:tmpl w:val="0F78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1351C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D12A3"/>
    <w:multiLevelType w:val="hybridMultilevel"/>
    <w:tmpl w:val="53BE04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3" w15:restartNumberingAfterBreak="0">
    <w:nsid w:val="445358B1"/>
    <w:multiLevelType w:val="hybridMultilevel"/>
    <w:tmpl w:val="4C0CDE8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4" w15:restartNumberingAfterBreak="0">
    <w:nsid w:val="452D0981"/>
    <w:multiLevelType w:val="hybridMultilevel"/>
    <w:tmpl w:val="9D067A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423F81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525490"/>
    <w:multiLevelType w:val="hybridMultilevel"/>
    <w:tmpl w:val="B59467F2"/>
    <w:lvl w:ilvl="0" w:tplc="3BF20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1AF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4C9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69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AA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C99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007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21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20E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C77309E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95FBC"/>
    <w:multiLevelType w:val="hybridMultilevel"/>
    <w:tmpl w:val="F5AC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B1048"/>
    <w:multiLevelType w:val="hybridMultilevel"/>
    <w:tmpl w:val="7572F202"/>
    <w:lvl w:ilvl="0" w:tplc="CFB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940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E81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D00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6B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409F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9E4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E62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2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D80BD8"/>
    <w:multiLevelType w:val="hybridMultilevel"/>
    <w:tmpl w:val="88362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4C7621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15A13"/>
    <w:multiLevelType w:val="hybridMultilevel"/>
    <w:tmpl w:val="B57E4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8C4FE3"/>
    <w:multiLevelType w:val="hybridMultilevel"/>
    <w:tmpl w:val="0824C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4B718C4"/>
    <w:multiLevelType w:val="hybridMultilevel"/>
    <w:tmpl w:val="15DC116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D6F18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D23A1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505FE7"/>
    <w:multiLevelType w:val="hybridMultilevel"/>
    <w:tmpl w:val="B634584A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C7BE3"/>
    <w:multiLevelType w:val="hybridMultilevel"/>
    <w:tmpl w:val="96188F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DC4509B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A6A26"/>
    <w:multiLevelType w:val="hybridMultilevel"/>
    <w:tmpl w:val="EA2C29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963A51"/>
    <w:multiLevelType w:val="hybridMultilevel"/>
    <w:tmpl w:val="F5AC8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45CBC"/>
    <w:multiLevelType w:val="hybridMultilevel"/>
    <w:tmpl w:val="D358853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1492B"/>
    <w:multiLevelType w:val="hybridMultilevel"/>
    <w:tmpl w:val="4E161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FC26CE"/>
    <w:multiLevelType w:val="hybridMultilevel"/>
    <w:tmpl w:val="2E780A1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3803CE"/>
    <w:multiLevelType w:val="hybridMultilevel"/>
    <w:tmpl w:val="30FC815A"/>
    <w:lvl w:ilvl="0" w:tplc="CE728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387A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44E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6D1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8C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FEC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5AD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38F6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940B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1851F5"/>
    <w:multiLevelType w:val="hybridMultilevel"/>
    <w:tmpl w:val="B7CE0D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D7849F0"/>
    <w:multiLevelType w:val="hybridMultilevel"/>
    <w:tmpl w:val="099856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AA6E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D6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CEC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940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867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E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D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966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F065987"/>
    <w:multiLevelType w:val="hybridMultilevel"/>
    <w:tmpl w:val="D7F8D848"/>
    <w:lvl w:ilvl="0" w:tplc="012AFE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AA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B6B4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A8A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2E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CA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C04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C0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DA57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38"/>
  </w:num>
  <w:num w:numId="5">
    <w:abstractNumId w:val="6"/>
  </w:num>
  <w:num w:numId="6">
    <w:abstractNumId w:val="26"/>
  </w:num>
  <w:num w:numId="7">
    <w:abstractNumId w:val="33"/>
  </w:num>
  <w:num w:numId="8">
    <w:abstractNumId w:val="4"/>
  </w:num>
  <w:num w:numId="9">
    <w:abstractNumId w:val="30"/>
  </w:num>
  <w:num w:numId="10">
    <w:abstractNumId w:val="5"/>
  </w:num>
  <w:num w:numId="11">
    <w:abstractNumId w:val="29"/>
  </w:num>
  <w:num w:numId="12">
    <w:abstractNumId w:val="44"/>
  </w:num>
  <w:num w:numId="13">
    <w:abstractNumId w:val="17"/>
  </w:num>
  <w:num w:numId="14">
    <w:abstractNumId w:val="34"/>
  </w:num>
  <w:num w:numId="15">
    <w:abstractNumId w:val="16"/>
  </w:num>
  <w:num w:numId="16">
    <w:abstractNumId w:val="22"/>
  </w:num>
  <w:num w:numId="17">
    <w:abstractNumId w:val="42"/>
  </w:num>
  <w:num w:numId="18">
    <w:abstractNumId w:val="8"/>
  </w:num>
  <w:num w:numId="19">
    <w:abstractNumId w:val="23"/>
  </w:num>
  <w:num w:numId="20">
    <w:abstractNumId w:val="45"/>
  </w:num>
  <w:num w:numId="21">
    <w:abstractNumId w:val="37"/>
  </w:num>
  <w:num w:numId="22">
    <w:abstractNumId w:val="32"/>
  </w:num>
  <w:num w:numId="23">
    <w:abstractNumId w:val="10"/>
  </w:num>
  <w:num w:numId="24">
    <w:abstractNumId w:val="48"/>
  </w:num>
  <w:num w:numId="25">
    <w:abstractNumId w:val="3"/>
  </w:num>
  <w:num w:numId="26">
    <w:abstractNumId w:val="20"/>
  </w:num>
  <w:num w:numId="27">
    <w:abstractNumId w:val="47"/>
  </w:num>
  <w:num w:numId="28">
    <w:abstractNumId w:val="46"/>
  </w:num>
  <w:num w:numId="29">
    <w:abstractNumId w:val="24"/>
  </w:num>
  <w:num w:numId="30">
    <w:abstractNumId w:val="25"/>
  </w:num>
  <w:num w:numId="31">
    <w:abstractNumId w:val="14"/>
  </w:num>
  <w:num w:numId="32">
    <w:abstractNumId w:val="12"/>
  </w:num>
  <w:num w:numId="33">
    <w:abstractNumId w:val="21"/>
  </w:num>
  <w:num w:numId="34">
    <w:abstractNumId w:val="1"/>
  </w:num>
  <w:num w:numId="35">
    <w:abstractNumId w:val="35"/>
  </w:num>
  <w:num w:numId="36">
    <w:abstractNumId w:val="43"/>
  </w:num>
  <w:num w:numId="37">
    <w:abstractNumId w:val="36"/>
  </w:num>
  <w:num w:numId="38">
    <w:abstractNumId w:val="2"/>
  </w:num>
  <w:num w:numId="39">
    <w:abstractNumId w:val="18"/>
  </w:num>
  <w:num w:numId="40">
    <w:abstractNumId w:val="19"/>
  </w:num>
  <w:num w:numId="41">
    <w:abstractNumId w:val="39"/>
  </w:num>
  <w:num w:numId="42">
    <w:abstractNumId w:val="31"/>
  </w:num>
  <w:num w:numId="43">
    <w:abstractNumId w:val="27"/>
  </w:num>
  <w:num w:numId="44">
    <w:abstractNumId w:val="11"/>
  </w:num>
  <w:num w:numId="45">
    <w:abstractNumId w:val="13"/>
  </w:num>
  <w:num w:numId="46">
    <w:abstractNumId w:val="0"/>
  </w:num>
  <w:num w:numId="47">
    <w:abstractNumId w:val="41"/>
  </w:num>
  <w:num w:numId="48">
    <w:abstractNumId w:val="40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B8"/>
    <w:rsid w:val="00003869"/>
    <w:rsid w:val="000050B9"/>
    <w:rsid w:val="000226E3"/>
    <w:rsid w:val="00023EA8"/>
    <w:rsid w:val="000367C7"/>
    <w:rsid w:val="0003783D"/>
    <w:rsid w:val="00054B93"/>
    <w:rsid w:val="000723E5"/>
    <w:rsid w:val="00080BAB"/>
    <w:rsid w:val="000972B8"/>
    <w:rsid w:val="000A61DC"/>
    <w:rsid w:val="000A75EA"/>
    <w:rsid w:val="000B0470"/>
    <w:rsid w:val="000B21E4"/>
    <w:rsid w:val="000B47B4"/>
    <w:rsid w:val="000D0D3E"/>
    <w:rsid w:val="000D7AD9"/>
    <w:rsid w:val="000E0027"/>
    <w:rsid w:val="000E422D"/>
    <w:rsid w:val="000E5EB6"/>
    <w:rsid w:val="000E646F"/>
    <w:rsid w:val="000E65E4"/>
    <w:rsid w:val="000F4BCC"/>
    <w:rsid w:val="00102A59"/>
    <w:rsid w:val="00107BB6"/>
    <w:rsid w:val="00111F8F"/>
    <w:rsid w:val="001121A5"/>
    <w:rsid w:val="001241DB"/>
    <w:rsid w:val="00142D60"/>
    <w:rsid w:val="00151D36"/>
    <w:rsid w:val="00192C65"/>
    <w:rsid w:val="001B1AAE"/>
    <w:rsid w:val="001B28A6"/>
    <w:rsid w:val="001C558B"/>
    <w:rsid w:val="001D7B23"/>
    <w:rsid w:val="001E0BB2"/>
    <w:rsid w:val="001E2E90"/>
    <w:rsid w:val="001E6262"/>
    <w:rsid w:val="001F0591"/>
    <w:rsid w:val="001F0B0A"/>
    <w:rsid w:val="001F1457"/>
    <w:rsid w:val="001F5270"/>
    <w:rsid w:val="0023019D"/>
    <w:rsid w:val="002421A7"/>
    <w:rsid w:val="002422C4"/>
    <w:rsid w:val="00244D7E"/>
    <w:rsid w:val="0026694D"/>
    <w:rsid w:val="0027122D"/>
    <w:rsid w:val="00271DAA"/>
    <w:rsid w:val="00277779"/>
    <w:rsid w:val="00287807"/>
    <w:rsid w:val="00287D34"/>
    <w:rsid w:val="002929A3"/>
    <w:rsid w:val="002A3376"/>
    <w:rsid w:val="002C4E76"/>
    <w:rsid w:val="002D3D87"/>
    <w:rsid w:val="002D799F"/>
    <w:rsid w:val="002F081D"/>
    <w:rsid w:val="00307FEB"/>
    <w:rsid w:val="00310446"/>
    <w:rsid w:val="00321BC5"/>
    <w:rsid w:val="00336768"/>
    <w:rsid w:val="003407DD"/>
    <w:rsid w:val="0034472A"/>
    <w:rsid w:val="0039261F"/>
    <w:rsid w:val="00393593"/>
    <w:rsid w:val="003947A9"/>
    <w:rsid w:val="003A110F"/>
    <w:rsid w:val="003B2D6D"/>
    <w:rsid w:val="003C00FE"/>
    <w:rsid w:val="003C4811"/>
    <w:rsid w:val="003C60FF"/>
    <w:rsid w:val="003C6E6B"/>
    <w:rsid w:val="003D248B"/>
    <w:rsid w:val="003E7ABD"/>
    <w:rsid w:val="003F3991"/>
    <w:rsid w:val="003F7E2F"/>
    <w:rsid w:val="00400EF3"/>
    <w:rsid w:val="00405301"/>
    <w:rsid w:val="004111CC"/>
    <w:rsid w:val="00427450"/>
    <w:rsid w:val="004313F1"/>
    <w:rsid w:val="004414E5"/>
    <w:rsid w:val="00442FA2"/>
    <w:rsid w:val="00443441"/>
    <w:rsid w:val="00447AE8"/>
    <w:rsid w:val="0045200D"/>
    <w:rsid w:val="0046321E"/>
    <w:rsid w:val="00474525"/>
    <w:rsid w:val="00480BC5"/>
    <w:rsid w:val="00482C30"/>
    <w:rsid w:val="004B2184"/>
    <w:rsid w:val="004B23BC"/>
    <w:rsid w:val="004B4708"/>
    <w:rsid w:val="004B57DB"/>
    <w:rsid w:val="004C635A"/>
    <w:rsid w:val="004D5586"/>
    <w:rsid w:val="004D7E5A"/>
    <w:rsid w:val="004E0014"/>
    <w:rsid w:val="004E19C9"/>
    <w:rsid w:val="004E34BE"/>
    <w:rsid w:val="004E4C78"/>
    <w:rsid w:val="004E547F"/>
    <w:rsid w:val="004E7D63"/>
    <w:rsid w:val="0050123D"/>
    <w:rsid w:val="0050256F"/>
    <w:rsid w:val="00502D6F"/>
    <w:rsid w:val="00504D0D"/>
    <w:rsid w:val="00510819"/>
    <w:rsid w:val="00510855"/>
    <w:rsid w:val="00512F80"/>
    <w:rsid w:val="00514488"/>
    <w:rsid w:val="00525F80"/>
    <w:rsid w:val="00530066"/>
    <w:rsid w:val="005319BD"/>
    <w:rsid w:val="00540E0B"/>
    <w:rsid w:val="00553E07"/>
    <w:rsid w:val="005670E4"/>
    <w:rsid w:val="00580D47"/>
    <w:rsid w:val="0059633C"/>
    <w:rsid w:val="005A5A0F"/>
    <w:rsid w:val="005C431D"/>
    <w:rsid w:val="005C565E"/>
    <w:rsid w:val="005D3C49"/>
    <w:rsid w:val="005F331D"/>
    <w:rsid w:val="00601C81"/>
    <w:rsid w:val="00601D09"/>
    <w:rsid w:val="006255A2"/>
    <w:rsid w:val="0063212B"/>
    <w:rsid w:val="00646FC4"/>
    <w:rsid w:val="006756F9"/>
    <w:rsid w:val="006767B3"/>
    <w:rsid w:val="0068197C"/>
    <w:rsid w:val="00682AE3"/>
    <w:rsid w:val="00682B24"/>
    <w:rsid w:val="00684730"/>
    <w:rsid w:val="00692895"/>
    <w:rsid w:val="006B028D"/>
    <w:rsid w:val="006B301A"/>
    <w:rsid w:val="006D6B10"/>
    <w:rsid w:val="006E0DE3"/>
    <w:rsid w:val="006F6AD0"/>
    <w:rsid w:val="00707CB5"/>
    <w:rsid w:val="00707DC2"/>
    <w:rsid w:val="00714871"/>
    <w:rsid w:val="00715F69"/>
    <w:rsid w:val="007161FE"/>
    <w:rsid w:val="00731FE7"/>
    <w:rsid w:val="00735891"/>
    <w:rsid w:val="00762209"/>
    <w:rsid w:val="0077181F"/>
    <w:rsid w:val="00772D93"/>
    <w:rsid w:val="00781D12"/>
    <w:rsid w:val="00782D2F"/>
    <w:rsid w:val="00786A7A"/>
    <w:rsid w:val="0078744A"/>
    <w:rsid w:val="007924A5"/>
    <w:rsid w:val="00792F96"/>
    <w:rsid w:val="00793569"/>
    <w:rsid w:val="007C47A9"/>
    <w:rsid w:val="007F3DCF"/>
    <w:rsid w:val="00802134"/>
    <w:rsid w:val="00802AD0"/>
    <w:rsid w:val="0081342A"/>
    <w:rsid w:val="0082185E"/>
    <w:rsid w:val="008264DD"/>
    <w:rsid w:val="00833C97"/>
    <w:rsid w:val="00836F35"/>
    <w:rsid w:val="00840B40"/>
    <w:rsid w:val="008576E6"/>
    <w:rsid w:val="00887495"/>
    <w:rsid w:val="00887B8A"/>
    <w:rsid w:val="0089293C"/>
    <w:rsid w:val="00892A55"/>
    <w:rsid w:val="008961BB"/>
    <w:rsid w:val="008B2364"/>
    <w:rsid w:val="008B5BD1"/>
    <w:rsid w:val="008B6D34"/>
    <w:rsid w:val="008C378E"/>
    <w:rsid w:val="008C3D90"/>
    <w:rsid w:val="008C4DB6"/>
    <w:rsid w:val="008D274D"/>
    <w:rsid w:val="008D2E9E"/>
    <w:rsid w:val="008E34D4"/>
    <w:rsid w:val="008E3DFD"/>
    <w:rsid w:val="008E5C6E"/>
    <w:rsid w:val="008F27E1"/>
    <w:rsid w:val="008F2B59"/>
    <w:rsid w:val="008F69D6"/>
    <w:rsid w:val="00902384"/>
    <w:rsid w:val="009043B7"/>
    <w:rsid w:val="00921F3A"/>
    <w:rsid w:val="009234A2"/>
    <w:rsid w:val="009249C2"/>
    <w:rsid w:val="0093345E"/>
    <w:rsid w:val="00942054"/>
    <w:rsid w:val="00951B19"/>
    <w:rsid w:val="00965A59"/>
    <w:rsid w:val="009810BE"/>
    <w:rsid w:val="00981989"/>
    <w:rsid w:val="00985C14"/>
    <w:rsid w:val="009942D5"/>
    <w:rsid w:val="009A2F0A"/>
    <w:rsid w:val="009A6746"/>
    <w:rsid w:val="009B3AA0"/>
    <w:rsid w:val="009C1D54"/>
    <w:rsid w:val="009E56B9"/>
    <w:rsid w:val="009E6819"/>
    <w:rsid w:val="009F40A6"/>
    <w:rsid w:val="009F6A89"/>
    <w:rsid w:val="00A14F36"/>
    <w:rsid w:val="00A32AAB"/>
    <w:rsid w:val="00A50125"/>
    <w:rsid w:val="00A5627A"/>
    <w:rsid w:val="00A6204C"/>
    <w:rsid w:val="00A74EEC"/>
    <w:rsid w:val="00A844AE"/>
    <w:rsid w:val="00A85425"/>
    <w:rsid w:val="00A94DAF"/>
    <w:rsid w:val="00A96272"/>
    <w:rsid w:val="00A967B4"/>
    <w:rsid w:val="00AB6FB6"/>
    <w:rsid w:val="00AC1E17"/>
    <w:rsid w:val="00AD7C7F"/>
    <w:rsid w:val="00AF4F94"/>
    <w:rsid w:val="00B001C7"/>
    <w:rsid w:val="00B0287F"/>
    <w:rsid w:val="00B05244"/>
    <w:rsid w:val="00B12ADF"/>
    <w:rsid w:val="00B142EC"/>
    <w:rsid w:val="00B5348F"/>
    <w:rsid w:val="00B5745C"/>
    <w:rsid w:val="00B67515"/>
    <w:rsid w:val="00B82BD4"/>
    <w:rsid w:val="00B86E1A"/>
    <w:rsid w:val="00B95024"/>
    <w:rsid w:val="00B97461"/>
    <w:rsid w:val="00BA002D"/>
    <w:rsid w:val="00BA6A47"/>
    <w:rsid w:val="00BC0643"/>
    <w:rsid w:val="00BC20BE"/>
    <w:rsid w:val="00BC2435"/>
    <w:rsid w:val="00BD3986"/>
    <w:rsid w:val="00BE6732"/>
    <w:rsid w:val="00BE7A9F"/>
    <w:rsid w:val="00C0494D"/>
    <w:rsid w:val="00C05D26"/>
    <w:rsid w:val="00C10870"/>
    <w:rsid w:val="00C108B4"/>
    <w:rsid w:val="00C2059D"/>
    <w:rsid w:val="00C25360"/>
    <w:rsid w:val="00C315D1"/>
    <w:rsid w:val="00C41965"/>
    <w:rsid w:val="00C46E77"/>
    <w:rsid w:val="00C64100"/>
    <w:rsid w:val="00C71C86"/>
    <w:rsid w:val="00C74FF0"/>
    <w:rsid w:val="00C76198"/>
    <w:rsid w:val="00C80E5C"/>
    <w:rsid w:val="00C855BD"/>
    <w:rsid w:val="00C878FF"/>
    <w:rsid w:val="00C93A0B"/>
    <w:rsid w:val="00CB0A69"/>
    <w:rsid w:val="00CB1302"/>
    <w:rsid w:val="00CB3A34"/>
    <w:rsid w:val="00CB46EB"/>
    <w:rsid w:val="00CC76FE"/>
    <w:rsid w:val="00CD60E2"/>
    <w:rsid w:val="00CE677B"/>
    <w:rsid w:val="00CF170C"/>
    <w:rsid w:val="00CF203A"/>
    <w:rsid w:val="00D11E68"/>
    <w:rsid w:val="00D21BCF"/>
    <w:rsid w:val="00D23886"/>
    <w:rsid w:val="00D24403"/>
    <w:rsid w:val="00D47A6E"/>
    <w:rsid w:val="00D619C6"/>
    <w:rsid w:val="00D62B56"/>
    <w:rsid w:val="00D81D2E"/>
    <w:rsid w:val="00D93A3A"/>
    <w:rsid w:val="00DA07C6"/>
    <w:rsid w:val="00DB2BD9"/>
    <w:rsid w:val="00DE28E6"/>
    <w:rsid w:val="00DF1CAC"/>
    <w:rsid w:val="00DF7F32"/>
    <w:rsid w:val="00E40756"/>
    <w:rsid w:val="00E609EB"/>
    <w:rsid w:val="00E82080"/>
    <w:rsid w:val="00E963A5"/>
    <w:rsid w:val="00EA7AA7"/>
    <w:rsid w:val="00EB02CE"/>
    <w:rsid w:val="00EB504A"/>
    <w:rsid w:val="00EF0C92"/>
    <w:rsid w:val="00F1185D"/>
    <w:rsid w:val="00F11D05"/>
    <w:rsid w:val="00F14C2A"/>
    <w:rsid w:val="00F201DB"/>
    <w:rsid w:val="00F21C4C"/>
    <w:rsid w:val="00F36A5A"/>
    <w:rsid w:val="00F37995"/>
    <w:rsid w:val="00F40AD2"/>
    <w:rsid w:val="00F463B8"/>
    <w:rsid w:val="00F7104E"/>
    <w:rsid w:val="00F73885"/>
    <w:rsid w:val="00F77FB3"/>
    <w:rsid w:val="00F8260D"/>
    <w:rsid w:val="00F85C7C"/>
    <w:rsid w:val="00F920A9"/>
    <w:rsid w:val="00F94CF8"/>
    <w:rsid w:val="00FA20CD"/>
    <w:rsid w:val="00FB194B"/>
    <w:rsid w:val="00FB6D6F"/>
    <w:rsid w:val="00FD7AB6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0B20B"/>
  <w15:docId w15:val="{CFEB55A5-497A-4A38-A056-31729598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AB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61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E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82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816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6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71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473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691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9819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034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63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416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269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660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84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59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97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989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7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805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946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8210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597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67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89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6321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229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8938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18692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09490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4455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24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9711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08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1217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12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1958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782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2882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514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8131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796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530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245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512">
          <w:marLeft w:val="0"/>
          <w:marRight w:val="144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712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5003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906">
          <w:marLeft w:val="0"/>
          <w:marRight w:val="144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650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472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893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0443">
          <w:marLeft w:val="0"/>
          <w:marRight w:val="547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8691">
          <w:marLeft w:val="0"/>
          <w:marRight w:val="547"/>
          <w:marTop w:val="2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543">
          <w:marLeft w:val="0"/>
          <w:marRight w:val="547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6131">
          <w:marLeft w:val="0"/>
          <w:marRight w:val="806"/>
          <w:marTop w:val="4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Ideas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 Galal</dc:creator>
  <cp:lastModifiedBy>Future Ideas</cp:lastModifiedBy>
  <cp:revision>6</cp:revision>
  <cp:lastPrinted>2012-09-03T07:35:00Z</cp:lastPrinted>
  <dcterms:created xsi:type="dcterms:W3CDTF">2017-02-03T16:39:00Z</dcterms:created>
  <dcterms:modified xsi:type="dcterms:W3CDTF">2017-02-03T17:08:00Z</dcterms:modified>
</cp:coreProperties>
</file>