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5A" w:rsidRPr="007C1093" w:rsidRDefault="007D6677" w:rsidP="00976FF8">
      <w:pPr>
        <w:spacing w:line="240" w:lineRule="auto"/>
        <w:ind w:left="-1192" w:right="-1134"/>
        <w:jc w:val="center"/>
        <w:rPr>
          <w:rFonts w:cs="AL-Mohanad Bold"/>
          <w:sz w:val="40"/>
          <w:szCs w:val="40"/>
          <w:rtl/>
        </w:rPr>
      </w:pPr>
      <w:r>
        <w:rPr>
          <w:rFonts w:cs="AL-Mohanad Bold" w:hint="cs"/>
          <w:sz w:val="40"/>
          <w:szCs w:val="40"/>
          <w:rtl/>
        </w:rPr>
        <w:t>المهارات العامة لل</w:t>
      </w:r>
      <w:r w:rsidR="005E0878" w:rsidRPr="005E0878">
        <w:rPr>
          <w:rFonts w:cs="AL-Mohanad Bold" w:hint="cs"/>
          <w:sz w:val="40"/>
          <w:szCs w:val="40"/>
          <w:rtl/>
        </w:rPr>
        <w:t xml:space="preserve">مادة </w:t>
      </w:r>
      <w:r w:rsidR="00976FF8">
        <w:rPr>
          <w:rFonts w:cs="AL-Mohanad Bold" w:hint="cs"/>
          <w:sz w:val="40"/>
          <w:szCs w:val="40"/>
          <w:rtl/>
        </w:rPr>
        <w:t>الدراسات</w:t>
      </w:r>
      <w:bookmarkStart w:id="0" w:name="_GoBack"/>
      <w:bookmarkEnd w:id="0"/>
      <w:r w:rsidR="005B4141">
        <w:rPr>
          <w:rFonts w:cs="AL-Mohanad Bold" w:hint="cs"/>
          <w:sz w:val="40"/>
          <w:szCs w:val="40"/>
          <w:rtl/>
        </w:rPr>
        <w:t xml:space="preserve"> </w:t>
      </w:r>
      <w:r w:rsidR="00AF6659">
        <w:rPr>
          <w:rFonts w:cs="AL-Mohanad Bold" w:hint="cs"/>
          <w:sz w:val="40"/>
          <w:szCs w:val="40"/>
          <w:rtl/>
        </w:rPr>
        <w:t xml:space="preserve">النفسية والاجتماعية نظام </w:t>
      </w:r>
      <w:r>
        <w:rPr>
          <w:rFonts w:cs="AL-Mohanad Bold" w:hint="cs"/>
          <w:sz w:val="40"/>
          <w:szCs w:val="40"/>
          <w:rtl/>
        </w:rPr>
        <w:t>مقررات</w:t>
      </w:r>
      <w:r w:rsidR="005B4141" w:rsidRPr="005E0878">
        <w:rPr>
          <w:rFonts w:cs="AL-Mohanad Bold" w:hint="cs"/>
          <w:sz w:val="40"/>
          <w:szCs w:val="40"/>
          <w:rtl/>
        </w:rPr>
        <w:t xml:space="preserve"> الفصل الدراسي الأول</w:t>
      </w:r>
    </w:p>
    <w:tbl>
      <w:tblPr>
        <w:tblStyle w:val="2-5"/>
        <w:bidiVisual/>
        <w:tblW w:w="10537" w:type="dxa"/>
        <w:jc w:val="center"/>
        <w:tblInd w:w="-2591" w:type="dxa"/>
        <w:tblLook w:val="04A0" w:firstRow="1" w:lastRow="0" w:firstColumn="1" w:lastColumn="0" w:noHBand="0" w:noVBand="1"/>
      </w:tblPr>
      <w:tblGrid>
        <w:gridCol w:w="10537"/>
      </w:tblGrid>
      <w:tr w:rsidR="007D6677" w:rsidRPr="005E0878" w:rsidTr="00FC5F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537" w:type="dxa"/>
          </w:tcPr>
          <w:p w:rsidR="007D6677" w:rsidRPr="00F9137F" w:rsidRDefault="007D6677" w:rsidP="007D6677">
            <w:pPr>
              <w:ind w:right="-1134"/>
              <w:rPr>
                <w:rFonts w:cs="AL-Mohanad Bold"/>
                <w:b w:val="0"/>
                <w:bCs w:val="0"/>
                <w:sz w:val="36"/>
                <w:szCs w:val="36"/>
                <w:rtl/>
              </w:rPr>
            </w:pPr>
            <w:r w:rsidRPr="00D642CD">
              <w:rPr>
                <w:rFonts w:cs="AL-Mohanad Bold" w:hint="cs"/>
                <w:b w:val="0"/>
                <w:bCs w:val="0"/>
                <w:color w:val="C00000"/>
                <w:sz w:val="36"/>
                <w:szCs w:val="36"/>
                <w:rtl/>
              </w:rPr>
              <w:t>المهارات الأساسية</w:t>
            </w:r>
          </w:p>
        </w:tc>
      </w:tr>
      <w:tr w:rsidR="007D6677" w:rsidRPr="005E0878" w:rsidTr="00FC5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7" w:type="dxa"/>
          </w:tcPr>
          <w:p w:rsidR="007D6677" w:rsidRPr="00D642CD" w:rsidRDefault="007D6677" w:rsidP="001C715F">
            <w:pPr>
              <w:ind w:right="-1134"/>
              <w:rPr>
                <w:rFonts w:cs="AL-Mohanad Bold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D642CD">
              <w:rPr>
                <w:rFonts w:cs="AL-Mohanad Bold" w:hint="cs"/>
                <w:b w:val="0"/>
                <w:bCs w:val="0"/>
                <w:color w:val="auto"/>
                <w:sz w:val="32"/>
                <w:szCs w:val="32"/>
                <w:rtl/>
              </w:rPr>
              <w:t>1/</w:t>
            </w:r>
            <w:r w:rsidR="00F9137F" w:rsidRPr="00D642CD">
              <w:rPr>
                <w:rFonts w:cs="AL-Mohanad Bold" w:hint="cs"/>
                <w:b w:val="0"/>
                <w:bCs w:val="0"/>
                <w:color w:val="auto"/>
                <w:sz w:val="32"/>
                <w:szCs w:val="32"/>
                <w:rtl/>
              </w:rPr>
              <w:t xml:space="preserve"> يسهم في بناء شخصيتها المؤمنة بالله رباً وبالإسلام ديناً ومنهجاً وبمحمد </w:t>
            </w:r>
            <w:r w:rsidR="00F9137F" w:rsidRPr="00D642CD">
              <w:rPr>
                <w:rFonts w:cs="AL-Mohanad Bold" w:hint="cs"/>
                <w:b w:val="0"/>
                <w:bCs w:val="0"/>
                <w:color w:val="auto"/>
                <w:sz w:val="32"/>
                <w:szCs w:val="32"/>
              </w:rPr>
              <w:sym w:font="AGA Arabesque" w:char="F072"/>
            </w:r>
            <w:r w:rsidR="00F9137F" w:rsidRPr="00D642CD">
              <w:rPr>
                <w:rFonts w:cs="AL-Mohanad Bold" w:hint="cs"/>
                <w:b w:val="0"/>
                <w:bCs w:val="0"/>
                <w:color w:val="auto"/>
                <w:sz w:val="32"/>
                <w:szCs w:val="32"/>
                <w:rtl/>
              </w:rPr>
              <w:t xml:space="preserve"> نبيناً ورسولاَ.</w:t>
            </w:r>
          </w:p>
          <w:p w:rsidR="00F9137F" w:rsidRPr="00D642CD" w:rsidRDefault="00F9137F" w:rsidP="001C715F">
            <w:pPr>
              <w:ind w:right="-1134"/>
              <w:rPr>
                <w:rFonts w:cs="AL-Mohanad Bold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D642CD">
              <w:rPr>
                <w:rFonts w:cs="AL-Mohanad Bold" w:hint="cs"/>
                <w:b w:val="0"/>
                <w:bCs w:val="0"/>
                <w:color w:val="auto"/>
                <w:sz w:val="32"/>
                <w:szCs w:val="32"/>
                <w:rtl/>
              </w:rPr>
              <w:t xml:space="preserve">2/إعداد ناشئة الأمة إعداداً متكاملاً يشمل جميع الجوانب الروحية والوجدانية والاجتماعية وتكوين </w:t>
            </w:r>
          </w:p>
          <w:p w:rsidR="00F9137F" w:rsidRPr="00D642CD" w:rsidRDefault="00F9137F" w:rsidP="001C715F">
            <w:pPr>
              <w:ind w:right="-1134"/>
              <w:rPr>
                <w:rFonts w:cs="AL-Mohanad Bold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D642CD">
              <w:rPr>
                <w:rFonts w:cs="AL-Mohanad Bold" w:hint="cs"/>
                <w:b w:val="0"/>
                <w:bCs w:val="0"/>
                <w:color w:val="auto"/>
                <w:sz w:val="32"/>
                <w:szCs w:val="32"/>
                <w:rtl/>
              </w:rPr>
              <w:t xml:space="preserve"> إنسانا صالحا ملتزما بآداب الإسلام وتعاليمه وقيمه.</w:t>
            </w:r>
          </w:p>
          <w:p w:rsidR="00F9137F" w:rsidRPr="00D642CD" w:rsidRDefault="00F9137F" w:rsidP="001C715F">
            <w:pPr>
              <w:ind w:right="-1134"/>
              <w:rPr>
                <w:rFonts w:cs="AL-Mohanad Bold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D642CD">
              <w:rPr>
                <w:rFonts w:cs="AL-Mohanad Bold" w:hint="cs"/>
                <w:b w:val="0"/>
                <w:bCs w:val="0"/>
                <w:color w:val="auto"/>
                <w:sz w:val="32"/>
                <w:szCs w:val="32"/>
                <w:rtl/>
              </w:rPr>
              <w:t xml:space="preserve">3/إبراز مكانة المملكة العربية السعودية باعتبارها مركز الإشعاع في العالم الإسلامي وتوضيح الدور الذي </w:t>
            </w:r>
          </w:p>
          <w:p w:rsidR="00F9137F" w:rsidRPr="00D642CD" w:rsidRDefault="00F9137F" w:rsidP="001C715F">
            <w:pPr>
              <w:ind w:right="-1134"/>
              <w:rPr>
                <w:rFonts w:cs="AL-Mohanad Bold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D642CD">
              <w:rPr>
                <w:rFonts w:cs="AL-Mohanad Bold" w:hint="cs"/>
                <w:b w:val="0"/>
                <w:bCs w:val="0"/>
                <w:color w:val="auto"/>
                <w:sz w:val="32"/>
                <w:szCs w:val="32"/>
                <w:rtl/>
              </w:rPr>
              <w:t>تقوم به لخدمة الإسلام والمسلمين.</w:t>
            </w:r>
          </w:p>
          <w:p w:rsidR="00FC5F4C" w:rsidRPr="00D642CD" w:rsidRDefault="00F9137F" w:rsidP="001C715F">
            <w:pPr>
              <w:ind w:right="-1134"/>
              <w:rPr>
                <w:rFonts w:cs="AL-Mohanad Bold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D642CD">
              <w:rPr>
                <w:rFonts w:cs="AL-Mohanad Bold" w:hint="cs"/>
                <w:b w:val="0"/>
                <w:bCs w:val="0"/>
                <w:color w:val="auto"/>
                <w:sz w:val="32"/>
                <w:szCs w:val="32"/>
                <w:rtl/>
              </w:rPr>
              <w:t xml:space="preserve">4/دراسة علاقة المملكة بالوطن العربي وبالعالمين الإسلامي والخارجي تاريخياً واقتصادياً وسياسياً </w:t>
            </w:r>
          </w:p>
          <w:p w:rsidR="00F9137F" w:rsidRPr="00D642CD" w:rsidRDefault="00F9137F" w:rsidP="001C715F">
            <w:pPr>
              <w:ind w:right="-1134"/>
              <w:rPr>
                <w:rFonts w:cs="AL-Mohanad Bold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D642CD">
              <w:rPr>
                <w:rFonts w:cs="AL-Mohanad Bold" w:hint="cs"/>
                <w:b w:val="0"/>
                <w:bCs w:val="0"/>
                <w:color w:val="auto"/>
                <w:sz w:val="32"/>
                <w:szCs w:val="32"/>
                <w:rtl/>
              </w:rPr>
              <w:t>واجتماعياً.</w:t>
            </w:r>
          </w:p>
          <w:p w:rsidR="00FC5F4C" w:rsidRPr="00D642CD" w:rsidRDefault="00FC5F4C" w:rsidP="001C715F">
            <w:pPr>
              <w:ind w:right="-1134"/>
              <w:rPr>
                <w:rFonts w:cs="AL-Mohanad Bold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D642CD">
              <w:rPr>
                <w:rFonts w:cs="AL-Mohanad Bold" w:hint="cs"/>
                <w:b w:val="0"/>
                <w:bCs w:val="0"/>
                <w:color w:val="auto"/>
                <w:sz w:val="32"/>
                <w:szCs w:val="32"/>
                <w:rtl/>
              </w:rPr>
              <w:t>5/اكتساب المعلومات والمعارف والحقائق التي تسهم في خلق الاتجاهات والقيم وأساسيات التفكير السليمة</w:t>
            </w:r>
          </w:p>
          <w:p w:rsidR="00FC5F4C" w:rsidRPr="00D642CD" w:rsidRDefault="00FC5F4C" w:rsidP="00FC5F4C">
            <w:pPr>
              <w:ind w:right="-1134"/>
              <w:rPr>
                <w:rFonts w:cs="AL-Mohanad Bold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D642CD">
              <w:rPr>
                <w:rFonts w:cs="AL-Mohanad Bold" w:hint="cs"/>
                <w:b w:val="0"/>
                <w:bCs w:val="0"/>
                <w:color w:val="auto"/>
                <w:sz w:val="32"/>
                <w:szCs w:val="32"/>
                <w:rtl/>
              </w:rPr>
              <w:t xml:space="preserve"> بطريقة وظيفية تمكنهم من حسن الاستفادة من توجيه سلوكهم وتكوين شخصياتهم كمواطن عرب </w:t>
            </w:r>
          </w:p>
          <w:p w:rsidR="00FC5F4C" w:rsidRPr="00D642CD" w:rsidRDefault="00FC5F4C" w:rsidP="00FC5F4C">
            <w:pPr>
              <w:ind w:right="-1134"/>
              <w:rPr>
                <w:rFonts w:cs="AL-Mohanad Bold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D642CD">
              <w:rPr>
                <w:rFonts w:cs="AL-Mohanad Bold" w:hint="cs"/>
                <w:b w:val="0"/>
                <w:bCs w:val="0"/>
                <w:color w:val="auto"/>
                <w:sz w:val="32"/>
                <w:szCs w:val="32"/>
                <w:rtl/>
              </w:rPr>
              <w:t xml:space="preserve">ومسلمين. </w:t>
            </w:r>
          </w:p>
          <w:p w:rsidR="00FC5F4C" w:rsidRPr="00D642CD" w:rsidRDefault="00FC5F4C" w:rsidP="00FC5F4C">
            <w:pPr>
              <w:ind w:right="-1134"/>
              <w:rPr>
                <w:rFonts w:cs="AL-Mohanad Bold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D642CD">
              <w:rPr>
                <w:rFonts w:cs="AL-Mohanad Bold" w:hint="cs"/>
                <w:b w:val="0"/>
                <w:bCs w:val="0"/>
                <w:color w:val="auto"/>
                <w:sz w:val="32"/>
                <w:szCs w:val="32"/>
                <w:rtl/>
              </w:rPr>
              <w:t>6/تنمية المهارات الحركية والعقلية وتوجيهها نحو استثمارها بشكل ايجابي.</w:t>
            </w:r>
          </w:p>
          <w:p w:rsidR="00FC5F4C" w:rsidRPr="00D642CD" w:rsidRDefault="00FC5F4C" w:rsidP="00FC5F4C">
            <w:pPr>
              <w:ind w:right="-1134"/>
              <w:rPr>
                <w:rFonts w:cs="AL-Mohanad Bold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D642CD">
              <w:rPr>
                <w:rFonts w:cs="AL-Mohanad Bold" w:hint="cs"/>
                <w:b w:val="0"/>
                <w:bCs w:val="0"/>
                <w:color w:val="auto"/>
                <w:sz w:val="32"/>
                <w:szCs w:val="32"/>
                <w:rtl/>
              </w:rPr>
              <w:t xml:space="preserve">7/تنمية صفات واتجاهات وعادات مرغوب فيها من خلال جمع المعلومات وقيام الطالبات بأوجه النشاط </w:t>
            </w:r>
          </w:p>
          <w:p w:rsidR="00FC5F4C" w:rsidRPr="00D642CD" w:rsidRDefault="00FC5F4C" w:rsidP="00FC5F4C">
            <w:pPr>
              <w:ind w:right="-1134"/>
              <w:rPr>
                <w:rFonts w:cs="AL-Mohanad Bold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D642CD">
              <w:rPr>
                <w:rFonts w:cs="AL-Mohanad Bold" w:hint="cs"/>
                <w:b w:val="0"/>
                <w:bCs w:val="0"/>
                <w:color w:val="auto"/>
                <w:sz w:val="32"/>
                <w:szCs w:val="32"/>
                <w:rtl/>
              </w:rPr>
              <w:t>الفردي والجماعي والذي يتناسب مع نموهم وتحت إشراف المعلمة , فتنمو عندها صفات مرغوب فيها,</w:t>
            </w:r>
          </w:p>
          <w:p w:rsidR="00FC5F4C" w:rsidRPr="00D642CD" w:rsidRDefault="00FC5F4C" w:rsidP="00FC5F4C">
            <w:pPr>
              <w:ind w:right="-1134"/>
              <w:rPr>
                <w:rFonts w:cs="AL-Mohanad Bold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D642CD">
              <w:rPr>
                <w:rFonts w:cs="AL-Mohanad Bold" w:hint="cs"/>
                <w:b w:val="0"/>
                <w:bCs w:val="0"/>
                <w:color w:val="auto"/>
                <w:sz w:val="32"/>
                <w:szCs w:val="32"/>
                <w:rtl/>
              </w:rPr>
              <w:t xml:space="preserve"> كالتعاون والمثابرة والثقة بالنفس وتحمل المسؤولية والانجاز والإجادة.</w:t>
            </w:r>
          </w:p>
          <w:p w:rsidR="00FC5F4C" w:rsidRPr="00D642CD" w:rsidRDefault="00FC5F4C" w:rsidP="00FC5F4C">
            <w:pPr>
              <w:ind w:right="-1134"/>
              <w:rPr>
                <w:rFonts w:cs="AL-Mohanad Bold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D642CD">
              <w:rPr>
                <w:rFonts w:cs="AL-Mohanad Bold" w:hint="cs"/>
                <w:b w:val="0"/>
                <w:bCs w:val="0"/>
                <w:color w:val="auto"/>
                <w:sz w:val="32"/>
                <w:szCs w:val="32"/>
                <w:rtl/>
              </w:rPr>
              <w:t xml:space="preserve">8/حصول الطالبات على حقائق معلومات خاصة تساعد الطالبة على إصدار أحكام سليمة مناسبة , وعلى </w:t>
            </w:r>
          </w:p>
          <w:p w:rsidR="00FC5F4C" w:rsidRPr="00D642CD" w:rsidRDefault="00FC5F4C" w:rsidP="00FC5F4C">
            <w:pPr>
              <w:ind w:right="-1134"/>
              <w:rPr>
                <w:rFonts w:cs="AL-Mohanad Bold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D642CD">
              <w:rPr>
                <w:rFonts w:cs="AL-Mohanad Bold" w:hint="cs"/>
                <w:b w:val="0"/>
                <w:bCs w:val="0"/>
                <w:color w:val="auto"/>
                <w:sz w:val="32"/>
                <w:szCs w:val="32"/>
                <w:rtl/>
              </w:rPr>
              <w:t>فهم ظواهر المجتمع الذي تعيش فيه , والصعوبات والمواقف التي تواجهه في حياتها.</w:t>
            </w:r>
          </w:p>
          <w:p w:rsidR="00FC5F4C" w:rsidRPr="00D642CD" w:rsidRDefault="00FC5F4C" w:rsidP="00FC5F4C">
            <w:pPr>
              <w:ind w:right="-1134"/>
              <w:rPr>
                <w:rFonts w:cs="AL-Mohanad Bold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D642CD">
              <w:rPr>
                <w:rFonts w:cs="AL-Mohanad Bold" w:hint="cs"/>
                <w:b w:val="0"/>
                <w:bCs w:val="0"/>
                <w:color w:val="auto"/>
                <w:sz w:val="32"/>
                <w:szCs w:val="32"/>
                <w:rtl/>
              </w:rPr>
              <w:t xml:space="preserve">9/دراسة المجتمع وأهدافه حيث تبدأ بدراسة البيئة المحلية ثم إبراز ظواهر مجتمعه والعلاقات التي تربط </w:t>
            </w:r>
          </w:p>
          <w:p w:rsidR="00FC5F4C" w:rsidRPr="00D642CD" w:rsidRDefault="00FC5F4C" w:rsidP="00FC5F4C">
            <w:pPr>
              <w:ind w:right="-1134"/>
              <w:rPr>
                <w:rFonts w:cs="AL-Mohanad Bold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D642CD">
              <w:rPr>
                <w:rFonts w:cs="AL-Mohanad Bold" w:hint="cs"/>
                <w:b w:val="0"/>
                <w:bCs w:val="0"/>
                <w:color w:val="auto"/>
                <w:sz w:val="32"/>
                <w:szCs w:val="32"/>
                <w:rtl/>
              </w:rPr>
              <w:t>بين هذه الظواهر وحياتها من ناحية وبينها وبين حياة الناس عامة من ناحية أخرى.</w:t>
            </w:r>
          </w:p>
          <w:p w:rsidR="00FC5F4C" w:rsidRPr="00D642CD" w:rsidRDefault="00FC5F4C" w:rsidP="00FC5F4C">
            <w:pPr>
              <w:ind w:right="-1134"/>
              <w:rPr>
                <w:rFonts w:cs="AL-Mohanad Bold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D642CD">
              <w:rPr>
                <w:rFonts w:cs="AL-Mohanad Bold" w:hint="cs"/>
                <w:b w:val="0"/>
                <w:bCs w:val="0"/>
                <w:color w:val="auto"/>
                <w:sz w:val="32"/>
                <w:szCs w:val="32"/>
                <w:rtl/>
              </w:rPr>
              <w:t>10/تنمية مهارات لغة الحوار وإبدائها للرأي والمشاركة في النقاش والتفكير الناقد البناء.</w:t>
            </w:r>
          </w:p>
          <w:p w:rsidR="00FC5F4C" w:rsidRPr="00D642CD" w:rsidRDefault="00FC5F4C" w:rsidP="00FC5F4C">
            <w:pPr>
              <w:ind w:right="-1134"/>
              <w:rPr>
                <w:rFonts w:cs="AL-Mohanad Bold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D642CD">
              <w:rPr>
                <w:rFonts w:cs="AL-Mohanad Bold" w:hint="cs"/>
                <w:b w:val="0"/>
                <w:bCs w:val="0"/>
                <w:color w:val="auto"/>
                <w:sz w:val="32"/>
                <w:szCs w:val="32"/>
                <w:rtl/>
              </w:rPr>
              <w:t xml:space="preserve">11/توظيف المعرفة الجغرافية والتاريخية في حياتها اليومية وفي المواقف التي تواجهها وفي إصدار أحكام </w:t>
            </w:r>
          </w:p>
          <w:p w:rsidR="00FC5F4C" w:rsidRPr="00F9137F" w:rsidRDefault="00FC5F4C" w:rsidP="00FC5F4C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642CD">
              <w:rPr>
                <w:rFonts w:cs="AL-Mohanad Bold" w:hint="cs"/>
                <w:b w:val="0"/>
                <w:bCs w:val="0"/>
                <w:color w:val="auto"/>
                <w:sz w:val="32"/>
                <w:szCs w:val="32"/>
                <w:rtl/>
              </w:rPr>
              <w:t>موضوعية بالنسبة للأحداث التي تجري حوله.</w:t>
            </w:r>
          </w:p>
        </w:tc>
      </w:tr>
    </w:tbl>
    <w:p w:rsidR="00D46D75" w:rsidRPr="007638D4" w:rsidRDefault="00D46D75" w:rsidP="005E0878">
      <w:pPr>
        <w:spacing w:line="240" w:lineRule="auto"/>
        <w:ind w:left="-1192" w:right="-1134"/>
        <w:rPr>
          <w:rFonts w:cs="AL-Mohanad Bold"/>
          <w:sz w:val="32"/>
          <w:szCs w:val="32"/>
          <w:rtl/>
        </w:rPr>
      </w:pPr>
    </w:p>
    <w:sectPr w:rsidR="00D46D75" w:rsidRPr="007638D4" w:rsidSect="00CC613A">
      <w:pgSz w:w="11906" w:h="16838"/>
      <w:pgMar w:top="567" w:right="1800" w:bottom="284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4BA2"/>
    <w:multiLevelType w:val="hybridMultilevel"/>
    <w:tmpl w:val="8BA0D994"/>
    <w:lvl w:ilvl="0" w:tplc="D7AECE28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>
    <w:nsid w:val="0FD523E1"/>
    <w:multiLevelType w:val="hybridMultilevel"/>
    <w:tmpl w:val="31C23D50"/>
    <w:lvl w:ilvl="0" w:tplc="A70863F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2">
    <w:nsid w:val="15E11A78"/>
    <w:multiLevelType w:val="hybridMultilevel"/>
    <w:tmpl w:val="7800018E"/>
    <w:lvl w:ilvl="0" w:tplc="9E4694D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3">
    <w:nsid w:val="18DF4E37"/>
    <w:multiLevelType w:val="hybridMultilevel"/>
    <w:tmpl w:val="68DAE888"/>
    <w:lvl w:ilvl="0" w:tplc="8278CD4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4">
    <w:nsid w:val="27AC21F5"/>
    <w:multiLevelType w:val="hybridMultilevel"/>
    <w:tmpl w:val="7F94DAD6"/>
    <w:lvl w:ilvl="0" w:tplc="4CA25C2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5">
    <w:nsid w:val="29C17EF4"/>
    <w:multiLevelType w:val="hybridMultilevel"/>
    <w:tmpl w:val="DB96903E"/>
    <w:lvl w:ilvl="0" w:tplc="6C76711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6">
    <w:nsid w:val="35DB451F"/>
    <w:multiLevelType w:val="hybridMultilevel"/>
    <w:tmpl w:val="920AFE8C"/>
    <w:lvl w:ilvl="0" w:tplc="D9AE70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7">
    <w:nsid w:val="3D8D1136"/>
    <w:multiLevelType w:val="hybridMultilevel"/>
    <w:tmpl w:val="26C6C92C"/>
    <w:lvl w:ilvl="0" w:tplc="9558FF5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8">
    <w:nsid w:val="41CA2797"/>
    <w:multiLevelType w:val="hybridMultilevel"/>
    <w:tmpl w:val="2EA4B102"/>
    <w:lvl w:ilvl="0" w:tplc="EEC004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9">
    <w:nsid w:val="43751AB0"/>
    <w:multiLevelType w:val="hybridMultilevel"/>
    <w:tmpl w:val="E49CEC4E"/>
    <w:lvl w:ilvl="0" w:tplc="331E83E2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A6"/>
    <w:rsid w:val="00001726"/>
    <w:rsid w:val="00017131"/>
    <w:rsid w:val="00041B35"/>
    <w:rsid w:val="000440BD"/>
    <w:rsid w:val="000A57B6"/>
    <w:rsid w:val="000C57FB"/>
    <w:rsid w:val="000C71ED"/>
    <w:rsid w:val="00100893"/>
    <w:rsid w:val="001046F2"/>
    <w:rsid w:val="00116124"/>
    <w:rsid w:val="00126AEA"/>
    <w:rsid w:val="00141E22"/>
    <w:rsid w:val="00147A22"/>
    <w:rsid w:val="001610B9"/>
    <w:rsid w:val="001A0AD8"/>
    <w:rsid w:val="001C715F"/>
    <w:rsid w:val="001E7D68"/>
    <w:rsid w:val="001F2AEB"/>
    <w:rsid w:val="002059E6"/>
    <w:rsid w:val="00231FB4"/>
    <w:rsid w:val="002B26B5"/>
    <w:rsid w:val="002C7404"/>
    <w:rsid w:val="002C7FE3"/>
    <w:rsid w:val="002D7031"/>
    <w:rsid w:val="002E5CE9"/>
    <w:rsid w:val="0030002B"/>
    <w:rsid w:val="00323D00"/>
    <w:rsid w:val="00324E76"/>
    <w:rsid w:val="003409E8"/>
    <w:rsid w:val="003A16AF"/>
    <w:rsid w:val="003A31C3"/>
    <w:rsid w:val="003C7B68"/>
    <w:rsid w:val="003F5486"/>
    <w:rsid w:val="00403F95"/>
    <w:rsid w:val="00475DCA"/>
    <w:rsid w:val="004C4DCB"/>
    <w:rsid w:val="004C5E42"/>
    <w:rsid w:val="004D4498"/>
    <w:rsid w:val="004F5540"/>
    <w:rsid w:val="00516636"/>
    <w:rsid w:val="00523EFE"/>
    <w:rsid w:val="00525929"/>
    <w:rsid w:val="00533E4F"/>
    <w:rsid w:val="005413CF"/>
    <w:rsid w:val="00544863"/>
    <w:rsid w:val="00546484"/>
    <w:rsid w:val="00585ECA"/>
    <w:rsid w:val="005902EC"/>
    <w:rsid w:val="005B4141"/>
    <w:rsid w:val="005C58E1"/>
    <w:rsid w:val="005D53BF"/>
    <w:rsid w:val="005E0878"/>
    <w:rsid w:val="00654EAE"/>
    <w:rsid w:val="006719F9"/>
    <w:rsid w:val="00676669"/>
    <w:rsid w:val="006D7330"/>
    <w:rsid w:val="00716461"/>
    <w:rsid w:val="00720FC9"/>
    <w:rsid w:val="007638D4"/>
    <w:rsid w:val="0078080C"/>
    <w:rsid w:val="007C1093"/>
    <w:rsid w:val="007D6677"/>
    <w:rsid w:val="007F4ED9"/>
    <w:rsid w:val="008000A6"/>
    <w:rsid w:val="00873FD4"/>
    <w:rsid w:val="008B10F2"/>
    <w:rsid w:val="008D2F5A"/>
    <w:rsid w:val="008D3793"/>
    <w:rsid w:val="00937474"/>
    <w:rsid w:val="00976FF8"/>
    <w:rsid w:val="00A33C38"/>
    <w:rsid w:val="00A36DEC"/>
    <w:rsid w:val="00A5214E"/>
    <w:rsid w:val="00A90A2C"/>
    <w:rsid w:val="00AF6659"/>
    <w:rsid w:val="00B678C6"/>
    <w:rsid w:val="00B81626"/>
    <w:rsid w:val="00C87483"/>
    <w:rsid w:val="00CC613A"/>
    <w:rsid w:val="00D00092"/>
    <w:rsid w:val="00D100EA"/>
    <w:rsid w:val="00D17BEB"/>
    <w:rsid w:val="00D30434"/>
    <w:rsid w:val="00D42C70"/>
    <w:rsid w:val="00D46D75"/>
    <w:rsid w:val="00D642CD"/>
    <w:rsid w:val="00D937F8"/>
    <w:rsid w:val="00E016DD"/>
    <w:rsid w:val="00E0401F"/>
    <w:rsid w:val="00E2519E"/>
    <w:rsid w:val="00E52E45"/>
    <w:rsid w:val="00E605EC"/>
    <w:rsid w:val="00EB532F"/>
    <w:rsid w:val="00EC7B37"/>
    <w:rsid w:val="00EE2CB0"/>
    <w:rsid w:val="00F014B4"/>
    <w:rsid w:val="00F14881"/>
    <w:rsid w:val="00F27B9C"/>
    <w:rsid w:val="00F62895"/>
    <w:rsid w:val="00F9137F"/>
    <w:rsid w:val="00FB6884"/>
    <w:rsid w:val="00FC5F4C"/>
    <w:rsid w:val="00FC794F"/>
    <w:rsid w:val="00FD2A26"/>
    <w:rsid w:val="00FD5C89"/>
    <w:rsid w:val="00F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3">
    <w:name w:val="Light Grid Accent 3"/>
    <w:basedOn w:val="a1"/>
    <w:uiPriority w:val="62"/>
    <w:rsid w:val="002B26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2-5">
    <w:name w:val="Medium Shading 2 Accent 5"/>
    <w:basedOn w:val="a1"/>
    <w:uiPriority w:val="64"/>
    <w:rsid w:val="007C10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3">
    <w:name w:val="Light Grid Accent 3"/>
    <w:basedOn w:val="a1"/>
    <w:uiPriority w:val="62"/>
    <w:rsid w:val="002B26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2-5">
    <w:name w:val="Medium Shading 2 Accent 5"/>
    <w:basedOn w:val="a1"/>
    <w:uiPriority w:val="64"/>
    <w:rsid w:val="007C10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الدولي</dc:creator>
  <cp:keywords/>
  <dc:description/>
  <cp:lastModifiedBy>malik2014</cp:lastModifiedBy>
  <cp:revision>61</cp:revision>
  <dcterms:created xsi:type="dcterms:W3CDTF">2017-11-14T05:56:00Z</dcterms:created>
  <dcterms:modified xsi:type="dcterms:W3CDTF">2018-01-09T06:51:00Z</dcterms:modified>
</cp:coreProperties>
</file>