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50"/>
        <w:bidiVisual/>
        <w:tblW w:w="14772" w:type="dxa"/>
        <w:tblBorders>
          <w:top w:val="thinThickSmallGap" w:sz="24" w:space="0" w:color="008000"/>
          <w:left w:val="thickThinSmallGap" w:sz="24" w:space="0" w:color="008000"/>
          <w:bottom w:val="thickThinSmallGap" w:sz="24" w:space="0" w:color="008000"/>
          <w:right w:val="thinThickSmallGap" w:sz="24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589"/>
        <w:gridCol w:w="4111"/>
        <w:gridCol w:w="1417"/>
        <w:gridCol w:w="1559"/>
        <w:gridCol w:w="3402"/>
        <w:gridCol w:w="851"/>
        <w:gridCol w:w="992"/>
        <w:gridCol w:w="851"/>
      </w:tblGrid>
      <w:tr w:rsidR="00AD0717" w:rsidTr="006A2678">
        <w:trPr>
          <w:trHeight w:val="566"/>
        </w:trPr>
        <w:tc>
          <w:tcPr>
            <w:tcW w:w="1589" w:type="dxa"/>
            <w:tcBorders>
              <w:bottom w:val="thinThickSmallGap" w:sz="24" w:space="0" w:color="008000"/>
            </w:tcBorders>
          </w:tcPr>
          <w:p w:rsidR="00AD0717" w:rsidRPr="006C6F8C" w:rsidRDefault="00AD0717" w:rsidP="006A2678">
            <w:pPr>
              <w:jc w:val="center"/>
              <w:rPr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993366"/>
              </w:rPr>
              <w:t>Homework</w:t>
            </w:r>
          </w:p>
        </w:tc>
        <w:tc>
          <w:tcPr>
            <w:tcW w:w="4111" w:type="dxa"/>
            <w:tcBorders>
              <w:bottom w:val="thinThickSmallGap" w:sz="24" w:space="0" w:color="008000"/>
            </w:tcBorders>
          </w:tcPr>
          <w:p w:rsidR="00AD0717" w:rsidRPr="006C6F8C" w:rsidRDefault="00AD0717" w:rsidP="006A2678">
            <w:pPr>
              <w:jc w:val="center"/>
              <w:rPr>
                <w:rFonts w:hint="cs"/>
                <w:b/>
                <w:bCs/>
                <w:color w:val="800000"/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800000"/>
              </w:rPr>
              <w:t>Application</w:t>
            </w:r>
          </w:p>
        </w:tc>
        <w:tc>
          <w:tcPr>
            <w:tcW w:w="1417" w:type="dxa"/>
            <w:tcBorders>
              <w:bottom w:val="thinThickSmallGap" w:sz="24" w:space="0" w:color="008000"/>
            </w:tcBorders>
          </w:tcPr>
          <w:p w:rsidR="00AD0717" w:rsidRPr="006C6F8C" w:rsidRDefault="00AD0717" w:rsidP="006A2678">
            <w:pPr>
              <w:bidi w:val="0"/>
              <w:jc w:val="center"/>
              <w:rPr>
                <w:b/>
                <w:bCs/>
                <w:color w:val="993366"/>
              </w:rPr>
            </w:pPr>
            <w:r w:rsidRPr="006C6F8C">
              <w:rPr>
                <w:rFonts w:ascii="Lucida Calligraphy" w:hAnsi="Lucida Calligraphy"/>
                <w:b/>
                <w:bCs/>
                <w:color w:val="993366"/>
              </w:rPr>
              <w:t>Teaching Aids</w:t>
            </w:r>
          </w:p>
        </w:tc>
        <w:tc>
          <w:tcPr>
            <w:tcW w:w="1559" w:type="dxa"/>
            <w:tcBorders>
              <w:bottom w:val="thinThickSmallGap" w:sz="24" w:space="0" w:color="008000"/>
            </w:tcBorders>
          </w:tcPr>
          <w:p w:rsidR="00AD0717" w:rsidRPr="006C6F8C" w:rsidRDefault="00AD0717" w:rsidP="006A2678">
            <w:pPr>
              <w:jc w:val="center"/>
              <w:rPr>
                <w:b/>
                <w:bCs/>
                <w:color w:val="800000"/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800000"/>
              </w:rPr>
              <w:t>Teaching Strategies</w:t>
            </w:r>
          </w:p>
        </w:tc>
        <w:tc>
          <w:tcPr>
            <w:tcW w:w="3402" w:type="dxa"/>
            <w:tcBorders>
              <w:bottom w:val="thinThickSmallGap" w:sz="24" w:space="0" w:color="008000"/>
              <w:right w:val="thinThickSmallGap" w:sz="24" w:space="0" w:color="008000"/>
            </w:tcBorders>
          </w:tcPr>
          <w:p w:rsidR="00AD0717" w:rsidRPr="006C6F8C" w:rsidRDefault="00AD0717" w:rsidP="006A2678">
            <w:pPr>
              <w:rPr>
                <w:rFonts w:ascii="Lucida Calligraphy" w:hAnsi="Lucida Calligraphy"/>
                <w:b/>
                <w:bCs/>
                <w:color w:val="993366"/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993366"/>
              </w:rPr>
              <w:t>Behavioral Objectives</w:t>
            </w:r>
          </w:p>
        </w:tc>
        <w:tc>
          <w:tcPr>
            <w:tcW w:w="851" w:type="dxa"/>
            <w:tcBorders>
              <w:left w:val="thinThickSmallGap" w:sz="24" w:space="0" w:color="008000"/>
              <w:bottom w:val="thinThickSmallGap" w:sz="24" w:space="0" w:color="008000"/>
              <w:right w:val="single" w:sz="4" w:space="0" w:color="008000"/>
            </w:tcBorders>
          </w:tcPr>
          <w:p w:rsidR="00AD0717" w:rsidRPr="0098158A" w:rsidRDefault="00AD0717" w:rsidP="006A2678">
            <w:pPr>
              <w:rPr>
                <w:lang w:val="en-GB"/>
              </w:rPr>
            </w:pPr>
            <w:r>
              <w:rPr>
                <w:lang w:val="en-GB"/>
              </w:rPr>
              <w:t>Classes</w:t>
            </w:r>
          </w:p>
        </w:tc>
        <w:tc>
          <w:tcPr>
            <w:tcW w:w="992" w:type="dxa"/>
            <w:tcBorders>
              <w:left w:val="single" w:sz="4" w:space="0" w:color="008000"/>
              <w:bottom w:val="thinThickSmallGap" w:sz="24" w:space="0" w:color="008000"/>
              <w:right w:val="single" w:sz="4" w:space="0" w:color="008000"/>
            </w:tcBorders>
          </w:tcPr>
          <w:p w:rsidR="00AD0717" w:rsidRPr="0098158A" w:rsidRDefault="00AD0717" w:rsidP="006A2678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851" w:type="dxa"/>
            <w:tcBorders>
              <w:left w:val="single" w:sz="4" w:space="0" w:color="008000"/>
              <w:bottom w:val="thinThickSmallGap" w:sz="24" w:space="0" w:color="008000"/>
            </w:tcBorders>
          </w:tcPr>
          <w:p w:rsidR="00AD0717" w:rsidRPr="0098158A" w:rsidRDefault="00AD0717" w:rsidP="006A2678">
            <w:pPr>
              <w:rPr>
                <w:color w:val="984806"/>
              </w:rPr>
            </w:pPr>
            <w:r w:rsidRPr="0098158A">
              <w:rPr>
                <w:color w:val="984806"/>
              </w:rPr>
              <w:t>lesson</w:t>
            </w:r>
          </w:p>
        </w:tc>
      </w:tr>
      <w:tr w:rsidR="00AD0717" w:rsidTr="006A2678">
        <w:trPr>
          <w:cantSplit/>
          <w:trHeight w:val="1058"/>
        </w:trPr>
        <w:tc>
          <w:tcPr>
            <w:tcW w:w="1589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  <w:p w:rsidR="00AD0717" w:rsidRDefault="00AD0717" w:rsidP="006A2678">
            <w:pPr>
              <w:bidi w:val="0"/>
              <w:jc w:val="center"/>
              <w:rPr>
                <w:rFonts w:ascii="Script MT Bold" w:hAnsi="Script MT Bold" w:hint="cs"/>
                <w:color w:val="0000FF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color w:val="0000FF"/>
                <w:sz w:val="22"/>
                <w:szCs w:val="22"/>
              </w:rPr>
              <w:t xml:space="preserve">Work </w:t>
            </w: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'book</w:t>
            </w:r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 w:hint="cs"/>
                <w:sz w:val="22"/>
                <w:szCs w:val="22"/>
                <w:rtl/>
              </w:rPr>
            </w:pP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(</w:t>
            </w:r>
            <w:r w:rsidR="00B94DD2">
              <w:rPr>
                <w:rFonts w:ascii="Script MT Bold" w:hAnsi="Script MT Bold"/>
                <w:color w:val="FF0000"/>
                <w:sz w:val="22"/>
                <w:szCs w:val="22"/>
              </w:rPr>
              <w:t>83</w:t>
            </w:r>
            <w:r>
              <w:rPr>
                <w:rFonts w:ascii="Script MT Bold" w:hAnsi="Script MT Bold"/>
                <w:color w:val="FF0000"/>
                <w:sz w:val="22"/>
                <w:szCs w:val="22"/>
              </w:rPr>
              <w:t xml:space="preserve"> - </w:t>
            </w:r>
            <w:r w:rsidR="00B94DD2">
              <w:rPr>
                <w:rFonts w:ascii="Script MT Bold" w:hAnsi="Script MT Bold"/>
                <w:color w:val="FF0000"/>
                <w:sz w:val="22"/>
                <w:szCs w:val="22"/>
              </w:rPr>
              <w:t>84</w:t>
            </w:r>
            <w:proofErr w:type="spellStart"/>
            <w:r w:rsidRPr="00C71E54">
              <w:rPr>
                <w:rFonts w:ascii="Script MT Bold" w:hAnsi="Script MT Bold"/>
                <w:color w:val="0000FF"/>
                <w:sz w:val="22"/>
                <w:szCs w:val="22"/>
                <w:rtl/>
              </w:rPr>
              <w:t>(</w:t>
            </w:r>
            <w:proofErr w:type="spellEnd"/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  <w:p w:rsidR="00AD0717" w:rsidRPr="00C71E54" w:rsidRDefault="00AD0717" w:rsidP="00AD0717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 xml:space="preserve">Ss will  guess the main idea of </w:t>
            </w:r>
            <w:r>
              <w:rPr>
                <w:rFonts w:ascii="Script MT Bold" w:hAnsi="Script MT Bold"/>
                <w:sz w:val="22"/>
                <w:szCs w:val="22"/>
              </w:rPr>
              <w:t>the</w:t>
            </w:r>
            <w:r w:rsidR="00B94DD2">
              <w:rPr>
                <w:rFonts w:ascii="Script MT Bold" w:hAnsi="Script MT Bold"/>
                <w:sz w:val="22"/>
                <w:szCs w:val="22"/>
              </w:rPr>
              <w:t xml:space="preserve"> unit .</w:t>
            </w:r>
          </w:p>
          <w:p w:rsidR="00AD0717" w:rsidRPr="00C71E54" w:rsidRDefault="00AD0717" w:rsidP="00AD0717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 xml:space="preserve">They will answer comprehension questions on the conversation. </w:t>
            </w:r>
          </w:p>
          <w:p w:rsidR="00AD0717" w:rsidRPr="00C71E54" w:rsidRDefault="00AD0717" w:rsidP="00AD0717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  <w:rtl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They</w:t>
            </w:r>
            <w:r>
              <w:rPr>
                <w:rFonts w:ascii="Script MT Bold" w:hAnsi="Script MT Bold"/>
                <w:sz w:val="22"/>
                <w:szCs w:val="22"/>
              </w:rPr>
              <w:t xml:space="preserve"> should answer </w:t>
            </w:r>
            <w:r w:rsidR="00B94DD2">
              <w:rPr>
                <w:rFonts w:ascii="Script MT Bold" w:hAnsi="Script MT Bold"/>
                <w:sz w:val="22"/>
                <w:szCs w:val="22"/>
              </w:rPr>
              <w:t>the grammar exercise on page ( 21</w:t>
            </w:r>
            <w:r>
              <w:rPr>
                <w:rFonts w:ascii="Script MT Bold" w:hAnsi="Script MT Bold"/>
                <w:sz w:val="22"/>
                <w:szCs w:val="22"/>
              </w:rPr>
              <w:t>)</w:t>
            </w:r>
            <w:r w:rsidRPr="00C71E54">
              <w:rPr>
                <w:rFonts w:ascii="Script MT Bold" w:hAnsi="Script MT Bold"/>
                <w:sz w:val="22"/>
                <w:szCs w:val="22"/>
              </w:rPr>
              <w:t xml:space="preserve"> </w:t>
            </w:r>
          </w:p>
          <w:p w:rsidR="00AD0717" w:rsidRPr="00C71E54" w:rsidRDefault="00AD0717" w:rsidP="006A2678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Ss </w:t>
            </w:r>
            <w:r w:rsidRPr="00C71E54">
              <w:rPr>
                <w:rFonts w:ascii="Script MT Bold" w:hAnsi="Script MT Bold"/>
                <w:sz w:val="22"/>
                <w:szCs w:val="22"/>
              </w:rPr>
              <w:t>.Book</w:t>
            </w:r>
          </w:p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PP</w:t>
            </w:r>
          </w:p>
          <w:p w:rsidR="00B94DD2" w:rsidRDefault="00B94DD2" w:rsidP="00B94DD2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CD</w:t>
            </w:r>
          </w:p>
          <w:p w:rsidR="00AD0717" w:rsidRPr="00C71E54" w:rsidRDefault="00AD0717" w:rsidP="00B94DD2">
            <w:pPr>
              <w:bidi w:val="0"/>
              <w:ind w:left="284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Discussion</w:t>
            </w: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Oral presentation</w:t>
            </w:r>
          </w:p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 xml:space="preserve"> Pair work</w:t>
            </w:r>
          </w:p>
          <w:p w:rsidR="00B94DD2" w:rsidRPr="00C71E54" w:rsidRDefault="00B94DD2" w:rsidP="00B94DD2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writing</w:t>
            </w:r>
          </w:p>
        </w:tc>
        <w:tc>
          <w:tcPr>
            <w:tcW w:w="3402" w:type="dxa"/>
            <w:vMerge w:val="restart"/>
            <w:tcBorders>
              <w:top w:val="thinThickSmallGap" w:sz="24" w:space="0" w:color="008000"/>
              <w:right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spacing w:line="360" w:lineRule="auto"/>
              <w:ind w:left="113"/>
              <w:rPr>
                <w:rFonts w:ascii="Script MT Bold" w:hAnsi="Script MT Bold"/>
                <w:color w:val="FF0000"/>
                <w:sz w:val="22"/>
                <w:szCs w:val="22"/>
              </w:rPr>
            </w:pPr>
            <w:r w:rsidRPr="00C71E54">
              <w:rPr>
                <w:rFonts w:ascii="Script MT Bold" w:hAnsi="Script MT Bold"/>
                <w:color w:val="FF0000"/>
                <w:sz w:val="22"/>
                <w:szCs w:val="22"/>
              </w:rPr>
              <w:t xml:space="preserve">By the end of the lesson Ss. Will </w:t>
            </w:r>
          </w:p>
          <w:p w:rsidR="00AD0717" w:rsidRPr="00CF155E" w:rsidRDefault="00CF155E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color w:val="333333"/>
                <w:sz w:val="22"/>
                <w:szCs w:val="22"/>
              </w:rPr>
              <w:t>be introduced.  The meaning of friend.</w:t>
            </w:r>
          </w:p>
          <w:p w:rsidR="00AD0717" w:rsidRDefault="00AD071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Answer comprehension questions</w:t>
            </w:r>
          </w:p>
          <w:p w:rsidR="00B94DD2" w:rsidRPr="00B94DD2" w:rsidRDefault="00B94DD2" w:rsidP="00B94DD2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Be introduced the vocabulary       </w:t>
            </w:r>
            <w:r w:rsidRPr="00B94DD2">
              <w:rPr>
                <w:rFonts w:ascii="Script MT Bold" w:hAnsi="Script MT Bold"/>
                <w:sz w:val="22"/>
                <w:szCs w:val="22"/>
              </w:rPr>
              <w:t>(</w:t>
            </w:r>
            <w:r w:rsidRPr="00B94DD2">
              <w:rPr>
                <w:rFonts w:ascii="Script MT Bold" w:hAnsi="Script MT Bold"/>
                <w:color w:val="FF0000"/>
                <w:sz w:val="22"/>
                <w:szCs w:val="22"/>
              </w:rPr>
              <w:t xml:space="preserve"> couple – last – trouble changed – close</w:t>
            </w:r>
            <w:r>
              <w:rPr>
                <w:rFonts w:ascii="Script MT Bold" w:hAnsi="Script MT Bold"/>
                <w:sz w:val="22"/>
                <w:szCs w:val="22"/>
              </w:rPr>
              <w:t>)</w:t>
            </w:r>
          </w:p>
          <w:p w:rsidR="00AD0717" w:rsidRPr="00DB4A71" w:rsidRDefault="00AD0717" w:rsidP="00B94DD2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Use </w:t>
            </w:r>
            <w:r w:rsidR="00B94DD2">
              <w:rPr>
                <w:rFonts w:ascii="Script MT Bold" w:hAnsi="Script MT Bold"/>
                <w:sz w:val="22"/>
                <w:szCs w:val="22"/>
              </w:rPr>
              <w:t xml:space="preserve">Present perfect </w:t>
            </w:r>
            <w:r>
              <w:rPr>
                <w:rFonts w:ascii="Script MT Bold" w:hAnsi="Script MT Bold"/>
                <w:sz w:val="22"/>
                <w:szCs w:val="22"/>
              </w:rPr>
              <w:t xml:space="preserve"> tense</w:t>
            </w:r>
            <w:r w:rsidR="00B94DD2">
              <w:rPr>
                <w:rFonts w:ascii="Script MT Bold" w:hAnsi="Script MT Bold"/>
                <w:sz w:val="22"/>
                <w:szCs w:val="22"/>
              </w:rPr>
              <w:t xml:space="preserve"> .</w:t>
            </w:r>
          </w:p>
          <w:p w:rsidR="00AD0717" w:rsidRPr="00C71E54" w:rsidRDefault="00B94DD2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Practice write &amp; speak.</w:t>
            </w:r>
          </w:p>
        </w:tc>
        <w:tc>
          <w:tcPr>
            <w:tcW w:w="851" w:type="dxa"/>
            <w:tcBorders>
              <w:top w:val="thinThickSmallGap" w:sz="24" w:space="0" w:color="008000"/>
              <w:left w:val="thinThickSmallGap" w:sz="24" w:space="0" w:color="008000"/>
              <w:bottom w:val="single" w:sz="4" w:space="0" w:color="auto"/>
              <w:right w:val="single" w:sz="4" w:space="0" w:color="auto"/>
            </w:tcBorders>
          </w:tcPr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  <w:rtl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/1</w:t>
            </w:r>
          </w:p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</w:t>
            </w:r>
            <w:r>
              <w:rPr>
                <w:rFonts w:ascii="Cambria" w:hAnsi="Cambria"/>
                <w:color w:val="339966"/>
                <w:sz w:val="28"/>
                <w:szCs w:val="28"/>
              </w:rPr>
              <w:t>3</w:t>
            </w:r>
          </w:p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</w:t>
            </w:r>
            <w:r>
              <w:rPr>
                <w:rFonts w:ascii="Cambria" w:hAnsi="Cambria"/>
                <w:color w:val="339966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thinThickSmallGap" w:sz="24" w:space="0" w:color="008000"/>
              <w:left w:val="single" w:sz="4" w:space="0" w:color="auto"/>
              <w:bottom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rPr>
                <w:rFonts w:ascii="Comic Sans MS" w:hAnsi="Comic Sans MS"/>
                <w:color w:val="1F497D"/>
              </w:rPr>
            </w:pPr>
            <w:r w:rsidRPr="00702473">
              <w:rPr>
                <w:rFonts w:ascii="Comic Sans MS" w:hAnsi="Comic Sans MS"/>
                <w:color w:val="1F497D"/>
                <w:sz w:val="22"/>
                <w:szCs w:val="22"/>
              </w:rPr>
              <w:t>26-27/3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008000"/>
              <w:left w:val="single" w:sz="4" w:space="0" w:color="008000"/>
            </w:tcBorders>
            <w:textDirection w:val="btLr"/>
            <w:vAlign w:val="center"/>
          </w:tcPr>
          <w:p w:rsidR="00AD0717" w:rsidRPr="00CA10F1" w:rsidRDefault="00AD0717" w:rsidP="006A2678">
            <w:pPr>
              <w:bidi w:val="0"/>
              <w:ind w:left="113" w:right="113"/>
              <w:jc w:val="center"/>
              <w:rPr>
                <w:rFonts w:ascii="Lucida Calligraphy" w:hAnsi="Lucida Calligraphy" w:hint="cs"/>
                <w:b/>
                <w:bCs/>
                <w:color w:val="00B0F0"/>
                <w:sz w:val="28"/>
                <w:szCs w:val="28"/>
                <w:rtl/>
              </w:rPr>
            </w:pPr>
            <w:r>
              <w:rPr>
                <w:rFonts w:ascii="Lucida Calligraphy" w:hAnsi="Lucida Calligraphy"/>
                <w:b/>
                <w:bCs/>
                <w:color w:val="00B0F0"/>
                <w:sz w:val="28"/>
                <w:szCs w:val="28"/>
              </w:rPr>
              <w:t>Friend</w:t>
            </w:r>
          </w:p>
        </w:tc>
      </w:tr>
      <w:tr w:rsidR="00AD0717" w:rsidTr="006A2678">
        <w:trPr>
          <w:cantSplit/>
          <w:trHeight w:val="2057"/>
        </w:trPr>
        <w:tc>
          <w:tcPr>
            <w:tcW w:w="1589" w:type="dxa"/>
            <w:vMerge/>
          </w:tcPr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AD0717" w:rsidRPr="00C71E54" w:rsidRDefault="00AD0717" w:rsidP="006A2678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right w:val="thinThickSmallGap" w:sz="24" w:space="0" w:color="008000"/>
            </w:tcBorders>
          </w:tcPr>
          <w:p w:rsidR="00AD0717" w:rsidRDefault="00AD0717" w:rsidP="006A2678">
            <w:pPr>
              <w:bidi w:val="0"/>
              <w:spacing w:line="360" w:lineRule="auto"/>
              <w:ind w:left="113"/>
              <w:rPr>
                <w:rFonts w:hint="cs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008000"/>
              <w:right w:val="single" w:sz="4" w:space="0" w:color="auto"/>
            </w:tcBorders>
          </w:tcPr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</w:t>
            </w: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</w:p>
          <w:p w:rsidR="00AD0717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rPr>
                <w:rFonts w:ascii="Comic Sans MS" w:hAnsi="Comic Sans MS" w:hint="cs"/>
                <w:color w:val="1F497D"/>
                <w:sz w:val="22"/>
                <w:szCs w:val="22"/>
              </w:rPr>
            </w:pPr>
            <w:r w:rsidRPr="00702473">
              <w:rPr>
                <w:rFonts w:ascii="Comic Sans MS" w:hAnsi="Comic Sans MS"/>
                <w:color w:val="1F497D"/>
                <w:sz w:val="22"/>
                <w:szCs w:val="22"/>
              </w:rPr>
              <w:t>27-28/3</w:t>
            </w:r>
          </w:p>
        </w:tc>
        <w:tc>
          <w:tcPr>
            <w:tcW w:w="851" w:type="dxa"/>
            <w:vMerge/>
            <w:tcBorders>
              <w:left w:val="single" w:sz="4" w:space="0" w:color="008000"/>
            </w:tcBorders>
            <w:textDirection w:val="btLr"/>
            <w:vAlign w:val="center"/>
          </w:tcPr>
          <w:p w:rsidR="00AD0717" w:rsidRPr="006C6F8C" w:rsidRDefault="00AD0717" w:rsidP="006A2678">
            <w:pPr>
              <w:ind w:left="113" w:right="113"/>
              <w:jc w:val="center"/>
              <w:rPr>
                <w:rFonts w:ascii="Lucida Calligraphy" w:hAnsi="Lucida Calligraphy"/>
                <w:b/>
                <w:bCs/>
                <w:i/>
                <w:iCs/>
                <w:color w:val="339966"/>
                <w:sz w:val="28"/>
                <w:szCs w:val="28"/>
              </w:rPr>
            </w:pPr>
          </w:p>
        </w:tc>
      </w:tr>
      <w:tr w:rsidR="00AD0717" w:rsidTr="006A2678">
        <w:trPr>
          <w:cantSplit/>
          <w:trHeight w:val="1861"/>
        </w:trPr>
        <w:tc>
          <w:tcPr>
            <w:tcW w:w="1589" w:type="dxa"/>
            <w:vMerge w:val="restart"/>
          </w:tcPr>
          <w:p w:rsidR="00AD0717" w:rsidRPr="00C71E54" w:rsidRDefault="00AD0717" w:rsidP="006A2678">
            <w:pPr>
              <w:bidi w:val="0"/>
              <w:ind w:right="57"/>
              <w:jc w:val="center"/>
              <w:rPr>
                <w:rFonts w:ascii="Script MT Bold" w:hAnsi="Script MT Bold"/>
                <w:sz w:val="22"/>
                <w:szCs w:val="22"/>
              </w:rPr>
            </w:pPr>
          </w:p>
          <w:p w:rsidR="00AD0717" w:rsidRDefault="00AD0717" w:rsidP="006A2678">
            <w:pPr>
              <w:bidi w:val="0"/>
              <w:jc w:val="center"/>
              <w:rPr>
                <w:rFonts w:ascii="Script MT Bold" w:hAnsi="Script MT Bold" w:hint="cs"/>
                <w:color w:val="0000FF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color w:val="0000FF"/>
                <w:sz w:val="22"/>
                <w:szCs w:val="22"/>
              </w:rPr>
              <w:t xml:space="preserve">Work </w:t>
            </w: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'book</w:t>
            </w:r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 w:hint="cs"/>
                <w:sz w:val="22"/>
                <w:szCs w:val="22"/>
                <w:rtl/>
              </w:rPr>
            </w:pP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(</w:t>
            </w:r>
            <w:r w:rsidR="0084149F">
              <w:rPr>
                <w:rFonts w:ascii="Script MT Bold" w:hAnsi="Script MT Bold"/>
                <w:color w:val="FF0000"/>
                <w:sz w:val="22"/>
                <w:szCs w:val="22"/>
              </w:rPr>
              <w:t>85- 86</w:t>
            </w:r>
            <w:r>
              <w:rPr>
                <w:rFonts w:ascii="Script MT Bold" w:hAnsi="Script MT Bold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71E54">
              <w:rPr>
                <w:rFonts w:ascii="Script MT Bold" w:hAnsi="Script MT Bold"/>
                <w:color w:val="0000FF"/>
                <w:sz w:val="22"/>
                <w:szCs w:val="22"/>
                <w:rtl/>
              </w:rPr>
              <w:t>(</w:t>
            </w:r>
            <w:proofErr w:type="spellEnd"/>
          </w:p>
          <w:p w:rsidR="00AD0717" w:rsidRPr="00C71E54" w:rsidRDefault="00AD0717" w:rsidP="006A2678">
            <w:pPr>
              <w:bidi w:val="0"/>
              <w:ind w:right="57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:rsidR="00AD0717" w:rsidRDefault="00AD0717" w:rsidP="00AD0717">
            <w:pPr>
              <w:numPr>
                <w:ilvl w:val="0"/>
                <w:numId w:val="4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906B04">
              <w:rPr>
                <w:rFonts w:ascii="Script MT Bold" w:hAnsi="Script MT Bold"/>
                <w:sz w:val="22"/>
                <w:szCs w:val="22"/>
              </w:rPr>
              <w:t>Ss. will</w:t>
            </w:r>
            <w:r w:rsidR="002D25BB">
              <w:rPr>
                <w:rFonts w:ascii="Script MT Bold" w:hAnsi="Script MT Bold"/>
                <w:sz w:val="22"/>
                <w:szCs w:val="22"/>
              </w:rPr>
              <w:t xml:space="preserve"> do the Match ex. on page (22)</w:t>
            </w:r>
          </w:p>
          <w:p w:rsidR="00AD0717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They will read the text to guess the topics and answer the ex</w:t>
            </w:r>
            <w:r w:rsidR="002D25BB">
              <w:rPr>
                <w:rFonts w:ascii="Script MT Bold" w:hAnsi="Script MT Bold"/>
                <w:sz w:val="22"/>
                <w:szCs w:val="22"/>
              </w:rPr>
              <w:t>. on page (22</w:t>
            </w:r>
            <w:r>
              <w:rPr>
                <w:rFonts w:ascii="Script MT Bold" w:hAnsi="Script MT Bold"/>
                <w:sz w:val="22"/>
                <w:szCs w:val="22"/>
              </w:rPr>
              <w:t>)</w:t>
            </w:r>
          </w:p>
          <w:p w:rsidR="00AD0717" w:rsidRPr="00C71E54" w:rsidRDefault="0084149F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Answer the grammar exercise</w:t>
            </w:r>
            <w:r w:rsidR="00AD0717" w:rsidRPr="00C71E54">
              <w:rPr>
                <w:rFonts w:ascii="Script MT Bold" w:hAnsi="Script MT Bold"/>
                <w:sz w:val="22"/>
                <w:szCs w:val="22"/>
              </w:rPr>
              <w:t>.</w:t>
            </w:r>
          </w:p>
          <w:p w:rsidR="00AD0717" w:rsidRPr="00C71E54" w:rsidRDefault="002D25BB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sz w:val="22"/>
                <w:szCs w:val="22"/>
              </w:rPr>
              <w:t>they will listen to the</w:t>
            </w:r>
            <w:r w:rsidR="00AD0717">
              <w:rPr>
                <w:rFonts w:ascii="Script MT Bold" w:hAnsi="Script MT Bold"/>
                <w:sz w:val="22"/>
                <w:szCs w:val="22"/>
              </w:rPr>
              <w:t xml:space="preserve"> di</w:t>
            </w:r>
            <w:r>
              <w:rPr>
                <w:rFonts w:ascii="Script MT Bold" w:hAnsi="Script MT Bold"/>
                <w:sz w:val="22"/>
                <w:szCs w:val="22"/>
              </w:rPr>
              <w:t>alogue</w:t>
            </w:r>
            <w:r w:rsidR="00AD0717"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>
              <w:rPr>
                <w:rFonts w:ascii="Script MT Bold" w:hAnsi="Script MT Bold"/>
                <w:sz w:val="22"/>
                <w:szCs w:val="22"/>
              </w:rPr>
              <w:t xml:space="preserve">then complete the sentences on page (23). </w:t>
            </w:r>
            <w:r w:rsidR="00AD0717" w:rsidRPr="00C71E54">
              <w:rPr>
                <w:rFonts w:ascii="Script MT Bold" w:hAnsi="Script MT Bold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D0717" w:rsidRPr="00906B04" w:rsidRDefault="00AD0717" w:rsidP="00AD0717">
            <w:pPr>
              <w:numPr>
                <w:ilvl w:val="0"/>
                <w:numId w:val="4"/>
              </w:numPr>
              <w:tabs>
                <w:tab w:val="clear" w:pos="360"/>
                <w:tab w:val="num" w:pos="255"/>
              </w:tabs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906B04">
              <w:rPr>
                <w:rFonts w:ascii="Script MT Bold" w:hAnsi="Script MT Bold"/>
                <w:sz w:val="22"/>
                <w:szCs w:val="22"/>
              </w:rPr>
              <w:t>Ss .Book</w:t>
            </w:r>
          </w:p>
          <w:p w:rsidR="00AD0717" w:rsidRPr="00C71E54" w:rsidRDefault="00AD0717" w:rsidP="00AD0717">
            <w:pPr>
              <w:numPr>
                <w:ilvl w:val="0"/>
                <w:numId w:val="4"/>
              </w:numPr>
              <w:tabs>
                <w:tab w:val="clear" w:pos="360"/>
                <w:tab w:val="num" w:pos="255"/>
              </w:tabs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pp</w:t>
            </w:r>
          </w:p>
          <w:p w:rsidR="00AD0717" w:rsidRPr="00C71E54" w:rsidRDefault="00B94DD2" w:rsidP="00AD0717">
            <w:pPr>
              <w:numPr>
                <w:ilvl w:val="0"/>
                <w:numId w:val="4"/>
              </w:numPr>
              <w:tabs>
                <w:tab w:val="clear" w:pos="360"/>
                <w:tab w:val="num" w:pos="255"/>
              </w:tabs>
              <w:bidi w:val="0"/>
              <w:ind w:right="0"/>
              <w:rPr>
                <w:rFonts w:ascii="Script MT Bold" w:hAnsi="Script MT Bold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sz w:val="22"/>
                <w:szCs w:val="22"/>
              </w:rPr>
              <w:t>CD</w:t>
            </w:r>
          </w:p>
        </w:tc>
        <w:tc>
          <w:tcPr>
            <w:tcW w:w="1559" w:type="dxa"/>
            <w:vMerge w:val="restart"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tabs>
                <w:tab w:val="clear" w:pos="360"/>
                <w:tab w:val="num" w:pos="255"/>
              </w:tabs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oral  presentation</w:t>
            </w:r>
          </w:p>
          <w:p w:rsidR="00AD0717" w:rsidRDefault="00AD0717" w:rsidP="002D25BB">
            <w:pPr>
              <w:numPr>
                <w:ilvl w:val="0"/>
                <w:numId w:val="4"/>
              </w:numPr>
              <w:tabs>
                <w:tab w:val="clear" w:pos="360"/>
                <w:tab w:val="num" w:pos="255"/>
              </w:tabs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group</w:t>
            </w:r>
            <w:r w:rsidRPr="00C71E54">
              <w:rPr>
                <w:rFonts w:ascii="Script MT Bold" w:hAnsi="Script MT Bold"/>
                <w:sz w:val="22"/>
                <w:szCs w:val="22"/>
              </w:rPr>
              <w:t xml:space="preserve"> work</w:t>
            </w:r>
            <w:r w:rsidR="002D25BB">
              <w:rPr>
                <w:rFonts w:ascii="Script MT Bold" w:hAnsi="Script MT Bold"/>
                <w:sz w:val="22"/>
                <w:szCs w:val="22"/>
              </w:rPr>
              <w:t xml:space="preserve"> </w:t>
            </w:r>
          </w:p>
          <w:p w:rsidR="002D25BB" w:rsidRPr="002D25BB" w:rsidRDefault="002D25BB" w:rsidP="002D25BB">
            <w:pPr>
              <w:numPr>
                <w:ilvl w:val="0"/>
                <w:numId w:val="4"/>
              </w:numPr>
              <w:tabs>
                <w:tab w:val="clear" w:pos="360"/>
                <w:tab w:val="num" w:pos="255"/>
              </w:tabs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pair work</w:t>
            </w:r>
          </w:p>
          <w:p w:rsidR="00AD0717" w:rsidRPr="00C71E54" w:rsidRDefault="00AD0717" w:rsidP="006A2678">
            <w:pPr>
              <w:rPr>
                <w:rFonts w:ascii="Script MT Bold" w:hAnsi="Script MT Bold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 w:val="restart"/>
            <w:tcBorders>
              <w:right w:val="thinThickSmallGap" w:sz="24" w:space="0" w:color="008000"/>
            </w:tcBorders>
          </w:tcPr>
          <w:p w:rsidR="00B94DD2" w:rsidRDefault="00B94DD2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Be introduced the name of some animals.</w:t>
            </w:r>
          </w:p>
          <w:p w:rsidR="00AD0717" w:rsidRDefault="00B94DD2" w:rsidP="00B94DD2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Match </w:t>
            </w:r>
            <w:r w:rsidR="00AD0717" w:rsidRPr="00C71E54"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>
              <w:rPr>
                <w:rFonts w:ascii="Script MT Bold" w:hAnsi="Script MT Bold"/>
                <w:sz w:val="22"/>
                <w:szCs w:val="22"/>
              </w:rPr>
              <w:t>their names with their picture .</w:t>
            </w:r>
          </w:p>
          <w:p w:rsidR="002D25BB" w:rsidRPr="002D25BB" w:rsidRDefault="002D25BB" w:rsidP="002D25BB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 w:rsidRPr="002D25BB">
              <w:rPr>
                <w:rFonts w:ascii="Script MT Bold" w:hAnsi="Script MT Bold"/>
                <w:sz w:val="22"/>
                <w:szCs w:val="22"/>
              </w:rPr>
              <w:t>Answer comprehension questions</w:t>
            </w:r>
            <w:r>
              <w:rPr>
                <w:rFonts w:ascii="Script MT Bold" w:hAnsi="Script MT Bold"/>
                <w:sz w:val="22"/>
                <w:szCs w:val="22"/>
              </w:rPr>
              <w:t>.</w:t>
            </w:r>
          </w:p>
          <w:p w:rsidR="00AD0717" w:rsidRPr="00C71E54" w:rsidRDefault="002D25BB" w:rsidP="00AD0717">
            <w:pPr>
              <w:numPr>
                <w:ilvl w:val="0"/>
                <w:numId w:val="4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color w:val="333333"/>
                <w:sz w:val="22"/>
                <w:szCs w:val="22"/>
              </w:rPr>
              <w:t xml:space="preserve">Compare between present perfect &amp;  past simple. </w:t>
            </w:r>
            <w:r w:rsidR="00AD0717" w:rsidRPr="00C71E54">
              <w:rPr>
                <w:rFonts w:ascii="Script MT Bold" w:hAnsi="Script MT Bold"/>
                <w:color w:val="333333"/>
                <w:sz w:val="22"/>
                <w:szCs w:val="22"/>
              </w:rPr>
              <w:t xml:space="preserve"> </w:t>
            </w:r>
          </w:p>
          <w:p w:rsidR="00AD0717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color w:val="333333"/>
                <w:sz w:val="22"/>
                <w:szCs w:val="22"/>
              </w:rPr>
              <w:t>practice listening</w:t>
            </w:r>
            <w:r w:rsidR="002D25BB">
              <w:rPr>
                <w:rFonts w:ascii="Script MT Bold" w:hAnsi="Script MT Bold"/>
                <w:sz w:val="22"/>
                <w:szCs w:val="22"/>
              </w:rPr>
              <w:t xml:space="preserve"> &amp; speaking .</w:t>
            </w:r>
          </w:p>
          <w:p w:rsidR="00AD0717" w:rsidRPr="00C71E54" w:rsidRDefault="00AD0717" w:rsidP="002D25BB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  <w:p w:rsidR="00AD0717" w:rsidRPr="00C71E54" w:rsidRDefault="00AD0717" w:rsidP="006A2678">
            <w:pPr>
              <w:rPr>
                <w:rFonts w:ascii="Script MT Bold" w:hAnsi="Script MT Bold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left w:val="thinThickSmallGap" w:sz="24" w:space="0" w:color="008000"/>
              <w:bottom w:val="single" w:sz="4" w:space="0" w:color="auto"/>
              <w:right w:val="single" w:sz="4" w:space="0" w:color="008000"/>
            </w:tcBorders>
          </w:tcPr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  <w:rtl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/1</w:t>
            </w:r>
          </w:p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</w:t>
            </w:r>
            <w:r>
              <w:rPr>
                <w:rFonts w:ascii="Cambria" w:hAnsi="Cambria"/>
                <w:color w:val="339966"/>
                <w:sz w:val="28"/>
                <w:szCs w:val="28"/>
              </w:rPr>
              <w:t>3</w:t>
            </w:r>
          </w:p>
          <w:p w:rsidR="00AD0717" w:rsidRPr="001F3E12" w:rsidRDefault="00AD0717" w:rsidP="006A2678">
            <w:pPr>
              <w:jc w:val="center"/>
              <w:rPr>
                <w:rFonts w:ascii="Cambria" w:hAnsi="Cambria" w:hint="cs"/>
                <w:color w:val="339966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left w:val="single" w:sz="4" w:space="0" w:color="008000"/>
              <w:bottom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8</w:t>
            </w: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-2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9</w:t>
            </w: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/3</w:t>
            </w:r>
          </w:p>
          <w:p w:rsidR="00AD0717" w:rsidRPr="00702473" w:rsidRDefault="00AD0717" w:rsidP="006A2678">
            <w:pPr>
              <w:bidi w:val="0"/>
              <w:rPr>
                <w:rFonts w:ascii="Comic Sans MS" w:hAnsi="Comic Sans MS"/>
                <w:color w:val="1F497D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8000"/>
            </w:tcBorders>
            <w:textDirection w:val="btLr"/>
            <w:vAlign w:val="center"/>
          </w:tcPr>
          <w:p w:rsidR="00AD0717" w:rsidRPr="006C6F8C" w:rsidRDefault="00A119E6" w:rsidP="00A119E6">
            <w:pPr>
              <w:ind w:left="113" w:right="113"/>
              <w:jc w:val="center"/>
              <w:rPr>
                <w:rFonts w:ascii="Lucida Calligraphy" w:hAnsi="Lucida Calligraphy"/>
                <w:b/>
                <w:bCs/>
                <w:i/>
                <w:iCs/>
                <w:color w:val="339966"/>
                <w:sz w:val="28"/>
                <w:szCs w:val="28"/>
              </w:rPr>
            </w:pPr>
            <w:r>
              <w:rPr>
                <w:rFonts w:ascii="Lucida Calligraphy" w:hAnsi="Lucida Calligraphy"/>
                <w:b/>
                <w:bCs/>
                <w:color w:val="00B0F0"/>
                <w:sz w:val="28"/>
                <w:szCs w:val="28"/>
              </w:rPr>
              <w:t>In their nature</w:t>
            </w:r>
          </w:p>
        </w:tc>
      </w:tr>
      <w:tr w:rsidR="00AD0717" w:rsidTr="006A2678">
        <w:trPr>
          <w:cantSplit/>
          <w:trHeight w:val="1736"/>
        </w:trPr>
        <w:tc>
          <w:tcPr>
            <w:tcW w:w="1589" w:type="dxa"/>
            <w:vMerge/>
          </w:tcPr>
          <w:p w:rsidR="00AD0717" w:rsidRPr="00C71E54" w:rsidRDefault="00AD0717" w:rsidP="006A2678">
            <w:pPr>
              <w:bidi w:val="0"/>
              <w:ind w:righ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right w:val="thinThickSmallGap" w:sz="24" w:space="0" w:color="008000"/>
            </w:tcBorders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008000"/>
              <w:right w:val="single" w:sz="4" w:space="0" w:color="008000"/>
            </w:tcBorders>
          </w:tcPr>
          <w:p w:rsidR="00AD0717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</w:t>
            </w:r>
            <w:r>
              <w:rPr>
                <w:rFonts w:ascii="Cambria" w:hAnsi="Cambria"/>
                <w:color w:val="339966"/>
                <w:sz w:val="28"/>
                <w:szCs w:val="28"/>
              </w:rPr>
              <w:t>4</w:t>
            </w:r>
          </w:p>
          <w:p w:rsidR="00AD0717" w:rsidRPr="001F3E12" w:rsidRDefault="00AD0717" w:rsidP="006A2678">
            <w:pPr>
              <w:jc w:val="center"/>
              <w:rPr>
                <w:rFonts w:ascii="Cambria" w:hAnsi="Cambria"/>
                <w:color w:val="339966"/>
                <w:sz w:val="28"/>
                <w:szCs w:val="28"/>
              </w:rPr>
            </w:pP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  <w:r w:rsidRPr="001F3E12">
              <w:rPr>
                <w:rFonts w:ascii="Cambria" w:hAnsi="Cambria"/>
                <w:color w:val="339966"/>
                <w:sz w:val="28"/>
                <w:szCs w:val="28"/>
              </w:rPr>
              <w:t>/</w:t>
            </w:r>
            <w:r>
              <w:rPr>
                <w:rFonts w:ascii="Cambria" w:hAnsi="Cambria"/>
                <w:color w:val="339966"/>
                <w:sz w:val="28"/>
                <w:szCs w:val="28"/>
              </w:rPr>
              <w:t>2</w:t>
            </w:r>
          </w:p>
          <w:p w:rsidR="00AD0717" w:rsidRDefault="00AD0717" w:rsidP="006A2678">
            <w:pPr>
              <w:jc w:val="center"/>
              <w:rPr>
                <w:rFonts w:ascii="Cambria" w:hAnsi="Cambria" w:hint="cs"/>
                <w:color w:val="339966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8000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9</w:t>
            </w: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-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30/</w:t>
            </w: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8000"/>
            </w:tcBorders>
            <w:textDirection w:val="btLr"/>
          </w:tcPr>
          <w:p w:rsidR="00AD0717" w:rsidRPr="006C6F8C" w:rsidRDefault="00AD0717" w:rsidP="006A2678">
            <w:pPr>
              <w:ind w:left="113" w:right="113"/>
              <w:rPr>
                <w:rFonts w:ascii="Lucida Calligraphy" w:hAnsi="Lucida Calligraphy"/>
                <w:b/>
                <w:bCs/>
                <w:i/>
                <w:iCs/>
                <w:color w:val="339966"/>
                <w:sz w:val="28"/>
                <w:szCs w:val="28"/>
              </w:rPr>
            </w:pPr>
          </w:p>
        </w:tc>
      </w:tr>
    </w:tbl>
    <w:p w:rsidR="00AD0717" w:rsidRPr="00571DEB" w:rsidRDefault="00CF155E" w:rsidP="00CF155E">
      <w:pPr>
        <w:jc w:val="center"/>
        <w:rPr>
          <w:rFonts w:ascii="Snap ITC" w:hAnsi="Snap ITC"/>
          <w:sz w:val="52"/>
          <w:szCs w:val="52"/>
          <w:rtl/>
        </w:rPr>
      </w:pPr>
      <w:r w:rsidRPr="00571DEB">
        <w:rPr>
          <w:rFonts w:ascii="Snap ITC" w:hAnsi="Snap ITC"/>
          <w:noProof/>
          <w:sz w:val="52"/>
          <w:szCs w:val="52"/>
        </w:rPr>
        <w:t>Moudle 2 : Team sipirt</w:t>
      </w:r>
    </w:p>
    <w:p w:rsidR="00AD0717" w:rsidRDefault="00AD0717" w:rsidP="00AD0717">
      <w:pPr>
        <w:rPr>
          <w:rFonts w:hint="cs"/>
          <w:rtl/>
        </w:rPr>
      </w:pPr>
      <w:r>
        <w:rPr>
          <w:rtl/>
        </w:rPr>
        <w:br w:type="page"/>
      </w:r>
    </w:p>
    <w:tbl>
      <w:tblPr>
        <w:tblpPr w:leftFromText="180" w:rightFromText="180" w:vertAnchor="text" w:horzAnchor="margin" w:tblpY="52"/>
        <w:bidiVisual/>
        <w:tblW w:w="14772" w:type="dxa"/>
        <w:tblBorders>
          <w:top w:val="thinThickSmallGap" w:sz="24" w:space="0" w:color="008000"/>
          <w:left w:val="thickThinSmallGap" w:sz="24" w:space="0" w:color="008000"/>
          <w:bottom w:val="thickThinSmallGap" w:sz="24" w:space="0" w:color="008000"/>
          <w:right w:val="thinThickSmallGap" w:sz="24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1589"/>
        <w:gridCol w:w="4111"/>
        <w:gridCol w:w="1417"/>
        <w:gridCol w:w="1559"/>
        <w:gridCol w:w="3402"/>
        <w:gridCol w:w="851"/>
        <w:gridCol w:w="992"/>
        <w:gridCol w:w="851"/>
      </w:tblGrid>
      <w:tr w:rsidR="00AD0717" w:rsidTr="006A2678">
        <w:trPr>
          <w:trHeight w:val="566"/>
        </w:trPr>
        <w:tc>
          <w:tcPr>
            <w:tcW w:w="1589" w:type="dxa"/>
            <w:tcBorders>
              <w:bottom w:val="thinThickSmallGap" w:sz="24" w:space="0" w:color="008000"/>
            </w:tcBorders>
            <w:vAlign w:val="center"/>
          </w:tcPr>
          <w:p w:rsidR="00AD0717" w:rsidRPr="006C6F8C" w:rsidRDefault="00AD0717" w:rsidP="006A2678">
            <w:pPr>
              <w:jc w:val="center"/>
              <w:rPr>
                <w:rtl/>
              </w:rPr>
            </w:pPr>
            <w:r w:rsidRPr="000B680B">
              <w:rPr>
                <w:rFonts w:ascii="Lucida Calligraphy" w:hAnsi="Lucida Calligraphy"/>
                <w:b/>
                <w:bCs/>
                <w:color w:val="993366"/>
                <w:sz w:val="22"/>
                <w:szCs w:val="22"/>
              </w:rPr>
              <w:lastRenderedPageBreak/>
              <w:t>Homework</w:t>
            </w:r>
          </w:p>
        </w:tc>
        <w:tc>
          <w:tcPr>
            <w:tcW w:w="4111" w:type="dxa"/>
            <w:tcBorders>
              <w:bottom w:val="thinThickSmallGap" w:sz="24" w:space="0" w:color="008000"/>
            </w:tcBorders>
            <w:vAlign w:val="center"/>
          </w:tcPr>
          <w:p w:rsidR="00AD0717" w:rsidRPr="006C6F8C" w:rsidRDefault="00AD0717" w:rsidP="006A2678">
            <w:pPr>
              <w:jc w:val="center"/>
              <w:rPr>
                <w:rFonts w:hint="cs"/>
                <w:b/>
                <w:bCs/>
                <w:color w:val="800000"/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800000"/>
              </w:rPr>
              <w:t>Application</w:t>
            </w:r>
          </w:p>
        </w:tc>
        <w:tc>
          <w:tcPr>
            <w:tcW w:w="1417" w:type="dxa"/>
            <w:tcBorders>
              <w:bottom w:val="thinThickSmallGap" w:sz="24" w:space="0" w:color="008000"/>
            </w:tcBorders>
            <w:vAlign w:val="center"/>
          </w:tcPr>
          <w:p w:rsidR="00AD0717" w:rsidRPr="006C6F8C" w:rsidRDefault="00AD0717" w:rsidP="006A2678">
            <w:pPr>
              <w:bidi w:val="0"/>
              <w:jc w:val="center"/>
              <w:rPr>
                <w:b/>
                <w:bCs/>
                <w:color w:val="993366"/>
              </w:rPr>
            </w:pPr>
            <w:r w:rsidRPr="006C6F8C">
              <w:rPr>
                <w:rFonts w:ascii="Lucida Calligraphy" w:hAnsi="Lucida Calligraphy"/>
                <w:b/>
                <w:bCs/>
                <w:color w:val="993366"/>
              </w:rPr>
              <w:t>Teaching Aids</w:t>
            </w:r>
          </w:p>
        </w:tc>
        <w:tc>
          <w:tcPr>
            <w:tcW w:w="1559" w:type="dxa"/>
            <w:tcBorders>
              <w:bottom w:val="thinThickSmallGap" w:sz="24" w:space="0" w:color="008000"/>
            </w:tcBorders>
            <w:vAlign w:val="center"/>
          </w:tcPr>
          <w:p w:rsidR="00AD0717" w:rsidRPr="006C6F8C" w:rsidRDefault="00AD0717" w:rsidP="006A2678">
            <w:pPr>
              <w:jc w:val="center"/>
              <w:rPr>
                <w:b/>
                <w:bCs/>
                <w:color w:val="800000"/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800000"/>
              </w:rPr>
              <w:t>Teaching Strategies</w:t>
            </w:r>
          </w:p>
        </w:tc>
        <w:tc>
          <w:tcPr>
            <w:tcW w:w="3402" w:type="dxa"/>
            <w:tcBorders>
              <w:bottom w:val="thinThickSmallGap" w:sz="24" w:space="0" w:color="008000"/>
              <w:right w:val="thinThickSmallGap" w:sz="24" w:space="0" w:color="008000"/>
            </w:tcBorders>
            <w:vAlign w:val="center"/>
          </w:tcPr>
          <w:p w:rsidR="00AD0717" w:rsidRPr="006C6F8C" w:rsidRDefault="00AD0717" w:rsidP="006A2678">
            <w:pPr>
              <w:jc w:val="center"/>
              <w:rPr>
                <w:rFonts w:ascii="Lucida Calligraphy" w:hAnsi="Lucida Calligraphy"/>
                <w:b/>
                <w:bCs/>
                <w:color w:val="993366"/>
                <w:rtl/>
              </w:rPr>
            </w:pPr>
            <w:r w:rsidRPr="006C6F8C">
              <w:rPr>
                <w:rFonts w:ascii="Lucida Calligraphy" w:hAnsi="Lucida Calligraphy"/>
                <w:b/>
                <w:bCs/>
                <w:color w:val="993366"/>
              </w:rPr>
              <w:t>Behavioral Objectives</w:t>
            </w:r>
          </w:p>
        </w:tc>
        <w:tc>
          <w:tcPr>
            <w:tcW w:w="851" w:type="dxa"/>
            <w:tcBorders>
              <w:left w:val="thinThickSmallGap" w:sz="24" w:space="0" w:color="008000"/>
              <w:bottom w:val="thinThickSmallGap" w:sz="24" w:space="0" w:color="008000"/>
              <w:right w:val="single" w:sz="4" w:space="0" w:color="008000"/>
            </w:tcBorders>
            <w:vAlign w:val="center"/>
          </w:tcPr>
          <w:p w:rsidR="00AD0717" w:rsidRPr="0098158A" w:rsidRDefault="00AD0717" w:rsidP="006A26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Classes</w:t>
            </w:r>
          </w:p>
        </w:tc>
        <w:tc>
          <w:tcPr>
            <w:tcW w:w="992" w:type="dxa"/>
            <w:tcBorders>
              <w:left w:val="single" w:sz="4" w:space="0" w:color="008000"/>
              <w:bottom w:val="thinThickSmallGap" w:sz="24" w:space="0" w:color="008000"/>
              <w:right w:val="single" w:sz="4" w:space="0" w:color="008000"/>
            </w:tcBorders>
            <w:vAlign w:val="center"/>
          </w:tcPr>
          <w:p w:rsidR="00AD0717" w:rsidRPr="0098158A" w:rsidRDefault="00AD0717" w:rsidP="006A267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851" w:type="dxa"/>
            <w:tcBorders>
              <w:left w:val="single" w:sz="4" w:space="0" w:color="008000"/>
              <w:bottom w:val="thinThickSmallGap" w:sz="24" w:space="0" w:color="008000"/>
            </w:tcBorders>
            <w:vAlign w:val="center"/>
          </w:tcPr>
          <w:p w:rsidR="00AD0717" w:rsidRPr="0098158A" w:rsidRDefault="00AD0717" w:rsidP="006A2678">
            <w:pPr>
              <w:jc w:val="center"/>
              <w:rPr>
                <w:color w:val="984806"/>
              </w:rPr>
            </w:pPr>
            <w:r w:rsidRPr="0098158A">
              <w:rPr>
                <w:color w:val="984806"/>
              </w:rPr>
              <w:t>lesson</w:t>
            </w:r>
          </w:p>
        </w:tc>
      </w:tr>
      <w:tr w:rsidR="00AD0717" w:rsidTr="006A2678">
        <w:trPr>
          <w:cantSplit/>
          <w:trHeight w:val="1050"/>
        </w:trPr>
        <w:tc>
          <w:tcPr>
            <w:tcW w:w="1589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  <w:p w:rsidR="00AD0717" w:rsidRDefault="00AD0717" w:rsidP="006A2678">
            <w:pPr>
              <w:bidi w:val="0"/>
              <w:jc w:val="center"/>
              <w:rPr>
                <w:rFonts w:ascii="Script MT Bold" w:hAnsi="Script MT Bold" w:hint="cs"/>
                <w:color w:val="0000FF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color w:val="0000FF"/>
                <w:sz w:val="22"/>
                <w:szCs w:val="22"/>
              </w:rPr>
              <w:t xml:space="preserve">Work </w:t>
            </w: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'book</w:t>
            </w:r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 w:hint="cs"/>
                <w:sz w:val="22"/>
                <w:szCs w:val="22"/>
                <w:rtl/>
              </w:rPr>
            </w:pP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(</w:t>
            </w:r>
            <w:r w:rsidR="00691AFB">
              <w:rPr>
                <w:rFonts w:ascii="Script MT Bold" w:hAnsi="Script MT Bold"/>
                <w:color w:val="FF0000"/>
                <w:sz w:val="22"/>
                <w:szCs w:val="22"/>
              </w:rPr>
              <w:t>87</w:t>
            </w:r>
            <w:proofErr w:type="spellStart"/>
            <w:r w:rsidRPr="00C71E54">
              <w:rPr>
                <w:rFonts w:ascii="Script MT Bold" w:hAnsi="Script MT Bold"/>
                <w:color w:val="0000FF"/>
                <w:sz w:val="22"/>
                <w:szCs w:val="22"/>
                <w:rtl/>
              </w:rPr>
              <w:t>(</w:t>
            </w:r>
            <w:proofErr w:type="spellEnd"/>
          </w:p>
          <w:p w:rsidR="00AD0717" w:rsidRPr="00C71E54" w:rsidRDefault="00AD0717" w:rsidP="006A2678">
            <w:pPr>
              <w:bidi w:val="0"/>
              <w:ind w:left="57"/>
              <w:jc w:val="center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  <w:p w:rsidR="00AD0717" w:rsidRPr="00C71E54" w:rsidRDefault="00AD0717" w:rsidP="00691AFB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 xml:space="preserve">Ss will  </w:t>
            </w:r>
            <w:r>
              <w:rPr>
                <w:rFonts w:ascii="Script MT Bold" w:hAnsi="Script MT Bold"/>
                <w:sz w:val="22"/>
                <w:szCs w:val="22"/>
              </w:rPr>
              <w:t>answer the voc. ex. on page</w:t>
            </w:r>
            <w:r w:rsidRPr="00C71E54">
              <w:rPr>
                <w:rFonts w:ascii="Script MT Bold" w:hAnsi="Script MT Bold"/>
                <w:sz w:val="22"/>
                <w:szCs w:val="22"/>
              </w:rPr>
              <w:t xml:space="preserve"> (</w:t>
            </w:r>
            <w:r w:rsidR="00691AFB">
              <w:rPr>
                <w:rFonts w:ascii="Script MT Bold" w:hAnsi="Script MT Bold"/>
                <w:sz w:val="22"/>
                <w:szCs w:val="22"/>
              </w:rPr>
              <w:t>24</w:t>
            </w:r>
            <w:r w:rsidRPr="00C71E54">
              <w:rPr>
                <w:rFonts w:ascii="Script MT Bold" w:hAnsi="Script MT Bold"/>
                <w:sz w:val="22"/>
                <w:szCs w:val="22"/>
              </w:rPr>
              <w:t>)</w:t>
            </w:r>
          </w:p>
          <w:p w:rsidR="00AD0717" w:rsidRPr="00C71E54" w:rsidRDefault="00AD0717" w:rsidP="00AD0717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They will answer comprehensi</w:t>
            </w:r>
            <w:r w:rsidR="00691AFB">
              <w:rPr>
                <w:rFonts w:ascii="Script MT Bold" w:hAnsi="Script MT Bold"/>
                <w:sz w:val="22"/>
                <w:szCs w:val="22"/>
              </w:rPr>
              <w:t>on questions on the comprehension</w:t>
            </w:r>
            <w:r w:rsidRPr="00C71E54">
              <w:rPr>
                <w:rFonts w:ascii="Script MT Bold" w:hAnsi="Script MT Bold"/>
                <w:sz w:val="22"/>
                <w:szCs w:val="22"/>
              </w:rPr>
              <w:t xml:space="preserve">. </w:t>
            </w:r>
          </w:p>
          <w:p w:rsidR="00AD0717" w:rsidRDefault="00AD0717" w:rsidP="00AD0717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 xml:space="preserve">They should </w:t>
            </w:r>
            <w:r>
              <w:rPr>
                <w:rFonts w:ascii="Script MT Bold" w:hAnsi="Script MT Bold"/>
                <w:sz w:val="22"/>
                <w:szCs w:val="22"/>
              </w:rPr>
              <w:t>talk in pairs</w:t>
            </w:r>
            <w:r w:rsidR="00691AFB">
              <w:rPr>
                <w:rFonts w:ascii="Script MT Bold" w:hAnsi="Script MT Bold"/>
                <w:sz w:val="22"/>
                <w:szCs w:val="22"/>
              </w:rPr>
              <w:t xml:space="preserve"> about what they do in a sport  team.</w:t>
            </w:r>
            <w:r>
              <w:rPr>
                <w:rFonts w:ascii="Script MT Bold" w:hAnsi="Script MT Bold"/>
                <w:sz w:val="22"/>
                <w:szCs w:val="22"/>
              </w:rPr>
              <w:t xml:space="preserve"> </w:t>
            </w:r>
          </w:p>
          <w:p w:rsidR="00AD0717" w:rsidRPr="00C71E54" w:rsidRDefault="00AD0717" w:rsidP="00AD0717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they should write sentences about </w:t>
            </w:r>
            <w:r w:rsidR="00691AFB">
              <w:rPr>
                <w:rFonts w:ascii="Script MT Bold" w:hAnsi="Script MT Bold"/>
                <w:sz w:val="22"/>
                <w:szCs w:val="22"/>
              </w:rPr>
              <w:t>the team ideas .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SS </w:t>
            </w:r>
            <w:r w:rsidRPr="00C71E54">
              <w:rPr>
                <w:rFonts w:ascii="Script MT Bold" w:hAnsi="Script MT Bold"/>
                <w:sz w:val="22"/>
                <w:szCs w:val="22"/>
              </w:rPr>
              <w:t>.Book</w:t>
            </w:r>
          </w:p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pp</w:t>
            </w:r>
          </w:p>
          <w:p w:rsidR="00AD0717" w:rsidRPr="00C71E54" w:rsidRDefault="00691AFB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CD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  <w:p w:rsidR="00AD0717" w:rsidRDefault="00691AFB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Group work</w:t>
            </w: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Discussion</w:t>
            </w: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Pair work</w:t>
            </w:r>
          </w:p>
        </w:tc>
        <w:tc>
          <w:tcPr>
            <w:tcW w:w="3402" w:type="dxa"/>
            <w:vMerge w:val="restart"/>
            <w:tcBorders>
              <w:top w:val="thinThickSmallGap" w:sz="24" w:space="0" w:color="008000"/>
              <w:right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spacing w:line="360" w:lineRule="auto"/>
              <w:ind w:left="113"/>
              <w:rPr>
                <w:rFonts w:ascii="Script MT Bold" w:hAnsi="Script MT Bold"/>
                <w:color w:val="FF0000"/>
                <w:sz w:val="22"/>
                <w:szCs w:val="22"/>
              </w:rPr>
            </w:pPr>
            <w:r w:rsidRPr="00C71E54">
              <w:rPr>
                <w:rFonts w:ascii="Script MT Bold" w:hAnsi="Script MT Bold"/>
                <w:color w:val="FF0000"/>
                <w:sz w:val="22"/>
                <w:szCs w:val="22"/>
              </w:rPr>
              <w:t xml:space="preserve">By the end of the lesson Ss. Will </w:t>
            </w:r>
          </w:p>
          <w:p w:rsidR="00AD0717" w:rsidRPr="00C71E54" w:rsidRDefault="00AD071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color w:val="333333"/>
                <w:sz w:val="22"/>
                <w:szCs w:val="22"/>
              </w:rPr>
              <w:t xml:space="preserve">be introduced. </w:t>
            </w:r>
            <w:r>
              <w:rPr>
                <w:rFonts w:ascii="Script MT Bold" w:hAnsi="Script MT Bold"/>
                <w:sz w:val="22"/>
                <w:szCs w:val="22"/>
              </w:rPr>
              <w:t xml:space="preserve">to words related to the </w:t>
            </w:r>
            <w:r w:rsidR="00C12581">
              <w:rPr>
                <w:rFonts w:ascii="Script MT Bold" w:hAnsi="Script MT Bold"/>
                <w:color w:val="00B050"/>
                <w:sz w:val="22"/>
                <w:szCs w:val="22"/>
              </w:rPr>
              <w:t>team sports .</w:t>
            </w:r>
          </w:p>
          <w:p w:rsidR="00AD0717" w:rsidRPr="00C71E54" w:rsidRDefault="00C12581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answer question of comprehension. </w:t>
            </w:r>
            <w:r w:rsidR="00AD0717">
              <w:rPr>
                <w:rFonts w:ascii="Script MT Bold" w:hAnsi="Script MT Bold"/>
                <w:sz w:val="22"/>
                <w:szCs w:val="22"/>
              </w:rPr>
              <w:t xml:space="preserve"> </w:t>
            </w:r>
          </w:p>
          <w:p w:rsidR="00AD0717" w:rsidRDefault="00C12581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Be introduced to </w:t>
            </w:r>
            <w:r w:rsidRPr="00691AFB">
              <w:rPr>
                <w:rFonts w:ascii="Script MT Bold" w:hAnsi="Script MT Bold"/>
                <w:color w:val="00B050"/>
                <w:sz w:val="22"/>
                <w:szCs w:val="22"/>
              </w:rPr>
              <w:t>( How long ..?-</w:t>
            </w:r>
            <w:r w:rsidR="00691AFB" w:rsidRPr="00691AFB">
              <w:rPr>
                <w:rFonts w:ascii="Script MT Bold" w:hAnsi="Script MT Bold"/>
                <w:color w:val="00B050"/>
                <w:sz w:val="22"/>
                <w:szCs w:val="22"/>
              </w:rPr>
              <w:t>for , since ).</w:t>
            </w:r>
          </w:p>
          <w:p w:rsidR="00691AFB" w:rsidRDefault="00691AFB" w:rsidP="00691AFB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Practice listening. </w:t>
            </w:r>
          </w:p>
          <w:p w:rsidR="00AD0717" w:rsidRPr="00C71E54" w:rsidRDefault="00AD071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talk in pairs</w:t>
            </w:r>
          </w:p>
        </w:tc>
        <w:tc>
          <w:tcPr>
            <w:tcW w:w="851" w:type="dxa"/>
            <w:tcBorders>
              <w:top w:val="thinThickSmallGap" w:sz="24" w:space="0" w:color="008000"/>
              <w:left w:val="thinThickSmallGap" w:sz="24" w:space="0" w:color="008000"/>
              <w:bottom w:val="single" w:sz="4" w:space="0" w:color="auto"/>
              <w:right w:val="single" w:sz="4" w:space="0" w:color="auto"/>
            </w:tcBorders>
          </w:tcPr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  <w:rtl/>
              </w:rPr>
            </w:pPr>
            <w:r w:rsidRPr="00427D53">
              <w:rPr>
                <w:rFonts w:ascii="Cambria" w:hAnsi="Cambria"/>
                <w:color w:val="339966"/>
              </w:rPr>
              <w:t>2/1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2/3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2/4</w:t>
            </w:r>
          </w:p>
        </w:tc>
        <w:tc>
          <w:tcPr>
            <w:tcW w:w="992" w:type="dxa"/>
            <w:tcBorders>
              <w:top w:val="thinThickSmallGap" w:sz="24" w:space="0" w:color="008000"/>
              <w:left w:val="single" w:sz="4" w:space="0" w:color="auto"/>
              <w:bottom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rPr>
                <w:rFonts w:ascii="Comic Sans MS" w:hAnsi="Comic Sans MS"/>
                <w:color w:val="1F497D"/>
              </w:rPr>
            </w:pPr>
            <w:r w:rsidRPr="00702473">
              <w:rPr>
                <w:rFonts w:ascii="Comic Sans MS" w:hAnsi="Comic Sans MS"/>
                <w:color w:val="1F497D"/>
                <w:sz w:val="22"/>
                <w:szCs w:val="22"/>
              </w:rPr>
              <w:t>3-4/4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008000"/>
              <w:left w:val="single" w:sz="4" w:space="0" w:color="008000"/>
            </w:tcBorders>
            <w:textDirection w:val="btLr"/>
            <w:vAlign w:val="center"/>
          </w:tcPr>
          <w:p w:rsidR="00AD0717" w:rsidRPr="00427D53" w:rsidRDefault="00C12581" w:rsidP="00C12581">
            <w:pPr>
              <w:bidi w:val="0"/>
              <w:ind w:left="113" w:right="113"/>
              <w:jc w:val="right"/>
              <w:rPr>
                <w:rFonts w:ascii="Lucida Calligraphy" w:hAnsi="Lucida Calligraphy" w:hint="cs"/>
                <w:b/>
                <w:bCs/>
                <w:color w:val="00B0F0"/>
                <w:sz w:val="22"/>
                <w:szCs w:val="22"/>
                <w:rtl/>
              </w:rPr>
            </w:pPr>
            <w:r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  <w:t xml:space="preserve">Dream teams  </w:t>
            </w:r>
          </w:p>
        </w:tc>
      </w:tr>
      <w:tr w:rsidR="00AD0717" w:rsidTr="006A2678">
        <w:trPr>
          <w:cantSplit/>
          <w:trHeight w:val="944"/>
        </w:trPr>
        <w:tc>
          <w:tcPr>
            <w:tcW w:w="1589" w:type="dxa"/>
            <w:vMerge/>
          </w:tcPr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AD0717" w:rsidRPr="00C71E54" w:rsidRDefault="00AD0717" w:rsidP="006A2678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right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spacing w:line="360" w:lineRule="auto"/>
              <w:ind w:left="113"/>
              <w:rPr>
                <w:rFonts w:ascii="Script MT Bold" w:hAnsi="Script MT Bold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008000"/>
              <w:right w:val="single" w:sz="4" w:space="0" w:color="auto"/>
            </w:tcBorders>
          </w:tcPr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2/2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rPr>
                <w:rFonts w:ascii="Comic Sans MS" w:hAnsi="Comic Sans MS" w:hint="cs"/>
                <w:color w:val="1F497D"/>
                <w:sz w:val="22"/>
                <w:szCs w:val="22"/>
              </w:rPr>
            </w:pPr>
            <w:r w:rsidRPr="00702473">
              <w:rPr>
                <w:rFonts w:ascii="Comic Sans MS" w:hAnsi="Comic Sans MS"/>
                <w:color w:val="1F497D"/>
                <w:sz w:val="22"/>
                <w:szCs w:val="22"/>
              </w:rPr>
              <w:t>4-5 /4</w:t>
            </w:r>
          </w:p>
        </w:tc>
        <w:tc>
          <w:tcPr>
            <w:tcW w:w="851" w:type="dxa"/>
            <w:vMerge/>
            <w:tcBorders>
              <w:left w:val="single" w:sz="4" w:space="0" w:color="008000"/>
            </w:tcBorders>
            <w:textDirection w:val="btLr"/>
            <w:vAlign w:val="center"/>
          </w:tcPr>
          <w:p w:rsidR="00AD0717" w:rsidRPr="00427D53" w:rsidRDefault="00AD0717" w:rsidP="006A2678">
            <w:pPr>
              <w:bidi w:val="0"/>
              <w:ind w:left="113" w:right="113"/>
              <w:jc w:val="right"/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D0717" w:rsidTr="006A2678">
        <w:trPr>
          <w:cantSplit/>
          <w:trHeight w:val="1055"/>
        </w:trPr>
        <w:tc>
          <w:tcPr>
            <w:tcW w:w="1589" w:type="dxa"/>
            <w:vMerge w:val="restart"/>
            <w:tcBorders>
              <w:top w:val="thinThickSmallGap" w:sz="24" w:space="0" w:color="008000"/>
            </w:tcBorders>
          </w:tcPr>
          <w:p w:rsidR="00AD0717" w:rsidRDefault="00AD0717" w:rsidP="006A2678">
            <w:pPr>
              <w:bidi w:val="0"/>
              <w:jc w:val="center"/>
              <w:rPr>
                <w:rFonts w:ascii="Script MT Bold" w:hAnsi="Script MT Bold" w:hint="cs"/>
                <w:color w:val="0000FF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color w:val="0000FF"/>
                <w:sz w:val="22"/>
                <w:szCs w:val="22"/>
              </w:rPr>
              <w:t xml:space="preserve">Work </w:t>
            </w: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'book</w:t>
            </w:r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 w:hint="cs"/>
                <w:sz w:val="22"/>
                <w:szCs w:val="22"/>
                <w:rtl/>
              </w:rPr>
            </w:pP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(</w:t>
            </w:r>
            <w:r w:rsidR="00432707">
              <w:rPr>
                <w:rFonts w:ascii="Script MT Bold" w:hAnsi="Script MT Bold"/>
                <w:color w:val="FF0000"/>
                <w:sz w:val="22"/>
                <w:szCs w:val="22"/>
              </w:rPr>
              <w:t>88-89</w:t>
            </w:r>
            <w:r>
              <w:rPr>
                <w:rFonts w:ascii="Script MT Bold" w:hAnsi="Script MT Bold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71E54">
              <w:rPr>
                <w:rFonts w:ascii="Script MT Bold" w:hAnsi="Script MT Bold"/>
                <w:color w:val="0000FF"/>
                <w:sz w:val="22"/>
                <w:szCs w:val="22"/>
                <w:rtl/>
              </w:rPr>
              <w:t>(</w:t>
            </w:r>
            <w:proofErr w:type="spellEnd"/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7A7C72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 xml:space="preserve">Ss </w:t>
            </w:r>
            <w:r>
              <w:rPr>
                <w:rFonts w:ascii="Script MT Bold" w:hAnsi="Script MT Bold"/>
                <w:sz w:val="22"/>
                <w:szCs w:val="22"/>
              </w:rPr>
              <w:t xml:space="preserve">should match </w:t>
            </w:r>
            <w:r w:rsidR="007A7C72">
              <w:rPr>
                <w:rFonts w:ascii="Script MT Bold" w:hAnsi="Script MT Bold"/>
                <w:sz w:val="22"/>
                <w:szCs w:val="22"/>
              </w:rPr>
              <w:t>jobs to their groups</w:t>
            </w:r>
            <w:r>
              <w:rPr>
                <w:rFonts w:ascii="Script MT Bold" w:hAnsi="Script MT Bold"/>
                <w:sz w:val="22"/>
                <w:szCs w:val="22"/>
              </w:rPr>
              <w:t xml:space="preserve">  on page</w:t>
            </w:r>
            <w:r w:rsidRPr="00C71E54">
              <w:rPr>
                <w:rFonts w:ascii="Script MT Bold" w:hAnsi="Script MT Bold"/>
                <w:sz w:val="22"/>
                <w:szCs w:val="22"/>
              </w:rPr>
              <w:t xml:space="preserve"> (</w:t>
            </w:r>
            <w:r w:rsidR="007A7C72">
              <w:rPr>
                <w:rFonts w:ascii="Script MT Bold" w:hAnsi="Script MT Bold"/>
                <w:sz w:val="22"/>
                <w:szCs w:val="22"/>
              </w:rPr>
              <w:t>26</w:t>
            </w:r>
            <w:r w:rsidRPr="00C71E54">
              <w:rPr>
                <w:rFonts w:ascii="Script MT Bold" w:hAnsi="Script MT Bold"/>
                <w:sz w:val="22"/>
                <w:szCs w:val="22"/>
              </w:rPr>
              <w:t>)</w:t>
            </w:r>
          </w:p>
          <w:p w:rsidR="00AD0717" w:rsidRDefault="007A7C72" w:rsidP="007A7C72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They will find </w:t>
            </w:r>
            <w:r w:rsidR="00AD0717">
              <w:rPr>
                <w:rFonts w:ascii="Script MT Bold" w:hAnsi="Script MT Bold"/>
                <w:sz w:val="22"/>
                <w:szCs w:val="22"/>
              </w:rPr>
              <w:t>pre-reading</w:t>
            </w:r>
            <w:r>
              <w:rPr>
                <w:rFonts w:ascii="Script MT Bold" w:hAnsi="Script MT Bold"/>
                <w:sz w:val="22"/>
                <w:szCs w:val="22"/>
              </w:rPr>
              <w:t xml:space="preserve"> sentences</w:t>
            </w:r>
            <w:r w:rsidR="00AD0717" w:rsidRPr="00C71E54"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 w:rsidR="00AD0717">
              <w:rPr>
                <w:rFonts w:ascii="Script MT Bold" w:hAnsi="Script MT Bold"/>
                <w:sz w:val="22"/>
                <w:szCs w:val="22"/>
              </w:rPr>
              <w:t>about the text on page(</w:t>
            </w:r>
            <w:r>
              <w:rPr>
                <w:rFonts w:ascii="Script MT Bold" w:hAnsi="Script MT Bold"/>
                <w:sz w:val="22"/>
                <w:szCs w:val="22"/>
              </w:rPr>
              <w:t>27</w:t>
            </w:r>
            <w:r w:rsidR="00AD0717">
              <w:rPr>
                <w:rFonts w:ascii="Script MT Bold" w:hAnsi="Script MT Bold"/>
                <w:sz w:val="22"/>
                <w:szCs w:val="22"/>
              </w:rPr>
              <w:t xml:space="preserve">) </w:t>
            </w:r>
            <w:r w:rsidR="00AD0717" w:rsidRPr="00C71E54">
              <w:rPr>
                <w:rFonts w:ascii="Script MT Bold" w:hAnsi="Script MT Bold"/>
                <w:sz w:val="22"/>
                <w:szCs w:val="22"/>
              </w:rPr>
              <w:t xml:space="preserve"> </w:t>
            </w:r>
          </w:p>
          <w:p w:rsidR="007A7C72" w:rsidRDefault="007A7C72" w:rsidP="007A7C72">
            <w:pPr>
              <w:numPr>
                <w:ilvl w:val="0"/>
                <w:numId w:val="3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with my help, they will match  the phrases </w:t>
            </w:r>
          </w:p>
          <w:p w:rsidR="00AD0717" w:rsidRDefault="007A7C72" w:rsidP="007A7C72">
            <w:pPr>
              <w:bidi w:val="0"/>
              <w:ind w:left="284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with their definition. </w:t>
            </w:r>
          </w:p>
          <w:p w:rsidR="00AD0717" w:rsidRPr="000B680B" w:rsidRDefault="00AD0717" w:rsidP="00AD0717">
            <w:pPr>
              <w:numPr>
                <w:ilvl w:val="0"/>
                <w:numId w:val="3"/>
              </w:numPr>
              <w:tabs>
                <w:tab w:val="clear" w:pos="357"/>
                <w:tab w:val="num" w:pos="114"/>
              </w:tabs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they'll </w:t>
            </w:r>
            <w:r w:rsidR="00432707">
              <w:rPr>
                <w:rFonts w:ascii="Script MT Bold" w:hAnsi="Script MT Bold"/>
                <w:sz w:val="22"/>
                <w:szCs w:val="22"/>
              </w:rPr>
              <w:t>distingue the sound in ( hospital- home)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008000"/>
            </w:tcBorders>
          </w:tcPr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SS </w:t>
            </w:r>
            <w:r w:rsidRPr="00C71E54">
              <w:rPr>
                <w:rFonts w:ascii="Script MT Bold" w:hAnsi="Script MT Bold"/>
                <w:sz w:val="22"/>
                <w:szCs w:val="22"/>
              </w:rPr>
              <w:t>.Book</w:t>
            </w:r>
          </w:p>
          <w:p w:rsidR="00AD0717" w:rsidRDefault="001C727C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</w:t>
            </w:r>
            <w:r w:rsidR="00AD0717">
              <w:rPr>
                <w:rFonts w:ascii="Script MT Bold" w:hAnsi="Script MT Bold"/>
                <w:sz w:val="22"/>
                <w:szCs w:val="22"/>
              </w:rPr>
              <w:t>p</w:t>
            </w:r>
          </w:p>
          <w:p w:rsidR="001C727C" w:rsidRDefault="001C727C" w:rsidP="001C727C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CD</w:t>
            </w:r>
          </w:p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nThickSmallGap" w:sz="24" w:space="0" w:color="008000"/>
            </w:tcBorders>
          </w:tcPr>
          <w:p w:rsidR="00AD0717" w:rsidRDefault="00AD0717" w:rsidP="001C727C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Discussion</w:t>
            </w:r>
          </w:p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Group</w:t>
            </w:r>
            <w:r w:rsidRPr="00C70509">
              <w:rPr>
                <w:rFonts w:ascii="Script MT Bold" w:hAnsi="Script MT Bold"/>
                <w:sz w:val="22"/>
                <w:szCs w:val="22"/>
              </w:rPr>
              <w:t xml:space="preserve"> work</w:t>
            </w:r>
          </w:p>
          <w:p w:rsidR="001C727C" w:rsidRPr="00C70509" w:rsidRDefault="001C727C" w:rsidP="001C727C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Talk in pair</w:t>
            </w:r>
            <w:r w:rsidR="007A7C72">
              <w:rPr>
                <w:rFonts w:ascii="Script MT Bold" w:hAnsi="Script MT Bold"/>
                <w:sz w:val="22"/>
                <w:szCs w:val="22"/>
              </w:rPr>
              <w:t>.</w:t>
            </w:r>
          </w:p>
        </w:tc>
        <w:tc>
          <w:tcPr>
            <w:tcW w:w="3402" w:type="dxa"/>
            <w:vMerge w:val="restart"/>
            <w:tcBorders>
              <w:top w:val="thinThickSmallGap" w:sz="24" w:space="0" w:color="008000"/>
              <w:right w:val="thinThickSmallGap" w:sz="24" w:space="0" w:color="008000"/>
            </w:tcBorders>
          </w:tcPr>
          <w:p w:rsidR="00AD0717" w:rsidRPr="00C71E54" w:rsidRDefault="001C727C" w:rsidP="001C727C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color w:val="333333"/>
                <w:sz w:val="22"/>
                <w:szCs w:val="22"/>
              </w:rPr>
              <w:t xml:space="preserve">be introduced to jobs with a suitable group.  </w:t>
            </w:r>
          </w:p>
          <w:p w:rsidR="00AD0717" w:rsidRDefault="00AD071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Read &amp;</w:t>
            </w:r>
            <w:r w:rsidRPr="00C70509">
              <w:rPr>
                <w:rFonts w:ascii="Script MT Bold" w:hAnsi="Script MT Bold"/>
                <w:sz w:val="22"/>
                <w:szCs w:val="22"/>
              </w:rPr>
              <w:t>scan a text to</w:t>
            </w:r>
            <w:r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 w:rsidR="001C727C">
              <w:rPr>
                <w:rFonts w:ascii="Script MT Bold" w:hAnsi="Script MT Bold"/>
                <w:sz w:val="22"/>
                <w:szCs w:val="22"/>
              </w:rPr>
              <w:t xml:space="preserve">find </w:t>
            </w:r>
            <w:proofErr w:type="spellStart"/>
            <w:r w:rsidR="001C727C">
              <w:rPr>
                <w:rFonts w:ascii="Script MT Bold" w:hAnsi="Script MT Bold"/>
                <w:sz w:val="22"/>
                <w:szCs w:val="22"/>
              </w:rPr>
              <w:t>asentence</w:t>
            </w:r>
            <w:proofErr w:type="spellEnd"/>
            <w:r w:rsidR="001C727C">
              <w:rPr>
                <w:rFonts w:ascii="Script MT Bold" w:hAnsi="Script MT Bold"/>
                <w:sz w:val="22"/>
                <w:szCs w:val="22"/>
              </w:rPr>
              <w:t>.</w:t>
            </w:r>
          </w:p>
          <w:p w:rsidR="00AD0717" w:rsidRPr="000B680B" w:rsidRDefault="001C727C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color w:val="FF0000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Be introduced to the phrases and their definitions.</w:t>
            </w:r>
          </w:p>
          <w:p w:rsidR="00AD0717" w:rsidRDefault="00AD071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color w:val="FF0000"/>
                <w:sz w:val="22"/>
                <w:szCs w:val="22"/>
              </w:rPr>
            </w:pPr>
            <w:r w:rsidRPr="00C70509"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 w:rsidR="001C727C">
              <w:rPr>
                <w:rFonts w:ascii="Script MT Bold" w:hAnsi="Script MT Bold"/>
                <w:sz w:val="22"/>
                <w:szCs w:val="22"/>
              </w:rPr>
              <w:t>Be introduced to the difference in</w:t>
            </w:r>
            <w:r w:rsidR="001C727C" w:rsidRPr="001C727C">
              <w:rPr>
                <w:rFonts w:ascii="Script MT Bold" w:hAnsi="Script MT Bold"/>
                <w:color w:val="FF0000"/>
                <w:sz w:val="22"/>
                <w:szCs w:val="22"/>
              </w:rPr>
              <w:t>(hospital &amp; home</w:t>
            </w:r>
            <w:r w:rsidR="001C727C">
              <w:rPr>
                <w:rFonts w:ascii="Script MT Bold" w:hAnsi="Script MT Bold"/>
                <w:sz w:val="22"/>
                <w:szCs w:val="22"/>
              </w:rPr>
              <w:t xml:space="preserve">). </w:t>
            </w:r>
          </w:p>
          <w:p w:rsidR="007A7C72" w:rsidRPr="007A7C72" w:rsidRDefault="007A7C72" w:rsidP="007A7C72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7A7C72">
              <w:rPr>
                <w:rFonts w:ascii="Script MT Bold" w:hAnsi="Script MT Bold"/>
                <w:sz w:val="22"/>
                <w:szCs w:val="22"/>
              </w:rPr>
              <w:t>Practice speaking.</w:t>
            </w:r>
          </w:p>
          <w:p w:rsidR="00AD0717" w:rsidRPr="00C71E54" w:rsidRDefault="00AD0717" w:rsidP="006A2678">
            <w:pPr>
              <w:bidi w:val="0"/>
              <w:ind w:left="284"/>
              <w:rPr>
                <w:rFonts w:ascii="Script MT Bold" w:hAnsi="Script MT Bold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thinThickSmallGap" w:sz="24" w:space="0" w:color="008000"/>
              <w:left w:val="thinThickSmallGap" w:sz="24" w:space="0" w:color="008000"/>
              <w:bottom w:val="single" w:sz="4" w:space="0" w:color="auto"/>
              <w:right w:val="single" w:sz="4" w:space="0" w:color="auto"/>
            </w:tcBorders>
          </w:tcPr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  <w:rtl/>
              </w:rPr>
            </w:pPr>
            <w:r w:rsidRPr="00427D53">
              <w:rPr>
                <w:rFonts w:ascii="Cambria" w:hAnsi="Cambria"/>
                <w:color w:val="339966"/>
              </w:rPr>
              <w:t>2/1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2/3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 w:hint="cs"/>
                <w:color w:val="339966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008000"/>
              <w:left w:val="single" w:sz="4" w:space="0" w:color="auto"/>
              <w:bottom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>
              <w:rPr>
                <w:rFonts w:ascii="Comic Sans MS" w:hAnsi="Comic Sans MS"/>
                <w:color w:val="1F497D"/>
                <w:sz w:val="22"/>
                <w:szCs w:val="22"/>
              </w:rPr>
              <w:t>5-6</w:t>
            </w:r>
            <w:r w:rsidRPr="00DF2176">
              <w:rPr>
                <w:rFonts w:ascii="Comic Sans MS" w:hAnsi="Comic Sans MS"/>
                <w:color w:val="1F497D"/>
                <w:sz w:val="22"/>
                <w:szCs w:val="22"/>
              </w:rPr>
              <w:t>/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4</w:t>
            </w:r>
          </w:p>
          <w:p w:rsidR="00AD0717" w:rsidRPr="00702473" w:rsidRDefault="00AD0717" w:rsidP="006A2678">
            <w:pPr>
              <w:bidi w:val="0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008000"/>
              <w:left w:val="single" w:sz="4" w:space="0" w:color="008000"/>
            </w:tcBorders>
            <w:textDirection w:val="btLr"/>
            <w:vAlign w:val="center"/>
          </w:tcPr>
          <w:p w:rsidR="00AD0717" w:rsidRPr="00427D53" w:rsidRDefault="001C727C" w:rsidP="003B4D75">
            <w:pPr>
              <w:bidi w:val="0"/>
              <w:ind w:left="113" w:right="113"/>
              <w:jc w:val="center"/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  <w:t>Team work</w:t>
            </w:r>
          </w:p>
        </w:tc>
      </w:tr>
      <w:tr w:rsidR="00AD0717" w:rsidTr="006A2678">
        <w:trPr>
          <w:cantSplit/>
          <w:trHeight w:val="708"/>
        </w:trPr>
        <w:tc>
          <w:tcPr>
            <w:tcW w:w="1589" w:type="dxa"/>
            <w:vMerge/>
          </w:tcPr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AD0717" w:rsidRPr="00C71E54" w:rsidRDefault="00AD0717" w:rsidP="006A2678">
            <w:pPr>
              <w:bidi w:val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0717" w:rsidRPr="00C71E54" w:rsidRDefault="00AD0717" w:rsidP="006A2678">
            <w:pPr>
              <w:bidi w:val="0"/>
              <w:ind w:lef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right w:val="thinThickSmallGap" w:sz="24" w:space="0" w:color="008000"/>
            </w:tcBorders>
          </w:tcPr>
          <w:p w:rsidR="00AD0717" w:rsidRPr="00C71E54" w:rsidRDefault="00AD0717" w:rsidP="006A2678">
            <w:pPr>
              <w:bidi w:val="0"/>
              <w:spacing w:line="360" w:lineRule="auto"/>
              <w:ind w:left="113"/>
              <w:rPr>
                <w:rFonts w:ascii="Script MT Bold" w:hAnsi="Script MT Bold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008000"/>
              <w:right w:val="single" w:sz="4" w:space="0" w:color="auto"/>
            </w:tcBorders>
          </w:tcPr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2/4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 w:hint="cs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8000"/>
            </w:tcBorders>
          </w:tcPr>
          <w:p w:rsidR="00AD0717" w:rsidRPr="00702473" w:rsidRDefault="00AD0717" w:rsidP="006A2678">
            <w:pPr>
              <w:bidi w:val="0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>
              <w:rPr>
                <w:rFonts w:ascii="Comic Sans MS" w:hAnsi="Comic Sans MS"/>
                <w:color w:val="1F497D"/>
                <w:sz w:val="22"/>
                <w:szCs w:val="22"/>
              </w:rPr>
              <w:t>6-7/4</w:t>
            </w:r>
          </w:p>
        </w:tc>
        <w:tc>
          <w:tcPr>
            <w:tcW w:w="851" w:type="dxa"/>
            <w:vMerge/>
            <w:tcBorders>
              <w:left w:val="single" w:sz="4" w:space="0" w:color="008000"/>
            </w:tcBorders>
            <w:textDirection w:val="btLr"/>
            <w:vAlign w:val="center"/>
          </w:tcPr>
          <w:p w:rsidR="00AD0717" w:rsidRPr="00427D53" w:rsidRDefault="00AD0717" w:rsidP="006A2678">
            <w:pPr>
              <w:bidi w:val="0"/>
              <w:ind w:left="113" w:right="113"/>
              <w:jc w:val="center"/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AD0717" w:rsidTr="006A2678">
        <w:trPr>
          <w:cantSplit/>
          <w:trHeight w:val="1145"/>
        </w:trPr>
        <w:tc>
          <w:tcPr>
            <w:tcW w:w="1589" w:type="dxa"/>
            <w:vMerge w:val="restart"/>
          </w:tcPr>
          <w:p w:rsidR="00AD0717" w:rsidRPr="00C71E54" w:rsidRDefault="00AD0717" w:rsidP="006A2678">
            <w:pPr>
              <w:bidi w:val="0"/>
              <w:ind w:right="57"/>
              <w:jc w:val="center"/>
              <w:rPr>
                <w:rFonts w:ascii="Script MT Bold" w:hAnsi="Script MT Bold"/>
                <w:sz w:val="22"/>
                <w:szCs w:val="22"/>
              </w:rPr>
            </w:pPr>
          </w:p>
          <w:p w:rsidR="00AD0717" w:rsidRDefault="00AD0717" w:rsidP="006A2678">
            <w:pPr>
              <w:bidi w:val="0"/>
              <w:jc w:val="center"/>
              <w:rPr>
                <w:rFonts w:ascii="Script MT Bold" w:hAnsi="Script MT Bold" w:hint="cs"/>
                <w:color w:val="0000FF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color w:val="0000FF"/>
                <w:sz w:val="22"/>
                <w:szCs w:val="22"/>
              </w:rPr>
              <w:t xml:space="preserve">Work </w:t>
            </w: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'book</w:t>
            </w:r>
          </w:p>
          <w:p w:rsidR="00AD0717" w:rsidRPr="00C71E54" w:rsidRDefault="00AD0717" w:rsidP="006A2678">
            <w:pPr>
              <w:bidi w:val="0"/>
              <w:jc w:val="center"/>
              <w:rPr>
                <w:rFonts w:ascii="Script MT Bold" w:hAnsi="Script MT Bold" w:hint="cs"/>
                <w:sz w:val="22"/>
                <w:szCs w:val="22"/>
                <w:rtl/>
              </w:rPr>
            </w:pPr>
            <w:r w:rsidRPr="00C71E54">
              <w:rPr>
                <w:rFonts w:ascii="Script MT Bold" w:hAnsi="Script MT Bold"/>
                <w:color w:val="0000FF"/>
                <w:sz w:val="22"/>
                <w:szCs w:val="22"/>
              </w:rPr>
              <w:t>(</w:t>
            </w:r>
            <w:r w:rsidR="00D50049">
              <w:rPr>
                <w:rFonts w:ascii="Script MT Bold" w:hAnsi="Script MT Bold"/>
                <w:color w:val="FF0000"/>
                <w:sz w:val="22"/>
                <w:szCs w:val="22"/>
              </w:rPr>
              <w:t>90</w:t>
            </w:r>
            <w:r>
              <w:rPr>
                <w:rFonts w:ascii="Script MT Bold" w:hAnsi="Script MT Bold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71E54">
              <w:rPr>
                <w:rFonts w:ascii="Script MT Bold" w:hAnsi="Script MT Bold"/>
                <w:color w:val="0000FF"/>
                <w:sz w:val="22"/>
                <w:szCs w:val="22"/>
                <w:rtl/>
              </w:rPr>
              <w:t>(</w:t>
            </w:r>
            <w:proofErr w:type="spellEnd"/>
          </w:p>
          <w:p w:rsidR="00AD0717" w:rsidRPr="00C71E54" w:rsidRDefault="00AD0717" w:rsidP="006A2678">
            <w:pPr>
              <w:bidi w:val="0"/>
              <w:ind w:right="57"/>
              <w:jc w:val="center"/>
              <w:rPr>
                <w:rFonts w:ascii="Script MT Bold" w:hAnsi="Script MT Bold"/>
                <w:color w:val="0000FF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:rsidR="00AD0717" w:rsidRPr="00C71E54" w:rsidRDefault="00AD0717" w:rsidP="008151FB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proofErr w:type="spellStart"/>
            <w:r>
              <w:rPr>
                <w:rFonts w:ascii="Script MT Bold" w:hAnsi="Script MT Bold"/>
                <w:sz w:val="22"/>
                <w:szCs w:val="22"/>
              </w:rPr>
              <w:t>Ss.'</w:t>
            </w:r>
            <w:r w:rsidRPr="00C71E54">
              <w:rPr>
                <w:rFonts w:ascii="Script MT Bold" w:hAnsi="Script MT Bold"/>
                <w:sz w:val="22"/>
                <w:szCs w:val="22"/>
              </w:rPr>
              <w:t>ll</w:t>
            </w:r>
            <w:proofErr w:type="spellEnd"/>
            <w:r w:rsidRPr="00C71E54"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>
              <w:rPr>
                <w:rFonts w:ascii="Script MT Bold" w:hAnsi="Script MT Bold"/>
                <w:sz w:val="22"/>
                <w:szCs w:val="22"/>
              </w:rPr>
              <w:t xml:space="preserve">talk in pairs doing task 1 on page </w:t>
            </w:r>
            <w:r w:rsidR="008151FB">
              <w:rPr>
                <w:rFonts w:ascii="Script MT Bold" w:hAnsi="Script MT Bold"/>
                <w:sz w:val="22"/>
                <w:szCs w:val="22"/>
              </w:rPr>
              <w:t>28</w:t>
            </w:r>
          </w:p>
          <w:p w:rsidR="00AD0717" w:rsidRPr="00C71E54" w:rsidRDefault="008151FB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They'll  listen to the dialogue then answer.</w:t>
            </w:r>
          </w:p>
          <w:p w:rsidR="008151FB" w:rsidRDefault="008151FB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They will answer the Qs. </w:t>
            </w:r>
            <w:proofErr w:type="spellStart"/>
            <w:r>
              <w:rPr>
                <w:rFonts w:ascii="Script MT Bold" w:hAnsi="Script MT Bold"/>
                <w:sz w:val="22"/>
                <w:szCs w:val="22"/>
              </w:rPr>
              <w:t>Oraly</w:t>
            </w:r>
            <w:proofErr w:type="spellEnd"/>
            <w:r>
              <w:rPr>
                <w:rFonts w:ascii="Script MT Bold" w:hAnsi="Script MT Bold"/>
                <w:sz w:val="22"/>
                <w:szCs w:val="22"/>
              </w:rPr>
              <w:t xml:space="preserve"> .</w:t>
            </w:r>
          </w:p>
          <w:p w:rsidR="00AD0717" w:rsidRPr="00C71E54" w:rsidRDefault="00D50049" w:rsidP="008151FB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sz w:val="22"/>
                <w:szCs w:val="22"/>
              </w:rPr>
              <w:t>They'll write the sentences with appropriate tense.</w:t>
            </w:r>
            <w:r w:rsidR="008151FB">
              <w:rPr>
                <w:rFonts w:ascii="Script MT Bold" w:hAnsi="Script MT Bold"/>
                <w:sz w:val="22"/>
                <w:szCs w:val="22"/>
              </w:rPr>
              <w:t xml:space="preserve"> </w:t>
            </w:r>
            <w:r w:rsidR="00AD0717">
              <w:rPr>
                <w:rFonts w:ascii="Script MT Bold" w:hAnsi="Script MT Bold"/>
                <w:sz w:val="22"/>
                <w:szCs w:val="22"/>
              </w:rPr>
              <w:t xml:space="preserve">   </w:t>
            </w:r>
            <w:r w:rsidR="00AD0717" w:rsidRPr="00C71E54">
              <w:rPr>
                <w:rFonts w:ascii="Script MT Bold" w:hAnsi="Script MT Bold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vMerge w:val="restart"/>
          </w:tcPr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SS </w:t>
            </w:r>
            <w:r w:rsidRPr="00C71E54">
              <w:rPr>
                <w:rFonts w:ascii="Script MT Bold" w:hAnsi="Script MT Bold"/>
                <w:sz w:val="22"/>
                <w:szCs w:val="22"/>
              </w:rPr>
              <w:t>.Book</w:t>
            </w:r>
          </w:p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pp</w:t>
            </w:r>
          </w:p>
          <w:p w:rsidR="00AD0717" w:rsidRPr="00D10BBC" w:rsidRDefault="008151FB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  <w:rtl/>
              </w:rPr>
            </w:pPr>
            <w:r>
              <w:rPr>
                <w:rFonts w:ascii="Script MT Bold" w:hAnsi="Script MT Bold"/>
                <w:sz w:val="22"/>
                <w:szCs w:val="22"/>
              </w:rPr>
              <w:t>CD</w:t>
            </w:r>
          </w:p>
        </w:tc>
        <w:tc>
          <w:tcPr>
            <w:tcW w:w="1559" w:type="dxa"/>
            <w:vMerge w:val="restart"/>
          </w:tcPr>
          <w:p w:rsidR="00AD0717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 w:rsidRPr="00C71E54">
              <w:rPr>
                <w:rFonts w:ascii="Script MT Bold" w:hAnsi="Script MT Bold"/>
                <w:sz w:val="22"/>
                <w:szCs w:val="22"/>
              </w:rPr>
              <w:t>pair work</w:t>
            </w:r>
          </w:p>
          <w:p w:rsidR="00AD0717" w:rsidRPr="00C71E54" w:rsidRDefault="00AD0717" w:rsidP="00AD0717">
            <w:pPr>
              <w:numPr>
                <w:ilvl w:val="0"/>
                <w:numId w:val="2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Group work</w:t>
            </w:r>
          </w:p>
          <w:p w:rsidR="00AD0717" w:rsidRPr="00C71E54" w:rsidRDefault="00AD0717" w:rsidP="006A2678">
            <w:pPr>
              <w:jc w:val="right"/>
              <w:rPr>
                <w:rFonts w:ascii="Script MT Bold" w:hAnsi="Script MT Bold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 w:val="restart"/>
            <w:tcBorders>
              <w:right w:val="thinThickSmallGap" w:sz="24" w:space="0" w:color="008000"/>
            </w:tcBorders>
          </w:tcPr>
          <w:p w:rsidR="003F4237" w:rsidRDefault="003F423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 xml:space="preserve">Practice guessing the phrases </w:t>
            </w:r>
            <w:r w:rsidR="008E0765">
              <w:rPr>
                <w:rFonts w:ascii="Script MT Bold" w:hAnsi="Script MT Bold"/>
                <w:sz w:val="22"/>
                <w:szCs w:val="22"/>
              </w:rPr>
              <w:t>.</w:t>
            </w:r>
          </w:p>
          <w:p w:rsidR="008E0765" w:rsidRPr="008E0765" w:rsidRDefault="008E0765" w:rsidP="008E0765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color w:val="FF0000"/>
                <w:sz w:val="22"/>
                <w:szCs w:val="22"/>
              </w:rPr>
            </w:pPr>
            <w:r>
              <w:rPr>
                <w:rFonts w:ascii="Script MT Bold" w:hAnsi="Script MT Bold"/>
                <w:sz w:val="22"/>
                <w:szCs w:val="22"/>
              </w:rPr>
              <w:t>practice listening.</w:t>
            </w:r>
          </w:p>
          <w:p w:rsidR="00AD0717" w:rsidRPr="00C71E54" w:rsidRDefault="00AD0717" w:rsidP="003F4237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color w:val="333333"/>
                <w:sz w:val="22"/>
                <w:szCs w:val="22"/>
              </w:rPr>
              <w:t>practice speaking</w:t>
            </w:r>
            <w:r w:rsidR="008E0765">
              <w:rPr>
                <w:rFonts w:ascii="Script MT Bold" w:hAnsi="Script MT Bold"/>
                <w:sz w:val="22"/>
                <w:szCs w:val="22"/>
              </w:rPr>
              <w:t>.</w:t>
            </w:r>
          </w:p>
          <w:p w:rsidR="00AD0717" w:rsidRPr="00D10BBC" w:rsidRDefault="00AD0717" w:rsidP="006A2678">
            <w:pPr>
              <w:numPr>
                <w:ilvl w:val="0"/>
                <w:numId w:val="1"/>
              </w:numPr>
              <w:bidi w:val="0"/>
              <w:rPr>
                <w:rFonts w:ascii="Script MT Bold" w:hAnsi="Script MT Bold"/>
                <w:sz w:val="22"/>
                <w:szCs w:val="22"/>
              </w:rPr>
            </w:pPr>
            <w:r>
              <w:rPr>
                <w:rFonts w:ascii="Script MT Bold" w:hAnsi="Script MT Bold"/>
                <w:color w:val="333333"/>
                <w:sz w:val="22"/>
                <w:szCs w:val="22"/>
              </w:rPr>
              <w:t>practice writing</w:t>
            </w:r>
          </w:p>
          <w:p w:rsidR="00AD0717" w:rsidRPr="00C71E54" w:rsidRDefault="00AD0717" w:rsidP="008E0765">
            <w:pPr>
              <w:bidi w:val="0"/>
              <w:ind w:left="284"/>
              <w:rPr>
                <w:rFonts w:ascii="Script MT Bold" w:hAnsi="Script MT Bold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left w:val="thinThickSmallGap" w:sz="24" w:space="0" w:color="008000"/>
              <w:right w:val="single" w:sz="4" w:space="0" w:color="008000"/>
            </w:tcBorders>
          </w:tcPr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  <w:rtl/>
              </w:rPr>
            </w:pPr>
            <w:r w:rsidRPr="00427D53">
              <w:rPr>
                <w:rFonts w:ascii="Cambria" w:hAnsi="Cambria"/>
                <w:color w:val="339966"/>
              </w:rPr>
              <w:t>2/1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2/3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2/4</w:t>
            </w:r>
          </w:p>
        </w:tc>
        <w:tc>
          <w:tcPr>
            <w:tcW w:w="992" w:type="dxa"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:rsidR="00AD0717" w:rsidRPr="0085011B" w:rsidRDefault="00AD0717" w:rsidP="006A2678">
            <w:pPr>
              <w:bidi w:val="0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85011B">
              <w:rPr>
                <w:rFonts w:ascii="Comic Sans MS" w:hAnsi="Comic Sans MS"/>
                <w:color w:val="1F497D"/>
                <w:sz w:val="22"/>
                <w:szCs w:val="22"/>
              </w:rPr>
              <w:t>10-11/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sz="4" w:space="0" w:color="008000"/>
            </w:tcBorders>
            <w:textDirection w:val="btLr"/>
            <w:vAlign w:val="center"/>
          </w:tcPr>
          <w:p w:rsidR="00AD0717" w:rsidRPr="00427D53" w:rsidRDefault="003F4237" w:rsidP="003F4237">
            <w:pPr>
              <w:ind w:left="113" w:right="113"/>
              <w:jc w:val="center"/>
              <w:rPr>
                <w:rFonts w:ascii="Lucida Calligraphy" w:hAnsi="Lucida Calligraphy" w:hint="cs"/>
                <w:b/>
                <w:bCs/>
                <w:i/>
                <w:iCs/>
                <w:color w:val="339966"/>
                <w:sz w:val="22"/>
                <w:szCs w:val="22"/>
                <w:rtl/>
              </w:rPr>
            </w:pPr>
            <w:r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  <w:t>Get active</w:t>
            </w:r>
            <w:r w:rsidR="00AD0717">
              <w:rPr>
                <w:rFonts w:ascii="Lucida Calligraphy" w:hAnsi="Lucida Calligraphy"/>
                <w:b/>
                <w:bCs/>
                <w:color w:val="00B0F0"/>
                <w:sz w:val="22"/>
                <w:szCs w:val="22"/>
              </w:rPr>
              <w:t xml:space="preserve"> </w:t>
            </w:r>
          </w:p>
        </w:tc>
      </w:tr>
      <w:tr w:rsidR="00AD0717" w:rsidTr="006A2678">
        <w:trPr>
          <w:cantSplit/>
          <w:trHeight w:val="782"/>
        </w:trPr>
        <w:tc>
          <w:tcPr>
            <w:tcW w:w="1589" w:type="dxa"/>
            <w:vMerge/>
          </w:tcPr>
          <w:p w:rsidR="00AD0717" w:rsidRPr="00C71E54" w:rsidRDefault="00AD0717" w:rsidP="006A2678">
            <w:pPr>
              <w:bidi w:val="0"/>
              <w:ind w:right="57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right w:val="thinThickSmallGap" w:sz="24" w:space="0" w:color="008000"/>
            </w:tcBorders>
          </w:tcPr>
          <w:p w:rsidR="00AD0717" w:rsidRPr="00C71E54" w:rsidRDefault="00AD0717" w:rsidP="00AD0717">
            <w:pPr>
              <w:numPr>
                <w:ilvl w:val="0"/>
                <w:numId w:val="4"/>
              </w:numPr>
              <w:bidi w:val="0"/>
              <w:ind w:right="0"/>
              <w:rPr>
                <w:rFonts w:ascii="Script MT Bold" w:hAnsi="Script MT Bol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24" w:space="0" w:color="008000"/>
              <w:right w:val="single" w:sz="4" w:space="0" w:color="008000"/>
            </w:tcBorders>
          </w:tcPr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  <w:r w:rsidRPr="00427D53">
              <w:rPr>
                <w:rFonts w:ascii="Cambria" w:hAnsi="Cambria"/>
                <w:color w:val="339966"/>
              </w:rPr>
              <w:t>2/2</w:t>
            </w:r>
          </w:p>
          <w:p w:rsidR="00AD0717" w:rsidRPr="00427D53" w:rsidRDefault="00AD0717" w:rsidP="006A2678">
            <w:pPr>
              <w:jc w:val="center"/>
              <w:rPr>
                <w:rFonts w:ascii="Cambria" w:hAnsi="Cambria"/>
                <w:color w:val="33996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8000"/>
              <w:right w:val="single" w:sz="4" w:space="0" w:color="008000"/>
            </w:tcBorders>
            <w:vAlign w:val="center"/>
          </w:tcPr>
          <w:p w:rsidR="00AD0717" w:rsidRPr="0085011B" w:rsidRDefault="00AD0717" w:rsidP="006A2678">
            <w:pPr>
              <w:bidi w:val="0"/>
              <w:jc w:val="center"/>
              <w:rPr>
                <w:rFonts w:ascii="Comic Sans MS" w:hAnsi="Comic Sans MS"/>
                <w:color w:val="1F497D"/>
                <w:sz w:val="22"/>
                <w:szCs w:val="22"/>
              </w:rPr>
            </w:pPr>
            <w:r w:rsidRPr="0085011B">
              <w:rPr>
                <w:rFonts w:ascii="Comic Sans MS" w:hAnsi="Comic Sans MS"/>
                <w:color w:val="1F497D"/>
                <w:sz w:val="22"/>
                <w:szCs w:val="22"/>
              </w:rPr>
              <w:t>11-12/</w:t>
            </w:r>
            <w:r>
              <w:rPr>
                <w:rFonts w:ascii="Comic Sans MS" w:hAnsi="Comic Sans MS"/>
                <w:color w:val="1F497D"/>
                <w:sz w:val="22"/>
                <w:szCs w:val="22"/>
              </w:rPr>
              <w:t>4</w:t>
            </w:r>
          </w:p>
        </w:tc>
        <w:tc>
          <w:tcPr>
            <w:tcW w:w="851" w:type="dxa"/>
            <w:vMerge/>
            <w:tcBorders>
              <w:left w:val="single" w:sz="4" w:space="0" w:color="008000"/>
            </w:tcBorders>
            <w:textDirection w:val="btLr"/>
            <w:vAlign w:val="center"/>
          </w:tcPr>
          <w:p w:rsidR="00AD0717" w:rsidRPr="006C6F8C" w:rsidRDefault="00AD0717" w:rsidP="006A2678">
            <w:pPr>
              <w:ind w:left="113" w:right="113"/>
              <w:jc w:val="center"/>
              <w:rPr>
                <w:rFonts w:ascii="Lucida Calligraphy" w:hAnsi="Lucida Calligraphy"/>
                <w:b/>
                <w:bCs/>
                <w:i/>
                <w:iCs/>
                <w:color w:val="339966"/>
                <w:sz w:val="28"/>
                <w:szCs w:val="28"/>
              </w:rPr>
            </w:pPr>
          </w:p>
        </w:tc>
      </w:tr>
    </w:tbl>
    <w:p w:rsidR="0096298D" w:rsidRDefault="0096298D">
      <w:pPr>
        <w:rPr>
          <w:rFonts w:hint="cs"/>
          <w:rtl/>
        </w:rPr>
      </w:pPr>
    </w:p>
    <w:sectPr w:rsidR="0096298D" w:rsidSect="00AD0717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" o:bullet="t">
        <v:imagedata r:id="rId1" o:title="BD14752_"/>
      </v:shape>
    </w:pict>
  </w:numPicBullet>
  <w:abstractNum w:abstractNumId="0">
    <w:nsid w:val="194469CC"/>
    <w:multiLevelType w:val="hybridMultilevel"/>
    <w:tmpl w:val="1AB4F3AA"/>
    <w:lvl w:ilvl="0" w:tplc="9F449ECA">
      <w:start w:val="1"/>
      <w:numFmt w:val="bullet"/>
      <w:lvlText w:val=""/>
      <w:lvlPicBulletId w:val="0"/>
      <w:lvlJc w:val="left"/>
      <w:pPr>
        <w:tabs>
          <w:tab w:val="num" w:pos="357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AF7302"/>
    <w:multiLevelType w:val="hybridMultilevel"/>
    <w:tmpl w:val="BC4C4E94"/>
    <w:lvl w:ilvl="0" w:tplc="0B5E5466">
      <w:start w:val="1"/>
      <w:numFmt w:val="bullet"/>
      <w:lvlText w:val=""/>
      <w:lvlJc w:val="left"/>
      <w:pPr>
        <w:tabs>
          <w:tab w:val="num" w:pos="360"/>
        </w:tabs>
        <w:ind w:left="57" w:right="57" w:hanging="57"/>
      </w:pPr>
      <w:rPr>
        <w:rFonts w:ascii="Symbol" w:hAnsi="Symbol" w:hint="default"/>
        <w:color w:val="FF0000"/>
        <w:sz w:val="18"/>
        <w:szCs w:val="18"/>
      </w:rPr>
    </w:lvl>
    <w:lvl w:ilvl="1" w:tplc="2C7E63F6">
      <w:start w:val="1"/>
      <w:numFmt w:val="bullet"/>
      <w:lvlText w:val=""/>
      <w:lvlJc w:val="left"/>
      <w:pPr>
        <w:tabs>
          <w:tab w:val="num" w:pos="360"/>
        </w:tabs>
        <w:ind w:left="57" w:right="57" w:hanging="57"/>
      </w:pPr>
      <w:rPr>
        <w:rFonts w:ascii="Symbol" w:hAnsi="Symbol" w:hint="default"/>
        <w:color w:val="008000"/>
      </w:rPr>
    </w:lvl>
    <w:lvl w:ilvl="2" w:tplc="124C7270">
      <w:start w:val="1"/>
      <w:numFmt w:val="bullet"/>
      <w:lvlText w:val=""/>
      <w:lvlJc w:val="left"/>
      <w:pPr>
        <w:tabs>
          <w:tab w:val="num" w:pos="2160"/>
        </w:tabs>
        <w:ind w:left="1857" w:right="1857" w:hanging="57"/>
      </w:pPr>
      <w:rPr>
        <w:rFonts w:ascii="Symbol" w:hAnsi="Symbol" w:hint="default"/>
        <w:color w:val="FF00FF"/>
        <w:sz w:val="16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7CFE74C4"/>
    <w:multiLevelType w:val="hybridMultilevel"/>
    <w:tmpl w:val="8B34E6F6"/>
    <w:lvl w:ilvl="0" w:tplc="BD308D62">
      <w:start w:val="1"/>
      <w:numFmt w:val="bullet"/>
      <w:lvlText w:val=""/>
      <w:lvlPicBulletId w:val="0"/>
      <w:lvlJc w:val="left"/>
      <w:pPr>
        <w:tabs>
          <w:tab w:val="num" w:pos="357"/>
        </w:tabs>
        <w:ind w:left="284" w:hanging="22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2F709F"/>
    <w:multiLevelType w:val="hybridMultilevel"/>
    <w:tmpl w:val="04A80188"/>
    <w:lvl w:ilvl="0" w:tplc="BD308D62">
      <w:start w:val="1"/>
      <w:numFmt w:val="bullet"/>
      <w:lvlText w:val=""/>
      <w:lvlPicBulletId w:val="0"/>
      <w:lvlJc w:val="left"/>
      <w:pPr>
        <w:tabs>
          <w:tab w:val="num" w:pos="357"/>
        </w:tabs>
        <w:ind w:left="284" w:hanging="22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AD0717"/>
    <w:rsid w:val="001C727C"/>
    <w:rsid w:val="002D25BB"/>
    <w:rsid w:val="003B4D75"/>
    <w:rsid w:val="003F4237"/>
    <w:rsid w:val="00432707"/>
    <w:rsid w:val="00571DEB"/>
    <w:rsid w:val="00691AFB"/>
    <w:rsid w:val="007A7C72"/>
    <w:rsid w:val="008151FB"/>
    <w:rsid w:val="0084149F"/>
    <w:rsid w:val="008E0765"/>
    <w:rsid w:val="0096298D"/>
    <w:rsid w:val="00A119E6"/>
    <w:rsid w:val="00AD0717"/>
    <w:rsid w:val="00B94DD2"/>
    <w:rsid w:val="00C12581"/>
    <w:rsid w:val="00CF155E"/>
    <w:rsid w:val="00D41A64"/>
    <w:rsid w:val="00D5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blbshup</dc:creator>
  <cp:lastModifiedBy>blbshup</cp:lastModifiedBy>
  <cp:revision>9</cp:revision>
  <dcterms:created xsi:type="dcterms:W3CDTF">2014-02-21T07:50:00Z</dcterms:created>
  <dcterms:modified xsi:type="dcterms:W3CDTF">2014-02-21T09:33:00Z</dcterms:modified>
</cp:coreProperties>
</file>