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05E" w:rsidRPr="003157FF" w:rsidRDefault="0032505E" w:rsidP="00141C3C">
      <w:pPr>
        <w:jc w:val="center"/>
        <w:rPr>
          <w:rFonts w:ascii="Arial Unicode MS" w:eastAsia="Arial Unicode MS" w:hAnsi="Arial Unicode MS" w:cs="Arial Unicode MS"/>
          <w:b/>
          <w:bCs/>
          <w:color w:val="17365D" w:themeColor="text2" w:themeShade="BF"/>
          <w:sz w:val="24"/>
          <w:szCs w:val="24"/>
          <w:rtl/>
        </w:rPr>
      </w:pPr>
      <w:r w:rsidRPr="003157FF">
        <w:rPr>
          <w:rFonts w:ascii="Arial Unicode MS" w:eastAsia="Arial Unicode MS" w:hAnsi="Arial Unicode MS" w:cs="Arial Unicode MS" w:hint="cs"/>
          <w:b/>
          <w:bCs/>
          <w:color w:val="17365D" w:themeColor="text2" w:themeShade="BF"/>
          <w:sz w:val="24"/>
          <w:szCs w:val="24"/>
          <w:rtl/>
        </w:rPr>
        <w:t>سلم التقدير  لنشاط</w:t>
      </w:r>
      <w:r w:rsidR="00141C3C">
        <w:rPr>
          <w:rFonts w:ascii="Arial Unicode MS" w:eastAsia="Arial Unicode MS" w:hAnsi="Arial Unicode MS" w:cs="Arial Unicode MS" w:hint="cs"/>
          <w:b/>
          <w:bCs/>
          <w:color w:val="17365D" w:themeColor="text2" w:themeShade="BF"/>
          <w:sz w:val="24"/>
          <w:szCs w:val="24"/>
          <w:rtl/>
        </w:rPr>
        <w:t xml:space="preserve"> كتابي </w:t>
      </w:r>
      <w:r w:rsidR="00152749">
        <w:rPr>
          <w:rFonts w:ascii="Arial Unicode MS" w:eastAsia="Arial Unicode MS" w:hAnsi="Arial Unicode MS" w:cs="Arial Unicode MS" w:hint="cs"/>
          <w:b/>
          <w:bCs/>
          <w:color w:val="17365D" w:themeColor="text2" w:themeShade="BF"/>
          <w:sz w:val="24"/>
          <w:szCs w:val="24"/>
          <w:rtl/>
        </w:rPr>
        <w:t xml:space="preserve"> </w:t>
      </w:r>
    </w:p>
    <w:p w:rsidR="00141C3C" w:rsidRPr="003157FF" w:rsidRDefault="00141C3C" w:rsidP="00141C3C">
      <w:pPr>
        <w:jc w:val="center"/>
        <w:rPr>
          <w:rFonts w:ascii="Arial Unicode MS" w:eastAsia="Arial Unicode MS" w:hAnsi="Arial Unicode MS" w:cs="Arial Unicode MS"/>
          <w:b/>
          <w:bCs/>
          <w:color w:val="17365D" w:themeColor="text2" w:themeShade="BF"/>
          <w:sz w:val="24"/>
          <w:szCs w:val="24"/>
          <w:rtl/>
        </w:rPr>
      </w:pPr>
      <w:proofErr w:type="gramStart"/>
      <w:r>
        <w:rPr>
          <w:rFonts w:ascii="Arial Unicode MS" w:eastAsia="Arial Unicode MS" w:hAnsi="Arial Unicode MS" w:cs="Arial Unicode MS" w:hint="cs"/>
          <w:b/>
          <w:bCs/>
          <w:color w:val="17365D" w:themeColor="text2" w:themeShade="BF"/>
          <w:sz w:val="24"/>
          <w:szCs w:val="24"/>
          <w:rtl/>
        </w:rPr>
        <w:t>مقارنة</w:t>
      </w:r>
      <w:proofErr w:type="gramEnd"/>
      <w:r>
        <w:rPr>
          <w:rFonts w:ascii="Arial Unicode MS" w:eastAsia="Arial Unicode MS" w:hAnsi="Arial Unicode MS" w:cs="Arial Unicode MS" w:hint="cs"/>
          <w:b/>
          <w:bCs/>
          <w:color w:val="17365D" w:themeColor="text2" w:themeShade="BF"/>
          <w:sz w:val="24"/>
          <w:szCs w:val="24"/>
          <w:rtl/>
        </w:rPr>
        <w:t xml:space="preserve"> بين النباتات المغطاة البذور ذوات الفلقة وذوات الفلقتان </w:t>
      </w:r>
    </w:p>
    <w:p w:rsidR="0032505E" w:rsidRDefault="0032505E" w:rsidP="0032505E">
      <w:pPr>
        <w:jc w:val="center"/>
        <w:rPr>
          <w:rFonts w:ascii="Arial Unicode MS" w:eastAsia="Arial Unicode MS" w:hAnsi="Arial Unicode MS" w:cs="Arial Unicode MS"/>
          <w:b/>
          <w:bCs/>
          <w:sz w:val="24"/>
          <w:szCs w:val="24"/>
          <w:rtl/>
        </w:rPr>
      </w:pPr>
    </w:p>
    <w:p w:rsidR="0032505E" w:rsidRPr="00D8656D" w:rsidRDefault="0032505E" w:rsidP="0032505E">
      <w:pPr>
        <w:jc w:val="center"/>
        <w:rPr>
          <w:rFonts w:ascii="Arial Unicode MS" w:eastAsia="Arial Unicode MS" w:hAnsi="Arial Unicode MS" w:cs="Arial Unicode MS"/>
          <w:b/>
          <w:bCs/>
          <w:sz w:val="24"/>
          <w:szCs w:val="24"/>
        </w:rPr>
      </w:pPr>
    </w:p>
    <w:tbl>
      <w:tblPr>
        <w:tblStyle w:val="a3"/>
        <w:bidiVisual/>
        <w:tblW w:w="10683" w:type="dxa"/>
        <w:jc w:val="center"/>
        <w:tblLook w:val="04A0"/>
      </w:tblPr>
      <w:tblGrid>
        <w:gridCol w:w="1065"/>
        <w:gridCol w:w="1553"/>
        <w:gridCol w:w="1295"/>
        <w:gridCol w:w="1530"/>
        <w:gridCol w:w="1382"/>
        <w:gridCol w:w="1173"/>
        <w:gridCol w:w="1353"/>
        <w:gridCol w:w="1332"/>
      </w:tblGrid>
      <w:tr w:rsidR="00003BA3" w:rsidTr="00515826">
        <w:trPr>
          <w:trHeight w:val="380"/>
          <w:jc w:val="center"/>
        </w:trPr>
        <w:tc>
          <w:tcPr>
            <w:tcW w:w="1065" w:type="dxa"/>
            <w:vMerge w:val="restart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Pr="00D8656D" w:rsidRDefault="00003BA3" w:rsidP="007A2F35">
            <w:pPr>
              <w:tabs>
                <w:tab w:val="left" w:pos="2227"/>
              </w:tabs>
              <w:jc w:val="right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  <w:r w:rsidRPr="00D8656D"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 xml:space="preserve">          </w:t>
            </w:r>
          </w:p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  <w:p w:rsidR="00003BA3" w:rsidRPr="00D8656D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  <w:proofErr w:type="gramStart"/>
            <w:r w:rsidRPr="00D8656D">
              <w:rPr>
                <w:rFonts w:ascii="Arial Unicode MS" w:eastAsia="Arial Unicode MS" w:hAnsi="Arial Unicode MS" w:cs="Arial Unicode MS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>المجال</w:t>
            </w:r>
            <w:proofErr w:type="gramEnd"/>
            <w:r w:rsidRPr="00D8656D">
              <w:rPr>
                <w:rFonts w:ascii="Arial Unicode MS" w:eastAsia="Arial Unicode MS" w:hAnsi="Arial Unicode MS" w:cs="Arial Unicode MS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553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Pr="00D8656D" w:rsidRDefault="00003BA3" w:rsidP="007A2F35">
            <w:pPr>
              <w:bidi w:val="0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  <w:proofErr w:type="gramStart"/>
            <w:r w:rsidRPr="00D8656D"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>المجموعة</w:t>
            </w:r>
            <w:proofErr w:type="gramEnd"/>
          </w:p>
        </w:tc>
        <w:tc>
          <w:tcPr>
            <w:tcW w:w="1295" w:type="dxa"/>
            <w:vMerge w:val="restart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Pr="00D8656D" w:rsidRDefault="00003BA3" w:rsidP="0032505E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  <w:r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 xml:space="preserve">   </w:t>
            </w:r>
            <w:proofErr w:type="gramStart"/>
            <w:r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>مجموعة</w:t>
            </w:r>
            <w:proofErr w:type="gramEnd"/>
          </w:p>
        </w:tc>
        <w:tc>
          <w:tcPr>
            <w:tcW w:w="1530" w:type="dxa"/>
            <w:vMerge w:val="restart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Pr="00D8656D" w:rsidRDefault="00003BA3" w:rsidP="0032505E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  <w:r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 xml:space="preserve">     </w:t>
            </w:r>
            <w:proofErr w:type="gramStart"/>
            <w:r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>مجموعة</w:t>
            </w:r>
            <w:proofErr w:type="gramEnd"/>
          </w:p>
        </w:tc>
        <w:tc>
          <w:tcPr>
            <w:tcW w:w="1382" w:type="dxa"/>
            <w:vMerge w:val="restart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Pr="00D8656D" w:rsidRDefault="00003BA3" w:rsidP="0032505E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  <w:r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 xml:space="preserve">   </w:t>
            </w:r>
            <w:proofErr w:type="gramStart"/>
            <w:r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>مجموعة</w:t>
            </w:r>
            <w:proofErr w:type="gramEnd"/>
          </w:p>
        </w:tc>
        <w:tc>
          <w:tcPr>
            <w:tcW w:w="1173" w:type="dxa"/>
            <w:vMerge w:val="restart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  <w:r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 xml:space="preserve">  </w:t>
            </w:r>
            <w:proofErr w:type="gramStart"/>
            <w:r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>مجموعة</w:t>
            </w:r>
            <w:proofErr w:type="gramEnd"/>
          </w:p>
        </w:tc>
        <w:tc>
          <w:tcPr>
            <w:tcW w:w="1353" w:type="dxa"/>
            <w:vMerge w:val="restart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  <w:proofErr w:type="gramStart"/>
            <w:r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>مجموعة</w:t>
            </w:r>
            <w:proofErr w:type="gramEnd"/>
          </w:p>
        </w:tc>
        <w:tc>
          <w:tcPr>
            <w:tcW w:w="1332" w:type="dxa"/>
            <w:vMerge w:val="restart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  <w:proofErr w:type="gramStart"/>
            <w:r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>مجموعة</w:t>
            </w:r>
            <w:proofErr w:type="gramEnd"/>
          </w:p>
        </w:tc>
      </w:tr>
      <w:tr w:rsidR="00003BA3" w:rsidTr="00515826">
        <w:trPr>
          <w:trHeight w:val="680"/>
          <w:jc w:val="center"/>
        </w:trPr>
        <w:tc>
          <w:tcPr>
            <w:tcW w:w="1065" w:type="dxa"/>
            <w:vMerge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  <w:tr2bl w:val="double" w:sz="4" w:space="0" w:color="C00000"/>
            </w:tcBorders>
          </w:tcPr>
          <w:p w:rsidR="00003BA3" w:rsidRPr="00D8656D" w:rsidRDefault="00003BA3" w:rsidP="007A2F35">
            <w:pPr>
              <w:tabs>
                <w:tab w:val="left" w:pos="2227"/>
              </w:tabs>
              <w:jc w:val="right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</w:p>
        </w:tc>
        <w:tc>
          <w:tcPr>
            <w:tcW w:w="1553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Pr="00D8656D" w:rsidRDefault="00003BA3" w:rsidP="007A2F35">
            <w:pPr>
              <w:bidi w:val="0"/>
              <w:jc w:val="center"/>
              <w:rPr>
                <w:rFonts w:ascii="Arial Unicode MS" w:eastAsia="Arial Unicode MS" w:hAnsi="Arial Unicode MS" w:cs="Arial Unicode MS"/>
                <w:b/>
                <w:bCs/>
                <w:color w:val="FFC000"/>
                <w:sz w:val="32"/>
                <w:szCs w:val="32"/>
              </w:rPr>
            </w:pPr>
            <w:proofErr w:type="gramStart"/>
            <w:r w:rsidRPr="00D8656D">
              <w:rPr>
                <w:rFonts w:ascii="Arial Unicode MS" w:eastAsia="Arial Unicode MS" w:hAnsi="Arial Unicode MS" w:cs="Arial Unicode MS" w:hint="cs"/>
                <w:b/>
                <w:bCs/>
                <w:color w:val="FFC000"/>
                <w:sz w:val="32"/>
                <w:szCs w:val="32"/>
                <w:rtl/>
              </w:rPr>
              <w:t>التقدير</w:t>
            </w:r>
            <w:proofErr w:type="gramEnd"/>
          </w:p>
          <w:p w:rsidR="00003BA3" w:rsidRDefault="00003BA3" w:rsidP="007A2F35">
            <w:pPr>
              <w:bidi w:val="0"/>
              <w:jc w:val="right"/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295" w:type="dxa"/>
            <w:vMerge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</w:p>
        </w:tc>
        <w:tc>
          <w:tcPr>
            <w:tcW w:w="1530" w:type="dxa"/>
            <w:vMerge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</w:p>
        </w:tc>
        <w:tc>
          <w:tcPr>
            <w:tcW w:w="1382" w:type="dxa"/>
            <w:vMerge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</w:p>
        </w:tc>
        <w:tc>
          <w:tcPr>
            <w:tcW w:w="1173" w:type="dxa"/>
            <w:vMerge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</w:p>
        </w:tc>
        <w:tc>
          <w:tcPr>
            <w:tcW w:w="1353" w:type="dxa"/>
            <w:vMerge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</w:p>
        </w:tc>
        <w:tc>
          <w:tcPr>
            <w:tcW w:w="1332" w:type="dxa"/>
            <w:vMerge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</w:p>
        </w:tc>
      </w:tr>
      <w:tr w:rsidR="00003BA3" w:rsidTr="00515826">
        <w:trPr>
          <w:jc w:val="center"/>
        </w:trPr>
        <w:tc>
          <w:tcPr>
            <w:tcW w:w="1065" w:type="dxa"/>
            <w:vMerge w:val="restart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  <w:textDirection w:val="btLr"/>
          </w:tcPr>
          <w:p w:rsidR="00003BA3" w:rsidRPr="00D8656D" w:rsidRDefault="00003BA3" w:rsidP="007A2F35">
            <w:pPr>
              <w:tabs>
                <w:tab w:val="left" w:pos="2227"/>
              </w:tabs>
              <w:ind w:left="113" w:right="113"/>
              <w:jc w:val="center"/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  <w:proofErr w:type="gramStart"/>
            <w:r w:rsidRPr="00D8656D">
              <w:rPr>
                <w:rFonts w:ascii="Arial Unicode MS" w:eastAsia="Arial Unicode MS" w:hAnsi="Arial Unicode MS" w:cs="Arial Unicode MS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>الحماس</w:t>
            </w:r>
            <w:proofErr w:type="gramEnd"/>
            <w:r w:rsidRPr="00D8656D">
              <w:rPr>
                <w:rFonts w:ascii="Arial Unicode MS" w:eastAsia="Arial Unicode MS" w:hAnsi="Arial Unicode MS" w:cs="Arial Unicode MS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 xml:space="preserve"> والعمل الجماعي</w:t>
            </w:r>
          </w:p>
        </w:tc>
        <w:tc>
          <w:tcPr>
            <w:tcW w:w="1553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Pr="003157FF" w:rsidRDefault="00003BA3" w:rsidP="0032505E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ممتاز</w:t>
            </w:r>
            <w:proofErr w:type="gramEnd"/>
          </w:p>
        </w:tc>
        <w:tc>
          <w:tcPr>
            <w:tcW w:w="1295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515826">
        <w:trPr>
          <w:jc w:val="center"/>
        </w:trPr>
        <w:tc>
          <w:tcPr>
            <w:tcW w:w="1065" w:type="dxa"/>
            <w:vMerge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  <w:textDirection w:val="btLr"/>
          </w:tcPr>
          <w:p w:rsidR="00003BA3" w:rsidRPr="00D8656D" w:rsidRDefault="00003BA3" w:rsidP="007A2F35">
            <w:pPr>
              <w:tabs>
                <w:tab w:val="left" w:pos="2227"/>
              </w:tabs>
              <w:ind w:left="113" w:right="113"/>
              <w:jc w:val="center"/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</w:p>
        </w:tc>
        <w:tc>
          <w:tcPr>
            <w:tcW w:w="1553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Pr="003157FF" w:rsidRDefault="00003BA3" w:rsidP="0032505E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جيد</w:t>
            </w:r>
            <w:proofErr w:type="gramEnd"/>
          </w:p>
        </w:tc>
        <w:tc>
          <w:tcPr>
            <w:tcW w:w="1295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515826">
        <w:trPr>
          <w:jc w:val="center"/>
        </w:trPr>
        <w:tc>
          <w:tcPr>
            <w:tcW w:w="1065" w:type="dxa"/>
            <w:vMerge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  <w:textDirection w:val="btLr"/>
          </w:tcPr>
          <w:p w:rsidR="00003BA3" w:rsidRPr="00D8656D" w:rsidRDefault="00003BA3" w:rsidP="007A2F35">
            <w:pPr>
              <w:tabs>
                <w:tab w:val="left" w:pos="2227"/>
              </w:tabs>
              <w:ind w:left="113" w:right="113"/>
              <w:jc w:val="center"/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</w:p>
        </w:tc>
        <w:tc>
          <w:tcPr>
            <w:tcW w:w="1553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Pr="003157FF" w:rsidRDefault="00003BA3" w:rsidP="0032505E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مقبول</w:t>
            </w:r>
            <w:proofErr w:type="gramEnd"/>
          </w:p>
        </w:tc>
        <w:tc>
          <w:tcPr>
            <w:tcW w:w="1295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515826">
        <w:trPr>
          <w:jc w:val="center"/>
        </w:trPr>
        <w:tc>
          <w:tcPr>
            <w:tcW w:w="1065" w:type="dxa"/>
            <w:vMerge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  <w:textDirection w:val="btLr"/>
          </w:tcPr>
          <w:p w:rsidR="00003BA3" w:rsidRPr="00D8656D" w:rsidRDefault="00003BA3" w:rsidP="007A2F35">
            <w:pPr>
              <w:tabs>
                <w:tab w:val="left" w:pos="2227"/>
              </w:tabs>
              <w:ind w:left="113" w:right="113"/>
              <w:jc w:val="center"/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</w:p>
        </w:tc>
        <w:tc>
          <w:tcPr>
            <w:tcW w:w="1553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Pr="003157FF" w:rsidRDefault="00003BA3" w:rsidP="0032505E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ضعيف</w:t>
            </w:r>
            <w:proofErr w:type="gramEnd"/>
          </w:p>
        </w:tc>
        <w:tc>
          <w:tcPr>
            <w:tcW w:w="1295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515826">
        <w:trPr>
          <w:jc w:val="center"/>
        </w:trPr>
        <w:tc>
          <w:tcPr>
            <w:tcW w:w="1065" w:type="dxa"/>
            <w:vMerge w:val="restart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  <w:textDirection w:val="btLr"/>
          </w:tcPr>
          <w:p w:rsidR="00003BA3" w:rsidRPr="00D8656D" w:rsidRDefault="00152749" w:rsidP="00152749">
            <w:pPr>
              <w:tabs>
                <w:tab w:val="left" w:pos="2227"/>
              </w:tabs>
              <w:ind w:left="113" w:right="113"/>
              <w:jc w:val="center"/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  <w:proofErr w:type="gramStart"/>
            <w:r>
              <w:rPr>
                <w:rFonts w:ascii="Arial Unicode MS" w:eastAsia="Arial Unicode MS" w:hAnsi="Arial Unicode MS" w:cs="Arial Unicode MS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>الترتيب</w:t>
            </w:r>
            <w:proofErr w:type="gramEnd"/>
            <w:r>
              <w:rPr>
                <w:rFonts w:ascii="Arial Unicode MS" w:eastAsia="Arial Unicode MS" w:hAnsi="Arial Unicode MS" w:cs="Arial Unicode MS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553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Pr="003157FF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ممتاز</w:t>
            </w:r>
            <w:proofErr w:type="gramEnd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 xml:space="preserve"> </w:t>
            </w:r>
          </w:p>
        </w:tc>
        <w:tc>
          <w:tcPr>
            <w:tcW w:w="1295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515826">
        <w:trPr>
          <w:jc w:val="center"/>
        </w:trPr>
        <w:tc>
          <w:tcPr>
            <w:tcW w:w="1065" w:type="dxa"/>
            <w:vMerge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  <w:textDirection w:val="btLr"/>
          </w:tcPr>
          <w:p w:rsidR="00003BA3" w:rsidRPr="00D8656D" w:rsidRDefault="00003BA3" w:rsidP="007A2F35">
            <w:pPr>
              <w:tabs>
                <w:tab w:val="left" w:pos="2227"/>
              </w:tabs>
              <w:ind w:left="113" w:right="113"/>
              <w:jc w:val="center"/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</w:p>
        </w:tc>
        <w:tc>
          <w:tcPr>
            <w:tcW w:w="1553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Pr="003157FF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sz w:val="24"/>
                <w:szCs w:val="24"/>
                <w:rtl/>
              </w:rPr>
              <w:t>جيد</w:t>
            </w:r>
            <w:proofErr w:type="gramEnd"/>
          </w:p>
        </w:tc>
        <w:tc>
          <w:tcPr>
            <w:tcW w:w="1295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515826">
        <w:trPr>
          <w:jc w:val="center"/>
        </w:trPr>
        <w:tc>
          <w:tcPr>
            <w:tcW w:w="1065" w:type="dxa"/>
            <w:vMerge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  <w:textDirection w:val="btLr"/>
          </w:tcPr>
          <w:p w:rsidR="00003BA3" w:rsidRPr="00D8656D" w:rsidRDefault="00003BA3" w:rsidP="007A2F35">
            <w:pPr>
              <w:tabs>
                <w:tab w:val="left" w:pos="2227"/>
              </w:tabs>
              <w:ind w:left="113" w:right="113"/>
              <w:jc w:val="center"/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</w:p>
        </w:tc>
        <w:tc>
          <w:tcPr>
            <w:tcW w:w="1553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Pr="003157FF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sz w:val="24"/>
                <w:szCs w:val="24"/>
                <w:rtl/>
              </w:rPr>
              <w:t>مقبول</w:t>
            </w:r>
            <w:proofErr w:type="gramEnd"/>
          </w:p>
        </w:tc>
        <w:tc>
          <w:tcPr>
            <w:tcW w:w="1295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515826">
        <w:trPr>
          <w:jc w:val="center"/>
        </w:trPr>
        <w:tc>
          <w:tcPr>
            <w:tcW w:w="1065" w:type="dxa"/>
            <w:vMerge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  <w:textDirection w:val="btLr"/>
          </w:tcPr>
          <w:p w:rsidR="00003BA3" w:rsidRPr="00D8656D" w:rsidRDefault="00003BA3" w:rsidP="007A2F35">
            <w:pPr>
              <w:tabs>
                <w:tab w:val="left" w:pos="2227"/>
              </w:tabs>
              <w:ind w:left="113" w:right="113"/>
              <w:jc w:val="center"/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</w:p>
        </w:tc>
        <w:tc>
          <w:tcPr>
            <w:tcW w:w="1553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Pr="003157FF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sz w:val="24"/>
                <w:szCs w:val="24"/>
                <w:rtl/>
              </w:rPr>
              <w:t>ضعيف</w:t>
            </w:r>
            <w:proofErr w:type="gramEnd"/>
          </w:p>
        </w:tc>
        <w:tc>
          <w:tcPr>
            <w:tcW w:w="1295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Default="00A0479C" w:rsidP="00A0479C">
            <w:pPr>
              <w:tabs>
                <w:tab w:val="left" w:pos="1114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  <w:tab/>
            </w:r>
          </w:p>
        </w:tc>
        <w:tc>
          <w:tcPr>
            <w:tcW w:w="1382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515826">
        <w:trPr>
          <w:jc w:val="center"/>
        </w:trPr>
        <w:tc>
          <w:tcPr>
            <w:tcW w:w="1065" w:type="dxa"/>
            <w:vMerge w:val="restart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  <w:textDirection w:val="btLr"/>
          </w:tcPr>
          <w:p w:rsidR="00003BA3" w:rsidRPr="00D8656D" w:rsidRDefault="00152749" w:rsidP="007A2F35">
            <w:pPr>
              <w:tabs>
                <w:tab w:val="left" w:pos="2227"/>
              </w:tabs>
              <w:ind w:left="113" w:right="113"/>
              <w:jc w:val="center"/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  <w:proofErr w:type="gramStart"/>
            <w:r>
              <w:rPr>
                <w:rFonts w:ascii="Arial Unicode MS" w:eastAsia="Arial Unicode MS" w:hAnsi="Arial Unicode MS" w:cs="Arial Unicode MS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>الإملاء</w:t>
            </w:r>
            <w:proofErr w:type="gramEnd"/>
            <w:r>
              <w:rPr>
                <w:rFonts w:ascii="Arial Unicode MS" w:eastAsia="Arial Unicode MS" w:hAnsi="Arial Unicode MS" w:cs="Arial Unicode MS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553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Pr="003157FF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ممتاز</w:t>
            </w:r>
            <w:proofErr w:type="gramEnd"/>
          </w:p>
        </w:tc>
        <w:tc>
          <w:tcPr>
            <w:tcW w:w="1295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515826">
        <w:trPr>
          <w:jc w:val="center"/>
        </w:trPr>
        <w:tc>
          <w:tcPr>
            <w:tcW w:w="1065" w:type="dxa"/>
            <w:vMerge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color w:val="943634" w:themeColor="accent2" w:themeShade="BF"/>
                <w:sz w:val="24"/>
                <w:szCs w:val="24"/>
                <w:rtl/>
              </w:rPr>
            </w:pPr>
          </w:p>
        </w:tc>
        <w:tc>
          <w:tcPr>
            <w:tcW w:w="1553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Pr="003157FF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جيد</w:t>
            </w:r>
            <w:proofErr w:type="gramEnd"/>
          </w:p>
        </w:tc>
        <w:tc>
          <w:tcPr>
            <w:tcW w:w="1295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515826">
        <w:trPr>
          <w:jc w:val="center"/>
        </w:trPr>
        <w:tc>
          <w:tcPr>
            <w:tcW w:w="1065" w:type="dxa"/>
            <w:vMerge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color w:val="943634" w:themeColor="accent2" w:themeShade="BF"/>
                <w:sz w:val="24"/>
                <w:szCs w:val="24"/>
                <w:rtl/>
              </w:rPr>
            </w:pPr>
          </w:p>
        </w:tc>
        <w:tc>
          <w:tcPr>
            <w:tcW w:w="1553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Pr="003157FF" w:rsidRDefault="00003BA3" w:rsidP="0032505E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مقبول</w:t>
            </w:r>
            <w:proofErr w:type="gramEnd"/>
          </w:p>
        </w:tc>
        <w:tc>
          <w:tcPr>
            <w:tcW w:w="1295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515826">
        <w:trPr>
          <w:jc w:val="center"/>
        </w:trPr>
        <w:tc>
          <w:tcPr>
            <w:tcW w:w="1065" w:type="dxa"/>
            <w:vMerge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color w:val="943634" w:themeColor="accent2" w:themeShade="BF"/>
                <w:sz w:val="24"/>
                <w:szCs w:val="24"/>
                <w:rtl/>
              </w:rPr>
            </w:pPr>
          </w:p>
        </w:tc>
        <w:tc>
          <w:tcPr>
            <w:tcW w:w="1553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Pr="003157FF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ضعيف</w:t>
            </w:r>
            <w:proofErr w:type="gramEnd"/>
          </w:p>
        </w:tc>
        <w:tc>
          <w:tcPr>
            <w:tcW w:w="1295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515826">
        <w:trPr>
          <w:jc w:val="center"/>
        </w:trPr>
        <w:tc>
          <w:tcPr>
            <w:tcW w:w="1065" w:type="dxa"/>
            <w:vMerge w:val="restart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  <w:textDirection w:val="btLr"/>
          </w:tcPr>
          <w:p w:rsidR="00003BA3" w:rsidRPr="00D8656D" w:rsidRDefault="00003BA3" w:rsidP="007A2F35">
            <w:pPr>
              <w:tabs>
                <w:tab w:val="left" w:pos="2227"/>
              </w:tabs>
              <w:ind w:left="113" w:right="113"/>
              <w:jc w:val="center"/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  <w:r w:rsidRPr="00D8656D">
              <w:rPr>
                <w:rFonts w:ascii="Arial Unicode MS" w:eastAsia="Arial Unicode MS" w:hAnsi="Arial Unicode MS" w:cs="Arial Unicode MS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>إجراءات التواصل والنتائج</w:t>
            </w:r>
          </w:p>
        </w:tc>
        <w:tc>
          <w:tcPr>
            <w:tcW w:w="1553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Pr="003157FF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ممتاز</w:t>
            </w:r>
            <w:proofErr w:type="gramEnd"/>
          </w:p>
        </w:tc>
        <w:tc>
          <w:tcPr>
            <w:tcW w:w="1295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515826">
        <w:trPr>
          <w:jc w:val="center"/>
        </w:trPr>
        <w:tc>
          <w:tcPr>
            <w:tcW w:w="1065" w:type="dxa"/>
            <w:vMerge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553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Pr="003157FF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جيد</w:t>
            </w:r>
            <w:proofErr w:type="gramEnd"/>
          </w:p>
        </w:tc>
        <w:tc>
          <w:tcPr>
            <w:tcW w:w="1295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515826">
        <w:trPr>
          <w:jc w:val="center"/>
        </w:trPr>
        <w:tc>
          <w:tcPr>
            <w:tcW w:w="1065" w:type="dxa"/>
            <w:vMerge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553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Pr="003157FF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مقبول</w:t>
            </w:r>
            <w:proofErr w:type="gramEnd"/>
          </w:p>
        </w:tc>
        <w:tc>
          <w:tcPr>
            <w:tcW w:w="1295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515826">
        <w:trPr>
          <w:jc w:val="center"/>
        </w:trPr>
        <w:tc>
          <w:tcPr>
            <w:tcW w:w="1065" w:type="dxa"/>
            <w:vMerge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553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Pr="003157FF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ضعيف .</w:t>
            </w:r>
            <w:proofErr w:type="gramEnd"/>
          </w:p>
        </w:tc>
        <w:tc>
          <w:tcPr>
            <w:tcW w:w="1295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515826">
        <w:trPr>
          <w:jc w:val="center"/>
        </w:trPr>
        <w:tc>
          <w:tcPr>
            <w:tcW w:w="2618" w:type="dxa"/>
            <w:gridSpan w:val="2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C00000"/>
                <w:sz w:val="32"/>
                <w:szCs w:val="32"/>
                <w:rtl/>
              </w:rPr>
            </w:pPr>
            <w:proofErr w:type="gramStart"/>
            <w:r>
              <w:rPr>
                <w:rFonts w:ascii="Arial Unicode MS" w:eastAsia="Arial Unicode MS" w:hAnsi="Arial Unicode MS" w:cs="Arial Unicode MS" w:hint="cs"/>
                <w:b/>
                <w:bCs/>
                <w:color w:val="C00000"/>
                <w:sz w:val="32"/>
                <w:szCs w:val="32"/>
                <w:rtl/>
              </w:rPr>
              <w:t>النتيجة</w:t>
            </w:r>
            <w:proofErr w:type="gramEnd"/>
          </w:p>
        </w:tc>
        <w:tc>
          <w:tcPr>
            <w:tcW w:w="1295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530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</w:tbl>
    <w:p w:rsidR="0032505E" w:rsidRDefault="0032505E" w:rsidP="00A0479C">
      <w:pPr>
        <w:tabs>
          <w:tab w:val="left" w:pos="720"/>
          <w:tab w:val="left" w:pos="4407"/>
        </w:tabs>
        <w:rPr>
          <w:rtl/>
        </w:rPr>
      </w:pPr>
      <w:r>
        <w:rPr>
          <w:rFonts w:ascii="Arial Unicode MS" w:eastAsia="Arial Unicode MS" w:hAnsi="Arial Unicode MS" w:cs="Arial Unicode MS"/>
          <w:sz w:val="24"/>
          <w:szCs w:val="24"/>
          <w:rtl/>
        </w:rPr>
        <w:tab/>
      </w:r>
      <w:r w:rsidR="00A0479C">
        <w:rPr>
          <w:rtl/>
        </w:rPr>
        <w:tab/>
      </w:r>
    </w:p>
    <w:p w:rsidR="0032505E" w:rsidRPr="0032505E" w:rsidRDefault="0032505E" w:rsidP="0032505E">
      <w:pPr>
        <w:rPr>
          <w:rtl/>
        </w:rPr>
      </w:pPr>
    </w:p>
    <w:p w:rsidR="0032505E" w:rsidRPr="0032505E" w:rsidRDefault="0032505E" w:rsidP="0032505E">
      <w:pPr>
        <w:rPr>
          <w:rtl/>
        </w:rPr>
      </w:pPr>
    </w:p>
    <w:p w:rsidR="0032505E" w:rsidRPr="0032505E" w:rsidRDefault="0032505E" w:rsidP="0032505E">
      <w:pPr>
        <w:rPr>
          <w:rtl/>
        </w:rPr>
      </w:pPr>
    </w:p>
    <w:p w:rsidR="0032505E" w:rsidRPr="0032505E" w:rsidRDefault="0032505E" w:rsidP="0032505E">
      <w:pPr>
        <w:rPr>
          <w:rtl/>
        </w:rPr>
      </w:pPr>
    </w:p>
    <w:p w:rsidR="0032505E" w:rsidRDefault="0032505E" w:rsidP="0032505E">
      <w:pPr>
        <w:rPr>
          <w:rtl/>
        </w:rPr>
      </w:pPr>
    </w:p>
    <w:p w:rsidR="0020067C" w:rsidRDefault="0032505E" w:rsidP="0032505E">
      <w:pPr>
        <w:tabs>
          <w:tab w:val="left" w:pos="5887"/>
        </w:tabs>
        <w:rPr>
          <w:rtl/>
        </w:rPr>
      </w:pPr>
      <w:r>
        <w:rPr>
          <w:rtl/>
        </w:rPr>
        <w:tab/>
      </w:r>
    </w:p>
    <w:p w:rsidR="0032505E" w:rsidRDefault="0032505E" w:rsidP="0032505E">
      <w:pPr>
        <w:tabs>
          <w:tab w:val="left" w:pos="5887"/>
        </w:tabs>
        <w:rPr>
          <w:rtl/>
        </w:rPr>
      </w:pPr>
    </w:p>
    <w:p w:rsidR="0032505E" w:rsidRDefault="00897C42" w:rsidP="0032505E">
      <w:pPr>
        <w:tabs>
          <w:tab w:val="left" w:pos="5887"/>
        </w:tabs>
        <w:rPr>
          <w:rtl/>
        </w:rPr>
      </w:pPr>
      <w:r>
        <w:rPr>
          <w:rFonts w:hint="cs"/>
          <w:rtl/>
        </w:rPr>
        <w:t>ا</w:t>
      </w:r>
    </w:p>
    <w:p w:rsidR="00B95E2D" w:rsidRDefault="00B95E2D" w:rsidP="0032505E">
      <w:pPr>
        <w:tabs>
          <w:tab w:val="left" w:pos="5887"/>
        </w:tabs>
        <w:rPr>
          <w:rtl/>
        </w:rPr>
      </w:pPr>
    </w:p>
    <w:p w:rsidR="00B95E2D" w:rsidRDefault="00B95E2D" w:rsidP="0032505E">
      <w:pPr>
        <w:tabs>
          <w:tab w:val="left" w:pos="5887"/>
        </w:tabs>
        <w:rPr>
          <w:rtl/>
        </w:rPr>
      </w:pPr>
    </w:p>
    <w:p w:rsidR="00227491" w:rsidRPr="00227491" w:rsidRDefault="00227491" w:rsidP="003F2CB2">
      <w:pPr>
        <w:tabs>
          <w:tab w:val="left" w:pos="2227"/>
          <w:tab w:val="left" w:pos="3663"/>
        </w:tabs>
        <w:rPr>
          <w:rtl/>
        </w:rPr>
      </w:pPr>
      <w:r>
        <w:rPr>
          <w:rFonts w:hint="cs"/>
          <w:b/>
          <w:bCs/>
          <w:sz w:val="36"/>
          <w:szCs w:val="36"/>
          <w:rtl/>
        </w:rPr>
        <w:lastRenderedPageBreak/>
        <w:t xml:space="preserve">           </w:t>
      </w:r>
    </w:p>
    <w:p w:rsidR="00227491" w:rsidRPr="00142BB6" w:rsidRDefault="00142BB6" w:rsidP="00142BB6">
      <w:pPr>
        <w:jc w:val="center"/>
        <w:rPr>
          <w:b/>
          <w:bCs/>
          <w:color w:val="FF0000"/>
          <w:sz w:val="44"/>
          <w:szCs w:val="44"/>
          <w:rtl/>
        </w:rPr>
      </w:pPr>
      <w:r w:rsidRPr="00142BB6">
        <w:rPr>
          <w:rFonts w:hint="cs"/>
          <w:b/>
          <w:bCs/>
          <w:color w:val="FF0000"/>
          <w:sz w:val="44"/>
          <w:szCs w:val="44"/>
          <w:rtl/>
        </w:rPr>
        <w:t>نشاط جماعي</w:t>
      </w:r>
    </w:p>
    <w:p w:rsidR="00142BB6" w:rsidRPr="00897C42" w:rsidRDefault="00142BB6" w:rsidP="00142BB6">
      <w:pPr>
        <w:tabs>
          <w:tab w:val="left" w:pos="2227"/>
          <w:tab w:val="left" w:pos="3663"/>
        </w:tabs>
        <w:jc w:val="center"/>
        <w:rPr>
          <w:color w:val="17365D" w:themeColor="text2" w:themeShade="BF"/>
          <w:rtl/>
        </w:rPr>
      </w:pPr>
      <w:r w:rsidRPr="00897C42">
        <w:rPr>
          <w:rFonts w:hint="cs"/>
          <w:b/>
          <w:bCs/>
          <w:color w:val="17365D" w:themeColor="text2" w:themeShade="BF"/>
          <w:sz w:val="36"/>
          <w:szCs w:val="36"/>
          <w:rtl/>
        </w:rPr>
        <w:t>اسم المجموعة</w:t>
      </w:r>
      <w:r w:rsidRPr="00897C42">
        <w:rPr>
          <w:rFonts w:hint="cs"/>
          <w:color w:val="17365D" w:themeColor="text2" w:themeShade="BF"/>
          <w:rtl/>
        </w:rPr>
        <w:t>:........................................................</w:t>
      </w:r>
      <w:proofErr w:type="gramStart"/>
      <w:r w:rsidRPr="00897C42">
        <w:rPr>
          <w:rFonts w:hint="cs"/>
          <w:color w:val="17365D" w:themeColor="text2" w:themeShade="BF"/>
          <w:rtl/>
        </w:rPr>
        <w:t xml:space="preserve">. </w:t>
      </w:r>
      <w:r w:rsidRPr="00897C42">
        <w:rPr>
          <w:rFonts w:hint="cs"/>
          <w:b/>
          <w:bCs/>
          <w:color w:val="17365D" w:themeColor="text2" w:themeShade="BF"/>
          <w:sz w:val="28"/>
          <w:szCs w:val="28"/>
          <w:rtl/>
        </w:rPr>
        <w:t>الصف</w:t>
      </w:r>
      <w:proofErr w:type="gramEnd"/>
      <w:r w:rsidRPr="00897C42">
        <w:rPr>
          <w:rFonts w:hint="cs"/>
          <w:color w:val="17365D" w:themeColor="text2" w:themeShade="BF"/>
          <w:rtl/>
        </w:rPr>
        <w:t xml:space="preserve"> :..................................</w:t>
      </w:r>
    </w:p>
    <w:p w:rsidR="00142BB6" w:rsidRDefault="00142BB6" w:rsidP="00142BB6">
      <w:pPr>
        <w:tabs>
          <w:tab w:val="left" w:pos="5887"/>
        </w:tabs>
        <w:jc w:val="center"/>
        <w:rPr>
          <w:rtl/>
        </w:rPr>
      </w:pPr>
      <w:r>
        <w:rPr>
          <w:rFonts w:ascii="Arial Unicode MS" w:eastAsia="Arial Unicode MS" w:hAnsi="Arial Unicode MS" w:cs="Arial Unicode MS" w:hint="cs"/>
          <w:b/>
          <w:bCs/>
          <w:color w:val="943634" w:themeColor="accent2" w:themeShade="BF"/>
          <w:sz w:val="24"/>
          <w:szCs w:val="24"/>
          <w:rtl/>
        </w:rPr>
        <w:t>رئيسة المجموعة:..................................................</w:t>
      </w:r>
    </w:p>
    <w:p w:rsidR="00152749" w:rsidRDefault="00152749" w:rsidP="00142BB6">
      <w:pPr>
        <w:tabs>
          <w:tab w:val="left" w:pos="5887"/>
        </w:tabs>
        <w:jc w:val="center"/>
        <w:rPr>
          <w:rtl/>
        </w:rPr>
      </w:pPr>
    </w:p>
    <w:p w:rsidR="00152749" w:rsidRDefault="00152749" w:rsidP="00142BB6">
      <w:pPr>
        <w:tabs>
          <w:tab w:val="left" w:pos="5887"/>
        </w:tabs>
        <w:jc w:val="center"/>
        <w:rPr>
          <w:rtl/>
        </w:rPr>
      </w:pPr>
    </w:p>
    <w:p w:rsidR="00152749" w:rsidRDefault="00152749" w:rsidP="00142BB6">
      <w:pPr>
        <w:tabs>
          <w:tab w:val="left" w:pos="5887"/>
        </w:tabs>
        <w:jc w:val="center"/>
        <w:rPr>
          <w:rtl/>
        </w:rPr>
      </w:pPr>
    </w:p>
    <w:p w:rsidR="00142BB6" w:rsidRPr="006C31F4" w:rsidRDefault="00152749" w:rsidP="00141C3C">
      <w:pPr>
        <w:tabs>
          <w:tab w:val="left" w:pos="5887"/>
        </w:tabs>
        <w:jc w:val="center"/>
        <w:rPr>
          <w:b/>
          <w:bCs/>
          <w:color w:val="FF0000"/>
          <w:sz w:val="44"/>
          <w:szCs w:val="44"/>
          <w:rtl/>
        </w:rPr>
      </w:pPr>
      <w:r>
        <w:rPr>
          <w:rFonts w:hint="cs"/>
          <w:b/>
          <w:bCs/>
          <w:color w:val="FF0000"/>
          <w:sz w:val="44"/>
          <w:szCs w:val="44"/>
          <w:rtl/>
        </w:rPr>
        <w:t xml:space="preserve">من خلال </w:t>
      </w:r>
      <w:r w:rsidR="00141C3C">
        <w:rPr>
          <w:rFonts w:hint="cs"/>
          <w:b/>
          <w:bCs/>
          <w:color w:val="FF0000"/>
          <w:sz w:val="44"/>
          <w:szCs w:val="44"/>
          <w:rtl/>
        </w:rPr>
        <w:t xml:space="preserve">الصور </w:t>
      </w:r>
      <w:proofErr w:type="gramStart"/>
      <w:r w:rsidR="00141C3C">
        <w:rPr>
          <w:rFonts w:hint="cs"/>
          <w:b/>
          <w:bCs/>
          <w:color w:val="FF0000"/>
          <w:sz w:val="44"/>
          <w:szCs w:val="44"/>
          <w:rtl/>
        </w:rPr>
        <w:t>التي</w:t>
      </w:r>
      <w:proofErr w:type="gramEnd"/>
      <w:r w:rsidR="00141C3C">
        <w:rPr>
          <w:rFonts w:hint="cs"/>
          <w:b/>
          <w:bCs/>
          <w:color w:val="FF0000"/>
          <w:sz w:val="44"/>
          <w:szCs w:val="44"/>
          <w:rtl/>
        </w:rPr>
        <w:t xml:space="preserve"> أمامك قارني بين نباتات البذور ذوات الفلقة وذوات الفلقتين </w:t>
      </w:r>
    </w:p>
    <w:tbl>
      <w:tblPr>
        <w:tblStyle w:val="a3"/>
        <w:tblpPr w:leftFromText="180" w:rightFromText="180" w:vertAnchor="text" w:horzAnchor="margin" w:tblpXSpec="center" w:tblpY="426"/>
        <w:bidiVisual/>
        <w:tblW w:w="0" w:type="auto"/>
        <w:tblBorders>
          <w:top w:val="single" w:sz="4" w:space="0" w:color="943634" w:themeColor="accent2" w:themeShade="BF"/>
          <w:left w:val="single" w:sz="4" w:space="0" w:color="943634" w:themeColor="accent2" w:themeShade="BF"/>
          <w:bottom w:val="single" w:sz="4" w:space="0" w:color="943634" w:themeColor="accent2" w:themeShade="BF"/>
          <w:right w:val="single" w:sz="4" w:space="0" w:color="943634" w:themeColor="accent2" w:themeShade="BF"/>
          <w:insideH w:val="single" w:sz="4" w:space="0" w:color="943634" w:themeColor="accent2" w:themeShade="BF"/>
          <w:insideV w:val="single" w:sz="4" w:space="0" w:color="943634" w:themeColor="accent2" w:themeShade="BF"/>
        </w:tblBorders>
        <w:tblLook w:val="04A0"/>
      </w:tblPr>
      <w:tblGrid>
        <w:gridCol w:w="2550"/>
        <w:gridCol w:w="3315"/>
        <w:gridCol w:w="3315"/>
      </w:tblGrid>
      <w:tr w:rsidR="00141C3C" w:rsidTr="00515826">
        <w:tc>
          <w:tcPr>
            <w:tcW w:w="2550" w:type="dxa"/>
          </w:tcPr>
          <w:p w:rsidR="00141C3C" w:rsidRDefault="00141C3C" w:rsidP="00141C3C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  <w:bCs/>
                <w:color w:val="17365D" w:themeColor="text2" w:themeShade="BF"/>
                <w:sz w:val="32"/>
                <w:szCs w:val="32"/>
              </w:rPr>
            </w:pPr>
            <w:r>
              <w:rPr>
                <w:rFonts w:hint="cs"/>
                <w:b/>
                <w:bCs/>
                <w:color w:val="17365D" w:themeColor="text2" w:themeShade="BF"/>
                <w:sz w:val="32"/>
                <w:szCs w:val="32"/>
                <w:rtl/>
              </w:rPr>
              <w:t>وجه المقارنة</w:t>
            </w:r>
          </w:p>
          <w:p w:rsidR="00141C3C" w:rsidRDefault="00141C3C" w:rsidP="00141C3C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  <w:bCs/>
                <w:color w:val="17365D" w:themeColor="text2" w:themeShade="BF"/>
                <w:sz w:val="32"/>
                <w:szCs w:val="32"/>
                <w:rtl/>
              </w:rPr>
            </w:pPr>
          </w:p>
        </w:tc>
        <w:tc>
          <w:tcPr>
            <w:tcW w:w="3315" w:type="dxa"/>
          </w:tcPr>
          <w:p w:rsidR="00141C3C" w:rsidRDefault="00141C3C" w:rsidP="00141C3C">
            <w:pPr>
              <w:numPr>
                <w:ilvl w:val="0"/>
                <w:numId w:val="1"/>
              </w:numPr>
              <w:ind w:left="0" w:firstLine="0"/>
              <w:rPr>
                <w:b/>
                <w:bCs/>
                <w:color w:val="17365D" w:themeColor="text2" w:themeShade="BF"/>
                <w:sz w:val="32"/>
                <w:szCs w:val="32"/>
                <w:rtl/>
              </w:rPr>
            </w:pPr>
            <w:proofErr w:type="gramStart"/>
            <w:r>
              <w:rPr>
                <w:rFonts w:hint="cs"/>
                <w:b/>
                <w:bCs/>
                <w:color w:val="17365D" w:themeColor="text2" w:themeShade="BF"/>
                <w:sz w:val="32"/>
                <w:szCs w:val="32"/>
                <w:rtl/>
              </w:rPr>
              <w:t>ذوات</w:t>
            </w:r>
            <w:proofErr w:type="gramEnd"/>
            <w:r>
              <w:rPr>
                <w:rFonts w:hint="cs"/>
                <w:b/>
                <w:bCs/>
                <w:color w:val="17365D" w:themeColor="text2" w:themeShade="BF"/>
                <w:sz w:val="32"/>
                <w:szCs w:val="32"/>
                <w:rtl/>
              </w:rPr>
              <w:t xml:space="preserve"> الفلقة </w:t>
            </w:r>
          </w:p>
        </w:tc>
        <w:tc>
          <w:tcPr>
            <w:tcW w:w="3315" w:type="dxa"/>
          </w:tcPr>
          <w:p w:rsidR="00141C3C" w:rsidRDefault="00141C3C" w:rsidP="00141C3C">
            <w:pPr>
              <w:numPr>
                <w:ilvl w:val="0"/>
                <w:numId w:val="1"/>
              </w:numPr>
              <w:ind w:left="0" w:firstLine="0"/>
              <w:rPr>
                <w:b/>
                <w:bCs/>
                <w:color w:val="17365D" w:themeColor="text2" w:themeShade="BF"/>
                <w:sz w:val="32"/>
                <w:szCs w:val="32"/>
                <w:rtl/>
              </w:rPr>
            </w:pPr>
            <w:proofErr w:type="gramStart"/>
            <w:r>
              <w:rPr>
                <w:rFonts w:hint="cs"/>
                <w:b/>
                <w:bCs/>
                <w:color w:val="17365D" w:themeColor="text2" w:themeShade="BF"/>
                <w:sz w:val="32"/>
                <w:szCs w:val="32"/>
                <w:rtl/>
              </w:rPr>
              <w:t>ذوات</w:t>
            </w:r>
            <w:proofErr w:type="gramEnd"/>
            <w:r>
              <w:rPr>
                <w:rFonts w:hint="cs"/>
                <w:b/>
                <w:bCs/>
                <w:color w:val="17365D" w:themeColor="text2" w:themeShade="BF"/>
                <w:sz w:val="32"/>
                <w:szCs w:val="32"/>
                <w:rtl/>
              </w:rPr>
              <w:t xml:space="preserve"> الفلقتان </w:t>
            </w:r>
          </w:p>
        </w:tc>
      </w:tr>
      <w:tr w:rsidR="00141C3C" w:rsidTr="00515826">
        <w:tc>
          <w:tcPr>
            <w:tcW w:w="2550" w:type="dxa"/>
          </w:tcPr>
          <w:p w:rsidR="00141C3C" w:rsidRDefault="00141C3C" w:rsidP="00141C3C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  <w:bCs/>
                <w:color w:val="17365D" w:themeColor="text2" w:themeShade="BF"/>
                <w:sz w:val="32"/>
                <w:szCs w:val="32"/>
              </w:rPr>
            </w:pPr>
            <w:r>
              <w:rPr>
                <w:rFonts w:hint="cs"/>
                <w:b/>
                <w:bCs/>
                <w:color w:val="17365D" w:themeColor="text2" w:themeShade="BF"/>
                <w:sz w:val="32"/>
                <w:szCs w:val="32"/>
                <w:rtl/>
              </w:rPr>
              <w:t>عدد البتلات</w:t>
            </w:r>
          </w:p>
          <w:p w:rsidR="00141C3C" w:rsidRDefault="00141C3C" w:rsidP="00141C3C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  <w:bCs/>
                <w:color w:val="17365D" w:themeColor="text2" w:themeShade="BF"/>
                <w:sz w:val="32"/>
                <w:szCs w:val="32"/>
              </w:rPr>
            </w:pPr>
          </w:p>
          <w:p w:rsidR="00141C3C" w:rsidRDefault="00141C3C" w:rsidP="00141C3C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  <w:bCs/>
                <w:color w:val="17365D" w:themeColor="text2" w:themeShade="BF"/>
                <w:sz w:val="32"/>
                <w:szCs w:val="32"/>
                <w:rtl/>
              </w:rPr>
            </w:pPr>
          </w:p>
        </w:tc>
        <w:tc>
          <w:tcPr>
            <w:tcW w:w="3315" w:type="dxa"/>
          </w:tcPr>
          <w:p w:rsidR="00141C3C" w:rsidRDefault="00141C3C" w:rsidP="00141C3C">
            <w:pPr>
              <w:numPr>
                <w:ilvl w:val="0"/>
                <w:numId w:val="1"/>
              </w:numPr>
              <w:ind w:left="0" w:firstLine="0"/>
              <w:rPr>
                <w:b/>
                <w:bCs/>
                <w:color w:val="17365D" w:themeColor="text2" w:themeShade="BF"/>
                <w:sz w:val="32"/>
                <w:szCs w:val="32"/>
                <w:rtl/>
              </w:rPr>
            </w:pPr>
          </w:p>
        </w:tc>
        <w:tc>
          <w:tcPr>
            <w:tcW w:w="3315" w:type="dxa"/>
          </w:tcPr>
          <w:p w:rsidR="00141C3C" w:rsidRDefault="00141C3C" w:rsidP="00141C3C">
            <w:pPr>
              <w:numPr>
                <w:ilvl w:val="0"/>
                <w:numId w:val="1"/>
              </w:numPr>
              <w:ind w:left="0" w:firstLine="0"/>
              <w:rPr>
                <w:b/>
                <w:bCs/>
                <w:color w:val="17365D" w:themeColor="text2" w:themeShade="BF"/>
                <w:sz w:val="32"/>
                <w:szCs w:val="32"/>
                <w:rtl/>
              </w:rPr>
            </w:pPr>
          </w:p>
        </w:tc>
      </w:tr>
      <w:tr w:rsidR="00141C3C" w:rsidTr="00515826">
        <w:tc>
          <w:tcPr>
            <w:tcW w:w="2550" w:type="dxa"/>
          </w:tcPr>
          <w:p w:rsidR="00141C3C" w:rsidRDefault="00141C3C" w:rsidP="00141C3C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  <w:bCs/>
                <w:color w:val="17365D" w:themeColor="text2" w:themeShade="BF"/>
                <w:sz w:val="32"/>
                <w:szCs w:val="32"/>
              </w:rPr>
            </w:pPr>
            <w:r>
              <w:rPr>
                <w:rFonts w:hint="cs"/>
                <w:b/>
                <w:bCs/>
                <w:color w:val="17365D" w:themeColor="text2" w:themeShade="BF"/>
                <w:sz w:val="32"/>
                <w:szCs w:val="32"/>
                <w:rtl/>
              </w:rPr>
              <w:t xml:space="preserve">شكل </w:t>
            </w:r>
            <w:proofErr w:type="spellStart"/>
            <w:r>
              <w:rPr>
                <w:rFonts w:hint="cs"/>
                <w:b/>
                <w:bCs/>
                <w:color w:val="17365D" w:themeColor="text2" w:themeShade="BF"/>
                <w:sz w:val="32"/>
                <w:szCs w:val="32"/>
                <w:rtl/>
              </w:rPr>
              <w:t>الاوراق</w:t>
            </w:r>
            <w:proofErr w:type="spellEnd"/>
          </w:p>
          <w:p w:rsidR="00141C3C" w:rsidRDefault="00141C3C" w:rsidP="00141C3C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  <w:bCs/>
                <w:color w:val="17365D" w:themeColor="text2" w:themeShade="BF"/>
                <w:sz w:val="32"/>
                <w:szCs w:val="32"/>
              </w:rPr>
            </w:pPr>
          </w:p>
          <w:p w:rsidR="00141C3C" w:rsidRDefault="00141C3C" w:rsidP="00141C3C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  <w:bCs/>
                <w:color w:val="17365D" w:themeColor="text2" w:themeShade="BF"/>
                <w:sz w:val="32"/>
                <w:szCs w:val="32"/>
                <w:rtl/>
              </w:rPr>
            </w:pPr>
          </w:p>
        </w:tc>
        <w:tc>
          <w:tcPr>
            <w:tcW w:w="3315" w:type="dxa"/>
          </w:tcPr>
          <w:p w:rsidR="00141C3C" w:rsidRDefault="00141C3C" w:rsidP="00141C3C">
            <w:pPr>
              <w:numPr>
                <w:ilvl w:val="0"/>
                <w:numId w:val="1"/>
              </w:numPr>
              <w:ind w:left="0" w:firstLine="0"/>
              <w:rPr>
                <w:b/>
                <w:bCs/>
                <w:color w:val="17365D" w:themeColor="text2" w:themeShade="BF"/>
                <w:sz w:val="32"/>
                <w:szCs w:val="32"/>
                <w:rtl/>
              </w:rPr>
            </w:pPr>
          </w:p>
        </w:tc>
        <w:tc>
          <w:tcPr>
            <w:tcW w:w="3315" w:type="dxa"/>
          </w:tcPr>
          <w:p w:rsidR="00141C3C" w:rsidRDefault="00141C3C" w:rsidP="00141C3C">
            <w:pPr>
              <w:numPr>
                <w:ilvl w:val="0"/>
                <w:numId w:val="1"/>
              </w:numPr>
              <w:ind w:left="0" w:firstLine="0"/>
              <w:rPr>
                <w:b/>
                <w:bCs/>
                <w:color w:val="17365D" w:themeColor="text2" w:themeShade="BF"/>
                <w:sz w:val="32"/>
                <w:szCs w:val="32"/>
                <w:rtl/>
              </w:rPr>
            </w:pPr>
          </w:p>
        </w:tc>
      </w:tr>
      <w:tr w:rsidR="00141C3C" w:rsidTr="00515826">
        <w:tc>
          <w:tcPr>
            <w:tcW w:w="2550" w:type="dxa"/>
          </w:tcPr>
          <w:p w:rsidR="00141C3C" w:rsidRDefault="00141C3C" w:rsidP="00141C3C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  <w:bCs/>
                <w:color w:val="17365D" w:themeColor="text2" w:themeShade="BF"/>
                <w:sz w:val="32"/>
                <w:szCs w:val="32"/>
              </w:rPr>
            </w:pPr>
            <w:proofErr w:type="gramStart"/>
            <w:r>
              <w:rPr>
                <w:rFonts w:hint="cs"/>
                <w:b/>
                <w:bCs/>
                <w:color w:val="17365D" w:themeColor="text2" w:themeShade="BF"/>
                <w:sz w:val="32"/>
                <w:szCs w:val="32"/>
                <w:rtl/>
              </w:rPr>
              <w:t>تخطيط</w:t>
            </w:r>
            <w:proofErr w:type="gramEnd"/>
            <w:r>
              <w:rPr>
                <w:rFonts w:hint="cs"/>
                <w:b/>
                <w:bCs/>
                <w:color w:val="17365D" w:themeColor="text2" w:themeShade="BF"/>
                <w:sz w:val="32"/>
                <w:szCs w:val="32"/>
                <w:rtl/>
              </w:rPr>
              <w:t xml:space="preserve"> العروق</w:t>
            </w:r>
          </w:p>
          <w:p w:rsidR="00141C3C" w:rsidRDefault="00141C3C" w:rsidP="00141C3C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  <w:bCs/>
                <w:color w:val="17365D" w:themeColor="text2" w:themeShade="BF"/>
                <w:sz w:val="32"/>
                <w:szCs w:val="32"/>
              </w:rPr>
            </w:pPr>
          </w:p>
          <w:p w:rsidR="00141C3C" w:rsidRDefault="00141C3C" w:rsidP="00141C3C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  <w:bCs/>
                <w:color w:val="17365D" w:themeColor="text2" w:themeShade="BF"/>
                <w:sz w:val="32"/>
                <w:szCs w:val="32"/>
                <w:rtl/>
              </w:rPr>
            </w:pPr>
          </w:p>
        </w:tc>
        <w:tc>
          <w:tcPr>
            <w:tcW w:w="3315" w:type="dxa"/>
          </w:tcPr>
          <w:p w:rsidR="00141C3C" w:rsidRDefault="00141C3C" w:rsidP="00141C3C">
            <w:pPr>
              <w:numPr>
                <w:ilvl w:val="0"/>
                <w:numId w:val="1"/>
              </w:numPr>
              <w:ind w:left="0" w:firstLine="0"/>
              <w:rPr>
                <w:b/>
                <w:bCs/>
                <w:color w:val="17365D" w:themeColor="text2" w:themeShade="BF"/>
                <w:sz w:val="32"/>
                <w:szCs w:val="32"/>
                <w:rtl/>
              </w:rPr>
            </w:pPr>
          </w:p>
        </w:tc>
        <w:tc>
          <w:tcPr>
            <w:tcW w:w="3315" w:type="dxa"/>
          </w:tcPr>
          <w:p w:rsidR="00141C3C" w:rsidRDefault="00141C3C" w:rsidP="00141C3C">
            <w:pPr>
              <w:numPr>
                <w:ilvl w:val="0"/>
                <w:numId w:val="1"/>
              </w:numPr>
              <w:ind w:left="0" w:firstLine="0"/>
              <w:rPr>
                <w:b/>
                <w:bCs/>
                <w:color w:val="17365D" w:themeColor="text2" w:themeShade="BF"/>
                <w:sz w:val="32"/>
                <w:szCs w:val="32"/>
                <w:rtl/>
              </w:rPr>
            </w:pPr>
          </w:p>
        </w:tc>
      </w:tr>
      <w:tr w:rsidR="00141C3C" w:rsidTr="00515826">
        <w:tc>
          <w:tcPr>
            <w:tcW w:w="2550" w:type="dxa"/>
          </w:tcPr>
          <w:p w:rsidR="00141C3C" w:rsidRDefault="00141C3C" w:rsidP="00141C3C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  <w:bCs/>
                <w:color w:val="17365D" w:themeColor="text2" w:themeShade="BF"/>
                <w:sz w:val="32"/>
                <w:szCs w:val="32"/>
              </w:rPr>
            </w:pPr>
            <w:proofErr w:type="gramStart"/>
            <w:r>
              <w:rPr>
                <w:rFonts w:hint="cs"/>
                <w:b/>
                <w:bCs/>
                <w:color w:val="17365D" w:themeColor="text2" w:themeShade="BF"/>
                <w:sz w:val="32"/>
                <w:szCs w:val="32"/>
                <w:rtl/>
              </w:rPr>
              <w:t>توزيع</w:t>
            </w:r>
            <w:proofErr w:type="gramEnd"/>
            <w:r>
              <w:rPr>
                <w:rFonts w:hint="cs"/>
                <w:b/>
                <w:bCs/>
                <w:color w:val="17365D" w:themeColor="text2" w:themeShade="BF"/>
                <w:sz w:val="32"/>
                <w:szCs w:val="32"/>
                <w:rtl/>
              </w:rPr>
              <w:t xml:space="preserve"> الحزم      الوعائية</w:t>
            </w:r>
          </w:p>
          <w:p w:rsidR="00141C3C" w:rsidRDefault="00141C3C" w:rsidP="00141C3C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  <w:bCs/>
                <w:color w:val="17365D" w:themeColor="text2" w:themeShade="BF"/>
                <w:sz w:val="32"/>
                <w:szCs w:val="32"/>
                <w:rtl/>
              </w:rPr>
            </w:pPr>
          </w:p>
        </w:tc>
        <w:tc>
          <w:tcPr>
            <w:tcW w:w="3315" w:type="dxa"/>
          </w:tcPr>
          <w:p w:rsidR="00141C3C" w:rsidRDefault="00141C3C" w:rsidP="00141C3C">
            <w:pPr>
              <w:numPr>
                <w:ilvl w:val="0"/>
                <w:numId w:val="1"/>
              </w:numPr>
              <w:ind w:left="0" w:firstLine="0"/>
              <w:rPr>
                <w:b/>
                <w:bCs/>
                <w:color w:val="17365D" w:themeColor="text2" w:themeShade="BF"/>
                <w:sz w:val="32"/>
                <w:szCs w:val="32"/>
                <w:rtl/>
              </w:rPr>
            </w:pPr>
          </w:p>
        </w:tc>
        <w:tc>
          <w:tcPr>
            <w:tcW w:w="3315" w:type="dxa"/>
          </w:tcPr>
          <w:p w:rsidR="00141C3C" w:rsidRDefault="00141C3C" w:rsidP="00141C3C">
            <w:pPr>
              <w:numPr>
                <w:ilvl w:val="0"/>
                <w:numId w:val="1"/>
              </w:numPr>
              <w:ind w:left="0" w:firstLine="0"/>
              <w:rPr>
                <w:b/>
                <w:bCs/>
                <w:color w:val="17365D" w:themeColor="text2" w:themeShade="BF"/>
                <w:sz w:val="32"/>
                <w:szCs w:val="32"/>
                <w:rtl/>
              </w:rPr>
            </w:pPr>
          </w:p>
        </w:tc>
      </w:tr>
      <w:tr w:rsidR="00141C3C" w:rsidTr="00515826">
        <w:tc>
          <w:tcPr>
            <w:tcW w:w="2550" w:type="dxa"/>
          </w:tcPr>
          <w:p w:rsidR="00141C3C" w:rsidRDefault="00141C3C" w:rsidP="00141C3C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  <w:bCs/>
                <w:color w:val="17365D" w:themeColor="text2" w:themeShade="BF"/>
                <w:sz w:val="32"/>
                <w:szCs w:val="32"/>
              </w:rPr>
            </w:pPr>
            <w:r>
              <w:rPr>
                <w:rFonts w:hint="cs"/>
                <w:b/>
                <w:bCs/>
                <w:color w:val="17365D" w:themeColor="text2" w:themeShade="BF"/>
                <w:sz w:val="32"/>
                <w:szCs w:val="32"/>
                <w:rtl/>
              </w:rPr>
              <w:t>عدد الفلقات</w:t>
            </w:r>
          </w:p>
          <w:p w:rsidR="00141C3C" w:rsidRDefault="00141C3C" w:rsidP="00141C3C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  <w:bCs/>
                <w:color w:val="17365D" w:themeColor="text2" w:themeShade="BF"/>
                <w:sz w:val="32"/>
                <w:szCs w:val="32"/>
              </w:rPr>
            </w:pPr>
          </w:p>
          <w:p w:rsidR="00141C3C" w:rsidRDefault="00141C3C" w:rsidP="00141C3C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  <w:bCs/>
                <w:color w:val="17365D" w:themeColor="text2" w:themeShade="BF"/>
                <w:sz w:val="32"/>
                <w:szCs w:val="32"/>
                <w:rtl/>
              </w:rPr>
            </w:pPr>
          </w:p>
        </w:tc>
        <w:tc>
          <w:tcPr>
            <w:tcW w:w="3315" w:type="dxa"/>
          </w:tcPr>
          <w:p w:rsidR="00141C3C" w:rsidRDefault="00141C3C" w:rsidP="00141C3C">
            <w:pPr>
              <w:numPr>
                <w:ilvl w:val="0"/>
                <w:numId w:val="1"/>
              </w:numPr>
              <w:ind w:left="0" w:firstLine="0"/>
              <w:rPr>
                <w:b/>
                <w:bCs/>
                <w:color w:val="17365D" w:themeColor="text2" w:themeShade="BF"/>
                <w:sz w:val="32"/>
                <w:szCs w:val="32"/>
                <w:rtl/>
              </w:rPr>
            </w:pPr>
          </w:p>
        </w:tc>
        <w:tc>
          <w:tcPr>
            <w:tcW w:w="3315" w:type="dxa"/>
          </w:tcPr>
          <w:p w:rsidR="00141C3C" w:rsidRDefault="00141C3C" w:rsidP="00141C3C">
            <w:pPr>
              <w:numPr>
                <w:ilvl w:val="0"/>
                <w:numId w:val="1"/>
              </w:numPr>
              <w:ind w:left="0" w:firstLine="0"/>
              <w:rPr>
                <w:b/>
                <w:bCs/>
                <w:color w:val="17365D" w:themeColor="text2" w:themeShade="BF"/>
                <w:sz w:val="32"/>
                <w:szCs w:val="32"/>
                <w:rtl/>
              </w:rPr>
            </w:pPr>
          </w:p>
        </w:tc>
      </w:tr>
    </w:tbl>
    <w:p w:rsidR="00885082" w:rsidRDefault="00885082" w:rsidP="002678ED">
      <w:pPr>
        <w:numPr>
          <w:ilvl w:val="0"/>
          <w:numId w:val="1"/>
        </w:numPr>
        <w:rPr>
          <w:b/>
          <w:bCs/>
          <w:color w:val="17365D" w:themeColor="text2" w:themeShade="BF"/>
          <w:sz w:val="32"/>
          <w:szCs w:val="32"/>
        </w:rPr>
      </w:pPr>
    </w:p>
    <w:p w:rsidR="00152749" w:rsidRDefault="00152749" w:rsidP="0063067C">
      <w:pPr>
        <w:rPr>
          <w:b/>
          <w:bCs/>
          <w:color w:val="17365D" w:themeColor="text2" w:themeShade="BF"/>
          <w:sz w:val="32"/>
          <w:szCs w:val="32"/>
          <w:rtl/>
        </w:rPr>
      </w:pPr>
    </w:p>
    <w:p w:rsidR="0063067C" w:rsidRDefault="0063067C" w:rsidP="0063067C">
      <w:pPr>
        <w:rPr>
          <w:b/>
          <w:bCs/>
          <w:color w:val="17365D" w:themeColor="text2" w:themeShade="BF"/>
          <w:sz w:val="32"/>
          <w:szCs w:val="32"/>
          <w:rtl/>
        </w:rPr>
      </w:pPr>
    </w:p>
    <w:p w:rsidR="0063067C" w:rsidRDefault="0063067C" w:rsidP="0063067C">
      <w:pPr>
        <w:rPr>
          <w:b/>
          <w:bCs/>
          <w:color w:val="17365D" w:themeColor="text2" w:themeShade="BF"/>
          <w:sz w:val="32"/>
          <w:szCs w:val="32"/>
        </w:rPr>
      </w:pPr>
    </w:p>
    <w:p w:rsidR="00141C3C" w:rsidRDefault="0063067C" w:rsidP="00152749">
      <w:pPr>
        <w:jc w:val="center"/>
        <w:rPr>
          <w:b/>
          <w:bCs/>
          <w:color w:val="FF0000"/>
          <w:sz w:val="44"/>
          <w:szCs w:val="44"/>
          <w:rtl/>
        </w:rPr>
      </w:pPr>
      <w:r>
        <w:rPr>
          <w:rFonts w:hint="cs"/>
          <w:b/>
          <w:bCs/>
          <w:color w:val="17365D" w:themeColor="text2" w:themeShade="BF"/>
          <w:sz w:val="32"/>
          <w:szCs w:val="32"/>
          <w:rtl/>
        </w:rPr>
        <w:t xml:space="preserve">               </w:t>
      </w:r>
    </w:p>
    <w:p w:rsidR="00141C3C" w:rsidRDefault="00141C3C" w:rsidP="00152749">
      <w:pPr>
        <w:jc w:val="center"/>
        <w:rPr>
          <w:b/>
          <w:bCs/>
          <w:color w:val="FF0000"/>
          <w:sz w:val="44"/>
          <w:szCs w:val="44"/>
          <w:rtl/>
        </w:rPr>
      </w:pPr>
    </w:p>
    <w:p w:rsidR="00141C3C" w:rsidRDefault="00141C3C" w:rsidP="00152749">
      <w:pPr>
        <w:jc w:val="center"/>
        <w:rPr>
          <w:b/>
          <w:bCs/>
          <w:color w:val="FF0000"/>
          <w:sz w:val="44"/>
          <w:szCs w:val="44"/>
          <w:rtl/>
        </w:rPr>
      </w:pPr>
    </w:p>
    <w:p w:rsidR="00141C3C" w:rsidRDefault="00141C3C" w:rsidP="00152749">
      <w:pPr>
        <w:jc w:val="center"/>
        <w:rPr>
          <w:b/>
          <w:bCs/>
          <w:color w:val="FF0000"/>
          <w:sz w:val="44"/>
          <w:szCs w:val="44"/>
          <w:rtl/>
        </w:rPr>
      </w:pPr>
    </w:p>
    <w:p w:rsidR="00141C3C" w:rsidRDefault="00141C3C" w:rsidP="00152749">
      <w:pPr>
        <w:jc w:val="center"/>
        <w:rPr>
          <w:b/>
          <w:bCs/>
          <w:color w:val="FF0000"/>
          <w:sz w:val="44"/>
          <w:szCs w:val="44"/>
          <w:rtl/>
        </w:rPr>
      </w:pPr>
    </w:p>
    <w:p w:rsidR="00141C3C" w:rsidRDefault="00141C3C" w:rsidP="00152749">
      <w:pPr>
        <w:jc w:val="center"/>
        <w:rPr>
          <w:b/>
          <w:bCs/>
          <w:color w:val="FF0000"/>
          <w:sz w:val="44"/>
          <w:szCs w:val="44"/>
          <w:rtl/>
        </w:rPr>
      </w:pPr>
    </w:p>
    <w:p w:rsidR="00141C3C" w:rsidRDefault="00141C3C" w:rsidP="00152749">
      <w:pPr>
        <w:jc w:val="center"/>
        <w:rPr>
          <w:b/>
          <w:bCs/>
          <w:color w:val="FF0000"/>
          <w:sz w:val="44"/>
          <w:szCs w:val="44"/>
          <w:rtl/>
        </w:rPr>
      </w:pPr>
    </w:p>
    <w:p w:rsidR="00141C3C" w:rsidRDefault="00141C3C" w:rsidP="00152749">
      <w:pPr>
        <w:jc w:val="center"/>
        <w:rPr>
          <w:b/>
          <w:bCs/>
          <w:color w:val="FF0000"/>
          <w:sz w:val="44"/>
          <w:szCs w:val="44"/>
          <w:rtl/>
        </w:rPr>
      </w:pPr>
    </w:p>
    <w:p w:rsidR="00141C3C" w:rsidRDefault="00141C3C" w:rsidP="00152749">
      <w:pPr>
        <w:jc w:val="center"/>
        <w:rPr>
          <w:b/>
          <w:bCs/>
          <w:color w:val="FF0000"/>
          <w:sz w:val="44"/>
          <w:szCs w:val="44"/>
          <w:rtl/>
        </w:rPr>
      </w:pPr>
    </w:p>
    <w:p w:rsidR="0006018C" w:rsidRDefault="0006018C" w:rsidP="0006018C">
      <w:pPr>
        <w:jc w:val="center"/>
        <w:rPr>
          <w:rFonts w:ascii="Arial Unicode MS" w:eastAsia="Arial Unicode MS" w:hAnsi="Arial Unicode MS" w:cs="Arial Unicode MS"/>
          <w:b/>
          <w:bCs/>
          <w:sz w:val="24"/>
          <w:szCs w:val="24"/>
          <w:rtl/>
        </w:rPr>
      </w:pPr>
    </w:p>
    <w:p w:rsidR="0006018C" w:rsidRDefault="0006018C" w:rsidP="0006018C">
      <w:pPr>
        <w:jc w:val="center"/>
        <w:rPr>
          <w:rFonts w:ascii="Arial Unicode MS" w:eastAsia="Arial Unicode MS" w:hAnsi="Arial Unicode MS" w:cs="Arial Unicode MS"/>
          <w:b/>
          <w:bCs/>
          <w:sz w:val="24"/>
          <w:szCs w:val="24"/>
          <w:rtl/>
        </w:rPr>
      </w:pPr>
    </w:p>
    <w:p w:rsidR="0069301E" w:rsidRDefault="0069301E" w:rsidP="00227491">
      <w:pPr>
        <w:ind w:firstLine="720"/>
        <w:jc w:val="center"/>
        <w:rPr>
          <w:b/>
          <w:bCs/>
          <w:sz w:val="28"/>
          <w:szCs w:val="28"/>
          <w:rtl/>
        </w:rPr>
      </w:pPr>
    </w:p>
    <w:p w:rsidR="0069301E" w:rsidRDefault="0069301E" w:rsidP="00227491">
      <w:pPr>
        <w:ind w:firstLine="720"/>
        <w:jc w:val="center"/>
        <w:rPr>
          <w:b/>
          <w:bCs/>
          <w:sz w:val="28"/>
          <w:szCs w:val="28"/>
          <w:rtl/>
        </w:rPr>
      </w:pPr>
    </w:p>
    <w:p w:rsidR="0069301E" w:rsidRDefault="0069301E" w:rsidP="00227491">
      <w:pPr>
        <w:ind w:firstLine="720"/>
        <w:jc w:val="center"/>
        <w:rPr>
          <w:b/>
          <w:bCs/>
          <w:sz w:val="28"/>
          <w:szCs w:val="28"/>
          <w:rtl/>
        </w:rPr>
      </w:pPr>
    </w:p>
    <w:p w:rsidR="0069301E" w:rsidRDefault="0069301E" w:rsidP="00227491">
      <w:pPr>
        <w:ind w:firstLine="720"/>
        <w:jc w:val="center"/>
        <w:rPr>
          <w:b/>
          <w:bCs/>
          <w:sz w:val="28"/>
          <w:szCs w:val="28"/>
          <w:rtl/>
        </w:rPr>
      </w:pPr>
    </w:p>
    <w:p w:rsidR="0069301E" w:rsidRDefault="0069301E" w:rsidP="00227491">
      <w:pPr>
        <w:ind w:firstLine="720"/>
        <w:jc w:val="center"/>
        <w:rPr>
          <w:b/>
          <w:bCs/>
          <w:sz w:val="28"/>
          <w:szCs w:val="28"/>
          <w:rtl/>
        </w:rPr>
      </w:pPr>
    </w:p>
    <w:p w:rsidR="0069301E" w:rsidRPr="00227491" w:rsidRDefault="0069301E" w:rsidP="0069301E">
      <w:pPr>
        <w:ind w:firstLine="720"/>
        <w:rPr>
          <w:b/>
          <w:bCs/>
          <w:sz w:val="28"/>
          <w:szCs w:val="28"/>
          <w:rtl/>
        </w:rPr>
      </w:pPr>
    </w:p>
    <w:sectPr w:rsidR="0069301E" w:rsidRPr="00227491" w:rsidSect="0032505E">
      <w:pgSz w:w="11907" w:h="16273" w:code="9"/>
      <w:pgMar w:top="720" w:right="720" w:bottom="720" w:left="720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E79A0"/>
    <w:multiLevelType w:val="hybridMultilevel"/>
    <w:tmpl w:val="6CCC4D56"/>
    <w:lvl w:ilvl="0" w:tplc="4CAAAA94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3648A36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0BCB3D8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D182FE2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27CF870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610FA18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E3EABC6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84096F0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2ECE618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43D3F72"/>
    <w:multiLevelType w:val="hybridMultilevel"/>
    <w:tmpl w:val="AA8C4810"/>
    <w:lvl w:ilvl="0" w:tplc="5B5407E8">
      <w:start w:val="20"/>
      <w:numFmt w:val="decimal"/>
      <w:lvlText w:val="%1"/>
      <w:lvlJc w:val="left"/>
      <w:pPr>
        <w:ind w:left="6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305" w:hanging="360"/>
      </w:pPr>
    </w:lvl>
    <w:lvl w:ilvl="2" w:tplc="0409001B" w:tentative="1">
      <w:start w:val="1"/>
      <w:numFmt w:val="lowerRoman"/>
      <w:lvlText w:val="%3."/>
      <w:lvlJc w:val="right"/>
      <w:pPr>
        <w:ind w:left="8025" w:hanging="180"/>
      </w:pPr>
    </w:lvl>
    <w:lvl w:ilvl="3" w:tplc="0409000F" w:tentative="1">
      <w:start w:val="1"/>
      <w:numFmt w:val="decimal"/>
      <w:lvlText w:val="%4."/>
      <w:lvlJc w:val="left"/>
      <w:pPr>
        <w:ind w:left="8745" w:hanging="360"/>
      </w:pPr>
    </w:lvl>
    <w:lvl w:ilvl="4" w:tplc="04090019" w:tentative="1">
      <w:start w:val="1"/>
      <w:numFmt w:val="lowerLetter"/>
      <w:lvlText w:val="%5."/>
      <w:lvlJc w:val="left"/>
      <w:pPr>
        <w:ind w:left="9465" w:hanging="360"/>
      </w:pPr>
    </w:lvl>
    <w:lvl w:ilvl="5" w:tplc="0409001B" w:tentative="1">
      <w:start w:val="1"/>
      <w:numFmt w:val="lowerRoman"/>
      <w:lvlText w:val="%6."/>
      <w:lvlJc w:val="right"/>
      <w:pPr>
        <w:ind w:left="10185" w:hanging="180"/>
      </w:pPr>
    </w:lvl>
    <w:lvl w:ilvl="6" w:tplc="0409000F" w:tentative="1">
      <w:start w:val="1"/>
      <w:numFmt w:val="decimal"/>
      <w:lvlText w:val="%7."/>
      <w:lvlJc w:val="left"/>
      <w:pPr>
        <w:ind w:left="10905" w:hanging="360"/>
      </w:pPr>
    </w:lvl>
    <w:lvl w:ilvl="7" w:tplc="04090019" w:tentative="1">
      <w:start w:val="1"/>
      <w:numFmt w:val="lowerLetter"/>
      <w:lvlText w:val="%8."/>
      <w:lvlJc w:val="left"/>
      <w:pPr>
        <w:ind w:left="11625" w:hanging="360"/>
      </w:pPr>
    </w:lvl>
    <w:lvl w:ilvl="8" w:tplc="0409001B" w:tentative="1">
      <w:start w:val="1"/>
      <w:numFmt w:val="lowerRoman"/>
      <w:lvlText w:val="%9."/>
      <w:lvlJc w:val="right"/>
      <w:pPr>
        <w:ind w:left="1234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32505E"/>
    <w:rsid w:val="00003BA3"/>
    <w:rsid w:val="0000632C"/>
    <w:rsid w:val="00037076"/>
    <w:rsid w:val="00037A2C"/>
    <w:rsid w:val="000408FB"/>
    <w:rsid w:val="00045422"/>
    <w:rsid w:val="00045817"/>
    <w:rsid w:val="0006018C"/>
    <w:rsid w:val="000755BA"/>
    <w:rsid w:val="00127478"/>
    <w:rsid w:val="00141C3C"/>
    <w:rsid w:val="00142BB6"/>
    <w:rsid w:val="00152749"/>
    <w:rsid w:val="00173AA3"/>
    <w:rsid w:val="001D3EA9"/>
    <w:rsid w:val="0020067C"/>
    <w:rsid w:val="002235C0"/>
    <w:rsid w:val="00227491"/>
    <w:rsid w:val="0026070A"/>
    <w:rsid w:val="002678ED"/>
    <w:rsid w:val="002B06B5"/>
    <w:rsid w:val="002C4BAE"/>
    <w:rsid w:val="003157FF"/>
    <w:rsid w:val="0032505E"/>
    <w:rsid w:val="003F2CB2"/>
    <w:rsid w:val="0045452A"/>
    <w:rsid w:val="00515826"/>
    <w:rsid w:val="005A16E8"/>
    <w:rsid w:val="005A34F9"/>
    <w:rsid w:val="005C119A"/>
    <w:rsid w:val="0063067C"/>
    <w:rsid w:val="0069301E"/>
    <w:rsid w:val="006C31F4"/>
    <w:rsid w:val="006C5806"/>
    <w:rsid w:val="006E0FC1"/>
    <w:rsid w:val="00711398"/>
    <w:rsid w:val="007267C2"/>
    <w:rsid w:val="007652B0"/>
    <w:rsid w:val="007A2F35"/>
    <w:rsid w:val="00833207"/>
    <w:rsid w:val="00885082"/>
    <w:rsid w:val="00897C42"/>
    <w:rsid w:val="00940A6D"/>
    <w:rsid w:val="009D383F"/>
    <w:rsid w:val="00A0479C"/>
    <w:rsid w:val="00A76678"/>
    <w:rsid w:val="00A9000D"/>
    <w:rsid w:val="00B8283F"/>
    <w:rsid w:val="00B95E2D"/>
    <w:rsid w:val="00B97212"/>
    <w:rsid w:val="00BB4A50"/>
    <w:rsid w:val="00C5284A"/>
    <w:rsid w:val="00CB1F3C"/>
    <w:rsid w:val="00CC21DD"/>
    <w:rsid w:val="00D34CAB"/>
    <w:rsid w:val="00D401F4"/>
    <w:rsid w:val="00DA0C02"/>
    <w:rsid w:val="00DC3716"/>
    <w:rsid w:val="00DF4D1C"/>
    <w:rsid w:val="00DF6FA7"/>
    <w:rsid w:val="00E06D2C"/>
    <w:rsid w:val="00E15514"/>
    <w:rsid w:val="00E248DC"/>
    <w:rsid w:val="00F870DB"/>
    <w:rsid w:val="00F90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fillcolor="none" strokecolor="none [2408]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05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50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6930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6930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850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7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2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36979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16837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80954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361776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41246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957451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0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3BBCAC-F011-4CFB-B40E-4B175E587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أم مـــصـــعـــب</cp:lastModifiedBy>
  <cp:revision>11</cp:revision>
  <cp:lastPrinted>2011-03-19T19:13:00Z</cp:lastPrinted>
  <dcterms:created xsi:type="dcterms:W3CDTF">2009-12-11T16:47:00Z</dcterms:created>
  <dcterms:modified xsi:type="dcterms:W3CDTF">2011-03-19T19:14:00Z</dcterms:modified>
</cp:coreProperties>
</file>