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F9" w:rsidRDefault="0018206E" w:rsidP="00F42A5A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          </w:t>
      </w:r>
    </w:p>
    <w:p w:rsidR="00904DF9" w:rsidRDefault="00F42A5A" w:rsidP="0018206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</w:t>
      </w:r>
      <w:r w:rsidR="0018206E"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الأول</w:t>
      </w:r>
      <w:r w:rsidR="0018206E" w:rsidRPr="0018206E">
        <w:rPr>
          <w:rFonts w:hint="cs"/>
          <w:b/>
          <w:bCs/>
          <w:rtl/>
        </w:rPr>
        <w:t xml:space="preserve">             فصل :</w:t>
      </w:r>
      <w:r w:rsidR="00E07181">
        <w:rPr>
          <w:rFonts w:hint="cs"/>
          <w:rtl/>
        </w:rPr>
        <w:t xml:space="preserve">  أ</w:t>
      </w:r>
    </w:p>
    <w:p w:rsidR="00904DF9" w:rsidRDefault="0018206E" w:rsidP="000453FC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>الفصل الدراسي ال</w:t>
      </w:r>
      <w:r w:rsidR="000453FC">
        <w:rPr>
          <w:rFonts w:hint="cs"/>
          <w:sz w:val="28"/>
          <w:szCs w:val="28"/>
          <w:rtl/>
        </w:rPr>
        <w:t>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18206E" w:rsidTr="00E07181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18206E" w:rsidTr="00E07181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يحفظ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السور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المقررة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التي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سبق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دراستها</w:t>
            </w:r>
          </w:p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E07181" w:rsidRDefault="00E07181" w:rsidP="00747B0F"/>
        </w:tc>
        <w:tc>
          <w:tcPr>
            <w:tcW w:w="2084" w:type="dxa"/>
            <w:tcBorders>
              <w:top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E07181" w:rsidTr="0033500E">
        <w:tc>
          <w:tcPr>
            <w:tcW w:w="814" w:type="dxa"/>
            <w:tcBorders>
              <w:left w:val="single" w:sz="12" w:space="0" w:color="auto"/>
            </w:tcBorders>
          </w:tcPr>
          <w:p w:rsidR="00E07181" w:rsidRDefault="00E07181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E07181" w:rsidRDefault="00E07181" w:rsidP="00747B0F"/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07181" w:rsidRDefault="00E07181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E07181">
        <w:tc>
          <w:tcPr>
            <w:tcW w:w="814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E07181">
        <w:tc>
          <w:tcPr>
            <w:tcW w:w="814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E07181">
        <w:tc>
          <w:tcPr>
            <w:tcW w:w="814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E07181">
        <w:tc>
          <w:tcPr>
            <w:tcW w:w="814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E07181">
        <w:tc>
          <w:tcPr>
            <w:tcW w:w="814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E07181">
        <w:tc>
          <w:tcPr>
            <w:tcW w:w="814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E07181">
        <w:tc>
          <w:tcPr>
            <w:tcW w:w="814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E07181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</w:tbl>
    <w:p w:rsidR="0018206E" w:rsidRDefault="00E07181" w:rsidP="00E071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p w:rsidR="00F570C0" w:rsidRDefault="00F570C0" w:rsidP="00E07181">
      <w:pPr>
        <w:rPr>
          <w:sz w:val="28"/>
          <w:szCs w:val="28"/>
          <w:rtl/>
        </w:rPr>
      </w:pPr>
    </w:p>
    <w:p w:rsidR="00F570C0" w:rsidRDefault="00F42A5A" w:rsidP="00F570C0">
      <w:pPr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             </w:t>
      </w:r>
      <w:r w:rsidR="00F570C0" w:rsidRPr="0018206E">
        <w:rPr>
          <w:rFonts w:hint="cs"/>
          <w:b/>
          <w:bCs/>
          <w:rtl/>
        </w:rPr>
        <w:t xml:space="preserve">الصف :  </w:t>
      </w:r>
      <w:r w:rsidR="00F570C0">
        <w:rPr>
          <w:rFonts w:hint="cs"/>
          <w:b/>
          <w:bCs/>
          <w:rtl/>
        </w:rPr>
        <w:t>الأول</w:t>
      </w:r>
      <w:r w:rsidR="00F570C0" w:rsidRPr="0018206E">
        <w:rPr>
          <w:rFonts w:hint="cs"/>
          <w:b/>
          <w:bCs/>
          <w:rtl/>
        </w:rPr>
        <w:t xml:space="preserve">             فصل :</w:t>
      </w:r>
      <w:r w:rsidR="00F570C0">
        <w:rPr>
          <w:rFonts w:hint="cs"/>
          <w:rtl/>
        </w:rPr>
        <w:t xml:space="preserve">  ب</w:t>
      </w:r>
    </w:p>
    <w:p w:rsidR="00F42A5A" w:rsidRDefault="00F42A5A" w:rsidP="00F570C0">
      <w:pPr>
        <w:jc w:val="center"/>
        <w:rPr>
          <w:sz w:val="28"/>
          <w:szCs w:val="28"/>
          <w:rtl/>
        </w:rPr>
      </w:pPr>
    </w:p>
    <w:p w:rsidR="00F570C0" w:rsidRDefault="00F570C0" w:rsidP="00F570C0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0453FC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F570C0" w:rsidTr="006B05CB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F570C0" w:rsidTr="006B05CB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يحفظ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السور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المقررة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التي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سبق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دراستها</w:t>
            </w:r>
          </w:p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F570C0" w:rsidRDefault="00F570C0" w:rsidP="006B05CB"/>
        </w:tc>
        <w:tc>
          <w:tcPr>
            <w:tcW w:w="2084" w:type="dxa"/>
            <w:tcBorders>
              <w:top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</w:tbl>
    <w:p w:rsidR="00F570C0" w:rsidRDefault="00F570C0" w:rsidP="00F570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p w:rsidR="00F42A5A" w:rsidRPr="0018206E" w:rsidRDefault="00F42A5A" w:rsidP="00F570C0">
      <w:pPr>
        <w:rPr>
          <w:sz w:val="28"/>
          <w:szCs w:val="28"/>
        </w:rPr>
      </w:pPr>
    </w:p>
    <w:p w:rsidR="00F570C0" w:rsidRDefault="00F570C0" w:rsidP="00E07181">
      <w:pPr>
        <w:rPr>
          <w:sz w:val="28"/>
          <w:szCs w:val="28"/>
          <w:rtl/>
        </w:rPr>
      </w:pPr>
    </w:p>
    <w:p w:rsidR="00F570C0" w:rsidRDefault="00F42A5A" w:rsidP="00F570C0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</w:t>
      </w:r>
      <w:r w:rsidR="00F570C0" w:rsidRPr="0018206E">
        <w:rPr>
          <w:rFonts w:hint="cs"/>
          <w:b/>
          <w:bCs/>
          <w:rtl/>
        </w:rPr>
        <w:t xml:space="preserve">الصف :  </w:t>
      </w:r>
      <w:r w:rsidR="00F570C0">
        <w:rPr>
          <w:rFonts w:hint="cs"/>
          <w:b/>
          <w:bCs/>
          <w:rtl/>
        </w:rPr>
        <w:t>الأول</w:t>
      </w:r>
      <w:r w:rsidR="00F570C0" w:rsidRPr="0018206E">
        <w:rPr>
          <w:rFonts w:hint="cs"/>
          <w:b/>
          <w:bCs/>
          <w:rtl/>
        </w:rPr>
        <w:t xml:space="preserve">             فصل :</w:t>
      </w:r>
      <w:r w:rsidR="00F570C0">
        <w:rPr>
          <w:rFonts w:hint="cs"/>
          <w:rtl/>
        </w:rPr>
        <w:t xml:space="preserve">  ج</w:t>
      </w:r>
    </w:p>
    <w:p w:rsidR="00F570C0" w:rsidRDefault="00F570C0" w:rsidP="00F570C0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الأول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F570C0" w:rsidTr="006B05CB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F570C0" w:rsidTr="006B05CB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يحفظ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السور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المقررة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التي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سبق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دراستها</w:t>
            </w:r>
          </w:p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F570C0" w:rsidRDefault="00F570C0" w:rsidP="006B05CB"/>
        </w:tc>
        <w:tc>
          <w:tcPr>
            <w:tcW w:w="2084" w:type="dxa"/>
            <w:tcBorders>
              <w:top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BB791F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BB791F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BB791F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BB791F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BB791F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BB791F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BB791F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BB791F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p w:rsidR="00F570C0" w:rsidRDefault="00F570C0" w:rsidP="006B05CB"/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</w:tbl>
    <w:p w:rsidR="00F570C0" w:rsidRPr="0018206E" w:rsidRDefault="00F570C0" w:rsidP="00F570C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p w:rsidR="00F570C0" w:rsidRDefault="00F570C0" w:rsidP="00E07181">
      <w:pPr>
        <w:rPr>
          <w:sz w:val="28"/>
          <w:szCs w:val="28"/>
          <w:rtl/>
        </w:rPr>
      </w:pPr>
    </w:p>
    <w:p w:rsidR="00F570C0" w:rsidRDefault="00F570C0" w:rsidP="00F570C0">
      <w:pPr>
        <w:rPr>
          <w:rtl/>
        </w:rPr>
      </w:pPr>
    </w:p>
    <w:p w:rsidR="00F570C0" w:rsidRDefault="00F42A5A" w:rsidP="00F570C0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</w:t>
      </w:r>
      <w:r w:rsidR="00F570C0" w:rsidRPr="0018206E">
        <w:rPr>
          <w:rFonts w:hint="cs"/>
          <w:b/>
          <w:bCs/>
          <w:rtl/>
        </w:rPr>
        <w:t xml:space="preserve">الصف :  </w:t>
      </w:r>
      <w:r w:rsidR="00F570C0">
        <w:rPr>
          <w:rFonts w:hint="cs"/>
          <w:b/>
          <w:bCs/>
          <w:rtl/>
        </w:rPr>
        <w:t>الأول</w:t>
      </w:r>
      <w:r w:rsidR="00F570C0" w:rsidRPr="0018206E">
        <w:rPr>
          <w:rFonts w:hint="cs"/>
          <w:b/>
          <w:bCs/>
          <w:rtl/>
        </w:rPr>
        <w:t xml:space="preserve">             فصل :</w:t>
      </w:r>
      <w:r w:rsidR="00F570C0">
        <w:rPr>
          <w:rFonts w:hint="cs"/>
          <w:rtl/>
        </w:rPr>
        <w:t xml:space="preserve">  د</w:t>
      </w:r>
    </w:p>
    <w:p w:rsidR="00F570C0" w:rsidRDefault="00F570C0" w:rsidP="00F570C0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الأول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F570C0" w:rsidTr="006B05CB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F570C0" w:rsidTr="006B05CB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يحفظ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السور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المقررة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التي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سبق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دراستها</w:t>
            </w:r>
          </w:p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F570C0" w:rsidRDefault="00F570C0" w:rsidP="006B05CB"/>
        </w:tc>
        <w:tc>
          <w:tcPr>
            <w:tcW w:w="2084" w:type="dxa"/>
            <w:tcBorders>
              <w:top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0C7407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0C7407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0C7407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0C7407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0C7407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  <w:vAlign w:val="center"/>
          </w:tcPr>
          <w:p w:rsidR="00F570C0" w:rsidRDefault="00F570C0" w:rsidP="006B05CB"/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</w:tbl>
    <w:p w:rsidR="00F570C0" w:rsidRPr="0018206E" w:rsidRDefault="00F570C0" w:rsidP="00F570C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p w:rsidR="00F570C0" w:rsidRPr="0018206E" w:rsidRDefault="00F570C0" w:rsidP="00E07181">
      <w:pPr>
        <w:rPr>
          <w:sz w:val="28"/>
          <w:szCs w:val="28"/>
        </w:rPr>
      </w:pPr>
    </w:p>
    <w:sectPr w:rsidR="00F570C0" w:rsidRPr="0018206E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34" w:rsidRDefault="00690D34" w:rsidP="00F42A5A">
      <w:pPr>
        <w:spacing w:after="0" w:line="240" w:lineRule="auto"/>
      </w:pPr>
      <w:r>
        <w:separator/>
      </w:r>
    </w:p>
  </w:endnote>
  <w:endnote w:type="continuationSeparator" w:id="0">
    <w:p w:rsidR="00690D34" w:rsidRDefault="00690D34" w:rsidP="00F4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34" w:rsidRDefault="00690D34" w:rsidP="00F42A5A">
      <w:pPr>
        <w:spacing w:after="0" w:line="240" w:lineRule="auto"/>
      </w:pPr>
      <w:r>
        <w:separator/>
      </w:r>
    </w:p>
  </w:footnote>
  <w:footnote w:type="continuationSeparator" w:id="0">
    <w:p w:rsidR="00690D34" w:rsidRDefault="00690D34" w:rsidP="00F4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5A" w:rsidRDefault="00105E5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D0DBDE" wp14:editId="778FB234">
              <wp:simplePos x="0" y="0"/>
              <wp:positionH relativeFrom="column">
                <wp:posOffset>-445135</wp:posOffset>
              </wp:positionH>
              <wp:positionV relativeFrom="paragraph">
                <wp:posOffset>-380365</wp:posOffset>
              </wp:positionV>
              <wp:extent cx="2438400" cy="838200"/>
              <wp:effectExtent l="0" t="0" r="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A5A" w:rsidRDefault="00F42A5A" w:rsidP="00105E55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F42A5A" w:rsidRPr="00C67026" w:rsidRDefault="00F42A5A" w:rsidP="00F42A5A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F42A5A" w:rsidRPr="00B421AD" w:rsidRDefault="00F42A5A" w:rsidP="00F42A5A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35.05pt;margin-top:-29.95pt;width:192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" filled="f" stroked="f">
              <v:textbox>
                <w:txbxContent>
                  <w:p w:rsidR="00F42A5A" w:rsidRDefault="00F42A5A" w:rsidP="00105E55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F42A5A" w:rsidRPr="00C67026" w:rsidRDefault="00F42A5A" w:rsidP="00F42A5A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F42A5A" w:rsidRPr="00B421AD" w:rsidRDefault="00F42A5A" w:rsidP="00F42A5A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F42A5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A5F4BD" wp14:editId="57AADC43">
              <wp:simplePos x="0" y="0"/>
              <wp:positionH relativeFrom="column">
                <wp:posOffset>2700020</wp:posOffset>
              </wp:positionH>
              <wp:positionV relativeFrom="paragraph">
                <wp:posOffset>-330200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A5A" w:rsidRPr="00471797" w:rsidRDefault="00F42A5A" w:rsidP="00F42A5A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F42A5A" w:rsidRDefault="00F42A5A" w:rsidP="00F42A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9F6722" wp14:editId="6E445F36">
                                <wp:extent cx="1073150" cy="622300"/>
                                <wp:effectExtent l="0" t="0" r="0" b="6350"/>
                                <wp:docPr id="12" name="صورة 12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12.6pt;margin-top:-26pt;width:99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" filled="f" stroked="f">
              <v:textbox>
                <w:txbxContent>
                  <w:p w:rsidR="00F42A5A" w:rsidRPr="00471797" w:rsidRDefault="00F42A5A" w:rsidP="00F42A5A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F42A5A" w:rsidRDefault="00F42A5A" w:rsidP="00F42A5A">
                    <w:r>
                      <w:rPr>
                        <w:noProof/>
                      </w:rPr>
                      <w:drawing>
                        <wp:inline distT="0" distB="0" distL="0" distR="0" wp14:anchorId="309F6722" wp14:editId="6E445F36">
                          <wp:extent cx="1073150" cy="622300"/>
                          <wp:effectExtent l="0" t="0" r="0" b="6350"/>
                          <wp:docPr id="12" name="صورة 12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2A5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E9C53" wp14:editId="178FE270">
              <wp:simplePos x="0" y="0"/>
              <wp:positionH relativeFrom="column">
                <wp:posOffset>4450715</wp:posOffset>
              </wp:positionH>
              <wp:positionV relativeFrom="paragraph">
                <wp:posOffset>-380365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A5A" w:rsidRPr="00C67026" w:rsidRDefault="00F42A5A" w:rsidP="00F42A5A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F42A5A" w:rsidRPr="00C67026" w:rsidRDefault="00F42A5A" w:rsidP="00F42A5A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F42A5A" w:rsidRPr="00C67026" w:rsidRDefault="00F42A5A" w:rsidP="00F42A5A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F42A5A" w:rsidRPr="00C67026" w:rsidRDefault="00F42A5A" w:rsidP="00F42A5A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F42A5A" w:rsidRPr="00B421AD" w:rsidRDefault="00F42A5A" w:rsidP="00F42A5A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8" type="#_x0000_t202" style="position:absolute;left:0;text-align:left;margin-left:350.45pt;margin-top:-29.9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" filled="f" stroked="f">
              <v:textbox>
                <w:txbxContent>
                  <w:p w:rsidR="00F42A5A" w:rsidRPr="00C67026" w:rsidRDefault="00F42A5A" w:rsidP="00F42A5A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F42A5A" w:rsidRPr="00C67026" w:rsidRDefault="00F42A5A" w:rsidP="00F42A5A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F42A5A" w:rsidRPr="00C67026" w:rsidRDefault="00F42A5A" w:rsidP="00F42A5A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F42A5A" w:rsidRPr="00C67026" w:rsidRDefault="00F42A5A" w:rsidP="00F42A5A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F42A5A" w:rsidRPr="00B421AD" w:rsidRDefault="00F42A5A" w:rsidP="00F42A5A">
                    <w:pPr>
                      <w:rPr>
                        <w:rFonts w:hint="cs"/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42A5A" w:rsidRDefault="00F42A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453FC"/>
    <w:rsid w:val="00105E55"/>
    <w:rsid w:val="0018206E"/>
    <w:rsid w:val="00300D70"/>
    <w:rsid w:val="00690D34"/>
    <w:rsid w:val="00716F0C"/>
    <w:rsid w:val="00810F4E"/>
    <w:rsid w:val="00904DF9"/>
    <w:rsid w:val="00DD564F"/>
    <w:rsid w:val="00E07181"/>
    <w:rsid w:val="00E75481"/>
    <w:rsid w:val="00F42A5A"/>
    <w:rsid w:val="00F5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F42A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42A5A"/>
  </w:style>
  <w:style w:type="paragraph" w:styleId="a6">
    <w:name w:val="footer"/>
    <w:basedOn w:val="a"/>
    <w:link w:val="Char1"/>
    <w:uiPriority w:val="99"/>
    <w:unhideWhenUsed/>
    <w:rsid w:val="00F42A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42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F42A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42A5A"/>
  </w:style>
  <w:style w:type="paragraph" w:styleId="a6">
    <w:name w:val="footer"/>
    <w:basedOn w:val="a"/>
    <w:link w:val="Char1"/>
    <w:uiPriority w:val="99"/>
    <w:unhideWhenUsed/>
    <w:rsid w:val="00F42A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4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8</cp:revision>
  <cp:lastPrinted>2014-12-05T18:38:00Z</cp:lastPrinted>
  <dcterms:created xsi:type="dcterms:W3CDTF">2014-12-05T18:06:00Z</dcterms:created>
  <dcterms:modified xsi:type="dcterms:W3CDTF">2015-04-05T21:12:00Z</dcterms:modified>
</cp:coreProperties>
</file>