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14" w:rsidRDefault="00B40B14" w:rsidP="004C3EF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الخامس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 </w:t>
      </w:r>
      <w:bookmarkStart w:id="0" w:name="_GoBack"/>
      <w:bookmarkEnd w:id="0"/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6003" w:type="dxa"/>
        <w:tblLook w:val="04A0" w:firstRow="1" w:lastRow="0" w:firstColumn="1" w:lastColumn="0" w:noHBand="0" w:noVBand="1"/>
      </w:tblPr>
      <w:tblGrid>
        <w:gridCol w:w="385"/>
        <w:gridCol w:w="2403"/>
        <w:gridCol w:w="340"/>
        <w:gridCol w:w="378"/>
        <w:gridCol w:w="434"/>
        <w:gridCol w:w="341"/>
        <w:gridCol w:w="312"/>
        <w:gridCol w:w="379"/>
        <w:gridCol w:w="434"/>
        <w:gridCol w:w="336"/>
        <w:gridCol w:w="312"/>
        <w:gridCol w:w="379"/>
        <w:gridCol w:w="434"/>
        <w:gridCol w:w="335"/>
        <w:gridCol w:w="312"/>
        <w:gridCol w:w="379"/>
        <w:gridCol w:w="434"/>
        <w:gridCol w:w="337"/>
        <w:gridCol w:w="314"/>
        <w:gridCol w:w="379"/>
        <w:gridCol w:w="434"/>
        <w:gridCol w:w="334"/>
        <w:gridCol w:w="314"/>
        <w:gridCol w:w="379"/>
        <w:gridCol w:w="434"/>
        <w:gridCol w:w="342"/>
        <w:gridCol w:w="338"/>
        <w:gridCol w:w="378"/>
        <w:gridCol w:w="401"/>
        <w:gridCol w:w="352"/>
        <w:gridCol w:w="355"/>
        <w:gridCol w:w="372"/>
        <w:gridCol w:w="380"/>
        <w:gridCol w:w="363"/>
        <w:gridCol w:w="355"/>
        <w:gridCol w:w="372"/>
        <w:gridCol w:w="380"/>
        <w:gridCol w:w="363"/>
      </w:tblGrid>
      <w:tr w:rsidR="00033D69" w:rsidRPr="00A81DA4" w:rsidTr="00266CDF">
        <w:trPr>
          <w:trHeight w:val="145"/>
        </w:trPr>
        <w:tc>
          <w:tcPr>
            <w:tcW w:w="278" w:type="dxa"/>
            <w:vMerge w:val="restart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00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4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4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4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4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4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47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477" w:type="dxa"/>
            <w:gridSpan w:val="4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477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EE390B" w:rsidRDefault="00EE390B" w:rsidP="00033D6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</w:tr>
      <w:tr w:rsidR="00033D69" w:rsidRPr="00A81DA4" w:rsidTr="00266CDF">
        <w:trPr>
          <w:trHeight w:val="877"/>
        </w:trPr>
        <w:tc>
          <w:tcPr>
            <w:tcW w:w="278" w:type="dxa"/>
            <w:vMerge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8" w:type="dxa"/>
            <w:vMerge w:val="restart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00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بيان الأصل الثاني </w:t>
            </w:r>
            <w:proofErr w:type="gramStart"/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ومعناه ،</w:t>
            </w:r>
            <w:proofErr w:type="gramEnd"/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ومراتب الدين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بيان معنى الإسلام وما يتضمنه مع التمثيل</w:t>
            </w:r>
            <w:r w:rsid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ذكر أركان الإسلام مع الدليل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ذكر الدليل من السنة على مراتب الدين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بيان معنى شهادة أن لا إله إلا </w:t>
            </w:r>
            <w:proofErr w:type="gramStart"/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الله ،</w:t>
            </w:r>
            <w:proofErr w:type="gramEnd"/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ودليلها، وأركانها ، والآيات التي توضحها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بيان معنى شهادة أن محمداً رسول </w:t>
            </w:r>
            <w:proofErr w:type="gramStart"/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الله ،</w:t>
            </w:r>
            <w:proofErr w:type="gramEnd"/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ودليلها، ومقتضاها مع الدليل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7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بيان خصال الإيمان مع الدليل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77" w:type="dxa"/>
            <w:gridSpan w:val="4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ذكر أركان الإيمان ومعانيها ودليلها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477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033D69" w:rsidRDefault="00EE390B" w:rsidP="00033D6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تعريف الإحسان ودليله وركنه ودرجاته </w:t>
            </w:r>
            <w:proofErr w:type="gramStart"/>
            <w:r w:rsidRPr="00033D69">
              <w:rPr>
                <w:rFonts w:ascii="Arial" w:eastAsia="Arial" w:hAnsi="Arial" w:cs="Sultan Medium"/>
                <w:sz w:val="16"/>
                <w:szCs w:val="16"/>
                <w:rtl/>
              </w:rPr>
              <w:t>وفوائده</w:t>
            </w:r>
            <w:r w:rsidRPr="00033D6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</w:tr>
      <w:tr w:rsidR="00033D69" w:rsidRPr="00A81DA4" w:rsidTr="00266CDF">
        <w:trPr>
          <w:trHeight w:val="147"/>
        </w:trPr>
        <w:tc>
          <w:tcPr>
            <w:tcW w:w="278" w:type="dxa"/>
            <w:vMerge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8A09DC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9166AE" w:rsidRDefault="00EE390B" w:rsidP="00033D6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33D69" w:rsidRPr="00A81DA4" w:rsidTr="00266CDF">
        <w:trPr>
          <w:trHeight w:val="316"/>
        </w:trPr>
        <w:tc>
          <w:tcPr>
            <w:tcW w:w="278" w:type="dxa"/>
            <w:vAlign w:val="center"/>
          </w:tcPr>
          <w:p w:rsidR="00EE390B" w:rsidRPr="00033D69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33D6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448" w:type="dxa"/>
            <w:vAlign w:val="center"/>
          </w:tcPr>
          <w:p w:rsidR="00EE390B" w:rsidRPr="00B135C6" w:rsidRDefault="00EE390B" w:rsidP="00033D6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90B" w:rsidRPr="00A81DA4" w:rsidRDefault="00EE390B" w:rsidP="00033D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Pr="00A81DA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961CA" w:rsidRDefault="005961CA" w:rsidP="00FD2CF6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4C3EF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>الفصل [ 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D96409"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5"/>
        <w:gridCol w:w="3977"/>
        <w:gridCol w:w="573"/>
        <w:gridCol w:w="569"/>
        <w:gridCol w:w="653"/>
        <w:gridCol w:w="535"/>
        <w:gridCol w:w="489"/>
        <w:gridCol w:w="572"/>
        <w:gridCol w:w="657"/>
        <w:gridCol w:w="520"/>
        <w:gridCol w:w="493"/>
        <w:gridCol w:w="572"/>
        <w:gridCol w:w="657"/>
        <w:gridCol w:w="478"/>
        <w:gridCol w:w="533"/>
        <w:gridCol w:w="572"/>
        <w:gridCol w:w="657"/>
        <w:gridCol w:w="594"/>
        <w:gridCol w:w="427"/>
        <w:gridCol w:w="572"/>
        <w:gridCol w:w="657"/>
        <w:gridCol w:w="394"/>
      </w:tblGrid>
      <w:tr w:rsidR="00D96409" w:rsidRPr="00A81DA4" w:rsidTr="00266CDF">
        <w:trPr>
          <w:trHeight w:val="145"/>
          <w:jc w:val="center"/>
        </w:trPr>
        <w:tc>
          <w:tcPr>
            <w:tcW w:w="701" w:type="dxa"/>
            <w:vMerge w:val="restart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25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D96409" w:rsidRDefault="0011387A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1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D96409" w:rsidRDefault="0011387A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1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D96409" w:rsidRDefault="0011387A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227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D96409" w:rsidRDefault="0011387A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D96409" w:rsidRDefault="0011387A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</w:tr>
      <w:tr w:rsidR="00D96409" w:rsidRPr="00A81DA4" w:rsidTr="00266CDF">
        <w:trPr>
          <w:trHeight w:val="883"/>
          <w:jc w:val="center"/>
        </w:trPr>
        <w:tc>
          <w:tcPr>
            <w:tcW w:w="701" w:type="dxa"/>
            <w:vMerge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1" w:type="dxa"/>
            <w:vMerge w:val="restart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25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CF6FCB" w:rsidRDefault="0011387A" w:rsidP="0011387A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بيان نسب النبي صلى الله عليه </w:t>
            </w:r>
            <w:proofErr w:type="gramStart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وسلم ،</w:t>
            </w:r>
            <w:proofErr w:type="gramEnd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وولادته، وموت والده ، وصفاته قبل البعثة ، وزواجه وأولاده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CF6FCB" w:rsidRDefault="0011387A" w:rsidP="0011387A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بيان بعثته ونبوته وعموم رسالته، </w:t>
            </w:r>
            <w:proofErr w:type="gramStart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ودعوته ،</w:t>
            </w:r>
            <w:proofErr w:type="gramEnd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والإسراء والمعراج وفرض الصلاة، وهجرته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21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CF6FCB" w:rsidRDefault="0011387A" w:rsidP="0011387A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ذكر حال النبي صلى الله عليه وسلم في المدينة وسبب هجرته ورفيق في هجرته، وأعماله في </w:t>
            </w:r>
            <w:proofErr w:type="gramStart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المدينة ،</w:t>
            </w:r>
            <w:proofErr w:type="gramEnd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وغزواته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227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CF6FCB" w:rsidRDefault="0011387A" w:rsidP="0011387A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بيان حجة الوداع ووفاة النبي صلى الله عليه </w:t>
            </w:r>
            <w:proofErr w:type="gramStart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وسلم ،</w:t>
            </w:r>
            <w:proofErr w:type="gramEnd"/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وبقاء دينه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CF6FCB" w:rsidRDefault="0011387A" w:rsidP="0011387A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ذكر صفات النبي صلى الله عليه وسلم وأمثلته ودليله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11387A" w:rsidRPr="00A81DA4" w:rsidTr="00266CDF">
        <w:trPr>
          <w:trHeight w:val="147"/>
          <w:jc w:val="center"/>
        </w:trPr>
        <w:tc>
          <w:tcPr>
            <w:tcW w:w="701" w:type="dxa"/>
            <w:vMerge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1" w:type="dxa"/>
            <w:vMerge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8A09DC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9166AE" w:rsidRDefault="00D96409" w:rsidP="0011387A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8"/>
          <w:jc w:val="center"/>
        </w:trPr>
        <w:tc>
          <w:tcPr>
            <w:tcW w:w="701" w:type="dxa"/>
            <w:vAlign w:val="center"/>
          </w:tcPr>
          <w:p w:rsidR="00D96409" w:rsidRPr="005961CA" w:rsidRDefault="00D96409" w:rsidP="0011387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841" w:type="dxa"/>
            <w:vAlign w:val="center"/>
          </w:tcPr>
          <w:p w:rsidR="00D96409" w:rsidRPr="00B135C6" w:rsidRDefault="00D96409" w:rsidP="0011387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409" w:rsidRPr="00A81DA4" w:rsidRDefault="00D96409" w:rsidP="0011387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961CA" w:rsidRDefault="005961CA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C3EF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 </w:t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4"/>
        <w:gridCol w:w="3950"/>
        <w:gridCol w:w="571"/>
        <w:gridCol w:w="566"/>
        <w:gridCol w:w="650"/>
        <w:gridCol w:w="528"/>
        <w:gridCol w:w="485"/>
        <w:gridCol w:w="567"/>
        <w:gridCol w:w="652"/>
        <w:gridCol w:w="514"/>
        <w:gridCol w:w="489"/>
        <w:gridCol w:w="567"/>
        <w:gridCol w:w="652"/>
        <w:gridCol w:w="512"/>
        <w:gridCol w:w="489"/>
        <w:gridCol w:w="567"/>
        <w:gridCol w:w="652"/>
        <w:gridCol w:w="517"/>
        <w:gridCol w:w="494"/>
        <w:gridCol w:w="567"/>
        <w:gridCol w:w="652"/>
        <w:gridCol w:w="511"/>
      </w:tblGrid>
      <w:tr w:rsidR="0011387A" w:rsidRPr="00A81DA4" w:rsidTr="00266CDF">
        <w:trPr>
          <w:trHeight w:val="145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387A" w:rsidRPr="00CF6FCB" w:rsidRDefault="00CF6FCB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</w:tr>
      <w:tr w:rsidR="0011387A" w:rsidRPr="00A81DA4" w:rsidTr="00266CDF">
        <w:trPr>
          <w:trHeight w:val="877"/>
          <w:jc w:val="center"/>
        </w:trPr>
        <w:tc>
          <w:tcPr>
            <w:tcW w:w="566" w:type="dxa"/>
            <w:vMerge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بيان رحمته صلى الله عليه وسلم للعالمين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ذكر نبوته صلى الله عليه وسلم ورسالته مع التمثيل والدليل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بيان كمال رسالة النبي صلى الله عليه وسلم وشمولها، وكمالها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387A" w:rsidRPr="00CF6FCB" w:rsidRDefault="00CF6FCB" w:rsidP="00DE733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بيان عموم رسالة النبي صلى الله عليه وسلم ومعناها، والواجب نحوها مع الدليل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7A" w:rsidRPr="00CF6FCB" w:rsidRDefault="00CF6FCB" w:rsidP="00DE733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CF6FCB">
              <w:rPr>
                <w:rFonts w:ascii="Arial" w:eastAsia="Arial" w:hAnsi="Arial" w:cs="Sultan Medium"/>
                <w:sz w:val="16"/>
                <w:szCs w:val="16"/>
                <w:rtl/>
              </w:rPr>
              <w:t>بيان أول الرسل وآخرهم وحقيقة دعوتهم مع الدليل</w:t>
            </w:r>
            <w:r w:rsidRPr="00CF6FCB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11387A" w:rsidRPr="00A81DA4" w:rsidTr="00266CDF">
        <w:trPr>
          <w:trHeight w:val="147"/>
          <w:jc w:val="center"/>
        </w:trPr>
        <w:tc>
          <w:tcPr>
            <w:tcW w:w="566" w:type="dxa"/>
            <w:vMerge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8A09DC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9166AE" w:rsidRDefault="0011387A" w:rsidP="00DE7330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387A" w:rsidRPr="00A81DA4" w:rsidTr="00266CDF">
        <w:trPr>
          <w:trHeight w:val="316"/>
          <w:jc w:val="center"/>
        </w:trPr>
        <w:tc>
          <w:tcPr>
            <w:tcW w:w="566" w:type="dxa"/>
            <w:vAlign w:val="center"/>
          </w:tcPr>
          <w:p w:rsidR="0011387A" w:rsidRPr="008658CE" w:rsidRDefault="0011387A" w:rsidP="00DE733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092" w:type="dxa"/>
            <w:vAlign w:val="center"/>
          </w:tcPr>
          <w:p w:rsidR="0011387A" w:rsidRPr="00B135C6" w:rsidRDefault="0011387A" w:rsidP="00DE7330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7A" w:rsidRPr="00A81DA4" w:rsidRDefault="0011387A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FD2CF6" w:rsidRDefault="00FD2CF6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C3EF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 </w:t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1799"/>
        <w:gridCol w:w="252"/>
        <w:gridCol w:w="275"/>
        <w:gridCol w:w="327"/>
        <w:gridCol w:w="258"/>
        <w:gridCol w:w="258"/>
        <w:gridCol w:w="330"/>
        <w:gridCol w:w="315"/>
        <w:gridCol w:w="319"/>
        <w:gridCol w:w="261"/>
        <w:gridCol w:w="287"/>
        <w:gridCol w:w="317"/>
        <w:gridCol w:w="275"/>
        <w:gridCol w:w="263"/>
        <w:gridCol w:w="287"/>
        <w:gridCol w:w="317"/>
        <w:gridCol w:w="274"/>
        <w:gridCol w:w="264"/>
        <w:gridCol w:w="287"/>
        <w:gridCol w:w="317"/>
        <w:gridCol w:w="276"/>
        <w:gridCol w:w="268"/>
        <w:gridCol w:w="287"/>
        <w:gridCol w:w="317"/>
        <w:gridCol w:w="277"/>
        <w:gridCol w:w="274"/>
        <w:gridCol w:w="287"/>
        <w:gridCol w:w="317"/>
        <w:gridCol w:w="268"/>
        <w:gridCol w:w="270"/>
        <w:gridCol w:w="287"/>
        <w:gridCol w:w="317"/>
        <w:gridCol w:w="268"/>
        <w:gridCol w:w="266"/>
        <w:gridCol w:w="287"/>
        <w:gridCol w:w="317"/>
        <w:gridCol w:w="268"/>
        <w:gridCol w:w="262"/>
        <w:gridCol w:w="287"/>
        <w:gridCol w:w="317"/>
        <w:gridCol w:w="338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68534B" w:rsidRPr="00A81DA4" w:rsidTr="00266CDF">
        <w:trPr>
          <w:trHeight w:val="122"/>
          <w:jc w:val="center"/>
        </w:trPr>
        <w:tc>
          <w:tcPr>
            <w:tcW w:w="420" w:type="dxa"/>
            <w:vMerge w:val="restart"/>
            <w:shd w:val="clear" w:color="auto" w:fill="FFFFFF" w:themeFill="background1"/>
            <w:vAlign w:val="center"/>
          </w:tcPr>
          <w:p w:rsidR="008D3C05" w:rsidRPr="008D3C05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0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2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1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1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13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1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1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C05" w:rsidRPr="008D3C05" w:rsidRDefault="0068534B" w:rsidP="008D3C0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21</w:t>
            </w:r>
          </w:p>
        </w:tc>
      </w:tr>
      <w:tr w:rsidR="0068534B" w:rsidRPr="00A81DA4" w:rsidTr="00266CDF">
        <w:trPr>
          <w:trHeight w:val="1301"/>
          <w:jc w:val="center"/>
        </w:trPr>
        <w:tc>
          <w:tcPr>
            <w:tcW w:w="420" w:type="dxa"/>
            <w:vMerge/>
            <w:vAlign w:val="center"/>
          </w:tcPr>
          <w:p w:rsidR="008D3C05" w:rsidRPr="008D3C05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0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تطبيق آداب المصحف الشريف</w:t>
            </w:r>
          </w:p>
        </w:tc>
        <w:tc>
          <w:tcPr>
            <w:tcW w:w="12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تلاوة الآيات المقررة تلاوة صحيحة</w:t>
            </w:r>
          </w:p>
        </w:tc>
        <w:tc>
          <w:tcPr>
            <w:tcW w:w="11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الانطلاقة وعدم التردد في </w:t>
            </w:r>
            <w:proofErr w:type="gramStart"/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القراءة</w:t>
            </w:r>
            <w:r w:rsidRPr="0068534B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الترتيل وتحسين الصوت في القراءة</w:t>
            </w:r>
          </w:p>
        </w:tc>
        <w:tc>
          <w:tcPr>
            <w:tcW w:w="11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حفظ السور المقررة مع سلامة </w:t>
            </w:r>
            <w:proofErr w:type="gramStart"/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النطق</w:t>
            </w:r>
            <w:r w:rsidRPr="0068534B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جودة الحفظ وعدم التتعتع فيه</w:t>
            </w:r>
          </w:p>
        </w:tc>
        <w:tc>
          <w:tcPr>
            <w:tcW w:w="11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المراجعة المستمرة لجميع ما حُفظ</w:t>
            </w:r>
            <w:r w:rsidRPr="0068534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13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تطبيق آداب تلاوة القرآن الكريم والاستماع إليه</w:t>
            </w:r>
          </w:p>
        </w:tc>
        <w:tc>
          <w:tcPr>
            <w:tcW w:w="11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الميم الساكنة وذكر أحكامها</w:t>
            </w:r>
          </w:p>
        </w:tc>
        <w:tc>
          <w:tcPr>
            <w:tcW w:w="11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الإخفاء الشفوي وذكر حرفه مع التمثيل والتطبيق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الإدغام الصغير وذكر حرفه مع التمثيل والتطبيق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C05" w:rsidRPr="0068534B" w:rsidRDefault="0068534B" w:rsidP="008D3C0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8534B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الإظهار الشفوي وذكر حروفه مع التمثيل والتطبيق لكل حرف</w:t>
            </w:r>
          </w:p>
        </w:tc>
      </w:tr>
      <w:tr w:rsidR="00FD2CF6" w:rsidRPr="00A81DA4" w:rsidTr="00266CDF">
        <w:trPr>
          <w:trHeight w:val="74"/>
          <w:jc w:val="center"/>
        </w:trPr>
        <w:tc>
          <w:tcPr>
            <w:tcW w:w="420" w:type="dxa"/>
            <w:vMerge/>
            <w:vAlign w:val="center"/>
          </w:tcPr>
          <w:p w:rsidR="008D3C05" w:rsidRPr="008D3C05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84" w:type="dxa"/>
            <w:vMerge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C05" w:rsidRPr="00A81DA4" w:rsidRDefault="008D3C05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A81DA4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EA1BB3" w:rsidRPr="008D3C05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D3C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1784" w:type="dxa"/>
            <w:vAlign w:val="center"/>
          </w:tcPr>
          <w:p w:rsidR="00EA1BB3" w:rsidRPr="005F7FEB" w:rsidRDefault="00EA1BB3" w:rsidP="008D3C0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1BB3" w:rsidRPr="00A81DA4" w:rsidRDefault="00EA1BB3" w:rsidP="008D3C0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16A7E" w:rsidRDefault="00916A7E" w:rsidP="00FD2CF6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C3EF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 </w:t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2076"/>
        <w:gridCol w:w="291"/>
        <w:gridCol w:w="317"/>
        <w:gridCol w:w="377"/>
        <w:gridCol w:w="298"/>
        <w:gridCol w:w="298"/>
        <w:gridCol w:w="381"/>
        <w:gridCol w:w="363"/>
        <w:gridCol w:w="368"/>
        <w:gridCol w:w="301"/>
        <w:gridCol w:w="331"/>
        <w:gridCol w:w="366"/>
        <w:gridCol w:w="317"/>
        <w:gridCol w:w="303"/>
        <w:gridCol w:w="331"/>
        <w:gridCol w:w="366"/>
        <w:gridCol w:w="316"/>
        <w:gridCol w:w="305"/>
        <w:gridCol w:w="331"/>
        <w:gridCol w:w="366"/>
        <w:gridCol w:w="318"/>
        <w:gridCol w:w="309"/>
        <w:gridCol w:w="331"/>
        <w:gridCol w:w="366"/>
        <w:gridCol w:w="320"/>
        <w:gridCol w:w="316"/>
        <w:gridCol w:w="331"/>
        <w:gridCol w:w="366"/>
        <w:gridCol w:w="309"/>
        <w:gridCol w:w="312"/>
        <w:gridCol w:w="331"/>
        <w:gridCol w:w="366"/>
        <w:gridCol w:w="309"/>
        <w:gridCol w:w="307"/>
        <w:gridCol w:w="331"/>
        <w:gridCol w:w="366"/>
        <w:gridCol w:w="309"/>
        <w:gridCol w:w="302"/>
        <w:gridCol w:w="331"/>
        <w:gridCol w:w="366"/>
        <w:gridCol w:w="390"/>
      </w:tblGrid>
      <w:tr w:rsidR="00E52D7B" w:rsidRPr="00E52D7B" w:rsidTr="00266CDF">
        <w:trPr>
          <w:trHeight w:val="122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1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12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1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1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204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</w:tr>
      <w:tr w:rsidR="00E52D7B" w:rsidRPr="00E52D7B" w:rsidTr="00266CDF">
        <w:trPr>
          <w:trHeight w:val="1301"/>
          <w:jc w:val="center"/>
        </w:trPr>
        <w:tc>
          <w:tcPr>
            <w:tcW w:w="423" w:type="dxa"/>
            <w:vMerge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1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تطبيق آداب المصحف الشريف</w:t>
            </w:r>
          </w:p>
        </w:tc>
        <w:tc>
          <w:tcPr>
            <w:tcW w:w="12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تلاوة الآيات المقررة تلاوة صحيحة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الانطلاقة وعدم التردد في </w:t>
            </w:r>
            <w:proofErr w:type="gramStart"/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القراءة</w:t>
            </w:r>
            <w:r w:rsidRPr="00E52D7B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الترتيل وتحسين الصوت في القراءة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حفظ السور المقررة مع سلامة </w:t>
            </w:r>
            <w:proofErr w:type="gramStart"/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النطق</w:t>
            </w:r>
            <w:r w:rsidRPr="00E52D7B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جودة الحفظ وعدم التتعتع فيه</w:t>
            </w:r>
          </w:p>
        </w:tc>
        <w:tc>
          <w:tcPr>
            <w:tcW w:w="11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المراجعة المستمرة لجميع ما حُفظ</w:t>
            </w:r>
            <w:r w:rsidRPr="00E52D7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استخراج أمثلة على أحكام الميم الساكنة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النون والميم المشددتين مع التمثيل والتطبيق</w:t>
            </w:r>
          </w:p>
        </w:tc>
        <w:tc>
          <w:tcPr>
            <w:tcW w:w="1204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52D7B">
              <w:rPr>
                <w:rFonts w:ascii="Arial" w:eastAsia="Arial" w:hAnsi="Arial" w:cs="Sultan Medium"/>
                <w:sz w:val="18"/>
                <w:szCs w:val="18"/>
                <w:rtl/>
              </w:rPr>
              <w:t>استخراج أمثلة على أحكام النون والميم المشددتين</w:t>
            </w:r>
          </w:p>
        </w:tc>
      </w:tr>
      <w:tr w:rsidR="00FD2CF6" w:rsidRPr="00E52D7B" w:rsidTr="00266CDF">
        <w:trPr>
          <w:trHeight w:val="74"/>
          <w:jc w:val="center"/>
        </w:trPr>
        <w:tc>
          <w:tcPr>
            <w:tcW w:w="423" w:type="dxa"/>
            <w:vMerge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99" w:type="dxa"/>
            <w:vMerge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E52D7B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52D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1799" w:type="dxa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D7B" w:rsidRPr="00E52D7B" w:rsidRDefault="00E52D7B" w:rsidP="00E52D7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16A7E" w:rsidRDefault="00916A7E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C3EF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 </w:t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2076"/>
        <w:gridCol w:w="291"/>
        <w:gridCol w:w="317"/>
        <w:gridCol w:w="377"/>
        <w:gridCol w:w="298"/>
        <w:gridCol w:w="298"/>
        <w:gridCol w:w="381"/>
        <w:gridCol w:w="363"/>
        <w:gridCol w:w="368"/>
        <w:gridCol w:w="301"/>
        <w:gridCol w:w="331"/>
        <w:gridCol w:w="366"/>
        <w:gridCol w:w="317"/>
        <w:gridCol w:w="303"/>
        <w:gridCol w:w="331"/>
        <w:gridCol w:w="366"/>
        <w:gridCol w:w="316"/>
        <w:gridCol w:w="305"/>
        <w:gridCol w:w="331"/>
        <w:gridCol w:w="366"/>
        <w:gridCol w:w="318"/>
        <w:gridCol w:w="309"/>
        <w:gridCol w:w="331"/>
        <w:gridCol w:w="366"/>
        <w:gridCol w:w="320"/>
        <w:gridCol w:w="316"/>
        <w:gridCol w:w="331"/>
        <w:gridCol w:w="366"/>
        <w:gridCol w:w="309"/>
        <w:gridCol w:w="312"/>
        <w:gridCol w:w="331"/>
        <w:gridCol w:w="366"/>
        <w:gridCol w:w="309"/>
        <w:gridCol w:w="307"/>
        <w:gridCol w:w="331"/>
        <w:gridCol w:w="366"/>
        <w:gridCol w:w="309"/>
        <w:gridCol w:w="302"/>
        <w:gridCol w:w="331"/>
        <w:gridCol w:w="366"/>
        <w:gridCol w:w="390"/>
      </w:tblGrid>
      <w:tr w:rsidR="008E16D1" w:rsidRPr="008E16D1" w:rsidTr="00266CDF">
        <w:trPr>
          <w:trHeight w:val="122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1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2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1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1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04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</w:tr>
      <w:tr w:rsidR="008E16D1" w:rsidRPr="008E16D1" w:rsidTr="00266CDF">
        <w:trPr>
          <w:trHeight w:val="1301"/>
          <w:jc w:val="center"/>
        </w:trPr>
        <w:tc>
          <w:tcPr>
            <w:tcW w:w="423" w:type="dxa"/>
            <w:vMerge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1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معرفة فضل صلاة الجماعة وأهميتها وحكمها وأهم أحكامها</w:t>
            </w:r>
          </w:p>
        </w:tc>
        <w:tc>
          <w:tcPr>
            <w:tcW w:w="12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ذكر فوائد صلاة الجماعة والأسباب المعينة على المحافظة عليها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ذكر حكم صلاة النافلة بعد إقامة الصلاة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سجود السهو وصفته وأسبابه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ذكر الأسباب التي تقلل من وقوع السهو في الصلاة</w:t>
            </w:r>
          </w:p>
        </w:tc>
        <w:tc>
          <w:tcPr>
            <w:tcW w:w="11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ذكر الأعذار المبيحة للتخلف عن الجمعة والجماعة</w:t>
            </w:r>
          </w:p>
        </w:tc>
        <w:tc>
          <w:tcPr>
            <w:tcW w:w="11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الإتيان إلى المسجد بالروائح الكريهة</w:t>
            </w:r>
          </w:p>
        </w:tc>
        <w:tc>
          <w:tcPr>
            <w:tcW w:w="1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بيان صفة صلاة المريض ودليله</w:t>
            </w:r>
            <w:r w:rsidRPr="008E16D1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بيان صفة صلاة </w:t>
            </w:r>
            <w:proofErr w:type="gramStart"/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المسافر</w:t>
            </w:r>
            <w:r w:rsidRPr="008E16D1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204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8E16D1">
              <w:rPr>
                <w:rFonts w:ascii="Arial" w:eastAsia="Arial" w:hAnsi="Arial" w:cs="Sultan Medium"/>
                <w:sz w:val="18"/>
                <w:szCs w:val="18"/>
                <w:rtl/>
              </w:rPr>
              <w:t>معرفة حكم جمع المسافر للصلاتين</w:t>
            </w:r>
          </w:p>
        </w:tc>
      </w:tr>
      <w:tr w:rsidR="00FD2CF6" w:rsidRPr="008E16D1" w:rsidTr="00266CDF">
        <w:trPr>
          <w:trHeight w:val="74"/>
          <w:jc w:val="center"/>
        </w:trPr>
        <w:tc>
          <w:tcPr>
            <w:tcW w:w="423" w:type="dxa"/>
            <w:vMerge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99" w:type="dxa"/>
            <w:vMerge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8E16D1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E16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1799" w:type="dxa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16D1" w:rsidRPr="008E16D1" w:rsidRDefault="008E16D1" w:rsidP="008E16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16A7E" w:rsidRDefault="00916A7E" w:rsidP="00B40B1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Pr="00340E02" w:rsidRDefault="00B40B14" w:rsidP="004C3EF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C3EF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 </w:t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2076"/>
        <w:gridCol w:w="291"/>
        <w:gridCol w:w="317"/>
        <w:gridCol w:w="377"/>
        <w:gridCol w:w="298"/>
        <w:gridCol w:w="298"/>
        <w:gridCol w:w="381"/>
        <w:gridCol w:w="363"/>
        <w:gridCol w:w="368"/>
        <w:gridCol w:w="301"/>
        <w:gridCol w:w="331"/>
        <w:gridCol w:w="366"/>
        <w:gridCol w:w="317"/>
        <w:gridCol w:w="303"/>
        <w:gridCol w:w="331"/>
        <w:gridCol w:w="366"/>
        <w:gridCol w:w="316"/>
        <w:gridCol w:w="305"/>
        <w:gridCol w:w="331"/>
        <w:gridCol w:w="366"/>
        <w:gridCol w:w="318"/>
        <w:gridCol w:w="309"/>
        <w:gridCol w:w="331"/>
        <w:gridCol w:w="366"/>
        <w:gridCol w:w="320"/>
        <w:gridCol w:w="316"/>
        <w:gridCol w:w="331"/>
        <w:gridCol w:w="366"/>
        <w:gridCol w:w="309"/>
        <w:gridCol w:w="312"/>
        <w:gridCol w:w="331"/>
        <w:gridCol w:w="366"/>
        <w:gridCol w:w="309"/>
        <w:gridCol w:w="307"/>
        <w:gridCol w:w="331"/>
        <w:gridCol w:w="366"/>
        <w:gridCol w:w="309"/>
        <w:gridCol w:w="302"/>
        <w:gridCol w:w="331"/>
        <w:gridCol w:w="366"/>
        <w:gridCol w:w="390"/>
      </w:tblGrid>
      <w:tr w:rsidR="0051023A" w:rsidRPr="0051023A" w:rsidTr="00266CDF">
        <w:trPr>
          <w:trHeight w:val="122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1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1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1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1204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</w:tr>
      <w:tr w:rsidR="0051023A" w:rsidRPr="0051023A" w:rsidTr="00266CDF">
        <w:trPr>
          <w:trHeight w:val="1301"/>
          <w:jc w:val="center"/>
        </w:trPr>
        <w:tc>
          <w:tcPr>
            <w:tcW w:w="423" w:type="dxa"/>
            <w:vMerge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1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معرفة ترتيب الأحق بالإمامة</w:t>
            </w:r>
          </w:p>
        </w:tc>
        <w:tc>
          <w:tcPr>
            <w:tcW w:w="12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معرفة أحكام الإمامة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بيان موقف الإمام من المأموم في الصلاة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ذكر شروط صحة اقتداء المأموم بالإمام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ذكر حالات المأموم مع الإمام في الصلاة وتوضيحها</w:t>
            </w:r>
          </w:p>
        </w:tc>
        <w:tc>
          <w:tcPr>
            <w:tcW w:w="11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معرفة أهم أحكام صلاة المسبوق وقضاء الفائتة</w:t>
            </w:r>
          </w:p>
        </w:tc>
        <w:tc>
          <w:tcPr>
            <w:tcW w:w="11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معرفة أهمية صلاة التطوع وأنواعها والأسباب المعينة على أدائها</w:t>
            </w:r>
          </w:p>
        </w:tc>
        <w:tc>
          <w:tcPr>
            <w:tcW w:w="1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ذكر عدد السنن الرواتب ووصف صلاة الوتر وبيان حكمها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معرفة الأوقات المنهي عن الصلاة فيها</w:t>
            </w:r>
          </w:p>
        </w:tc>
        <w:tc>
          <w:tcPr>
            <w:tcW w:w="1204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1023A">
              <w:rPr>
                <w:rFonts w:ascii="Arial" w:eastAsia="Arial" w:hAnsi="Arial" w:cs="Sultan Medium"/>
                <w:sz w:val="18"/>
                <w:szCs w:val="18"/>
                <w:rtl/>
              </w:rPr>
              <w:t>معرفة الصلوات الجائزة في أوقات النهي</w:t>
            </w:r>
          </w:p>
        </w:tc>
      </w:tr>
      <w:tr w:rsidR="00FD2CF6" w:rsidRPr="0051023A" w:rsidTr="00266CDF">
        <w:trPr>
          <w:trHeight w:val="74"/>
          <w:jc w:val="center"/>
        </w:trPr>
        <w:tc>
          <w:tcPr>
            <w:tcW w:w="423" w:type="dxa"/>
            <w:vMerge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99" w:type="dxa"/>
            <w:vMerge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51023A" w:rsidTr="00266CDF">
        <w:trPr>
          <w:trHeight w:val="306"/>
          <w:jc w:val="center"/>
        </w:trPr>
        <w:tc>
          <w:tcPr>
            <w:tcW w:w="423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1023A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1799" w:type="dxa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3A" w:rsidRPr="0051023A" w:rsidRDefault="0051023A" w:rsidP="0051023A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DC39EF" w:rsidRDefault="00DC39EF" w:rsidP="00FD2CF6">
      <w:pPr>
        <w:spacing w:after="0"/>
        <w:rPr>
          <w:rtl/>
        </w:rPr>
      </w:pPr>
    </w:p>
    <w:p w:rsidR="00FD2CF6" w:rsidRDefault="00FD2CF6" w:rsidP="00FD2CF6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4C3EF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>الفصل [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1799"/>
        <w:gridCol w:w="252"/>
        <w:gridCol w:w="275"/>
        <w:gridCol w:w="327"/>
        <w:gridCol w:w="258"/>
        <w:gridCol w:w="258"/>
        <w:gridCol w:w="330"/>
        <w:gridCol w:w="315"/>
        <w:gridCol w:w="319"/>
        <w:gridCol w:w="261"/>
        <w:gridCol w:w="287"/>
        <w:gridCol w:w="317"/>
        <w:gridCol w:w="275"/>
        <w:gridCol w:w="263"/>
        <w:gridCol w:w="287"/>
        <w:gridCol w:w="317"/>
        <w:gridCol w:w="274"/>
        <w:gridCol w:w="264"/>
        <w:gridCol w:w="287"/>
        <w:gridCol w:w="317"/>
        <w:gridCol w:w="276"/>
        <w:gridCol w:w="268"/>
        <w:gridCol w:w="287"/>
        <w:gridCol w:w="317"/>
        <w:gridCol w:w="277"/>
        <w:gridCol w:w="274"/>
        <w:gridCol w:w="287"/>
        <w:gridCol w:w="317"/>
        <w:gridCol w:w="268"/>
        <w:gridCol w:w="270"/>
        <w:gridCol w:w="287"/>
        <w:gridCol w:w="317"/>
        <w:gridCol w:w="268"/>
        <w:gridCol w:w="266"/>
        <w:gridCol w:w="287"/>
        <w:gridCol w:w="317"/>
        <w:gridCol w:w="268"/>
        <w:gridCol w:w="262"/>
        <w:gridCol w:w="287"/>
        <w:gridCol w:w="317"/>
        <w:gridCol w:w="338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020703" w:rsidRPr="00020703" w:rsidTr="00266CDF">
        <w:trPr>
          <w:trHeight w:val="122"/>
          <w:jc w:val="center"/>
        </w:trPr>
        <w:tc>
          <w:tcPr>
            <w:tcW w:w="420" w:type="dxa"/>
            <w:vMerge w:val="restart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12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1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1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1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1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13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1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1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</w:tr>
      <w:tr w:rsidR="00020703" w:rsidRPr="00020703" w:rsidTr="00266CDF">
        <w:trPr>
          <w:trHeight w:val="1301"/>
          <w:jc w:val="center"/>
        </w:trPr>
        <w:tc>
          <w:tcPr>
            <w:tcW w:w="420" w:type="dxa"/>
            <w:vMerge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12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1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ذكر معاني الكلمات في الأحاديث النبوية المقررة</w:t>
            </w:r>
          </w:p>
        </w:tc>
        <w:tc>
          <w:tcPr>
            <w:tcW w:w="11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الفوائد من الأحاديث المقررة</w:t>
            </w:r>
          </w:p>
        </w:tc>
        <w:tc>
          <w:tcPr>
            <w:tcW w:w="11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ذكر صور على صدق النبي صلى الله عليه وسلم</w:t>
            </w:r>
          </w:p>
        </w:tc>
        <w:tc>
          <w:tcPr>
            <w:tcW w:w="11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بيان منزلة الصدق ودليلها</w:t>
            </w:r>
            <w:r w:rsidRPr="00F120D0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ذكر صور من أمانته صلى الله عليه وسلم قبل البعثة وبعدها</w:t>
            </w:r>
          </w:p>
        </w:tc>
        <w:tc>
          <w:tcPr>
            <w:tcW w:w="113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توضيح معنى قوله صلى الله عليه وسلم: (من أخذ أموال الناس يريد أداءها أدى الله عنه)</w:t>
            </w:r>
          </w:p>
        </w:tc>
        <w:tc>
          <w:tcPr>
            <w:tcW w:w="11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ذكر صور من حلمه صلى الله عليه وسلم</w:t>
            </w:r>
          </w:p>
        </w:tc>
        <w:tc>
          <w:tcPr>
            <w:tcW w:w="11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توضيح معنى قوله صلى الله عليه وسلم: (إن الرفق لا يكون في شيء إلا زانه، ولا ينزع من شيء إلا شانه)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ذكر صور من كرم النبي صلى الله عليه وسلم</w:t>
            </w:r>
          </w:p>
        </w:tc>
        <w:tc>
          <w:tcPr>
            <w:tcW w:w="118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F120D0" w:rsidRDefault="00F120D0" w:rsidP="00020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F120D0">
              <w:rPr>
                <w:rFonts w:ascii="Arial" w:eastAsia="Arial" w:hAnsi="Arial" w:cs="Sultan Medium"/>
                <w:sz w:val="18"/>
                <w:szCs w:val="18"/>
                <w:rtl/>
              </w:rPr>
              <w:t>بيان حرص الإسلام على إكرام الضيف والجار</w:t>
            </w:r>
          </w:p>
        </w:tc>
      </w:tr>
      <w:tr w:rsidR="00FD2CF6" w:rsidRPr="00020703" w:rsidTr="00266CDF">
        <w:trPr>
          <w:trHeight w:val="74"/>
          <w:jc w:val="center"/>
        </w:trPr>
        <w:tc>
          <w:tcPr>
            <w:tcW w:w="420" w:type="dxa"/>
            <w:vMerge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784" w:type="dxa"/>
            <w:vMerge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D2CF6" w:rsidRPr="00020703" w:rsidTr="00266CDF">
        <w:trPr>
          <w:trHeight w:val="306"/>
          <w:jc w:val="center"/>
        </w:trPr>
        <w:tc>
          <w:tcPr>
            <w:tcW w:w="420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0207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1784" w:type="dxa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703" w:rsidRPr="00020703" w:rsidRDefault="00020703" w:rsidP="00020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DC39EF" w:rsidRDefault="00DC39EF" w:rsidP="00FD2CF6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B40B14" w:rsidRDefault="00B40B14" w:rsidP="004C3EF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>الفصل [ 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455"/>
        <w:gridCol w:w="458"/>
        <w:gridCol w:w="393"/>
        <w:gridCol w:w="498"/>
        <w:gridCol w:w="363"/>
        <w:gridCol w:w="359"/>
        <w:gridCol w:w="503"/>
        <w:gridCol w:w="472"/>
        <w:gridCol w:w="481"/>
        <w:gridCol w:w="366"/>
        <w:gridCol w:w="416"/>
        <w:gridCol w:w="477"/>
        <w:gridCol w:w="394"/>
        <w:gridCol w:w="370"/>
        <w:gridCol w:w="416"/>
        <w:gridCol w:w="477"/>
        <w:gridCol w:w="392"/>
        <w:gridCol w:w="372"/>
        <w:gridCol w:w="416"/>
        <w:gridCol w:w="477"/>
        <w:gridCol w:w="400"/>
        <w:gridCol w:w="384"/>
        <w:gridCol w:w="416"/>
        <w:gridCol w:w="477"/>
        <w:gridCol w:w="398"/>
        <w:gridCol w:w="394"/>
        <w:gridCol w:w="416"/>
        <w:gridCol w:w="477"/>
        <w:gridCol w:w="396"/>
      </w:tblGrid>
      <w:tr w:rsidR="00B40B14" w:rsidRPr="009337AD" w:rsidTr="00266CDF">
        <w:trPr>
          <w:trHeight w:val="123"/>
          <w:jc w:val="center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1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3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5401C" w:rsidRDefault="0095401C" w:rsidP="00DE73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4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4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4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50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5401C" w:rsidRDefault="0095401C" w:rsidP="00DE73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1512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</w:tr>
      <w:tr w:rsidR="00B40B14" w:rsidRPr="009337AD" w:rsidTr="00266CDF">
        <w:trPr>
          <w:trHeight w:val="1315"/>
          <w:jc w:val="center"/>
        </w:trPr>
        <w:tc>
          <w:tcPr>
            <w:tcW w:w="506" w:type="dxa"/>
            <w:vMerge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3" w:type="dxa"/>
            <w:vMerge w:val="restart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3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16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5401C" w:rsidRDefault="0095401C" w:rsidP="00DE73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4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ذكر معاني الكلمات في الأحاديث النبوية المقررة</w:t>
            </w:r>
          </w:p>
        </w:tc>
        <w:tc>
          <w:tcPr>
            <w:tcW w:w="14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الفوائد من الأحاديث المقررة</w:t>
            </w:r>
          </w:p>
        </w:tc>
        <w:tc>
          <w:tcPr>
            <w:tcW w:w="14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ذكر أمثلة على شجاعة النبي صلى الله عليه </w:t>
            </w:r>
            <w:proofErr w:type="gramStart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وسلم</w:t>
            </w:r>
            <w:r w:rsidRPr="0095401C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50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5401C" w:rsidRDefault="0095401C" w:rsidP="00DE73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توضيح معنى قوله صلى الله عليه وسلم: </w:t>
            </w:r>
            <w:proofErr w:type="gramStart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( المؤمن</w:t>
            </w:r>
            <w:proofErr w:type="gramEnd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القوي خير وأحب إلى الله من المؤمن الضعيف)</w:t>
            </w:r>
          </w:p>
        </w:tc>
        <w:tc>
          <w:tcPr>
            <w:tcW w:w="1512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0B14" w:rsidRPr="0095401C" w:rsidRDefault="0095401C" w:rsidP="00DE73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ذكر صور من رحمة النبي صلى الله عليه وسلم</w:t>
            </w:r>
            <w:r w:rsidRPr="0095401C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</w:tr>
      <w:tr w:rsidR="00B40B14" w:rsidRPr="009337AD" w:rsidTr="00266CDF">
        <w:trPr>
          <w:trHeight w:val="74"/>
          <w:jc w:val="center"/>
        </w:trPr>
        <w:tc>
          <w:tcPr>
            <w:tcW w:w="506" w:type="dxa"/>
            <w:vMerge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3" w:type="dxa"/>
            <w:vMerge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266CDF">
        <w:trPr>
          <w:trHeight w:val="309"/>
          <w:jc w:val="center"/>
        </w:trPr>
        <w:tc>
          <w:tcPr>
            <w:tcW w:w="506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10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jc w:val="center"/>
        <w:rPr>
          <w:rtl/>
        </w:rPr>
      </w:pPr>
    </w:p>
    <w:p w:rsidR="00B40B14" w:rsidRDefault="00B40B14" w:rsidP="004C3EF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الخامس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C01ED3">
        <w:rPr>
          <w:rFonts w:ascii="Microsoft Uighur" w:eastAsia="Arial" w:hAnsi="Microsoft Uighur" w:cs="Sultan Medium" w:hint="cs"/>
          <w:sz w:val="20"/>
          <w:szCs w:val="20"/>
          <w:rtl/>
        </w:rPr>
        <w:t>الفصل [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E390B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266CDF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E390B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13"/>
        <w:gridCol w:w="498"/>
        <w:gridCol w:w="393"/>
        <w:gridCol w:w="498"/>
        <w:gridCol w:w="364"/>
        <w:gridCol w:w="359"/>
        <w:gridCol w:w="503"/>
        <w:gridCol w:w="472"/>
        <w:gridCol w:w="481"/>
        <w:gridCol w:w="366"/>
        <w:gridCol w:w="416"/>
        <w:gridCol w:w="477"/>
        <w:gridCol w:w="394"/>
        <w:gridCol w:w="370"/>
        <w:gridCol w:w="416"/>
        <w:gridCol w:w="477"/>
        <w:gridCol w:w="396"/>
        <w:gridCol w:w="376"/>
        <w:gridCol w:w="416"/>
        <w:gridCol w:w="477"/>
        <w:gridCol w:w="394"/>
        <w:gridCol w:w="383"/>
        <w:gridCol w:w="416"/>
        <w:gridCol w:w="477"/>
        <w:gridCol w:w="398"/>
        <w:gridCol w:w="393"/>
        <w:gridCol w:w="416"/>
        <w:gridCol w:w="477"/>
        <w:gridCol w:w="398"/>
      </w:tblGrid>
      <w:tr w:rsidR="0095401C" w:rsidRPr="009337AD" w:rsidTr="0095401C">
        <w:trPr>
          <w:trHeight w:val="122"/>
          <w:jc w:val="center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:rsidR="0095401C" w:rsidRPr="009337AD" w:rsidRDefault="0095401C" w:rsidP="0095401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413" w:type="dxa"/>
            <w:shd w:val="clear" w:color="auto" w:fill="FFFFFF" w:themeFill="background1"/>
            <w:vAlign w:val="center"/>
          </w:tcPr>
          <w:p w:rsidR="0095401C" w:rsidRPr="009337AD" w:rsidRDefault="0095401C" w:rsidP="0095401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75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95401C" w:rsidRDefault="0095401C" w:rsidP="0095401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8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95401C" w:rsidRDefault="0095401C" w:rsidP="0095401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01C" w:rsidRPr="0095401C" w:rsidRDefault="0095401C" w:rsidP="0095401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6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95401C" w:rsidRDefault="0095401C" w:rsidP="0095401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6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01C" w:rsidRPr="0095401C" w:rsidRDefault="0095401C" w:rsidP="0095401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67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01C" w:rsidRPr="0095401C" w:rsidRDefault="0095401C" w:rsidP="0095401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684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95401C" w:rsidRDefault="0095401C" w:rsidP="0095401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</w:tr>
      <w:tr w:rsidR="0095401C" w:rsidRPr="009337AD" w:rsidTr="0095401C">
        <w:trPr>
          <w:trHeight w:val="1303"/>
          <w:jc w:val="center"/>
        </w:trPr>
        <w:tc>
          <w:tcPr>
            <w:tcW w:w="562" w:type="dxa"/>
            <w:vMerge/>
            <w:vAlign w:val="center"/>
          </w:tcPr>
          <w:p w:rsidR="0095401C" w:rsidRPr="009337AD" w:rsidRDefault="0095401C" w:rsidP="0095401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95401C" w:rsidRPr="009337AD" w:rsidRDefault="0095401C" w:rsidP="0095401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75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A02971" w:rsidRDefault="0095401C" w:rsidP="0095401C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بيان أثر التراحم بين المسلمين وجزاء المتصفين بصفة الرحمة</w:t>
            </w:r>
            <w:r w:rsidRPr="0095401C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8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DE4231" w:rsidRDefault="0095401C" w:rsidP="0095401C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بيان معنى </w:t>
            </w:r>
            <w:proofErr w:type="gramStart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الحياء,</w:t>
            </w:r>
            <w:proofErr w:type="gramEnd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وذكر صور من حيائه صلى الله عليه وسلم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01C" w:rsidRPr="00DE4231" w:rsidRDefault="0095401C" w:rsidP="0095401C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بيان بعض فوائد الحياء</w:t>
            </w:r>
            <w:r w:rsidRPr="0095401C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6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A02971" w:rsidRDefault="0095401C" w:rsidP="0095401C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الصبر وذكر صور من صبره صلى الله عليه وسلم قبل الهجرة وبعدها</w:t>
            </w:r>
          </w:p>
        </w:tc>
        <w:tc>
          <w:tcPr>
            <w:tcW w:w="16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01C" w:rsidRPr="00DE4231" w:rsidRDefault="0095401C" w:rsidP="0095401C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توضيح معنى قوله صلى الله عليه وسلم: </w:t>
            </w:r>
            <w:proofErr w:type="gramStart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( عجبًا</w:t>
            </w:r>
            <w:proofErr w:type="gramEnd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لأمر المؤمن ... إلخ)</w:t>
            </w:r>
          </w:p>
        </w:tc>
        <w:tc>
          <w:tcPr>
            <w:tcW w:w="167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401C" w:rsidRPr="00DE4231" w:rsidRDefault="0095401C" w:rsidP="0095401C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ذكر صور من تواضعه صلى الله عليه وسلم</w:t>
            </w:r>
          </w:p>
        </w:tc>
        <w:tc>
          <w:tcPr>
            <w:tcW w:w="1684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5401C" w:rsidRPr="00DE4231" w:rsidRDefault="0095401C" w:rsidP="0095401C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ذكر منزلة التواضع </w:t>
            </w:r>
            <w:proofErr w:type="gramStart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>وفضله,</w:t>
            </w:r>
            <w:proofErr w:type="gramEnd"/>
            <w:r w:rsidRPr="0095401C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وصوره، ودليله</w:t>
            </w:r>
          </w:p>
        </w:tc>
      </w:tr>
      <w:tr w:rsidR="00B40B14" w:rsidRPr="009337AD" w:rsidTr="0095401C">
        <w:trPr>
          <w:trHeight w:val="74"/>
          <w:jc w:val="center"/>
        </w:trPr>
        <w:tc>
          <w:tcPr>
            <w:tcW w:w="562" w:type="dxa"/>
            <w:vMerge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13" w:type="dxa"/>
            <w:vMerge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40B14" w:rsidRPr="009337AD" w:rsidTr="0095401C">
        <w:trPr>
          <w:trHeight w:val="306"/>
          <w:jc w:val="center"/>
        </w:trPr>
        <w:tc>
          <w:tcPr>
            <w:tcW w:w="562" w:type="dxa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9337A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413" w:type="dxa"/>
            <w:vAlign w:val="center"/>
          </w:tcPr>
          <w:p w:rsidR="00B40B14" w:rsidRPr="009337AD" w:rsidRDefault="00B40B14" w:rsidP="00DE73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B40B14" w:rsidRPr="009337AD" w:rsidRDefault="00B40B14" w:rsidP="00DE73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40B14" w:rsidRDefault="00B40B14" w:rsidP="00B40B14">
      <w:pPr>
        <w:jc w:val="center"/>
        <w:rPr>
          <w:rtl/>
        </w:rPr>
      </w:pPr>
    </w:p>
    <w:sectPr w:rsidR="00B40B14" w:rsidSect="00DE7330">
      <w:footerReference w:type="default" r:id="rId10"/>
      <w:pgSz w:w="16838" w:h="11906" w:orient="landscape"/>
      <w:pgMar w:top="284" w:right="249" w:bottom="244" w:left="238" w:header="567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DAE" w:rsidRDefault="00003DAE">
      <w:pPr>
        <w:spacing w:after="0" w:line="240" w:lineRule="auto"/>
      </w:pPr>
      <w:r>
        <w:separator/>
      </w:r>
    </w:p>
  </w:endnote>
  <w:endnote w:type="continuationSeparator" w:id="0">
    <w:p w:rsidR="00003DAE" w:rsidRDefault="0000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F6" w:rsidRPr="00404E14" w:rsidRDefault="00FD2CF6" w:rsidP="00DE7330">
    <w:pPr>
      <w:spacing w:line="360" w:lineRule="auto"/>
      <w:jc w:val="center"/>
      <w:rPr>
        <w:rFonts w:cs="Sultan Medium"/>
        <w:sz w:val="18"/>
        <w:szCs w:val="18"/>
      </w:rPr>
    </w:pPr>
    <w:proofErr w:type="gramStart"/>
    <w:r w:rsidRPr="00404E14">
      <w:rPr>
        <w:rFonts w:cs="Sultan Medium" w:hint="cs"/>
        <w:sz w:val="18"/>
        <w:szCs w:val="18"/>
        <w:rtl/>
      </w:rPr>
      <w:t>ملاحظة :</w:t>
    </w:r>
    <w:proofErr w:type="gramEnd"/>
    <w:r w:rsidRPr="00404E14">
      <w:rPr>
        <w:rFonts w:cs="Sultan Medium" w:hint="cs"/>
        <w:sz w:val="18"/>
        <w:szCs w:val="18"/>
        <w:rtl/>
      </w:rPr>
      <w:t xml:space="preserve">   يدون المعلم علامة (</w:t>
    </w:r>
    <w:r w:rsidRPr="00404E14">
      <w:rPr>
        <w:rFonts w:ascii="Times New Roman" w:hAnsi="Times New Roman" w:cs="Times New Roman" w:hint="cs"/>
        <w:sz w:val="18"/>
        <w:szCs w:val="18"/>
      </w:rPr>
      <w:sym w:font="Wingdings" w:char="F0FC"/>
    </w:r>
    <w:r w:rsidRPr="00404E14">
      <w:rPr>
        <w:rFonts w:cs="Sultan Medium" w:hint="cs"/>
        <w:sz w:val="18"/>
        <w:szCs w:val="18"/>
        <w:rtl/>
      </w:rPr>
      <w:t xml:space="preserve"> ) لأحد مستويات الإتقان الثلاثة : أ ، ب ، ج 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يدون المعلم علامة ( </w:t>
    </w:r>
    <w:r w:rsidRPr="00404E14">
      <w:rPr>
        <w:rFonts w:cs="Sultan Medium"/>
        <w:sz w:val="18"/>
        <w:szCs w:val="18"/>
      </w:rPr>
      <w:sym w:font="Wingdings" w:char="F0FB"/>
    </w:r>
    <w:r w:rsidRPr="00404E14">
      <w:rPr>
        <w:rFonts w:cs="Sultan Medium" w:hint="cs"/>
        <w:sz w:val="18"/>
        <w:szCs w:val="18"/>
        <w:rtl/>
      </w:rPr>
      <w:t>) لمستوى عدم الإتقان : د</w:t>
    </w:r>
  </w:p>
  <w:p w:rsidR="00FD2CF6" w:rsidRPr="00AB706F" w:rsidRDefault="00FD2CF6" w:rsidP="00DE7330">
    <w:pPr>
      <w:spacing w:line="360" w:lineRule="auto"/>
      <w:jc w:val="center"/>
      <w:rPr>
        <w:rFonts w:cs="Sultan Medium"/>
        <w:sz w:val="18"/>
        <w:szCs w:val="18"/>
      </w:rPr>
    </w:pPr>
    <w:proofErr w:type="gramStart"/>
    <w:r w:rsidRPr="00404E14">
      <w:rPr>
        <w:rFonts w:cs="Sultan Medium"/>
        <w:sz w:val="18"/>
        <w:szCs w:val="18"/>
        <w:rtl/>
      </w:rPr>
      <w:t>أ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</w:t>
    </w:r>
    <w:proofErr w:type="gramEnd"/>
    <w:r w:rsidRPr="00404E14">
      <w:rPr>
        <w:rFonts w:cs="Sultan Medium"/>
        <w:sz w:val="18"/>
        <w:szCs w:val="18"/>
        <w:rtl/>
      </w:rPr>
      <w:t xml:space="preserve"> متقن للمعيار 100%  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  </w:t>
    </w:r>
    <w:r w:rsidRPr="00404E14">
      <w:rPr>
        <w:rFonts w:cs="Sultan Medium"/>
        <w:sz w:val="18"/>
        <w:szCs w:val="18"/>
        <w:rtl/>
      </w:rPr>
      <w:t xml:space="preserve"> ب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من 90% إلى أقل من 100%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جـ </w:t>
    </w:r>
    <w:r w:rsidRPr="00404E14">
      <w:rPr>
        <w:rFonts w:cs="Sultan Medium"/>
        <w:sz w:val="18"/>
        <w:szCs w:val="18"/>
        <w:rtl/>
      </w:rPr>
      <w:t>: متقن للمعيار 80% إلى أقل من 90%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>د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 غير متقن للمعيار أقل من 80%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DAE" w:rsidRDefault="00003DAE">
      <w:pPr>
        <w:spacing w:after="0" w:line="240" w:lineRule="auto"/>
      </w:pPr>
      <w:r>
        <w:separator/>
      </w:r>
    </w:p>
  </w:footnote>
  <w:footnote w:type="continuationSeparator" w:id="0">
    <w:p w:rsidR="00003DAE" w:rsidRDefault="00003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B14"/>
    <w:rsid w:val="00003DAE"/>
    <w:rsid w:val="00016164"/>
    <w:rsid w:val="00020703"/>
    <w:rsid w:val="00033D69"/>
    <w:rsid w:val="00037BC5"/>
    <w:rsid w:val="00040F99"/>
    <w:rsid w:val="0005353C"/>
    <w:rsid w:val="000B0DBE"/>
    <w:rsid w:val="001050A2"/>
    <w:rsid w:val="0011387A"/>
    <w:rsid w:val="00117418"/>
    <w:rsid w:val="001D2557"/>
    <w:rsid w:val="001F5B21"/>
    <w:rsid w:val="00210572"/>
    <w:rsid w:val="00266CDF"/>
    <w:rsid w:val="0027773D"/>
    <w:rsid w:val="002A4DDD"/>
    <w:rsid w:val="002F22F2"/>
    <w:rsid w:val="00322B44"/>
    <w:rsid w:val="00333CC3"/>
    <w:rsid w:val="00334445"/>
    <w:rsid w:val="003D4897"/>
    <w:rsid w:val="003F1DE6"/>
    <w:rsid w:val="0041782F"/>
    <w:rsid w:val="00491307"/>
    <w:rsid w:val="004C3EFB"/>
    <w:rsid w:val="0051023A"/>
    <w:rsid w:val="00533D2C"/>
    <w:rsid w:val="005451B2"/>
    <w:rsid w:val="00582906"/>
    <w:rsid w:val="005961CA"/>
    <w:rsid w:val="00636F5F"/>
    <w:rsid w:val="0068534B"/>
    <w:rsid w:val="00696608"/>
    <w:rsid w:val="006B41EB"/>
    <w:rsid w:val="006D2C4D"/>
    <w:rsid w:val="006D3D70"/>
    <w:rsid w:val="0070340E"/>
    <w:rsid w:val="00743B27"/>
    <w:rsid w:val="00786A9C"/>
    <w:rsid w:val="007977DF"/>
    <w:rsid w:val="007E6FDC"/>
    <w:rsid w:val="007F6CA4"/>
    <w:rsid w:val="00802685"/>
    <w:rsid w:val="0080350D"/>
    <w:rsid w:val="0086001E"/>
    <w:rsid w:val="00864AB1"/>
    <w:rsid w:val="008658CE"/>
    <w:rsid w:val="00873E1F"/>
    <w:rsid w:val="00897FD3"/>
    <w:rsid w:val="008C73A7"/>
    <w:rsid w:val="008D3C05"/>
    <w:rsid w:val="008E16D1"/>
    <w:rsid w:val="00916A7E"/>
    <w:rsid w:val="00931C46"/>
    <w:rsid w:val="009337AD"/>
    <w:rsid w:val="00945DEA"/>
    <w:rsid w:val="0095401C"/>
    <w:rsid w:val="00991E10"/>
    <w:rsid w:val="00A47510"/>
    <w:rsid w:val="00AA1357"/>
    <w:rsid w:val="00AA216E"/>
    <w:rsid w:val="00AE61D3"/>
    <w:rsid w:val="00B132A4"/>
    <w:rsid w:val="00B40B14"/>
    <w:rsid w:val="00B44721"/>
    <w:rsid w:val="00B939CD"/>
    <w:rsid w:val="00BA11A3"/>
    <w:rsid w:val="00BC5BC1"/>
    <w:rsid w:val="00BD50A3"/>
    <w:rsid w:val="00BF28A9"/>
    <w:rsid w:val="00C01ED3"/>
    <w:rsid w:val="00C20CB5"/>
    <w:rsid w:val="00C253C8"/>
    <w:rsid w:val="00C45CDC"/>
    <w:rsid w:val="00C46228"/>
    <w:rsid w:val="00C57F57"/>
    <w:rsid w:val="00C85F45"/>
    <w:rsid w:val="00CF6FCB"/>
    <w:rsid w:val="00D96409"/>
    <w:rsid w:val="00DC39EF"/>
    <w:rsid w:val="00DD0CE7"/>
    <w:rsid w:val="00DE59BE"/>
    <w:rsid w:val="00DE7330"/>
    <w:rsid w:val="00E22810"/>
    <w:rsid w:val="00E52D7B"/>
    <w:rsid w:val="00E75143"/>
    <w:rsid w:val="00EA1BB3"/>
    <w:rsid w:val="00EA2E98"/>
    <w:rsid w:val="00EE390B"/>
    <w:rsid w:val="00F120D0"/>
    <w:rsid w:val="00F94F1C"/>
    <w:rsid w:val="00FD1F94"/>
    <w:rsid w:val="00F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836846-F95D-464A-9A06-40479346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0B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40B14"/>
  </w:style>
  <w:style w:type="paragraph" w:styleId="a5">
    <w:name w:val="footer"/>
    <w:basedOn w:val="a"/>
    <w:link w:val="Char0"/>
    <w:uiPriority w:val="99"/>
    <w:unhideWhenUsed/>
    <w:rsid w:val="00B40B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40B14"/>
  </w:style>
  <w:style w:type="paragraph" w:styleId="a6">
    <w:name w:val="Balloon Text"/>
    <w:basedOn w:val="a"/>
    <w:link w:val="Char1"/>
    <w:uiPriority w:val="99"/>
    <w:semiHidden/>
    <w:unhideWhenUsed/>
    <w:rsid w:val="00B40B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40B14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B4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0077_032 xmlns="ba71223a-2aed-4f81-8034-365886ca59a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FDA49CBBEF0AE47B5B84AB64C1C0EFB" ma:contentTypeVersion="13" ma:contentTypeDescription="إنشاء مستند جديد." ma:contentTypeScope="" ma:versionID="8a99be1dab55042ef6c5797b40bbed4b">
  <xsd:schema xmlns:xsd="http://www.w3.org/2001/XMLSchema" xmlns:xs="http://www.w3.org/2001/XMLSchema" xmlns:p="http://schemas.microsoft.com/office/2006/metadata/properties" xmlns:ns1="http://schemas.microsoft.com/sharepoint/v3" xmlns:ns2="ba71223a-2aed-4f81-8034-365886ca59a2" targetNamespace="http://schemas.microsoft.com/office/2006/metadata/properties" ma:root="true" ma:fieldsID="25cf6702f7ad349cb9cda49861781137" ns1:_="" ns2:_="">
    <xsd:import namespace="http://schemas.microsoft.com/sharepoint/v3"/>
    <xsd:import namespace="ba71223a-2aed-4f81-8034-365886ca59a2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_x0077_03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التصنيف (0-5)" ma:decimals="2" ma:description="متوسط قيمة كافة التصنيفات التي تم إرسالها" ma:internalName="AverageRating" ma:readOnly="true">
      <xsd:simpleType>
        <xsd:restriction base="dms:Number"/>
      </xsd:simpleType>
    </xsd:element>
    <xsd:element name="RatingCount" ma:index="9" nillable="true" ma:displayName="عدد التصنيفات" ma:decimals="0" ma:description="عدد التصنيفات التي تم إرسالها" ma:internalName="RatingCount" ma:readOnly="true">
      <xsd:simpleType>
        <xsd:restriction base="dms:Number"/>
      </xsd:simpleType>
    </xsd:element>
    <xsd:element name="RatedBy" ma:index="10" nillable="true" ma:displayName="مصنّف من قبل" ma:description="قام المستخدمون بتصنيف العنصر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تصنيفات المستخدم" ma:description="تصنيفات المستخدم للعنصر" ma:hidden="true" ma:internalName="Ratings">
      <xsd:simpleType>
        <xsd:restriction base="dms:Note"/>
      </xsd:simpleType>
    </xsd:element>
    <xsd:element name="LikesCount" ma:index="12" nillable="true" ma:displayName="عدد تسجيلات الإعجاب" ma:internalName="LikesCount">
      <xsd:simpleType>
        <xsd:restriction base="dms:Unknown"/>
      </xsd:simpleType>
    </xsd:element>
    <xsd:element name="LikedBy" ma:index="13" nillable="true" ma:displayName="أعجب به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23a-2aed-4f81-8034-365886ca59a2" elementFormDefault="qualified">
    <xsd:import namespace="http://schemas.microsoft.com/office/2006/documentManagement/types"/>
    <xsd:import namespace="http://schemas.microsoft.com/office/infopath/2007/PartnerControls"/>
    <xsd:element name="_x0077_032" ma:index="14" nillable="true" ma:displayName="الرقم" ma:internalName="_x0077_032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180E0-A720-4ABE-81A6-CD38C7BD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56783-826E-48DD-A130-47B179F2B4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71223a-2aed-4f81-8034-365886ca59a2"/>
  </ds:schemaRefs>
</ds:datastoreItem>
</file>

<file path=customXml/itemProps3.xml><?xml version="1.0" encoding="utf-8"?>
<ds:datastoreItem xmlns:ds="http://schemas.openxmlformats.org/officeDocument/2006/customXml" ds:itemID="{DBA1571E-3FF5-451E-9F93-2E94644A1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71223a-2aed-4f81-8034-365886ca5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6E3BC-368C-410C-B1B5-63ADD867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سجلات الصف الخامس - الفصل الدراسي الثاني</vt:lpstr>
    </vt:vector>
  </TitlesOfParts>
  <Company>Hewlett-Packard</Company>
  <LinksUpToDate>false</LinksUpToDate>
  <CharactersWithSpaces>16627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سجلات الصف الخامس - الفصل الدراسي الثاني</dc:title>
  <dc:creator>osama5600</dc:creator>
  <cp:lastModifiedBy>ماجد الشريمي</cp:lastModifiedBy>
  <cp:revision>52</cp:revision>
  <cp:lastPrinted>2017-12-16T10:17:00Z</cp:lastPrinted>
  <dcterms:created xsi:type="dcterms:W3CDTF">2017-09-29T11:14:00Z</dcterms:created>
  <dcterms:modified xsi:type="dcterms:W3CDTF">2019-01-01T23:40:00Z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0x010100EFDA49CBBEF0AE47B5B84AB64C1C0EFB</vt:lpwstr>
  </property>
</Properties>
</file>