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181" w:type="dxa"/>
        <w:jc w:val="center"/>
        <w:tblInd w:w="252" w:type="dxa"/>
        <w:tblBorders>
          <w:top w:val="thinThickSmallGap" w:sz="24" w:space="0" w:color="365F91"/>
          <w:left w:val="thickThinSmallGap" w:sz="24" w:space="0" w:color="365F91"/>
          <w:bottom w:val="thickThinSmallGap" w:sz="24" w:space="0" w:color="365F91"/>
          <w:right w:val="thinThickSmallGap" w:sz="24" w:space="0" w:color="365F91"/>
          <w:insideH w:val="single" w:sz="6" w:space="0" w:color="365F91"/>
          <w:insideV w:val="single" w:sz="6" w:space="0" w:color="365F91"/>
        </w:tblBorders>
        <w:shd w:val="pct10" w:color="E36C0A" w:fill="auto"/>
        <w:tblLook w:val="04A0"/>
      </w:tblPr>
      <w:tblGrid>
        <w:gridCol w:w="15181"/>
      </w:tblGrid>
      <w:tr w:rsidR="003B5F2F" w:rsidRPr="00765F78" w:rsidTr="003C3C25">
        <w:trPr>
          <w:trHeight w:val="469"/>
          <w:jc w:val="center"/>
        </w:trPr>
        <w:tc>
          <w:tcPr>
            <w:tcW w:w="15181" w:type="dxa"/>
            <w:shd w:val="pct10" w:color="E36C0A" w:fill="auto"/>
          </w:tcPr>
          <w:p w:rsidR="003B5F2F" w:rsidRPr="003B5F2F" w:rsidRDefault="00522FC0" w:rsidP="00D6551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توزيع مقرر </w:t>
            </w:r>
            <w:r w:rsidR="00C16E45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ال</w:t>
            </w:r>
            <w:r w:rsidR="00B14EC6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علوم</w:t>
            </w:r>
            <w:r w:rsidRPr="003B5F2F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للصف </w:t>
            </w:r>
            <w:r w:rsidR="000A3519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الثا</w:t>
            </w:r>
            <w:r w:rsidR="006B12BD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لث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 xml:space="preserve"> ال</w:t>
            </w:r>
            <w:r w:rsidR="00D65510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ابتدائي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للفصل 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 xml:space="preserve">الدراسي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الأول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للعام الدراسي  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>143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8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 xml:space="preserve">  / 143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9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 xml:space="preserve"> هـ</w:t>
            </w:r>
          </w:p>
        </w:tc>
      </w:tr>
    </w:tbl>
    <w:p w:rsidR="003B5F2F" w:rsidRPr="003B5F2F" w:rsidRDefault="003B5F2F">
      <w:pPr>
        <w:rPr>
          <w:sz w:val="2"/>
          <w:szCs w:val="2"/>
        </w:rPr>
      </w:pPr>
    </w:p>
    <w:tbl>
      <w:tblPr>
        <w:bidiVisual/>
        <w:tblW w:w="15181" w:type="dxa"/>
        <w:jc w:val="center"/>
        <w:tblInd w:w="252" w:type="dxa"/>
        <w:tblBorders>
          <w:top w:val="thinThickSmallGap" w:sz="24" w:space="0" w:color="365F91"/>
          <w:left w:val="thinThickSmallGap" w:sz="24" w:space="0" w:color="365F91"/>
          <w:bottom w:val="thickThinSmallGap" w:sz="24" w:space="0" w:color="365F91"/>
          <w:right w:val="thickThinSmallGap" w:sz="24" w:space="0" w:color="365F91"/>
          <w:insideH w:val="single" w:sz="6" w:space="0" w:color="365F91"/>
          <w:insideV w:val="single" w:sz="6" w:space="0" w:color="365F91"/>
        </w:tblBorders>
        <w:tblLook w:val="04A0"/>
      </w:tblPr>
      <w:tblGrid>
        <w:gridCol w:w="2555"/>
        <w:gridCol w:w="2555"/>
        <w:gridCol w:w="2555"/>
        <w:gridCol w:w="2556"/>
        <w:gridCol w:w="2506"/>
        <w:gridCol w:w="2454"/>
      </w:tblGrid>
      <w:tr w:rsidR="003B5F2F" w:rsidRPr="00765F78" w:rsidTr="003C3C25">
        <w:trPr>
          <w:trHeight w:val="542"/>
          <w:jc w:val="center"/>
        </w:trPr>
        <w:tc>
          <w:tcPr>
            <w:tcW w:w="2555" w:type="dxa"/>
            <w:shd w:val="thinHorzStripe" w:color="F2DBDB" w:fill="auto"/>
          </w:tcPr>
          <w:p w:rsidR="003B5F2F" w:rsidRPr="00F80835" w:rsidRDefault="003B5F2F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2555" w:type="dxa"/>
            <w:shd w:val="thinHorzStripe" w:color="F2DBDB" w:fill="auto"/>
          </w:tcPr>
          <w:p w:rsidR="003B5F2F" w:rsidRPr="00F80835" w:rsidRDefault="003B5F2F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555" w:type="dxa"/>
            <w:shd w:val="thinHorzStripe" w:color="F2DBDB" w:fill="auto"/>
          </w:tcPr>
          <w:p w:rsidR="003B5F2F" w:rsidRPr="00F80835" w:rsidRDefault="003B5F2F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556" w:type="dxa"/>
            <w:shd w:val="thinHorzStripe" w:color="F2DBDB" w:fill="auto"/>
          </w:tcPr>
          <w:p w:rsidR="003B5F2F" w:rsidRPr="00F80835" w:rsidRDefault="003B5F2F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2506" w:type="dxa"/>
            <w:shd w:val="thinHorzStripe" w:color="F2DBDB" w:fill="auto"/>
          </w:tcPr>
          <w:p w:rsidR="003B5F2F" w:rsidRPr="00F80835" w:rsidRDefault="003B5F2F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2454" w:type="dxa"/>
            <w:shd w:val="thinHorzStripe" w:color="F2DBDB" w:fill="auto"/>
          </w:tcPr>
          <w:p w:rsidR="003B5F2F" w:rsidRPr="00F80835" w:rsidRDefault="003B5F2F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السادس</w:t>
            </w:r>
          </w:p>
        </w:tc>
      </w:tr>
      <w:tr w:rsidR="00F5354B" w:rsidRPr="00765F78" w:rsidTr="003C3C25">
        <w:trPr>
          <w:trHeight w:val="305"/>
          <w:jc w:val="center"/>
        </w:trPr>
        <w:tc>
          <w:tcPr>
            <w:tcW w:w="2555" w:type="dxa"/>
            <w:shd w:val="clear" w:color="F9EFA7" w:fill="auto"/>
            <w:vAlign w:val="center"/>
          </w:tcPr>
          <w:p w:rsidR="00F5354B" w:rsidRPr="00374C11" w:rsidRDefault="00A5044A" w:rsidP="00A504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F5354B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F5354B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5354B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F5354B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F5354B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F5354B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55" w:type="dxa"/>
            <w:shd w:val="clear" w:color="F9EFA7" w:fill="auto"/>
            <w:vAlign w:val="center"/>
          </w:tcPr>
          <w:p w:rsidR="00F5354B" w:rsidRPr="00EF5FDC" w:rsidRDefault="00A5044A" w:rsidP="00A5044A">
            <w:pPr>
              <w:pStyle w:val="a8"/>
              <w:jc w:val="center"/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</w:pP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5</w:t>
            </w:r>
            <w:r w:rsidR="00F5354B" w:rsidRPr="00EF5FDC"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  <w:t xml:space="preserve"> / </w:t>
            </w: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1</w:t>
            </w:r>
            <w:r w:rsidR="00F5354B" w:rsidRPr="00EF5FDC"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  <w:t xml:space="preserve"> ـــ </w:t>
            </w: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8</w:t>
            </w:r>
            <w:r w:rsidR="00F5354B" w:rsidRPr="00EF5FDC"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  <w:t xml:space="preserve"> / </w:t>
            </w: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1</w:t>
            </w:r>
          </w:p>
        </w:tc>
        <w:tc>
          <w:tcPr>
            <w:tcW w:w="2555" w:type="dxa"/>
            <w:shd w:val="clear" w:color="F9EFA7" w:fill="auto"/>
            <w:vAlign w:val="center"/>
          </w:tcPr>
          <w:p w:rsidR="00F5354B" w:rsidRPr="00EF5FDC" w:rsidRDefault="00A5044A" w:rsidP="00A5044A">
            <w:pPr>
              <w:pStyle w:val="a8"/>
              <w:jc w:val="center"/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</w:pP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11</w:t>
            </w:r>
            <w:r w:rsidR="00F5354B" w:rsidRPr="00EF5FDC"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  <w:t xml:space="preserve"> / </w:t>
            </w:r>
            <w:r w:rsidR="00F5354B"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1</w:t>
            </w:r>
            <w:r w:rsidR="00F5354B" w:rsidRPr="00EF5FDC"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  <w:t xml:space="preserve"> ـــ </w:t>
            </w: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15</w:t>
            </w:r>
            <w:r w:rsidR="00F5354B" w:rsidRPr="00EF5FDC"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  <w:t xml:space="preserve">/ </w:t>
            </w:r>
            <w:r w:rsidR="00F5354B"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1</w:t>
            </w:r>
          </w:p>
        </w:tc>
        <w:tc>
          <w:tcPr>
            <w:tcW w:w="2556" w:type="dxa"/>
            <w:shd w:val="clear" w:color="F9EFA7" w:fill="auto"/>
            <w:vAlign w:val="center"/>
          </w:tcPr>
          <w:p w:rsidR="00F5354B" w:rsidRPr="00EF5FDC" w:rsidRDefault="00A5044A" w:rsidP="00A5044A">
            <w:pPr>
              <w:pStyle w:val="a8"/>
              <w:jc w:val="center"/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</w:pP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18</w:t>
            </w:r>
            <w:r w:rsidR="00F5354B" w:rsidRPr="00EF5FDC"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  <w:t xml:space="preserve"> / </w:t>
            </w:r>
            <w:r w:rsidR="00F5354B"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1</w:t>
            </w:r>
            <w:r w:rsidR="00F5354B" w:rsidRPr="00EF5FDC"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  <w:t xml:space="preserve"> ـــ </w:t>
            </w: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22</w:t>
            </w:r>
            <w:r w:rsidR="00F5354B" w:rsidRPr="00EF5FDC"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  <w:t xml:space="preserve">/ </w:t>
            </w:r>
            <w:r w:rsidR="00F5354B"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1</w:t>
            </w:r>
          </w:p>
        </w:tc>
        <w:tc>
          <w:tcPr>
            <w:tcW w:w="2506" w:type="dxa"/>
            <w:shd w:val="clear" w:color="F9EFA7" w:fill="auto"/>
            <w:vAlign w:val="center"/>
          </w:tcPr>
          <w:p w:rsidR="00F5354B" w:rsidRPr="00EF5FDC" w:rsidRDefault="00A5044A" w:rsidP="00A5044A">
            <w:pPr>
              <w:pStyle w:val="a8"/>
              <w:jc w:val="center"/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</w:pP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25</w:t>
            </w:r>
            <w:r w:rsidR="00F5354B" w:rsidRPr="00EF5FDC"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  <w:t xml:space="preserve"> / </w:t>
            </w:r>
            <w:r w:rsidR="00F5354B"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1</w:t>
            </w:r>
            <w:r w:rsidR="00F5354B" w:rsidRPr="00EF5FDC"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  <w:t xml:space="preserve"> ـــ </w:t>
            </w: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29</w:t>
            </w:r>
            <w:r w:rsidR="00F5354B" w:rsidRPr="00EF5FDC"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  <w:t xml:space="preserve">/ </w:t>
            </w:r>
            <w:r w:rsidR="00F5354B"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1</w:t>
            </w:r>
          </w:p>
        </w:tc>
        <w:tc>
          <w:tcPr>
            <w:tcW w:w="2454" w:type="dxa"/>
            <w:shd w:val="clear" w:color="F9EFA7" w:fill="auto"/>
            <w:vAlign w:val="center"/>
          </w:tcPr>
          <w:p w:rsidR="00F5354B" w:rsidRPr="00EF5FDC" w:rsidRDefault="00A5044A" w:rsidP="00A5044A">
            <w:pPr>
              <w:pStyle w:val="a8"/>
              <w:jc w:val="center"/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</w:pP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2</w:t>
            </w:r>
            <w:r w:rsidR="00F5354B" w:rsidRPr="00EF5FDC"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  <w:t xml:space="preserve"> / </w:t>
            </w: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2</w:t>
            </w:r>
            <w:r w:rsidR="00F5354B" w:rsidRPr="00EF5FDC"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  <w:t xml:space="preserve"> ـــ </w:t>
            </w: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6</w:t>
            </w:r>
            <w:r w:rsidR="00F5354B" w:rsidRPr="00EF5FDC"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  <w:t xml:space="preserve">/ </w:t>
            </w: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2</w:t>
            </w:r>
          </w:p>
        </w:tc>
      </w:tr>
      <w:tr w:rsidR="00D65510" w:rsidRPr="00765F78" w:rsidTr="003C3C25">
        <w:trPr>
          <w:trHeight w:val="1435"/>
          <w:jc w:val="center"/>
        </w:trPr>
        <w:tc>
          <w:tcPr>
            <w:tcW w:w="2555" w:type="dxa"/>
            <w:shd w:val="clear" w:color="ECECEC" w:fill="auto"/>
            <w:vAlign w:val="center"/>
          </w:tcPr>
          <w:p w:rsidR="00D65510" w:rsidRPr="00920EC8" w:rsidRDefault="00D65510" w:rsidP="00D65510">
            <w:pPr>
              <w:tabs>
                <w:tab w:val="left" w:pos="990"/>
              </w:tabs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الطريقة العلمية/المهارات العلمية/ تعليمات السلامة</w:t>
            </w:r>
          </w:p>
        </w:tc>
        <w:tc>
          <w:tcPr>
            <w:tcW w:w="2555" w:type="dxa"/>
            <w:shd w:val="clear" w:color="ECECEC" w:fill="auto"/>
            <w:vAlign w:val="center"/>
          </w:tcPr>
          <w:p w:rsidR="00D65510" w:rsidRPr="00920EC8" w:rsidRDefault="00D65510" w:rsidP="00D65510">
            <w:pPr>
              <w:tabs>
                <w:tab w:val="left" w:pos="990"/>
              </w:tabs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المخلوقات الحية وحاجاتها</w:t>
            </w:r>
          </w:p>
        </w:tc>
        <w:tc>
          <w:tcPr>
            <w:tcW w:w="2555" w:type="dxa"/>
            <w:shd w:val="clear" w:color="ECECEC" w:fill="auto"/>
            <w:vAlign w:val="center"/>
          </w:tcPr>
          <w:p w:rsidR="00D65510" w:rsidRPr="00920EC8" w:rsidRDefault="00D65510" w:rsidP="00D65510">
            <w:pPr>
              <w:tabs>
                <w:tab w:val="left" w:pos="283"/>
              </w:tabs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النباتات وأجزاؤها</w:t>
            </w:r>
          </w:p>
          <w:p w:rsidR="00D65510" w:rsidRPr="00920EC8" w:rsidRDefault="00D65510" w:rsidP="00D65510">
            <w:pPr>
              <w:bidi w:val="0"/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مراجعة</w:t>
            </w:r>
            <w:r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 وتقييم</w:t>
            </w: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 الفصل الأول</w:t>
            </w:r>
          </w:p>
        </w:tc>
        <w:tc>
          <w:tcPr>
            <w:tcW w:w="2556" w:type="dxa"/>
            <w:shd w:val="clear" w:color="ECECEC" w:fill="auto"/>
            <w:vAlign w:val="center"/>
          </w:tcPr>
          <w:p w:rsidR="00D65510" w:rsidRPr="00920EC8" w:rsidRDefault="00D65510" w:rsidP="00D65510">
            <w:pPr>
              <w:tabs>
                <w:tab w:val="left" w:pos="990"/>
              </w:tabs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دورات  حياة النباتات</w:t>
            </w:r>
          </w:p>
        </w:tc>
        <w:tc>
          <w:tcPr>
            <w:tcW w:w="2506" w:type="dxa"/>
            <w:shd w:val="clear" w:color="ECECEC" w:fill="auto"/>
            <w:vAlign w:val="center"/>
          </w:tcPr>
          <w:p w:rsidR="00D65510" w:rsidRPr="00920EC8" w:rsidRDefault="00D65510" w:rsidP="00D65510">
            <w:pPr>
              <w:tabs>
                <w:tab w:val="left" w:pos="283"/>
              </w:tabs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دورات حياة الحيوانات</w:t>
            </w:r>
          </w:p>
          <w:p w:rsidR="00D65510" w:rsidRPr="00920EC8" w:rsidRDefault="00D65510" w:rsidP="00D65510">
            <w:pPr>
              <w:tabs>
                <w:tab w:val="left" w:pos="990"/>
              </w:tabs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مراجعة </w:t>
            </w:r>
            <w:r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وتقييم </w:t>
            </w: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الفصل الثاني</w:t>
            </w:r>
          </w:p>
        </w:tc>
        <w:tc>
          <w:tcPr>
            <w:tcW w:w="2454" w:type="dxa"/>
            <w:shd w:val="clear" w:color="ECECEC" w:fill="auto"/>
            <w:vAlign w:val="center"/>
          </w:tcPr>
          <w:p w:rsidR="00D65510" w:rsidRPr="00920EC8" w:rsidRDefault="00D65510" w:rsidP="00D65510">
            <w:pPr>
              <w:tabs>
                <w:tab w:val="left" w:pos="990"/>
              </w:tabs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السلاسل والشبكات الغذائية</w:t>
            </w:r>
          </w:p>
        </w:tc>
      </w:tr>
      <w:tr w:rsidR="002304A0" w:rsidRPr="00765F78" w:rsidTr="003C3C25">
        <w:trPr>
          <w:trHeight w:val="559"/>
          <w:jc w:val="center"/>
        </w:trPr>
        <w:tc>
          <w:tcPr>
            <w:tcW w:w="2555" w:type="dxa"/>
            <w:shd w:val="thinHorzStripe" w:color="F2DBDB" w:fill="auto"/>
            <w:vAlign w:val="center"/>
          </w:tcPr>
          <w:p w:rsidR="002304A0" w:rsidRPr="000B1DCA" w:rsidRDefault="002304A0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0B1DCA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2555" w:type="dxa"/>
            <w:shd w:val="thinHorzStripe" w:color="F2DBDB" w:fill="auto"/>
            <w:vAlign w:val="center"/>
          </w:tcPr>
          <w:p w:rsidR="002304A0" w:rsidRPr="000B1DCA" w:rsidRDefault="002304A0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0B1DCA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2555" w:type="dxa"/>
            <w:shd w:val="thinHorzStripe" w:color="F2DBDB" w:fill="auto"/>
            <w:vAlign w:val="center"/>
          </w:tcPr>
          <w:p w:rsidR="002304A0" w:rsidRPr="000B1DCA" w:rsidRDefault="002304A0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0B1DCA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2556" w:type="dxa"/>
            <w:shd w:val="thinHorzStripe" w:color="F2DBDB" w:fill="auto"/>
            <w:vAlign w:val="center"/>
          </w:tcPr>
          <w:p w:rsidR="002304A0" w:rsidRPr="000B1DCA" w:rsidRDefault="002304A0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0B1DCA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2506" w:type="dxa"/>
            <w:shd w:val="thinHorzStripe" w:color="F2DBDB" w:fill="auto"/>
            <w:vAlign w:val="center"/>
          </w:tcPr>
          <w:p w:rsidR="002304A0" w:rsidRPr="000B1DCA" w:rsidRDefault="002304A0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0B1DCA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2454" w:type="dxa"/>
            <w:shd w:val="thinHorzStripe" w:color="F2DBDB" w:fill="auto"/>
            <w:vAlign w:val="center"/>
          </w:tcPr>
          <w:p w:rsidR="002304A0" w:rsidRPr="000B1DCA" w:rsidRDefault="002304A0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0B1DCA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rtl/>
              </w:rPr>
              <w:t>الأسبوع الثاني عشر</w:t>
            </w:r>
          </w:p>
        </w:tc>
      </w:tr>
      <w:tr w:rsidR="0029337F" w:rsidRPr="00765F78" w:rsidTr="003C3C25">
        <w:trPr>
          <w:trHeight w:val="305"/>
          <w:jc w:val="center"/>
        </w:trPr>
        <w:tc>
          <w:tcPr>
            <w:tcW w:w="2555" w:type="dxa"/>
            <w:shd w:val="clear" w:color="F9EFA7" w:fill="FFFFFF"/>
            <w:vAlign w:val="center"/>
          </w:tcPr>
          <w:p w:rsidR="0029337F" w:rsidRPr="00374C11" w:rsidRDefault="00A5044A" w:rsidP="00A504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29337F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29337F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9337F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  <w:r w:rsidR="0029337F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29337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55" w:type="dxa"/>
            <w:shd w:val="clear" w:color="F9EFA7" w:fill="FFFFFF"/>
            <w:vAlign w:val="center"/>
          </w:tcPr>
          <w:p w:rsidR="0029337F" w:rsidRPr="00374C11" w:rsidRDefault="00A5044A" w:rsidP="00A504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="0029337F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29337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29337F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9337F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  <w:r w:rsidR="0029337F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29337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55" w:type="dxa"/>
            <w:shd w:val="clear" w:color="F9EFA7" w:fill="FFFFFF"/>
            <w:vAlign w:val="center"/>
          </w:tcPr>
          <w:p w:rsidR="0029337F" w:rsidRPr="00374C11" w:rsidRDefault="00A5044A" w:rsidP="00A504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="0029337F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29337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29337F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9337F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  <w:r w:rsidR="0029337F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29337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56" w:type="dxa"/>
            <w:shd w:val="clear" w:color="F9EFA7" w:fill="FFFFFF"/>
            <w:vAlign w:val="center"/>
          </w:tcPr>
          <w:p w:rsidR="0029337F" w:rsidRPr="00374C11" w:rsidRDefault="00A5044A" w:rsidP="00A504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29337F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29337F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9337F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29337F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29337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06" w:type="dxa"/>
            <w:shd w:val="clear" w:color="F9EFA7" w:fill="FFFFFF"/>
            <w:vAlign w:val="center"/>
          </w:tcPr>
          <w:p w:rsidR="0029337F" w:rsidRPr="00374C11" w:rsidRDefault="00452B4C" w:rsidP="00452B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="0029337F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29337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29337F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9337F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29337F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29337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454" w:type="dxa"/>
            <w:shd w:val="clear" w:color="F9EFA7" w:fill="FFFFFF"/>
            <w:vAlign w:val="center"/>
          </w:tcPr>
          <w:p w:rsidR="0029337F" w:rsidRPr="00374C11" w:rsidRDefault="0029337F" w:rsidP="00452B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452B4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452B4C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D65510" w:rsidRPr="00765F78" w:rsidTr="003C3C25">
        <w:trPr>
          <w:trHeight w:val="1435"/>
          <w:jc w:val="center"/>
        </w:trPr>
        <w:tc>
          <w:tcPr>
            <w:tcW w:w="2555" w:type="dxa"/>
            <w:shd w:val="clear" w:color="ECECEC" w:fill="auto"/>
            <w:vAlign w:val="center"/>
          </w:tcPr>
          <w:p w:rsidR="00D65510" w:rsidRPr="00920EC8" w:rsidRDefault="00D65510" w:rsidP="00D65510">
            <w:pPr>
              <w:tabs>
                <w:tab w:val="left" w:pos="283"/>
              </w:tabs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التكيف</w:t>
            </w:r>
          </w:p>
          <w:p w:rsidR="00D65510" w:rsidRPr="00920EC8" w:rsidRDefault="00D65510" w:rsidP="00D65510">
            <w:pPr>
              <w:pStyle w:val="a6"/>
              <w:tabs>
                <w:tab w:val="left" w:pos="176"/>
              </w:tabs>
              <w:ind w:left="360"/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55" w:type="dxa"/>
            <w:shd w:val="clear" w:color="ECECEC" w:fill="auto"/>
            <w:vAlign w:val="center"/>
          </w:tcPr>
          <w:p w:rsidR="00D65510" w:rsidRPr="00920EC8" w:rsidRDefault="00D65510" w:rsidP="00D65510">
            <w:pPr>
              <w:tabs>
                <w:tab w:val="left" w:pos="990"/>
              </w:tabs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</w:p>
          <w:p w:rsidR="00D65510" w:rsidRPr="00920EC8" w:rsidRDefault="00D65510" w:rsidP="00D65510">
            <w:pPr>
              <w:tabs>
                <w:tab w:val="left" w:pos="990"/>
              </w:tabs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مراجعة وتقييم الفصل الثالث</w:t>
            </w:r>
          </w:p>
        </w:tc>
        <w:tc>
          <w:tcPr>
            <w:tcW w:w="2555" w:type="dxa"/>
            <w:shd w:val="clear" w:color="ECECEC" w:fill="auto"/>
            <w:vAlign w:val="center"/>
          </w:tcPr>
          <w:p w:rsidR="00D65510" w:rsidRPr="00920EC8" w:rsidRDefault="00D65510" w:rsidP="00D65510">
            <w:pPr>
              <w:tabs>
                <w:tab w:val="left" w:pos="990"/>
              </w:tabs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المخلوقات الحية تغير بيئاتها</w:t>
            </w:r>
          </w:p>
        </w:tc>
        <w:tc>
          <w:tcPr>
            <w:tcW w:w="2556" w:type="dxa"/>
            <w:shd w:val="clear" w:color="ECECEC" w:fill="auto"/>
            <w:vAlign w:val="center"/>
          </w:tcPr>
          <w:p w:rsidR="00D65510" w:rsidRDefault="00D65510" w:rsidP="00D65510">
            <w:pPr>
              <w:tabs>
                <w:tab w:val="left" w:pos="990"/>
              </w:tabs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تغيرات تؤثر في المخلوقات الحية</w:t>
            </w:r>
          </w:p>
          <w:p w:rsidR="00D65510" w:rsidRPr="00920EC8" w:rsidRDefault="00D65510" w:rsidP="00D65510">
            <w:pPr>
              <w:tabs>
                <w:tab w:val="left" w:pos="990"/>
              </w:tabs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 مراجعة </w:t>
            </w:r>
            <w:r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وتقييم </w:t>
            </w: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الفصل الرابع</w:t>
            </w:r>
          </w:p>
        </w:tc>
        <w:tc>
          <w:tcPr>
            <w:tcW w:w="2506" w:type="dxa"/>
            <w:shd w:val="clear" w:color="ECECEC" w:fill="auto"/>
            <w:vAlign w:val="center"/>
          </w:tcPr>
          <w:p w:rsidR="00D65510" w:rsidRPr="00920EC8" w:rsidRDefault="00D65510" w:rsidP="00D65510">
            <w:pPr>
              <w:tabs>
                <w:tab w:val="left" w:pos="990"/>
              </w:tabs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تغيرات الأرض الفجائية</w:t>
            </w:r>
          </w:p>
        </w:tc>
        <w:tc>
          <w:tcPr>
            <w:tcW w:w="2454" w:type="dxa"/>
            <w:shd w:val="clear" w:color="ECECEC" w:fill="auto"/>
            <w:vAlign w:val="center"/>
          </w:tcPr>
          <w:p w:rsidR="00D65510" w:rsidRPr="00920EC8" w:rsidRDefault="00D65510" w:rsidP="00D65510">
            <w:pPr>
              <w:tabs>
                <w:tab w:val="left" w:pos="990"/>
              </w:tabs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</w:p>
          <w:p w:rsidR="00D65510" w:rsidRPr="00920EC8" w:rsidRDefault="00D65510" w:rsidP="00D65510">
            <w:pPr>
              <w:tabs>
                <w:tab w:val="left" w:pos="990"/>
              </w:tabs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التجوية والتعرية </w:t>
            </w:r>
          </w:p>
          <w:p w:rsidR="00D65510" w:rsidRPr="00920EC8" w:rsidRDefault="00D65510" w:rsidP="00D65510">
            <w:pPr>
              <w:tabs>
                <w:tab w:val="left" w:pos="990"/>
              </w:tabs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مراجعة </w:t>
            </w:r>
            <w:r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وتقييم </w:t>
            </w: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الفصل الخامس</w:t>
            </w:r>
          </w:p>
        </w:tc>
      </w:tr>
      <w:tr w:rsidR="009750DB" w:rsidRPr="00765F78" w:rsidTr="003C3C25">
        <w:trPr>
          <w:trHeight w:val="559"/>
          <w:jc w:val="center"/>
        </w:trPr>
        <w:tc>
          <w:tcPr>
            <w:tcW w:w="2555" w:type="dxa"/>
            <w:shd w:val="thinHorzStripe" w:color="F2DBDB" w:fill="auto"/>
            <w:vAlign w:val="center"/>
          </w:tcPr>
          <w:p w:rsidR="009750DB" w:rsidRPr="00501CD3" w:rsidRDefault="009750DB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</w:rPr>
            </w:pPr>
            <w:r w:rsidRPr="00501CD3"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2555" w:type="dxa"/>
            <w:shd w:val="thinHorzStripe" w:color="F2DBDB" w:fill="auto"/>
            <w:vAlign w:val="center"/>
          </w:tcPr>
          <w:p w:rsidR="009750DB" w:rsidRPr="00501CD3" w:rsidRDefault="009750DB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</w:rPr>
            </w:pPr>
            <w:r w:rsidRPr="00501CD3"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2555" w:type="dxa"/>
            <w:shd w:val="thinHorzStripe" w:color="F2DBDB" w:fill="auto"/>
            <w:vAlign w:val="center"/>
          </w:tcPr>
          <w:p w:rsidR="009750DB" w:rsidRPr="00501CD3" w:rsidRDefault="009750DB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</w:rPr>
            </w:pPr>
            <w:r w:rsidRPr="00501CD3"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2556" w:type="dxa"/>
            <w:shd w:val="thinHorzStripe" w:color="F2DBDB" w:fill="auto"/>
            <w:vAlign w:val="center"/>
          </w:tcPr>
          <w:p w:rsidR="009750DB" w:rsidRPr="00501CD3" w:rsidRDefault="009750DB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</w:rPr>
            </w:pPr>
            <w:r w:rsidRPr="00501CD3"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2506" w:type="dxa"/>
            <w:shd w:val="thinHorzStripe" w:color="F2DBDB" w:fill="auto"/>
            <w:vAlign w:val="center"/>
          </w:tcPr>
          <w:p w:rsidR="009750DB" w:rsidRPr="00501CD3" w:rsidRDefault="009750DB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</w:rPr>
            </w:pPr>
            <w:r w:rsidRPr="00501CD3"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2454" w:type="dxa"/>
            <w:shd w:val="thinHorzStripe" w:color="F2DBDB" w:fill="auto"/>
            <w:vAlign w:val="center"/>
          </w:tcPr>
          <w:p w:rsidR="009750DB" w:rsidRPr="00501CD3" w:rsidRDefault="009750DB" w:rsidP="009750D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</w:rPr>
            </w:pPr>
            <w:r w:rsidRPr="00501CD3"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  <w:rtl/>
              </w:rPr>
              <w:t>الأسبوع ال</w:t>
            </w:r>
            <w:r>
              <w:rPr>
                <w:rFonts w:ascii="Times New Roman" w:hAnsi="Times New Roman" w:cs="Times New Roman" w:hint="cs"/>
                <w:b/>
                <w:bCs/>
                <w:color w:val="E36C0A"/>
                <w:sz w:val="28"/>
                <w:szCs w:val="28"/>
                <w:rtl/>
              </w:rPr>
              <w:t>ثامن</w:t>
            </w:r>
            <w:r w:rsidRPr="00501CD3"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  <w:rtl/>
              </w:rPr>
              <w:t xml:space="preserve"> عشر</w:t>
            </w:r>
          </w:p>
        </w:tc>
      </w:tr>
      <w:tr w:rsidR="009750DB" w:rsidRPr="00765F78" w:rsidTr="003C3C25">
        <w:trPr>
          <w:trHeight w:val="305"/>
          <w:jc w:val="center"/>
        </w:trPr>
        <w:tc>
          <w:tcPr>
            <w:tcW w:w="2555" w:type="dxa"/>
            <w:shd w:val="clear" w:color="F9EFA7" w:fill="FFFFFF"/>
            <w:vAlign w:val="center"/>
          </w:tcPr>
          <w:p w:rsidR="009750DB" w:rsidRPr="00374C11" w:rsidRDefault="009750DB" w:rsidP="00452B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55" w:type="dxa"/>
            <w:shd w:val="clear" w:color="F9EFA7" w:fill="FFFFFF"/>
            <w:vAlign w:val="center"/>
          </w:tcPr>
          <w:p w:rsidR="009750DB" w:rsidRPr="00374C11" w:rsidRDefault="009750DB" w:rsidP="00452B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555" w:type="dxa"/>
            <w:shd w:val="clear" w:color="F9EFA7" w:fill="FFFFFF"/>
            <w:vAlign w:val="center"/>
          </w:tcPr>
          <w:p w:rsidR="009750DB" w:rsidRPr="00EF5FDC" w:rsidRDefault="009750DB" w:rsidP="000713E0">
            <w:pPr>
              <w:pStyle w:val="a8"/>
              <w:jc w:val="center"/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</w:pP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6</w:t>
            </w:r>
            <w:r w:rsidRPr="00EF5FDC"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  <w:t xml:space="preserve"> / </w:t>
            </w: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4</w:t>
            </w:r>
            <w:r w:rsidRPr="00EF5FDC"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  <w:t>ـــ</w:t>
            </w: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 xml:space="preserve"> 10</w:t>
            </w:r>
            <w:r w:rsidRPr="00EF5FDC"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  <w:t xml:space="preserve"> / </w:t>
            </w: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4</w:t>
            </w:r>
          </w:p>
        </w:tc>
        <w:tc>
          <w:tcPr>
            <w:tcW w:w="2556" w:type="dxa"/>
            <w:shd w:val="clear" w:color="F9EFA7" w:fill="FFFFFF"/>
            <w:vAlign w:val="center"/>
          </w:tcPr>
          <w:p w:rsidR="009750DB" w:rsidRPr="00EF5FDC" w:rsidRDefault="009750DB" w:rsidP="000713E0">
            <w:pPr>
              <w:pStyle w:val="a8"/>
              <w:jc w:val="center"/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</w:pP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13</w:t>
            </w:r>
            <w:r w:rsidRPr="00EF5FDC"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  <w:t xml:space="preserve"> / </w:t>
            </w: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4</w:t>
            </w:r>
            <w:r w:rsidRPr="00EF5FDC"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  <w:t>ـــ</w:t>
            </w: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 xml:space="preserve"> 17</w:t>
            </w:r>
            <w:r w:rsidRPr="00EF5FDC"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  <w:t xml:space="preserve"> / </w:t>
            </w: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4</w:t>
            </w:r>
          </w:p>
        </w:tc>
        <w:tc>
          <w:tcPr>
            <w:tcW w:w="2506" w:type="dxa"/>
            <w:shd w:val="clear" w:color="F9EFA7" w:fill="FFFFFF"/>
            <w:vAlign w:val="center"/>
          </w:tcPr>
          <w:p w:rsidR="009750DB" w:rsidRPr="00EF5FDC" w:rsidRDefault="009750DB" w:rsidP="000713E0">
            <w:pPr>
              <w:pStyle w:val="a8"/>
              <w:jc w:val="center"/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</w:pP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20</w:t>
            </w:r>
            <w:r w:rsidRPr="00EF5FDC"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  <w:t xml:space="preserve"> / </w:t>
            </w: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4</w:t>
            </w:r>
            <w:r w:rsidRPr="00EF5FDC"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  <w:t>ـــ</w:t>
            </w: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 xml:space="preserve"> 24</w:t>
            </w:r>
            <w:r w:rsidRPr="00EF5FDC"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  <w:t xml:space="preserve"> / </w:t>
            </w: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4</w:t>
            </w:r>
          </w:p>
        </w:tc>
        <w:tc>
          <w:tcPr>
            <w:tcW w:w="2454" w:type="dxa"/>
            <w:shd w:val="clear" w:color="F9EFA7" w:fill="FFFFFF"/>
            <w:vAlign w:val="center"/>
          </w:tcPr>
          <w:p w:rsidR="009750DB" w:rsidRPr="00EF5FDC" w:rsidRDefault="009750DB" w:rsidP="00154008">
            <w:pPr>
              <w:pStyle w:val="a8"/>
              <w:jc w:val="center"/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</w:pP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27</w:t>
            </w:r>
            <w:r w:rsidRPr="00EF5FDC"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  <w:t xml:space="preserve"> / </w:t>
            </w: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4</w:t>
            </w:r>
            <w:r w:rsidRPr="00EF5FDC"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  <w:t>ـــ</w:t>
            </w: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 xml:space="preserve"> </w:t>
            </w:r>
            <w:r w:rsidR="00154008"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4</w:t>
            </w:r>
            <w:r w:rsidRPr="00EF5FDC">
              <w:rPr>
                <w:rFonts w:ascii="Calibri" w:eastAsia="Calibri" w:hAnsi="Calibri" w:cs="Arial"/>
                <w:noProof w:val="0"/>
                <w:sz w:val="28"/>
                <w:szCs w:val="28"/>
                <w:rtl/>
                <w:lang w:val="en-US" w:eastAsia="en-US"/>
              </w:rPr>
              <w:t xml:space="preserve"> / </w:t>
            </w:r>
            <w:r w:rsidRPr="00EF5FDC">
              <w:rPr>
                <w:rFonts w:ascii="Calibri" w:eastAsia="Calibri" w:hAnsi="Calibri" w:cs="Arial" w:hint="cs"/>
                <w:noProof w:val="0"/>
                <w:sz w:val="28"/>
                <w:szCs w:val="28"/>
                <w:rtl/>
                <w:lang w:val="en-US" w:eastAsia="en-US"/>
              </w:rPr>
              <w:t>5</w:t>
            </w:r>
          </w:p>
        </w:tc>
      </w:tr>
      <w:tr w:rsidR="00D65510" w:rsidRPr="00765F78" w:rsidTr="003C3C25">
        <w:trPr>
          <w:trHeight w:val="1334"/>
          <w:jc w:val="center"/>
        </w:trPr>
        <w:tc>
          <w:tcPr>
            <w:tcW w:w="2555" w:type="dxa"/>
            <w:shd w:val="clear" w:color="ECECEC" w:fill="auto"/>
            <w:vAlign w:val="center"/>
          </w:tcPr>
          <w:p w:rsidR="00D65510" w:rsidRPr="00920EC8" w:rsidRDefault="00D65510" w:rsidP="00D65510">
            <w:pPr>
              <w:tabs>
                <w:tab w:val="left" w:pos="990"/>
              </w:tabs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التربة</w:t>
            </w:r>
          </w:p>
        </w:tc>
        <w:tc>
          <w:tcPr>
            <w:tcW w:w="2555" w:type="dxa"/>
            <w:shd w:val="clear" w:color="ECECEC" w:fill="auto"/>
            <w:vAlign w:val="center"/>
          </w:tcPr>
          <w:p w:rsidR="00D65510" w:rsidRPr="00920EC8" w:rsidRDefault="00D65510" w:rsidP="00D65510">
            <w:pPr>
              <w:tabs>
                <w:tab w:val="left" w:pos="990"/>
              </w:tabs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</w:p>
          <w:p w:rsidR="00D65510" w:rsidRPr="00920EC8" w:rsidRDefault="00D65510" w:rsidP="00D65510">
            <w:pPr>
              <w:tabs>
                <w:tab w:val="left" w:pos="990"/>
              </w:tabs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الأحافير والوقود الأحفوري</w:t>
            </w:r>
          </w:p>
        </w:tc>
        <w:tc>
          <w:tcPr>
            <w:tcW w:w="2555" w:type="dxa"/>
            <w:shd w:val="clear" w:color="ECECEC" w:fill="auto"/>
            <w:vAlign w:val="center"/>
          </w:tcPr>
          <w:p w:rsidR="00D65510" w:rsidRDefault="00D65510" w:rsidP="00D65510">
            <w:pPr>
              <w:tabs>
                <w:tab w:val="left" w:pos="990"/>
              </w:tabs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تابع الأحافير والوقود الأحفوري</w:t>
            </w:r>
          </w:p>
          <w:p w:rsidR="00D65510" w:rsidRPr="00920EC8" w:rsidRDefault="00D65510" w:rsidP="00D65510">
            <w:pPr>
              <w:tabs>
                <w:tab w:val="left" w:pos="990"/>
              </w:tabs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 مراجعة وتقييم الفصل السادس</w:t>
            </w:r>
          </w:p>
        </w:tc>
        <w:tc>
          <w:tcPr>
            <w:tcW w:w="5062" w:type="dxa"/>
            <w:gridSpan w:val="2"/>
            <w:shd w:val="clear" w:color="ECECEC" w:fill="auto"/>
            <w:vAlign w:val="center"/>
          </w:tcPr>
          <w:p w:rsidR="00D65510" w:rsidRDefault="00D65510" w:rsidP="00D65510">
            <w:pPr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color w:val="000000"/>
                <w:highlight w:val="cyan"/>
                <w:rtl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مراجعة عامة</w:t>
            </w:r>
          </w:p>
          <w:p w:rsidR="00D65510" w:rsidRPr="00D65510" w:rsidRDefault="00D65510" w:rsidP="00D65510">
            <w:pPr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920EC8"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  <w:t>ال</w:t>
            </w: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خطط</w:t>
            </w:r>
            <w:r w:rsidRPr="00920EC8"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 العلاجية وتسليم</w:t>
            </w: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 </w:t>
            </w:r>
            <w:r w:rsidRPr="00920EC8"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  <w:t>النت</w:t>
            </w: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ائج</w:t>
            </w:r>
          </w:p>
        </w:tc>
        <w:tc>
          <w:tcPr>
            <w:tcW w:w="2454" w:type="dxa"/>
            <w:shd w:val="clear" w:color="ECECEC" w:fill="auto"/>
            <w:vAlign w:val="center"/>
          </w:tcPr>
          <w:p w:rsidR="00D65510" w:rsidRPr="00E132B1" w:rsidRDefault="00D65510" w:rsidP="00D65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rtl/>
              </w:rPr>
            </w:pPr>
            <w:r w:rsidRPr="00E132B1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rtl/>
              </w:rPr>
              <w:t>اجازة الفصل الدراسي الأول</w:t>
            </w:r>
          </w:p>
        </w:tc>
      </w:tr>
    </w:tbl>
    <w:p w:rsidR="003B5F2F" w:rsidRPr="003B5F2F" w:rsidRDefault="003B5F2F">
      <w:pPr>
        <w:rPr>
          <w:sz w:val="2"/>
          <w:szCs w:val="2"/>
        </w:rPr>
      </w:pPr>
    </w:p>
    <w:tbl>
      <w:tblPr>
        <w:bidiVisual/>
        <w:tblW w:w="15135" w:type="dxa"/>
        <w:jc w:val="center"/>
        <w:tblInd w:w="144" w:type="dxa"/>
        <w:tblBorders>
          <w:top w:val="thinThickSmallGap" w:sz="24" w:space="0" w:color="365F91"/>
          <w:left w:val="thickThinSmallGap" w:sz="24" w:space="0" w:color="365F91"/>
          <w:bottom w:val="thickThinSmallGap" w:sz="24" w:space="0" w:color="365F91"/>
          <w:right w:val="thinThickSmallGap" w:sz="24" w:space="0" w:color="365F91"/>
          <w:insideH w:val="single" w:sz="6" w:space="0" w:color="365F91"/>
          <w:insideV w:val="single" w:sz="6" w:space="0" w:color="365F91"/>
        </w:tblBorders>
        <w:tblLook w:val="04A0"/>
      </w:tblPr>
      <w:tblGrid>
        <w:gridCol w:w="2923"/>
        <w:gridCol w:w="1843"/>
        <w:gridCol w:w="3402"/>
        <w:gridCol w:w="1559"/>
        <w:gridCol w:w="3544"/>
        <w:gridCol w:w="1864"/>
      </w:tblGrid>
      <w:tr w:rsidR="003B5F2F" w:rsidRPr="00765F78" w:rsidTr="003C3C25">
        <w:trPr>
          <w:trHeight w:val="40"/>
          <w:jc w:val="center"/>
        </w:trPr>
        <w:tc>
          <w:tcPr>
            <w:tcW w:w="2923" w:type="dxa"/>
            <w:shd w:val="clear" w:color="auto" w:fill="auto"/>
            <w:vAlign w:val="center"/>
          </w:tcPr>
          <w:p w:rsidR="003B5F2F" w:rsidRPr="008E6148" w:rsidRDefault="003B5F2F" w:rsidP="00077AA8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</w:pPr>
            <w:r w:rsidRPr="00E1673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lastRenderedPageBreak/>
              <w:t>معلم المادة</w:t>
            </w:r>
            <w:r w:rsidR="00077AA8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5F2F" w:rsidRPr="003B5F2F" w:rsidRDefault="00E1673E" w:rsidP="00E1673E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التوقيع 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B5F2F" w:rsidRPr="003B5F2F" w:rsidRDefault="000B1DCA" w:rsidP="00077AA8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قائد</w:t>
            </w:r>
            <w:r w:rsidR="003B5F2F" w:rsidRPr="00E1673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 xml:space="preserve"> المدرسة</w:t>
            </w:r>
            <w:r w:rsidR="00E1673E" w:rsidRPr="00E1673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:</w:t>
            </w:r>
            <w:r w:rsidR="00077AA8">
              <w:rPr>
                <w:rStyle w:val="Hyperlink"/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F2F" w:rsidRPr="003B5F2F" w:rsidRDefault="00E1673E" w:rsidP="00E1673E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التوقيع :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B5F2F" w:rsidRPr="003B5F2F" w:rsidRDefault="003B5F2F" w:rsidP="00077AA8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 w:rsidRPr="00E1673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المشرف التربوي</w:t>
            </w:r>
            <w:r w:rsidR="00E1673E" w:rsidRPr="00E1673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:</w:t>
            </w:r>
            <w:r w:rsidR="0093196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077AA8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3B5F2F" w:rsidRPr="003B5F2F" w:rsidRDefault="00E1673E" w:rsidP="00077AA8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 xml:space="preserve">التوقيع </w:t>
            </w:r>
            <w:r w:rsidR="00077AA8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</w:tr>
    </w:tbl>
    <w:p w:rsidR="00D45E61" w:rsidRPr="00725D4C" w:rsidRDefault="00D45E61" w:rsidP="00725D4C">
      <w:pPr>
        <w:tabs>
          <w:tab w:val="left" w:pos="4923"/>
        </w:tabs>
        <w:rPr>
          <w:rFonts w:hint="cs"/>
        </w:rPr>
      </w:pPr>
    </w:p>
    <w:sectPr w:rsidR="00D45E61" w:rsidRPr="00725D4C" w:rsidSect="003C3C25">
      <w:headerReference w:type="default" r:id="rId7"/>
      <w:pgSz w:w="16838" w:h="11906" w:orient="landscape"/>
      <w:pgMar w:top="1702" w:right="1440" w:bottom="142" w:left="1440" w:header="709" w:footer="709" w:gutter="0"/>
      <w:pgBorders w:offsetFrom="page">
        <w:top w:val="hypnotic" w:sz="9" w:space="24" w:color="365F91"/>
        <w:left w:val="hypnotic" w:sz="9" w:space="24" w:color="365F91"/>
        <w:bottom w:val="hypnotic" w:sz="9" w:space="24" w:color="365F91"/>
        <w:right w:val="hypnotic" w:sz="9" w:space="24" w:color="365F91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E90" w:rsidRDefault="00927E90" w:rsidP="003B5F2F">
      <w:pPr>
        <w:spacing w:after="0" w:line="240" w:lineRule="auto"/>
      </w:pPr>
      <w:r>
        <w:separator/>
      </w:r>
    </w:p>
  </w:endnote>
  <w:endnote w:type="continuationSeparator" w:id="1">
    <w:p w:rsidR="00927E90" w:rsidRDefault="00927E90" w:rsidP="003B5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Hijaz S_U adorn."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E90" w:rsidRDefault="00927E90" w:rsidP="003B5F2F">
      <w:pPr>
        <w:spacing w:after="0" w:line="240" w:lineRule="auto"/>
      </w:pPr>
      <w:r>
        <w:separator/>
      </w:r>
    </w:p>
  </w:footnote>
  <w:footnote w:type="continuationSeparator" w:id="1">
    <w:p w:rsidR="00927E90" w:rsidRDefault="00927E90" w:rsidP="003B5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F2F" w:rsidRPr="003B5F2F" w:rsidRDefault="00D65510" w:rsidP="003B5F2F">
    <w:pPr>
      <w:spacing w:after="0" w:line="240" w:lineRule="auto"/>
      <w:jc w:val="center"/>
      <w:rPr>
        <w:rFonts w:ascii="Times New Roman" w:hAnsi="Times New Roman" w:cs="Times New Roman" w:hint="cs"/>
        <w:b/>
        <w:bCs/>
        <w:i/>
        <w:iCs/>
        <w:sz w:val="26"/>
        <w:szCs w:val="26"/>
        <w:rtl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3742690</wp:posOffset>
          </wp:positionH>
          <wp:positionV relativeFrom="paragraph">
            <wp:posOffset>-55245</wp:posOffset>
          </wp:positionV>
          <wp:extent cx="1353820" cy="660400"/>
          <wp:effectExtent l="19050" t="0" r="0" b="0"/>
          <wp:wrapSquare wrapText="bothSides"/>
          <wp:docPr id="2" name="صورة 1" descr="الوصف: C:\Users\PC\Desktop\1444823505lnha01401002015ha0016-800x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الوصف: C:\Users\PC\Desktop\1444823505lnha01401002015ha0016-800x5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5F2F" w:rsidRPr="003B5F2F">
      <w:rPr>
        <w:rFonts w:ascii="Times New Roman" w:hAnsi="Times New Roman" w:cs="Times New Roman"/>
        <w:b/>
        <w:bCs/>
        <w:i/>
        <w:iCs/>
        <w:sz w:val="26"/>
        <w:szCs w:val="26"/>
        <w:rtl/>
      </w:rPr>
      <w:tab/>
    </w:r>
    <w:r w:rsidR="003B5F2F" w:rsidRPr="003B5F2F"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 xml:space="preserve">                                                                                                                                                   </w:t>
    </w:r>
  </w:p>
  <w:p w:rsidR="00442DEA" w:rsidRPr="003B5F2F" w:rsidRDefault="00442DEA" w:rsidP="00442DEA">
    <w:pPr>
      <w:spacing w:after="0" w:line="240" w:lineRule="auto"/>
      <w:rPr>
        <w:rFonts w:ascii="Times New Roman" w:hAnsi="Times New Roman" w:cs="Times New Roman" w:hint="cs"/>
        <w:b/>
        <w:bCs/>
        <w:i/>
        <w:iCs/>
        <w:sz w:val="26"/>
        <w:szCs w:val="26"/>
        <w:rtl/>
      </w:rPr>
    </w:pPr>
    <w:r w:rsidRPr="003B5F2F">
      <w:rPr>
        <w:rFonts w:ascii="Times New Roman" w:hAnsi="Times New Roman" w:cs="Times New Roman"/>
        <w:b/>
        <w:bCs/>
        <w:i/>
        <w:iCs/>
        <w:sz w:val="26"/>
        <w:szCs w:val="26"/>
        <w:rtl/>
      </w:rPr>
      <w:t>المملكة العربية السعودية</w:t>
    </w:r>
    <w:r w:rsidRPr="003B5F2F"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 xml:space="preserve">                                                                                                                     </w:t>
    </w:r>
    <w:r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 xml:space="preserve">                 إدارة </w:t>
    </w:r>
    <w:r w:rsidRPr="003B5F2F"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>التعليم ب</w:t>
    </w:r>
    <w:r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 xml:space="preserve">محافظة </w:t>
    </w:r>
    <w:r w:rsidRPr="003B5F2F"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>الأحساء</w:t>
    </w:r>
  </w:p>
  <w:p w:rsidR="003B5F2F" w:rsidRPr="003B5F2F" w:rsidRDefault="00F80835" w:rsidP="00F80835">
    <w:pPr>
      <w:pStyle w:val="a4"/>
      <w:rPr>
        <w:i/>
        <w:iCs/>
      </w:rPr>
    </w:pPr>
    <w:r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 xml:space="preserve">   </w:t>
    </w:r>
    <w:r w:rsidR="003B5F2F"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 xml:space="preserve"> </w:t>
    </w:r>
    <w:r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 xml:space="preserve">وزارة التعليم                                                                                                                                                  </w:t>
    </w:r>
    <w:r w:rsidR="0043320C"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 xml:space="preserve">مدرسة </w:t>
    </w:r>
    <w:r w:rsidR="00BA5B66"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>...................................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446E6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E990B03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5A507D63"/>
    <w:multiLevelType w:val="hybridMultilevel"/>
    <w:tmpl w:val="5934A686"/>
    <w:lvl w:ilvl="0" w:tplc="D3866372">
      <w:start w:val="1"/>
      <w:numFmt w:val="decimal"/>
      <w:lvlText w:val="%1-"/>
      <w:lvlJc w:val="left"/>
      <w:pPr>
        <w:ind w:left="360" w:hanging="360"/>
      </w:pPr>
      <w:rPr>
        <w:rFonts w:hint="default"/>
        <w:color w:val="943634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3123CB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>
    <w:nsid w:val="66005615"/>
    <w:multiLevelType w:val="hybridMultilevel"/>
    <w:tmpl w:val="5CC8BB34"/>
    <w:lvl w:ilvl="0" w:tplc="271E33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0F148F"/>
    <w:multiLevelType w:val="hybridMultilevel"/>
    <w:tmpl w:val="398C0BF6"/>
    <w:lvl w:ilvl="0" w:tplc="FB34B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C91C2D"/>
    <w:multiLevelType w:val="hybridMultilevel"/>
    <w:tmpl w:val="46AED298"/>
    <w:lvl w:ilvl="0" w:tplc="ABA0A602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7"/>
  </w:num>
  <w:num w:numId="4">
    <w:abstractNumId w:val="15"/>
  </w:num>
  <w:num w:numId="5">
    <w:abstractNumId w:val="0"/>
  </w:num>
  <w:num w:numId="6">
    <w:abstractNumId w:val="2"/>
  </w:num>
  <w:num w:numId="7">
    <w:abstractNumId w:val="16"/>
  </w:num>
  <w:num w:numId="8">
    <w:abstractNumId w:val="14"/>
  </w:num>
  <w:num w:numId="9">
    <w:abstractNumId w:val="7"/>
  </w:num>
  <w:num w:numId="10">
    <w:abstractNumId w:val="9"/>
  </w:num>
  <w:num w:numId="11">
    <w:abstractNumId w:val="12"/>
  </w:num>
  <w:num w:numId="12">
    <w:abstractNumId w:val="13"/>
  </w:num>
  <w:num w:numId="13">
    <w:abstractNumId w:val="10"/>
  </w:num>
  <w:num w:numId="14">
    <w:abstractNumId w:val="3"/>
  </w:num>
  <w:num w:numId="15">
    <w:abstractNumId w:val="6"/>
  </w:num>
  <w:num w:numId="16">
    <w:abstractNumId w:val="1"/>
  </w:num>
  <w:num w:numId="17">
    <w:abstractNumId w:val="1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B5F2F"/>
    <w:rsid w:val="000713E0"/>
    <w:rsid w:val="00077AA8"/>
    <w:rsid w:val="000857D6"/>
    <w:rsid w:val="00096320"/>
    <w:rsid w:val="000A3519"/>
    <w:rsid w:val="000B1DCA"/>
    <w:rsid w:val="001033B3"/>
    <w:rsid w:val="00120D3E"/>
    <w:rsid w:val="001519BD"/>
    <w:rsid w:val="00154008"/>
    <w:rsid w:val="0015419D"/>
    <w:rsid w:val="001A7691"/>
    <w:rsid w:val="0021687E"/>
    <w:rsid w:val="002304A0"/>
    <w:rsid w:val="0029337F"/>
    <w:rsid w:val="002D513D"/>
    <w:rsid w:val="002E6718"/>
    <w:rsid w:val="00302DAF"/>
    <w:rsid w:val="0033552B"/>
    <w:rsid w:val="0037407C"/>
    <w:rsid w:val="003A1D44"/>
    <w:rsid w:val="003B5F2F"/>
    <w:rsid w:val="003C3C25"/>
    <w:rsid w:val="003E0E3F"/>
    <w:rsid w:val="00416F28"/>
    <w:rsid w:val="00426C40"/>
    <w:rsid w:val="0043320C"/>
    <w:rsid w:val="00442DEA"/>
    <w:rsid w:val="00452B4C"/>
    <w:rsid w:val="004A56E8"/>
    <w:rsid w:val="004A7B44"/>
    <w:rsid w:val="004B3DDD"/>
    <w:rsid w:val="004C2993"/>
    <w:rsid w:val="004E18EE"/>
    <w:rsid w:val="004F5820"/>
    <w:rsid w:val="00501CD3"/>
    <w:rsid w:val="00517029"/>
    <w:rsid w:val="00522FC0"/>
    <w:rsid w:val="005B1857"/>
    <w:rsid w:val="005C1CFE"/>
    <w:rsid w:val="005E1019"/>
    <w:rsid w:val="005F2490"/>
    <w:rsid w:val="006116C3"/>
    <w:rsid w:val="00653225"/>
    <w:rsid w:val="00655E65"/>
    <w:rsid w:val="0067090E"/>
    <w:rsid w:val="00685318"/>
    <w:rsid w:val="006A2566"/>
    <w:rsid w:val="006B12BD"/>
    <w:rsid w:val="006C66A3"/>
    <w:rsid w:val="00725D4C"/>
    <w:rsid w:val="00733BB0"/>
    <w:rsid w:val="00745262"/>
    <w:rsid w:val="00747615"/>
    <w:rsid w:val="00780D87"/>
    <w:rsid w:val="007D3777"/>
    <w:rsid w:val="007D7F6C"/>
    <w:rsid w:val="007F447A"/>
    <w:rsid w:val="007F640E"/>
    <w:rsid w:val="0084178A"/>
    <w:rsid w:val="008457FC"/>
    <w:rsid w:val="00851B12"/>
    <w:rsid w:val="00880E17"/>
    <w:rsid w:val="00896435"/>
    <w:rsid w:val="008E6148"/>
    <w:rsid w:val="00911EE3"/>
    <w:rsid w:val="00927E90"/>
    <w:rsid w:val="0093196E"/>
    <w:rsid w:val="00957AEC"/>
    <w:rsid w:val="00957CCB"/>
    <w:rsid w:val="009750DB"/>
    <w:rsid w:val="0099727B"/>
    <w:rsid w:val="009E4664"/>
    <w:rsid w:val="009E5C71"/>
    <w:rsid w:val="00A07FCE"/>
    <w:rsid w:val="00A1461A"/>
    <w:rsid w:val="00A3108E"/>
    <w:rsid w:val="00A5044A"/>
    <w:rsid w:val="00A61150"/>
    <w:rsid w:val="00A93C24"/>
    <w:rsid w:val="00AE21D3"/>
    <w:rsid w:val="00AE6424"/>
    <w:rsid w:val="00B14EC6"/>
    <w:rsid w:val="00B265A2"/>
    <w:rsid w:val="00B365A2"/>
    <w:rsid w:val="00B819D5"/>
    <w:rsid w:val="00B94CAA"/>
    <w:rsid w:val="00BA5B66"/>
    <w:rsid w:val="00BE5D00"/>
    <w:rsid w:val="00C05597"/>
    <w:rsid w:val="00C073E2"/>
    <w:rsid w:val="00C16E45"/>
    <w:rsid w:val="00C233AB"/>
    <w:rsid w:val="00C24910"/>
    <w:rsid w:val="00CB0D45"/>
    <w:rsid w:val="00CB15EA"/>
    <w:rsid w:val="00D121C5"/>
    <w:rsid w:val="00D14B5F"/>
    <w:rsid w:val="00D31C12"/>
    <w:rsid w:val="00D45E61"/>
    <w:rsid w:val="00D65510"/>
    <w:rsid w:val="00D76099"/>
    <w:rsid w:val="00D93B9C"/>
    <w:rsid w:val="00DA1E6C"/>
    <w:rsid w:val="00DE5C4D"/>
    <w:rsid w:val="00E050B4"/>
    <w:rsid w:val="00E052CE"/>
    <w:rsid w:val="00E10143"/>
    <w:rsid w:val="00E11878"/>
    <w:rsid w:val="00E132B1"/>
    <w:rsid w:val="00E1673E"/>
    <w:rsid w:val="00E30031"/>
    <w:rsid w:val="00E555C6"/>
    <w:rsid w:val="00E74D99"/>
    <w:rsid w:val="00EA62A4"/>
    <w:rsid w:val="00ED0237"/>
    <w:rsid w:val="00ED6DB3"/>
    <w:rsid w:val="00EE6866"/>
    <w:rsid w:val="00EF5FDC"/>
    <w:rsid w:val="00F5354B"/>
    <w:rsid w:val="00F72365"/>
    <w:rsid w:val="00F80835"/>
    <w:rsid w:val="00FA351D"/>
    <w:rsid w:val="00FB0FE8"/>
    <w:rsid w:val="00FF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F2F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416F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A6115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9">
    <w:name w:val="heading 9"/>
    <w:basedOn w:val="a"/>
    <w:next w:val="a"/>
    <w:link w:val="9Char"/>
    <w:qFormat/>
    <w:rsid w:val="00A61150"/>
    <w:pPr>
      <w:spacing w:before="240" w:after="60" w:line="240" w:lineRule="auto"/>
      <w:outlineLvl w:val="8"/>
    </w:pPr>
    <w:rPr>
      <w:rFonts w:ascii="Arial" w:eastAsia="Times New Roman" w:hAnsi="Arial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5F2F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Char">
    <w:name w:val="نص في بالون Char"/>
    <w:link w:val="a3"/>
    <w:uiPriority w:val="99"/>
    <w:semiHidden/>
    <w:rsid w:val="003B5F2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nhideWhenUsed/>
    <w:rsid w:val="003B5F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rsid w:val="003B5F2F"/>
  </w:style>
  <w:style w:type="paragraph" w:styleId="a5">
    <w:name w:val="footer"/>
    <w:basedOn w:val="a"/>
    <w:link w:val="Char1"/>
    <w:uiPriority w:val="99"/>
    <w:unhideWhenUsed/>
    <w:rsid w:val="003B5F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3B5F2F"/>
  </w:style>
  <w:style w:type="character" w:styleId="Hyperlink">
    <w:name w:val="Hyperlink"/>
    <w:uiPriority w:val="99"/>
    <w:unhideWhenUsed/>
    <w:rsid w:val="00ED023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332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Char2"/>
    <w:qFormat/>
    <w:rsid w:val="0043320C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color w:val="008000"/>
      <w:sz w:val="20"/>
      <w:szCs w:val="56"/>
      <w:lang w:eastAsia="ar-SA"/>
    </w:rPr>
  </w:style>
  <w:style w:type="character" w:customStyle="1" w:styleId="Char2">
    <w:name w:val="العنوان Char"/>
    <w:link w:val="a7"/>
    <w:rsid w:val="0043320C"/>
    <w:rPr>
      <w:rFonts w:ascii="Times New Roman" w:eastAsia="Times New Roman" w:hAnsi="Times New Roman" w:cs="MCS Hijaz S_U adorn."/>
      <w:noProof/>
      <w:color w:val="008000"/>
      <w:szCs w:val="56"/>
      <w:lang w:eastAsia="ar-SA"/>
    </w:rPr>
  </w:style>
  <w:style w:type="character" w:customStyle="1" w:styleId="9Char">
    <w:name w:val="عنوان 9 Char"/>
    <w:link w:val="9"/>
    <w:rsid w:val="00A61150"/>
    <w:rPr>
      <w:rFonts w:ascii="Arial" w:eastAsia="Times New Roman" w:hAnsi="Arial"/>
      <w:sz w:val="22"/>
      <w:szCs w:val="22"/>
      <w:lang w:eastAsia="ar-SA"/>
    </w:rPr>
  </w:style>
  <w:style w:type="character" w:customStyle="1" w:styleId="3Char">
    <w:name w:val="عنوان 3 Char"/>
    <w:link w:val="3"/>
    <w:uiPriority w:val="9"/>
    <w:rsid w:val="00A61150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Subtitle"/>
    <w:basedOn w:val="a"/>
    <w:link w:val="Char3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eastAsia="ar-SA"/>
    </w:rPr>
  </w:style>
  <w:style w:type="character" w:customStyle="1" w:styleId="Char3">
    <w:name w:val="عنوان فرعي Char"/>
    <w:link w:val="a8"/>
    <w:rsid w:val="00DA1E6C"/>
    <w:rPr>
      <w:rFonts w:ascii="Times New Roman" w:eastAsia="Times New Roman" w:hAnsi="Times New Roman"/>
      <w:b/>
      <w:bCs/>
      <w:noProof/>
      <w:szCs w:val="32"/>
      <w:lang w:eastAsia="ar-SA"/>
    </w:rPr>
  </w:style>
  <w:style w:type="character" w:customStyle="1" w:styleId="1Char">
    <w:name w:val="عنوان 1 Char"/>
    <w:link w:val="1"/>
    <w:rsid w:val="00416F2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رحال . متدى الاحساء التعليمي</dc:creator>
  <cp:keywords>rahal606@hotmail.com</cp:keywords>
  <dc:description>Rahal606@hotmail.com</dc:description>
  <cp:lastModifiedBy>SONY</cp:lastModifiedBy>
  <cp:revision>2</cp:revision>
  <cp:lastPrinted>2013-08-31T05:08:00Z</cp:lastPrinted>
  <dcterms:created xsi:type="dcterms:W3CDTF">2017-09-14T12:18:00Z</dcterms:created>
  <dcterms:modified xsi:type="dcterms:W3CDTF">2017-09-14T12:18:00Z</dcterms:modified>
</cp:coreProperties>
</file>