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736" w:rsidRPr="00637736" w:rsidRDefault="00637736" w:rsidP="00637736">
      <w:pPr>
        <w:pBdr>
          <w:bottom w:val="single" w:sz="6" w:space="4" w:color="C8C8C8"/>
        </w:pBdr>
        <w:shd w:val="clear" w:color="auto" w:fill="FFFFFF"/>
        <w:bidi w:val="0"/>
        <w:spacing w:after="75" w:line="240" w:lineRule="auto"/>
        <w:jc w:val="right"/>
        <w:outlineLvl w:val="1"/>
        <w:rPr>
          <w:rFonts w:ascii="noto kufi arabic" w:eastAsia="Times New Roman" w:hAnsi="noto kufi arabic" w:cs="Times New Roman"/>
          <w:b/>
          <w:bCs/>
          <w:color w:val="333333"/>
          <w:sz w:val="21"/>
          <w:szCs w:val="21"/>
        </w:rPr>
      </w:pPr>
      <w:r w:rsidRPr="00637736">
        <w:rPr>
          <w:rFonts w:ascii="noto kufi arabic" w:eastAsia="Times New Roman" w:hAnsi="noto kufi arabic" w:cs="Times New Roman"/>
          <w:b/>
          <w:bCs/>
          <w:color w:val="333333"/>
          <w:sz w:val="21"/>
          <w:szCs w:val="21"/>
          <w:rtl/>
        </w:rPr>
        <w:t>إدارة الفصل الدراسي...الجزء - 8</w:t>
      </w:r>
      <w:r w:rsidRPr="00637736">
        <w:rPr>
          <w:rFonts w:ascii="noto kufi arabic" w:eastAsia="Times New Roman" w:hAnsi="noto kufi arabic" w:cs="Times New Roman"/>
          <w:b/>
          <w:bCs/>
          <w:color w:val="333333"/>
          <w:sz w:val="21"/>
          <w:szCs w:val="21"/>
        </w:rPr>
        <w:t xml:space="preserve"> -</w:t>
      </w:r>
    </w:p>
    <w:p w:rsidR="007E777C" w:rsidRDefault="00637736">
      <w:r>
        <w:rPr>
          <w:rFonts w:ascii="noto kufi arabic" w:hAnsi="noto kufi arabic"/>
          <w:b/>
          <w:bCs/>
          <w:color w:val="0000FF"/>
          <w:sz w:val="30"/>
          <w:szCs w:val="30"/>
          <w:shd w:val="clear" w:color="auto" w:fill="FFFFFF"/>
        </w:rPr>
        <w:t xml:space="preserve">◄ </w:t>
      </w:r>
      <w:r>
        <w:rPr>
          <w:rFonts w:ascii="noto kufi arabic" w:hAnsi="noto kufi arabic"/>
          <w:b/>
          <w:bCs/>
          <w:color w:val="0000FF"/>
          <w:sz w:val="30"/>
          <w:szCs w:val="30"/>
          <w:shd w:val="clear" w:color="auto" w:fill="FFFFFF"/>
          <w:rtl/>
        </w:rPr>
        <w:t xml:space="preserve">مهارة تعزيز العلاقات الإنسانية (الشخصية) مع الطلبة ، ويقصد بمهارة تعزيز العلاقات الإنسانية بمجموعة السلوكيات التي يقوم </w:t>
      </w:r>
      <w:proofErr w:type="spellStart"/>
      <w:r>
        <w:rPr>
          <w:rFonts w:ascii="noto kufi arabic" w:hAnsi="noto kufi arabic"/>
          <w:b/>
          <w:bCs/>
          <w:color w:val="0000FF"/>
          <w:sz w:val="30"/>
          <w:szCs w:val="30"/>
          <w:shd w:val="clear" w:color="auto" w:fill="FFFFFF"/>
          <w:rtl/>
        </w:rPr>
        <w:t>بها</w:t>
      </w:r>
      <w:proofErr w:type="spellEnd"/>
      <w:r>
        <w:rPr>
          <w:rFonts w:ascii="noto kufi arabic" w:hAnsi="noto kufi arabic"/>
          <w:b/>
          <w:bCs/>
          <w:color w:val="0000FF"/>
          <w:sz w:val="30"/>
          <w:szCs w:val="30"/>
          <w:shd w:val="clear" w:color="auto" w:fill="FFFFFF"/>
          <w:rtl/>
        </w:rPr>
        <w:t xml:space="preserve"> المعلم بدقة وبقدرة على التكيف مع ظروف المواقف التي يمر </w:t>
      </w:r>
      <w:proofErr w:type="spellStart"/>
      <w:r>
        <w:rPr>
          <w:rFonts w:ascii="noto kufi arabic" w:hAnsi="noto kufi arabic"/>
          <w:b/>
          <w:bCs/>
          <w:color w:val="0000FF"/>
          <w:sz w:val="30"/>
          <w:szCs w:val="30"/>
          <w:shd w:val="clear" w:color="auto" w:fill="FFFFFF"/>
          <w:rtl/>
        </w:rPr>
        <w:t>بها</w:t>
      </w:r>
      <w:proofErr w:type="spellEnd"/>
      <w:r>
        <w:rPr>
          <w:rFonts w:ascii="noto kufi arabic" w:hAnsi="noto kufi arabic"/>
          <w:b/>
          <w:bCs/>
          <w:color w:val="0000FF"/>
          <w:sz w:val="30"/>
          <w:szCs w:val="30"/>
          <w:shd w:val="clear" w:color="auto" w:fill="FFFFFF"/>
          <w:rtl/>
        </w:rPr>
        <w:t xml:space="preserve"> داخل حجرة الدراسة بهدف تنمية العلاقات الإنسانية بينه وبين الطلبة، وتقوم على مبادئ القبول والتقارب الشخصي والتعاطف والاحترام والمشاركة وحل المنازعات والصداقة، وأهمية تعزيز هذه العلاقات هو شعور الطلبة بالأمان النفسي والمرح، حيث يصبح مناخ الصف مناخاً اجتماعياً مريحاً، ويشعروا أنهم محل تقدير من قبل المعلم، وهذا يساعد على زيادة التحفيز والدافعية لديهم</w:t>
      </w:r>
      <w:r>
        <w:rPr>
          <w:rFonts w:ascii="noto kufi arabic" w:hAnsi="noto kufi arabic"/>
          <w:b/>
          <w:bCs/>
          <w:color w:val="0000FF"/>
          <w:sz w:val="30"/>
          <w:szCs w:val="30"/>
          <w:shd w:val="clear" w:color="auto" w:fill="FFFFFF"/>
        </w:rPr>
        <w:t>.</w:t>
      </w:r>
      <w:r>
        <w:rPr>
          <w:rFonts w:ascii="noto kufi arabic" w:hAnsi="noto kufi arabic"/>
          <w:b/>
          <w:bCs/>
          <w:color w:val="0000FF"/>
          <w:sz w:val="30"/>
          <w:szCs w:val="30"/>
        </w:rPr>
        <w:br/>
      </w:r>
      <w:r>
        <w:rPr>
          <w:rFonts w:ascii="noto kufi arabic" w:hAnsi="noto kufi arabic"/>
          <w:b/>
          <w:bCs/>
          <w:color w:val="0000FF"/>
          <w:sz w:val="30"/>
          <w:szCs w:val="30"/>
          <w:shd w:val="clear" w:color="auto" w:fill="FFFFFF"/>
          <w:rtl/>
        </w:rPr>
        <w:t>يستمد الاتصال أهميته في الزمن المبذول في أي نشاط، وكل فرد يقضي معظم وقته في الاتصال مع غيره، وتشير الدراسات أن مقدار الوقت المخصص في الاتصال يتراوح ما بين 75% - 90% من وقت العمل الرسمي ويتوزع هذا الوقت كما يلي</w:t>
      </w:r>
      <w:r>
        <w:rPr>
          <w:rFonts w:ascii="noto kufi arabic" w:hAnsi="noto kufi arabic"/>
          <w:b/>
          <w:bCs/>
          <w:color w:val="0000FF"/>
          <w:sz w:val="30"/>
          <w:szCs w:val="30"/>
          <w:shd w:val="clear" w:color="auto" w:fill="FFFFFF"/>
        </w:rPr>
        <w:t>:</w:t>
      </w:r>
      <w:r>
        <w:rPr>
          <w:rFonts w:ascii="noto kufi arabic" w:hAnsi="noto kufi arabic"/>
          <w:b/>
          <w:bCs/>
          <w:color w:val="0000FF"/>
          <w:sz w:val="30"/>
          <w:szCs w:val="30"/>
        </w:rPr>
        <w:br/>
      </w:r>
      <w:r>
        <w:rPr>
          <w:rFonts w:ascii="noto kufi arabic" w:hAnsi="noto kufi arabic"/>
          <w:b/>
          <w:bCs/>
          <w:color w:val="0000FF"/>
          <w:sz w:val="30"/>
          <w:szCs w:val="30"/>
          <w:shd w:val="clear" w:color="auto" w:fill="FFFFFF"/>
        </w:rPr>
        <w:t xml:space="preserve">5% </w:t>
      </w:r>
      <w:r>
        <w:rPr>
          <w:rFonts w:ascii="noto kufi arabic" w:hAnsi="noto kufi arabic"/>
          <w:b/>
          <w:bCs/>
          <w:color w:val="0000FF"/>
          <w:sz w:val="30"/>
          <w:szCs w:val="30"/>
          <w:shd w:val="clear" w:color="auto" w:fill="FFFFFF"/>
          <w:rtl/>
        </w:rPr>
        <w:t>وقت الاتصال في الكتابة 10% وقت الاتصال في القراءة 35% وقت الاتصال في الحديث 50% وقت الاتصال في الإنصات = 100</w:t>
      </w:r>
      <w:r>
        <w:rPr>
          <w:rFonts w:ascii="noto kufi arabic" w:hAnsi="noto kufi arabic"/>
          <w:b/>
          <w:bCs/>
          <w:color w:val="0000FF"/>
          <w:sz w:val="30"/>
          <w:szCs w:val="30"/>
          <w:shd w:val="clear" w:color="auto" w:fill="FFFFFF"/>
        </w:rPr>
        <w:t>%.</w:t>
      </w:r>
      <w:r>
        <w:rPr>
          <w:rFonts w:ascii="noto kufi arabic" w:hAnsi="noto kufi arabic"/>
          <w:b/>
          <w:bCs/>
          <w:color w:val="0000FF"/>
          <w:sz w:val="30"/>
          <w:szCs w:val="30"/>
        </w:rPr>
        <w:br/>
      </w:r>
      <w:r>
        <w:rPr>
          <w:rFonts w:ascii="noto kufi arabic" w:hAnsi="noto kufi arabic"/>
          <w:b/>
          <w:bCs/>
          <w:color w:val="0000FF"/>
          <w:sz w:val="30"/>
          <w:szCs w:val="30"/>
          <w:shd w:val="clear" w:color="auto" w:fill="FFFFFF"/>
          <w:rtl/>
        </w:rPr>
        <w:t xml:space="preserve">المدير الذي ينتمي إلى مدرسة الفكر الحديث </w:t>
      </w:r>
      <w:proofErr w:type="spellStart"/>
      <w:r>
        <w:rPr>
          <w:rFonts w:ascii="noto kufi arabic" w:hAnsi="noto kufi arabic"/>
          <w:b/>
          <w:bCs/>
          <w:color w:val="0000FF"/>
          <w:sz w:val="30"/>
          <w:szCs w:val="30"/>
          <w:shd w:val="clear" w:color="auto" w:fill="FFFFFF"/>
          <w:rtl/>
        </w:rPr>
        <w:t>يهمه</w:t>
      </w:r>
      <w:proofErr w:type="spellEnd"/>
      <w:r>
        <w:rPr>
          <w:rFonts w:ascii="noto kufi arabic" w:hAnsi="noto kufi arabic"/>
          <w:b/>
          <w:bCs/>
          <w:color w:val="0000FF"/>
          <w:sz w:val="30"/>
          <w:szCs w:val="30"/>
          <w:shd w:val="clear" w:color="auto" w:fill="FFFFFF"/>
          <w:rtl/>
        </w:rPr>
        <w:t xml:space="preserve"> نقل الرسالة وضمان التنفيذ واستمرار العمل ، ويجعل منظمته ذات نظام مفتوح تظهر فيه العلاقات الإنسانية بوضوح من خلال التأثير والتأثر، وإحساس العاملين بالمشاركة بالعمل والرأي والمشاعر</w:t>
      </w:r>
      <w:r>
        <w:rPr>
          <w:rFonts w:ascii="noto kufi arabic" w:hAnsi="noto kufi arabic"/>
          <w:b/>
          <w:bCs/>
          <w:color w:val="0000FF"/>
          <w:sz w:val="30"/>
          <w:szCs w:val="30"/>
          <w:shd w:val="clear" w:color="auto" w:fill="FFFFFF"/>
        </w:rPr>
        <w:t>.</w:t>
      </w:r>
      <w:r>
        <w:rPr>
          <w:rFonts w:ascii="noto kufi arabic" w:hAnsi="noto kufi arabic"/>
          <w:b/>
          <w:bCs/>
          <w:color w:val="0000FF"/>
          <w:sz w:val="30"/>
          <w:szCs w:val="30"/>
        </w:rPr>
        <w:br/>
      </w:r>
      <w:r>
        <w:rPr>
          <w:rFonts w:ascii="noto kufi arabic" w:hAnsi="noto kufi arabic"/>
          <w:b/>
          <w:bCs/>
          <w:color w:val="0000FF"/>
          <w:sz w:val="30"/>
          <w:szCs w:val="30"/>
          <w:shd w:val="clear" w:color="auto" w:fill="FFFFFF"/>
          <w:rtl/>
        </w:rPr>
        <w:t>اعتبارات عامة عند حدوث الاتصال</w:t>
      </w:r>
      <w:r>
        <w:rPr>
          <w:rFonts w:ascii="noto kufi arabic" w:hAnsi="noto kufi arabic"/>
          <w:b/>
          <w:bCs/>
          <w:color w:val="0000FF"/>
          <w:sz w:val="30"/>
          <w:szCs w:val="30"/>
          <w:shd w:val="clear" w:color="auto" w:fill="FFFFFF"/>
        </w:rPr>
        <w:t>:</w:t>
      </w:r>
      <w:r>
        <w:rPr>
          <w:rFonts w:ascii="noto kufi arabic" w:hAnsi="noto kufi arabic"/>
          <w:b/>
          <w:bCs/>
          <w:color w:val="0000FF"/>
          <w:sz w:val="30"/>
          <w:szCs w:val="30"/>
        </w:rPr>
        <w:br/>
      </w:r>
      <w:r>
        <w:rPr>
          <w:rFonts w:ascii="noto kufi arabic" w:hAnsi="noto kufi arabic"/>
          <w:b/>
          <w:bCs/>
          <w:color w:val="0000FF"/>
          <w:sz w:val="30"/>
          <w:szCs w:val="30"/>
          <w:shd w:val="clear" w:color="auto" w:fill="FFFFFF"/>
          <w:rtl/>
        </w:rPr>
        <w:t>الحرص على الإصغاء الجيد، وهذا يعطي المتكلم فرصة للتعبير عن رأيه</w:t>
      </w:r>
      <w:r>
        <w:rPr>
          <w:rFonts w:ascii="noto kufi arabic" w:hAnsi="noto kufi arabic"/>
          <w:b/>
          <w:bCs/>
          <w:color w:val="0000FF"/>
          <w:sz w:val="30"/>
          <w:szCs w:val="30"/>
        </w:rPr>
        <w:br/>
      </w:r>
      <w:r>
        <w:rPr>
          <w:rFonts w:ascii="noto kufi arabic" w:hAnsi="noto kufi arabic"/>
          <w:b/>
          <w:bCs/>
          <w:color w:val="0000FF"/>
          <w:sz w:val="30"/>
          <w:szCs w:val="30"/>
          <w:shd w:val="clear" w:color="auto" w:fill="FFFFFF"/>
        </w:rPr>
        <w:t xml:space="preserve">▬ </w:t>
      </w:r>
      <w:r>
        <w:rPr>
          <w:rFonts w:ascii="noto kufi arabic" w:hAnsi="noto kufi arabic"/>
          <w:b/>
          <w:bCs/>
          <w:color w:val="0000FF"/>
          <w:sz w:val="30"/>
          <w:szCs w:val="30"/>
          <w:shd w:val="clear" w:color="auto" w:fill="FFFFFF"/>
          <w:rtl/>
        </w:rPr>
        <w:t>سيادة الثقة : بين الأعضاء كي يستمر العمل</w:t>
      </w:r>
      <w:r>
        <w:rPr>
          <w:rFonts w:ascii="noto kufi arabic" w:hAnsi="noto kufi arabic"/>
          <w:b/>
          <w:bCs/>
          <w:color w:val="0000FF"/>
          <w:sz w:val="30"/>
          <w:szCs w:val="30"/>
        </w:rPr>
        <w:br/>
      </w:r>
      <w:r>
        <w:rPr>
          <w:rFonts w:ascii="noto kufi arabic" w:hAnsi="noto kufi arabic"/>
          <w:b/>
          <w:bCs/>
          <w:color w:val="0000FF"/>
          <w:sz w:val="30"/>
          <w:szCs w:val="30"/>
          <w:shd w:val="clear" w:color="auto" w:fill="FFFFFF"/>
          <w:rtl/>
        </w:rPr>
        <w:t>الوقت المثالي للاتصال كي تصل الرسالة في الوقت المحدد</w:t>
      </w:r>
      <w:r>
        <w:rPr>
          <w:rFonts w:ascii="noto kufi arabic" w:hAnsi="noto kufi arabic"/>
          <w:b/>
          <w:bCs/>
          <w:color w:val="0000FF"/>
          <w:sz w:val="30"/>
          <w:szCs w:val="30"/>
        </w:rPr>
        <w:br/>
      </w:r>
      <w:r>
        <w:rPr>
          <w:rFonts w:ascii="noto kufi arabic" w:hAnsi="noto kufi arabic"/>
          <w:b/>
          <w:bCs/>
          <w:color w:val="0000FF"/>
          <w:sz w:val="30"/>
          <w:szCs w:val="30"/>
          <w:shd w:val="clear" w:color="auto" w:fill="FFFFFF"/>
          <w:rtl/>
        </w:rPr>
        <w:t>إعطاء الآخرين حق النقد البناء</w:t>
      </w:r>
      <w:r>
        <w:rPr>
          <w:rFonts w:ascii="noto kufi arabic" w:hAnsi="noto kufi arabic"/>
          <w:b/>
          <w:bCs/>
          <w:color w:val="0000FF"/>
          <w:sz w:val="30"/>
          <w:szCs w:val="30"/>
        </w:rPr>
        <w:br/>
      </w:r>
      <w:r>
        <w:rPr>
          <w:rFonts w:ascii="noto kufi arabic" w:hAnsi="noto kufi arabic"/>
          <w:b/>
          <w:bCs/>
          <w:color w:val="0000FF"/>
          <w:sz w:val="30"/>
          <w:szCs w:val="30"/>
          <w:shd w:val="clear" w:color="auto" w:fill="FFFFFF"/>
        </w:rPr>
        <w:t xml:space="preserve">▬ </w:t>
      </w:r>
      <w:r>
        <w:rPr>
          <w:rFonts w:ascii="noto kufi arabic" w:hAnsi="noto kufi arabic"/>
          <w:b/>
          <w:bCs/>
          <w:color w:val="0000FF"/>
          <w:sz w:val="30"/>
          <w:szCs w:val="30"/>
          <w:shd w:val="clear" w:color="auto" w:fill="FFFFFF"/>
          <w:rtl/>
        </w:rPr>
        <w:t>هناك بعض المقترحات لتعزيز هذه العلاقات الإنسانية</w:t>
      </w:r>
      <w:r>
        <w:rPr>
          <w:rFonts w:ascii="noto kufi arabic" w:hAnsi="noto kufi arabic"/>
          <w:b/>
          <w:bCs/>
          <w:color w:val="0000FF"/>
          <w:sz w:val="30"/>
          <w:szCs w:val="30"/>
          <w:shd w:val="clear" w:color="auto" w:fill="FFFFFF"/>
        </w:rPr>
        <w:t xml:space="preserve"> :</w:t>
      </w:r>
      <w:r>
        <w:rPr>
          <w:rFonts w:ascii="noto kufi arabic" w:hAnsi="noto kufi arabic"/>
          <w:b/>
          <w:bCs/>
          <w:color w:val="0000FF"/>
          <w:sz w:val="30"/>
          <w:szCs w:val="30"/>
        </w:rPr>
        <w:br/>
      </w:r>
      <w:r>
        <w:rPr>
          <w:rFonts w:ascii="noto kufi arabic" w:hAnsi="noto kufi arabic"/>
          <w:b/>
          <w:bCs/>
          <w:color w:val="0000FF"/>
          <w:sz w:val="30"/>
          <w:szCs w:val="30"/>
          <w:shd w:val="clear" w:color="auto" w:fill="FFFFFF"/>
          <w:rtl/>
        </w:rPr>
        <w:t>التعرف على أسماء الطلبة</w:t>
      </w:r>
      <w:r>
        <w:rPr>
          <w:rFonts w:ascii="noto kufi arabic" w:hAnsi="noto kufi arabic"/>
          <w:b/>
          <w:bCs/>
          <w:color w:val="0000FF"/>
          <w:sz w:val="30"/>
          <w:szCs w:val="30"/>
        </w:rPr>
        <w:br/>
      </w:r>
      <w:r>
        <w:rPr>
          <w:rFonts w:ascii="noto kufi arabic" w:hAnsi="noto kufi arabic"/>
          <w:b/>
          <w:bCs/>
          <w:color w:val="0000FF"/>
          <w:sz w:val="30"/>
          <w:szCs w:val="30"/>
          <w:shd w:val="clear" w:color="auto" w:fill="FFFFFF"/>
          <w:rtl/>
        </w:rPr>
        <w:t>التفاعل مع الطلبة داخل وخارج الفصل</w:t>
      </w:r>
      <w:r>
        <w:rPr>
          <w:rFonts w:ascii="noto kufi arabic" w:hAnsi="noto kufi arabic"/>
          <w:b/>
          <w:bCs/>
          <w:color w:val="0000FF"/>
          <w:sz w:val="30"/>
          <w:szCs w:val="30"/>
        </w:rPr>
        <w:br/>
      </w:r>
      <w:r>
        <w:rPr>
          <w:rFonts w:ascii="noto kufi arabic" w:hAnsi="noto kufi arabic"/>
          <w:b/>
          <w:bCs/>
          <w:color w:val="0000FF"/>
          <w:sz w:val="30"/>
          <w:szCs w:val="30"/>
          <w:shd w:val="clear" w:color="auto" w:fill="FFFFFF"/>
          <w:rtl/>
        </w:rPr>
        <w:t>شعور الطلبة بوجود احترام متبادل بينهم وبين معلمهم</w:t>
      </w:r>
      <w:r>
        <w:rPr>
          <w:rFonts w:ascii="noto kufi arabic" w:hAnsi="noto kufi arabic"/>
          <w:b/>
          <w:bCs/>
          <w:color w:val="0000FF"/>
          <w:sz w:val="30"/>
          <w:szCs w:val="30"/>
        </w:rPr>
        <w:br/>
      </w:r>
      <w:r>
        <w:rPr>
          <w:rFonts w:ascii="noto kufi arabic" w:hAnsi="noto kufi arabic"/>
          <w:b/>
          <w:bCs/>
          <w:color w:val="0000FF"/>
          <w:sz w:val="30"/>
          <w:szCs w:val="30"/>
          <w:shd w:val="clear" w:color="auto" w:fill="FFFFFF"/>
          <w:rtl/>
        </w:rPr>
        <w:t>عدم تكلف وتصنع المعلم في التعبير عن مشاعرهم اتجاه الطلبة</w:t>
      </w:r>
      <w:r>
        <w:rPr>
          <w:rFonts w:ascii="noto kufi arabic" w:hAnsi="noto kufi arabic"/>
          <w:b/>
          <w:bCs/>
          <w:color w:val="0000FF"/>
          <w:sz w:val="30"/>
          <w:szCs w:val="30"/>
        </w:rPr>
        <w:br/>
      </w:r>
      <w:r>
        <w:rPr>
          <w:rFonts w:ascii="noto kufi arabic" w:hAnsi="noto kufi arabic"/>
          <w:b/>
          <w:bCs/>
          <w:color w:val="0000FF"/>
          <w:sz w:val="30"/>
          <w:szCs w:val="30"/>
          <w:shd w:val="clear" w:color="auto" w:fill="FFFFFF"/>
          <w:rtl/>
        </w:rPr>
        <w:t xml:space="preserve">نقل المعلم بعض التجارب الشخصية التي مر </w:t>
      </w:r>
      <w:proofErr w:type="spellStart"/>
      <w:r>
        <w:rPr>
          <w:rFonts w:ascii="noto kufi arabic" w:hAnsi="noto kufi arabic"/>
          <w:b/>
          <w:bCs/>
          <w:color w:val="0000FF"/>
          <w:sz w:val="30"/>
          <w:szCs w:val="30"/>
          <w:shd w:val="clear" w:color="auto" w:fill="FFFFFF"/>
          <w:rtl/>
        </w:rPr>
        <w:t>بها</w:t>
      </w:r>
      <w:proofErr w:type="spellEnd"/>
      <w:r>
        <w:rPr>
          <w:rFonts w:ascii="noto kufi arabic" w:hAnsi="noto kufi arabic"/>
          <w:b/>
          <w:bCs/>
          <w:color w:val="0000FF"/>
          <w:sz w:val="30"/>
          <w:szCs w:val="30"/>
          <w:shd w:val="clear" w:color="auto" w:fill="FFFFFF"/>
          <w:rtl/>
        </w:rPr>
        <w:t xml:space="preserve"> إلى طلبته</w:t>
      </w:r>
      <w:r>
        <w:rPr>
          <w:rFonts w:ascii="noto kufi arabic" w:hAnsi="noto kufi arabic"/>
          <w:b/>
          <w:bCs/>
          <w:color w:val="0000FF"/>
          <w:sz w:val="30"/>
          <w:szCs w:val="30"/>
        </w:rPr>
        <w:br/>
      </w:r>
      <w:r>
        <w:rPr>
          <w:rFonts w:ascii="noto kufi arabic" w:hAnsi="noto kufi arabic"/>
          <w:b/>
          <w:bCs/>
          <w:color w:val="0000FF"/>
          <w:sz w:val="30"/>
          <w:szCs w:val="30"/>
          <w:shd w:val="clear" w:color="auto" w:fill="FFFFFF"/>
          <w:rtl/>
        </w:rPr>
        <w:t>إتاحة فرصة التعبير عن الرأي وتبادل الآراء</w:t>
      </w:r>
      <w:r>
        <w:rPr>
          <w:rFonts w:ascii="noto kufi arabic" w:hAnsi="noto kufi arabic"/>
          <w:b/>
          <w:bCs/>
          <w:color w:val="0000FF"/>
          <w:sz w:val="30"/>
          <w:szCs w:val="30"/>
        </w:rPr>
        <w:br/>
      </w:r>
      <w:r>
        <w:rPr>
          <w:rFonts w:ascii="noto kufi arabic" w:hAnsi="noto kufi arabic"/>
          <w:b/>
          <w:bCs/>
          <w:color w:val="0000FF"/>
          <w:sz w:val="30"/>
          <w:szCs w:val="30"/>
          <w:shd w:val="clear" w:color="auto" w:fill="FFFFFF"/>
          <w:rtl/>
        </w:rPr>
        <w:t>تحلي المعلم بروح الفكاهة والمرح مع الطلبة</w:t>
      </w:r>
      <w:r>
        <w:rPr>
          <w:rFonts w:ascii="noto kufi arabic" w:hAnsi="noto kufi arabic"/>
          <w:b/>
          <w:bCs/>
          <w:color w:val="0000FF"/>
          <w:sz w:val="30"/>
          <w:szCs w:val="30"/>
        </w:rPr>
        <w:br/>
      </w:r>
      <w:r>
        <w:rPr>
          <w:rFonts w:ascii="noto kufi arabic" w:hAnsi="noto kufi arabic"/>
          <w:b/>
          <w:bCs/>
          <w:color w:val="0000FF"/>
          <w:sz w:val="30"/>
          <w:szCs w:val="30"/>
          <w:shd w:val="clear" w:color="auto" w:fill="FFFFFF"/>
          <w:rtl/>
        </w:rPr>
        <w:t>حسن الإصغاء للطالب وإظهار المعلم تفهمه لأفكار الطالب ومشاعره</w:t>
      </w:r>
    </w:p>
    <w:sectPr w:rsidR="007E777C" w:rsidSect="00F5244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kufi 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37736"/>
    <w:rsid w:val="00637736"/>
    <w:rsid w:val="007E777C"/>
    <w:rsid w:val="00F524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77C"/>
    <w:pPr>
      <w:bidi/>
    </w:pPr>
  </w:style>
  <w:style w:type="paragraph" w:styleId="2">
    <w:name w:val="heading 2"/>
    <w:basedOn w:val="a"/>
    <w:link w:val="2Char"/>
    <w:uiPriority w:val="9"/>
    <w:qFormat/>
    <w:rsid w:val="0063773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637736"/>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79124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1496</Characters>
  <Application>Microsoft Office Word</Application>
  <DocSecurity>0</DocSecurity>
  <Lines>12</Lines>
  <Paragraphs>3</Paragraphs>
  <ScaleCrop>false</ScaleCrop>
  <Company>Ahmed-Under</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Munther</dc:creator>
  <cp:lastModifiedBy>Munther</cp:lastModifiedBy>
  <cp:revision>1</cp:revision>
  <dcterms:created xsi:type="dcterms:W3CDTF">2019-03-19T10:58:00Z</dcterms:created>
  <dcterms:modified xsi:type="dcterms:W3CDTF">2019-03-19T10:58:00Z</dcterms:modified>
</cp:coreProperties>
</file>