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73" w:rsidRDefault="00BC2A6C" w:rsidP="00066754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0.55pt;margin-top:-5.85pt;width:279.75pt;height:26.6pt;z-index:251660288" fillcolor="#f2dbdb [661]" strokecolor="#943634 [2405]">
            <v:shadow color="#868686"/>
            <v:textpath style="font-family:&quot;Arial Black&quot;;v-text-kern:t" trim="t" fitpath="t" string=" الخطوة 1 : تحديد نواتج التـعـلـم المرغـوبـة"/>
          </v:shape>
        </w:pict>
      </w:r>
      <w:r>
        <w:rPr>
          <w:noProof/>
        </w:rPr>
        <w:pict>
          <v:rect id="_x0000_s1027" style="position:absolute;left:0;text-align:left;margin-left:-12.55pt;margin-top:-14.8pt;width:538.5pt;height:726.25pt;z-index:-251655168">
            <w10:wrap anchorx="page"/>
          </v:rect>
        </w:pict>
      </w:r>
    </w:p>
    <w:p w:rsidR="00B97B09" w:rsidRDefault="00B97B09" w:rsidP="005D3B73">
      <w:pPr>
        <w:rPr>
          <w:rFonts w:ascii="Andalus" w:hAnsi="Andalus" w:cs="Andalus"/>
          <w:color w:val="548DD4" w:themeColor="text2" w:themeTint="99"/>
          <w:sz w:val="44"/>
          <w:szCs w:val="44"/>
          <w:rtl/>
        </w:rPr>
      </w:pPr>
    </w:p>
    <w:p w:rsidR="00E67E7F" w:rsidRPr="0001607C" w:rsidRDefault="00BC2A6C" w:rsidP="005D3B73">
      <w:pPr>
        <w:rPr>
          <w:rFonts w:ascii="Andalus" w:hAnsi="Andalus" w:cs="Andalus"/>
          <w:color w:val="FF0000"/>
          <w:sz w:val="36"/>
          <w:szCs w:val="36"/>
          <w:rtl/>
        </w:rPr>
      </w:pPr>
      <w:r w:rsidRPr="0001607C">
        <w:rPr>
          <w:noProof/>
          <w:color w:val="FF000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9.2pt;margin-top:.05pt;width:428.05pt;height:0;flip:x;z-index:251663360" o:connectortype="straight">
            <w10:wrap anchorx="page"/>
          </v:shape>
        </w:pict>
      </w:r>
      <w:r w:rsidR="005D3B73" w:rsidRPr="0001607C">
        <w:rPr>
          <w:rFonts w:ascii="Andalus" w:hAnsi="Andalus" w:cs="Andalus"/>
          <w:color w:val="FF0000"/>
          <w:sz w:val="44"/>
          <w:szCs w:val="44"/>
          <w:rtl/>
        </w:rPr>
        <w:t>الأهداف الرسمية</w:t>
      </w:r>
      <w:r w:rsidR="005D3B73" w:rsidRPr="0001607C">
        <w:rPr>
          <w:rFonts w:ascii="Andalus" w:hAnsi="Andalus" w:cs="Andalus"/>
          <w:color w:val="FF0000"/>
          <w:sz w:val="36"/>
          <w:szCs w:val="36"/>
          <w:rtl/>
        </w:rPr>
        <w:t xml:space="preserve"> :</w:t>
      </w:r>
    </w:p>
    <w:p w:rsidR="00B97B09" w:rsidRPr="0001607C" w:rsidRDefault="00B97B09" w:rsidP="00B97B09">
      <w:pPr>
        <w:pStyle w:val="a6"/>
        <w:numPr>
          <w:ilvl w:val="0"/>
          <w:numId w:val="1"/>
        </w:numPr>
        <w:rPr>
          <w:color w:val="000000" w:themeColor="text1"/>
          <w:sz w:val="34"/>
          <w:szCs w:val="34"/>
        </w:rPr>
      </w:pPr>
      <w:r w:rsidRPr="0001607C">
        <w:rPr>
          <w:rFonts w:hint="cs"/>
          <w:color w:val="000000" w:themeColor="text1"/>
          <w:sz w:val="34"/>
          <w:szCs w:val="34"/>
          <w:rtl/>
        </w:rPr>
        <w:t>أن تكتسب المتعلمة رصيدًا وافرًا من الألفاظ والتراكيب اللغوية الفصيحة تمكنها من فهم القرآن الكريم ونصوص السنة المطهرة والتراث الإسلامي في مجال آداب السلوك .</w:t>
      </w:r>
    </w:p>
    <w:p w:rsidR="00B97B09" w:rsidRPr="0001607C" w:rsidRDefault="00B97B09" w:rsidP="00B97B09">
      <w:pPr>
        <w:pStyle w:val="a6"/>
        <w:numPr>
          <w:ilvl w:val="0"/>
          <w:numId w:val="1"/>
        </w:numPr>
        <w:rPr>
          <w:color w:val="000000" w:themeColor="text1"/>
          <w:sz w:val="34"/>
          <w:szCs w:val="34"/>
        </w:rPr>
      </w:pPr>
      <w:r w:rsidRPr="0001607C">
        <w:rPr>
          <w:rFonts w:hint="cs"/>
          <w:color w:val="000000" w:themeColor="text1"/>
          <w:sz w:val="34"/>
          <w:szCs w:val="34"/>
          <w:rtl/>
        </w:rPr>
        <w:t xml:space="preserve">أن تكتسب قدرة لغوية تعينها على تفهم الأحداث اللغوية التي تتعرض لها وتحليلها وتقويمها </w:t>
      </w:r>
    </w:p>
    <w:p w:rsidR="00B97B09" w:rsidRPr="0001607C" w:rsidRDefault="00B97B09" w:rsidP="00B97B09">
      <w:pPr>
        <w:pStyle w:val="a6"/>
        <w:numPr>
          <w:ilvl w:val="0"/>
          <w:numId w:val="1"/>
        </w:numPr>
        <w:rPr>
          <w:color w:val="000000" w:themeColor="text1"/>
          <w:sz w:val="34"/>
          <w:szCs w:val="34"/>
        </w:rPr>
      </w:pPr>
      <w:r w:rsidRPr="0001607C">
        <w:rPr>
          <w:rFonts w:hint="cs"/>
          <w:color w:val="000000" w:themeColor="text1"/>
          <w:sz w:val="34"/>
          <w:szCs w:val="34"/>
          <w:rtl/>
        </w:rPr>
        <w:t>أن ترتب الجمل الواردة في وحدة أدب وسلوك ترتيبا يتصف بالدقة والطلاقة</w:t>
      </w:r>
    </w:p>
    <w:p w:rsidR="00B97B09" w:rsidRPr="0001607C" w:rsidRDefault="00B97B09" w:rsidP="00B97B09">
      <w:pPr>
        <w:pStyle w:val="a6"/>
        <w:numPr>
          <w:ilvl w:val="0"/>
          <w:numId w:val="1"/>
        </w:numPr>
        <w:rPr>
          <w:color w:val="000000" w:themeColor="text1"/>
          <w:sz w:val="34"/>
          <w:szCs w:val="34"/>
        </w:rPr>
      </w:pPr>
      <w:r w:rsidRPr="0001607C">
        <w:rPr>
          <w:rFonts w:hint="cs"/>
          <w:color w:val="000000" w:themeColor="text1"/>
          <w:sz w:val="34"/>
          <w:szCs w:val="34"/>
          <w:rtl/>
        </w:rPr>
        <w:t>أن تتمكن من المهارات والإستراتيجيات والعمليات الأساسية لكل من الاستماع والتحدث والقراءة والكتابة</w:t>
      </w:r>
    </w:p>
    <w:p w:rsidR="00B97B09" w:rsidRPr="0001607C" w:rsidRDefault="00B97B09" w:rsidP="00B97B09">
      <w:pPr>
        <w:pStyle w:val="a6"/>
        <w:numPr>
          <w:ilvl w:val="0"/>
          <w:numId w:val="1"/>
        </w:numPr>
        <w:rPr>
          <w:color w:val="000000" w:themeColor="text1"/>
          <w:sz w:val="34"/>
          <w:szCs w:val="34"/>
        </w:rPr>
      </w:pPr>
      <w:r w:rsidRPr="0001607C">
        <w:rPr>
          <w:rFonts w:hint="cs"/>
          <w:color w:val="000000" w:themeColor="text1"/>
          <w:sz w:val="34"/>
          <w:szCs w:val="34"/>
          <w:rtl/>
        </w:rPr>
        <w:t>أن يتطابق ترتيبها للجمل مع اللغة العربية الفصحى :ألفاظًا ,تركيبًا ,ضبطًا رسمًا ,إملائيًا ,إعرابيًا</w:t>
      </w:r>
    </w:p>
    <w:p w:rsidR="00B97B09" w:rsidRPr="0001607C" w:rsidRDefault="00B97B09" w:rsidP="00B97B09">
      <w:pPr>
        <w:pStyle w:val="a6"/>
        <w:numPr>
          <w:ilvl w:val="0"/>
          <w:numId w:val="1"/>
        </w:numPr>
        <w:rPr>
          <w:color w:val="000000" w:themeColor="text1"/>
          <w:sz w:val="34"/>
          <w:szCs w:val="34"/>
        </w:rPr>
      </w:pPr>
      <w:r w:rsidRPr="0001607C">
        <w:rPr>
          <w:rFonts w:hint="cs"/>
          <w:color w:val="000000" w:themeColor="text1"/>
          <w:sz w:val="34"/>
          <w:szCs w:val="34"/>
          <w:rtl/>
        </w:rPr>
        <w:t>أن تستخدم اللغة بنجاح في الوظائف الفكرية والتواصلية المختلفة للغة:</w:t>
      </w:r>
    </w:p>
    <w:p w:rsidR="00B97B09" w:rsidRPr="0001607C" w:rsidRDefault="00B97B09" w:rsidP="00B97B09">
      <w:pPr>
        <w:pStyle w:val="a6"/>
        <w:numPr>
          <w:ilvl w:val="0"/>
          <w:numId w:val="2"/>
        </w:numPr>
        <w:rPr>
          <w:color w:val="000000" w:themeColor="text1"/>
          <w:sz w:val="34"/>
          <w:szCs w:val="34"/>
        </w:rPr>
      </w:pPr>
      <w:r w:rsidRPr="0001607C">
        <w:rPr>
          <w:rFonts w:hint="cs"/>
          <w:color w:val="000000" w:themeColor="text1"/>
          <w:sz w:val="34"/>
          <w:szCs w:val="34"/>
          <w:rtl/>
        </w:rPr>
        <w:t>الوظيفة المعرفية البنائية / نقل ما تعلمته الطالبة عن آداب الزيارة والاستئذان وآداب الطريق إلى مجتمعها.</w:t>
      </w:r>
    </w:p>
    <w:p w:rsidR="00B97B09" w:rsidRPr="0001607C" w:rsidRDefault="00B97B09" w:rsidP="00B97B09">
      <w:pPr>
        <w:pStyle w:val="a6"/>
        <w:numPr>
          <w:ilvl w:val="0"/>
          <w:numId w:val="2"/>
        </w:numPr>
        <w:rPr>
          <w:color w:val="000000" w:themeColor="text1"/>
          <w:sz w:val="34"/>
          <w:szCs w:val="34"/>
        </w:rPr>
      </w:pPr>
      <w:r w:rsidRPr="0001607C">
        <w:rPr>
          <w:rFonts w:hint="cs"/>
          <w:color w:val="000000" w:themeColor="text1"/>
          <w:sz w:val="34"/>
          <w:szCs w:val="34"/>
          <w:rtl/>
        </w:rPr>
        <w:t xml:space="preserve">الوظيفة الاستكشافية / البحث عن صور وقصص لبعض آداب السلوكيات وإخراجها بشكل جميل </w:t>
      </w:r>
    </w:p>
    <w:p w:rsidR="00B97B09" w:rsidRPr="0001607C" w:rsidRDefault="00B97B09" w:rsidP="00B97B09">
      <w:pPr>
        <w:pStyle w:val="a6"/>
        <w:numPr>
          <w:ilvl w:val="0"/>
          <w:numId w:val="2"/>
        </w:numPr>
        <w:rPr>
          <w:color w:val="000000" w:themeColor="text1"/>
          <w:sz w:val="34"/>
          <w:szCs w:val="34"/>
        </w:rPr>
      </w:pPr>
      <w:r w:rsidRPr="0001607C">
        <w:rPr>
          <w:rFonts w:hint="cs"/>
          <w:color w:val="000000" w:themeColor="text1"/>
          <w:sz w:val="34"/>
          <w:szCs w:val="34"/>
          <w:rtl/>
        </w:rPr>
        <w:t>الوظيفة التقعيدية / وصف وتطبيق التراكيب اللغوية والظواهر الصوتية</w:t>
      </w:r>
    </w:p>
    <w:p w:rsidR="00B97B09" w:rsidRPr="0001607C" w:rsidRDefault="00B97B09" w:rsidP="00B97B09">
      <w:pPr>
        <w:pStyle w:val="a6"/>
        <w:numPr>
          <w:ilvl w:val="0"/>
          <w:numId w:val="2"/>
        </w:numPr>
        <w:rPr>
          <w:color w:val="000000" w:themeColor="text1"/>
          <w:sz w:val="34"/>
          <w:szCs w:val="34"/>
        </w:rPr>
      </w:pPr>
      <w:r w:rsidRPr="0001607C">
        <w:rPr>
          <w:rFonts w:hint="cs"/>
          <w:color w:val="000000" w:themeColor="text1"/>
          <w:sz w:val="34"/>
          <w:szCs w:val="34"/>
          <w:rtl/>
        </w:rPr>
        <w:t>الوظيفة الذاتية / التعبير عن مشاعرها وانفعالاتها وتوجهاتها تجاه بعض الآداب والسلوكيات .</w:t>
      </w:r>
    </w:p>
    <w:p w:rsidR="00B97B09" w:rsidRPr="0001607C" w:rsidRDefault="00B97B09" w:rsidP="00B97B09">
      <w:pPr>
        <w:pStyle w:val="a6"/>
        <w:numPr>
          <w:ilvl w:val="0"/>
          <w:numId w:val="2"/>
        </w:numPr>
        <w:rPr>
          <w:color w:val="000000" w:themeColor="text1"/>
          <w:sz w:val="34"/>
          <w:szCs w:val="34"/>
        </w:rPr>
      </w:pPr>
      <w:r w:rsidRPr="0001607C">
        <w:rPr>
          <w:rFonts w:hint="cs"/>
          <w:color w:val="000000" w:themeColor="text1"/>
          <w:sz w:val="34"/>
          <w:szCs w:val="34"/>
          <w:rtl/>
        </w:rPr>
        <w:t xml:space="preserve"> الوظيفة الاجتماعية / الحرص على تطبيق آداب الإسلام.</w:t>
      </w:r>
    </w:p>
    <w:p w:rsidR="00B97B09" w:rsidRPr="0001607C" w:rsidRDefault="00B97B09" w:rsidP="00B97B09">
      <w:pPr>
        <w:pStyle w:val="a6"/>
        <w:numPr>
          <w:ilvl w:val="0"/>
          <w:numId w:val="2"/>
        </w:numPr>
        <w:rPr>
          <w:color w:val="000000" w:themeColor="text1"/>
          <w:sz w:val="34"/>
          <w:szCs w:val="34"/>
        </w:rPr>
      </w:pPr>
      <w:r w:rsidRPr="0001607C">
        <w:rPr>
          <w:rFonts w:hint="cs"/>
          <w:color w:val="000000" w:themeColor="text1"/>
          <w:sz w:val="34"/>
          <w:szCs w:val="34"/>
          <w:rtl/>
        </w:rPr>
        <w:t xml:space="preserve">الوظيفة التأثيرية (التوجيهية)/التأثير في مجتمعها وتعديل ممارسة خاطئة من خلال تنفيذ المهمة الأدائية </w:t>
      </w:r>
    </w:p>
    <w:p w:rsidR="00B97B09" w:rsidRPr="0001607C" w:rsidRDefault="00B97B09" w:rsidP="00B97B09">
      <w:pPr>
        <w:pStyle w:val="a6"/>
        <w:numPr>
          <w:ilvl w:val="0"/>
          <w:numId w:val="2"/>
        </w:numPr>
        <w:rPr>
          <w:color w:val="000000" w:themeColor="text1"/>
          <w:sz w:val="34"/>
          <w:szCs w:val="34"/>
        </w:rPr>
      </w:pPr>
      <w:r w:rsidRPr="0001607C">
        <w:rPr>
          <w:rFonts w:hint="cs"/>
          <w:color w:val="000000" w:themeColor="text1"/>
          <w:sz w:val="34"/>
          <w:szCs w:val="34"/>
          <w:rtl/>
        </w:rPr>
        <w:t>الوظيفة النفعية / التعامل مع الآخرين وفق  آداب الدين الإسلامي</w:t>
      </w:r>
    </w:p>
    <w:p w:rsidR="00B97B09" w:rsidRPr="0001607C" w:rsidRDefault="009E6D55" w:rsidP="00B97B09">
      <w:pPr>
        <w:pStyle w:val="a6"/>
        <w:numPr>
          <w:ilvl w:val="0"/>
          <w:numId w:val="2"/>
        </w:numPr>
        <w:rPr>
          <w:color w:val="000000" w:themeColor="text1"/>
          <w:sz w:val="34"/>
          <w:szCs w:val="34"/>
        </w:rPr>
      </w:pPr>
      <w:r w:rsidRPr="0001607C">
        <w:rPr>
          <w:rFonts w:hint="cs"/>
          <w:noProof/>
          <w:color w:val="000000" w:themeColor="text1"/>
          <w:sz w:val="34"/>
          <w:szCs w:val="34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302629</wp:posOffset>
            </wp:positionH>
            <wp:positionV relativeFrom="paragraph">
              <wp:posOffset>276358</wp:posOffset>
            </wp:positionV>
            <wp:extent cx="2131297" cy="1748413"/>
            <wp:effectExtent l="19050" t="0" r="2303" b="0"/>
            <wp:wrapNone/>
            <wp:docPr id="2" name="صورة 1" descr="D:\دي 1\الصف الثاني\ف2\صور الوحدة 5\بدون 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دي 1\الصف الثاني\ف2\صور الوحدة 5\بدون عنوان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896" cy="174808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97B09" w:rsidRPr="0001607C">
        <w:rPr>
          <w:rFonts w:hint="cs"/>
          <w:color w:val="000000" w:themeColor="text1"/>
          <w:sz w:val="34"/>
          <w:szCs w:val="34"/>
          <w:rtl/>
        </w:rPr>
        <w:t>الوظيفة التخيلية / استحداث مشهد تمثيلي عن آداب الإسلام للتعامل الحسن مع الآخرين وآخر للتعامل السيئ.</w:t>
      </w:r>
    </w:p>
    <w:p w:rsidR="00715B61" w:rsidRPr="00B97B09" w:rsidRDefault="00715B61" w:rsidP="00715B61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83192E" w:rsidRPr="00066754" w:rsidRDefault="0083192E" w:rsidP="00066754">
      <w:pPr>
        <w:rPr>
          <w:rFonts w:asciiTheme="majorBidi" w:hAnsiTheme="majorBidi" w:cstheme="majorBidi"/>
          <w:b/>
          <w:bCs/>
          <w:sz w:val="24"/>
          <w:szCs w:val="24"/>
        </w:rPr>
      </w:pPr>
    </w:p>
    <w:sectPr w:rsidR="0083192E" w:rsidRPr="00066754" w:rsidSect="005F563C">
      <w:footerReference w:type="default" r:id="rId8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BDC" w:rsidRDefault="00753BDC" w:rsidP="004601C8">
      <w:pPr>
        <w:spacing w:after="0" w:line="240" w:lineRule="auto"/>
      </w:pPr>
      <w:r>
        <w:separator/>
      </w:r>
    </w:p>
  </w:endnote>
  <w:endnote w:type="continuationSeparator" w:id="1">
    <w:p w:rsidR="00753BDC" w:rsidRDefault="00753BDC" w:rsidP="0046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C8" w:rsidRPr="007F62DC" w:rsidRDefault="00CD5839" w:rsidP="007F62DC">
    <w:pPr>
      <w:pStyle w:val="a5"/>
      <w:pBdr>
        <w:top w:val="thinThickSmallGap" w:sz="24" w:space="17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المعلمة : نورة مساعد المرواني ب8 بأملج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BDC" w:rsidRDefault="00753BDC" w:rsidP="004601C8">
      <w:pPr>
        <w:spacing w:after="0" w:line="240" w:lineRule="auto"/>
      </w:pPr>
      <w:r>
        <w:separator/>
      </w:r>
    </w:p>
  </w:footnote>
  <w:footnote w:type="continuationSeparator" w:id="1">
    <w:p w:rsidR="00753BDC" w:rsidRDefault="00753BDC" w:rsidP="00460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65F5D"/>
    <w:multiLevelType w:val="hybridMultilevel"/>
    <w:tmpl w:val="143CA79E"/>
    <w:lvl w:ilvl="0" w:tplc="CF24138E">
      <w:start w:val="1"/>
      <w:numFmt w:val="decimal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FC870D1"/>
    <w:multiLevelType w:val="hybridMultilevel"/>
    <w:tmpl w:val="7E528A36"/>
    <w:lvl w:ilvl="0" w:tplc="7FFC8EBE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1607C"/>
    <w:rsid w:val="00066754"/>
    <w:rsid w:val="000A7B01"/>
    <w:rsid w:val="00125EC9"/>
    <w:rsid w:val="001D0139"/>
    <w:rsid w:val="00201FAC"/>
    <w:rsid w:val="0021083F"/>
    <w:rsid w:val="00220A9B"/>
    <w:rsid w:val="00223D6B"/>
    <w:rsid w:val="00252D8C"/>
    <w:rsid w:val="002550C8"/>
    <w:rsid w:val="002C1A22"/>
    <w:rsid w:val="00305F7A"/>
    <w:rsid w:val="0039475E"/>
    <w:rsid w:val="003C5737"/>
    <w:rsid w:val="003D2C2B"/>
    <w:rsid w:val="003E15B6"/>
    <w:rsid w:val="003F3E35"/>
    <w:rsid w:val="004601C8"/>
    <w:rsid w:val="0046706F"/>
    <w:rsid w:val="004972AF"/>
    <w:rsid w:val="004B5C1A"/>
    <w:rsid w:val="004F4CEA"/>
    <w:rsid w:val="004F5831"/>
    <w:rsid w:val="00521D48"/>
    <w:rsid w:val="00556CBD"/>
    <w:rsid w:val="00562532"/>
    <w:rsid w:val="00594925"/>
    <w:rsid w:val="005C6327"/>
    <w:rsid w:val="005D3B73"/>
    <w:rsid w:val="005F563C"/>
    <w:rsid w:val="00652C14"/>
    <w:rsid w:val="00715B61"/>
    <w:rsid w:val="007429B3"/>
    <w:rsid w:val="00753BDC"/>
    <w:rsid w:val="00771F64"/>
    <w:rsid w:val="007A32EE"/>
    <w:rsid w:val="007E419C"/>
    <w:rsid w:val="007F62DC"/>
    <w:rsid w:val="0083192E"/>
    <w:rsid w:val="00847BA4"/>
    <w:rsid w:val="00852366"/>
    <w:rsid w:val="0085513F"/>
    <w:rsid w:val="008D7494"/>
    <w:rsid w:val="00902C1E"/>
    <w:rsid w:val="00930B91"/>
    <w:rsid w:val="00956EBC"/>
    <w:rsid w:val="0097107B"/>
    <w:rsid w:val="009727A2"/>
    <w:rsid w:val="009E6D55"/>
    <w:rsid w:val="00A109B1"/>
    <w:rsid w:val="00B6436D"/>
    <w:rsid w:val="00B85B4B"/>
    <w:rsid w:val="00B97B09"/>
    <w:rsid w:val="00B97C36"/>
    <w:rsid w:val="00BA0C02"/>
    <w:rsid w:val="00BC2A6C"/>
    <w:rsid w:val="00BD7C01"/>
    <w:rsid w:val="00BF67AE"/>
    <w:rsid w:val="00C14A6A"/>
    <w:rsid w:val="00C24FE3"/>
    <w:rsid w:val="00C32D25"/>
    <w:rsid w:val="00C42B5A"/>
    <w:rsid w:val="00C72CAA"/>
    <w:rsid w:val="00CA76F0"/>
    <w:rsid w:val="00CD5839"/>
    <w:rsid w:val="00D74CFB"/>
    <w:rsid w:val="00DA05F0"/>
    <w:rsid w:val="00E371A2"/>
    <w:rsid w:val="00E67E7F"/>
    <w:rsid w:val="00E97A98"/>
    <w:rsid w:val="00EA792C"/>
    <w:rsid w:val="00EE37CB"/>
    <w:rsid w:val="00EE70E5"/>
    <w:rsid w:val="00EF030F"/>
    <w:rsid w:val="00F4311D"/>
    <w:rsid w:val="00F81E4D"/>
    <w:rsid w:val="00F9209A"/>
    <w:rsid w:val="00FC5E00"/>
    <w:rsid w:val="00FE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>
      <o:colormenu v:ext="edit" fillcolor="none [661]" strokecolor="none [3213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85B4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460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4601C8"/>
  </w:style>
  <w:style w:type="paragraph" w:styleId="a5">
    <w:name w:val="footer"/>
    <w:basedOn w:val="a"/>
    <w:link w:val="Char1"/>
    <w:uiPriority w:val="99"/>
    <w:unhideWhenUsed/>
    <w:rsid w:val="00460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4601C8"/>
  </w:style>
  <w:style w:type="paragraph" w:styleId="a6">
    <w:name w:val="List Paragraph"/>
    <w:basedOn w:val="a"/>
    <w:uiPriority w:val="34"/>
    <w:qFormat/>
    <w:rsid w:val="00B97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51</cp:revision>
  <cp:lastPrinted>2017-02-06T20:43:00Z</cp:lastPrinted>
  <dcterms:created xsi:type="dcterms:W3CDTF">2014-04-22T19:24:00Z</dcterms:created>
  <dcterms:modified xsi:type="dcterms:W3CDTF">2017-02-06T22:19:00Z</dcterms:modified>
</cp:coreProperties>
</file>