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45" w:rsidRPr="00ED18A9" w:rsidRDefault="00A41D70" w:rsidP="00D64F6B">
      <w:pPr>
        <w:bidi w:val="0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</w:pPr>
      <w:proofErr w:type="gramStart"/>
      <w:r w:rsidRPr="00ED18A9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Unit(</w:t>
      </w:r>
      <w:proofErr w:type="gramEnd"/>
      <w:r w:rsidR="00D64F6B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4</w:t>
      </w:r>
      <w:r w:rsidRPr="00ED18A9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31"/>
        <w:gridCol w:w="2985"/>
        <w:gridCol w:w="8"/>
        <w:gridCol w:w="820"/>
      </w:tblGrid>
      <w:tr w:rsidR="00C62051" w:rsidRPr="00C271F0" w:rsidTr="00986E9F">
        <w:trPr>
          <w:jc w:val="center"/>
        </w:trPr>
        <w:tc>
          <w:tcPr>
            <w:tcW w:w="1063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62051" w:rsidRDefault="00C62051" w:rsidP="00C62051">
            <w:pPr>
              <w:jc w:val="right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C62051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Strategies:</w:t>
            </w:r>
            <w:r w:rsidRPr="00C62051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Say what I draw -Popsicle stick – fan N </w:t>
            </w:r>
            <w:proofErr w:type="gramStart"/>
            <w:r w:rsidRPr="00C62051">
              <w:rPr>
                <w:rFonts w:ascii="Palatino Linotype" w:hAnsi="Palatino Linotype"/>
                <w:b/>
                <w:bCs/>
                <w:sz w:val="20"/>
                <w:szCs w:val="20"/>
              </w:rPr>
              <w:t>pick</w:t>
            </w:r>
            <w:proofErr w:type="gramEnd"/>
            <w:r w:rsidRPr="00C62051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Jigsaw-Four corner-Sticky note-Find the fib- Sticky note</w:t>
            </w:r>
          </w:p>
          <w:p w:rsidR="00C62051" w:rsidRPr="00C271F0" w:rsidRDefault="00C62051" w:rsidP="00C62051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</w:pPr>
            <w:r w:rsidRPr="00C62051">
              <w:rPr>
                <w:rFonts w:ascii="Palatino Linotype" w:hAnsi="Palatino Linotype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62051">
              <w:rPr>
                <w:rFonts w:ascii="Palatino Linotype" w:hAnsi="Palatino Linotype"/>
                <w:b/>
                <w:bCs/>
                <w:sz w:val="20"/>
                <w:szCs w:val="20"/>
              </w:rPr>
              <w:t>inside and outside circle--Find the fib- Concept map- Hot chair –popsicle stick-Numbers heads together</w:t>
            </w:r>
          </w:p>
        </w:tc>
        <w:tc>
          <w:tcPr>
            <w:tcW w:w="29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271F0" w:rsidRDefault="00C62051" w:rsidP="0025778B">
            <w:pPr>
              <w:jc w:val="right"/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>6</w:t>
            </w:r>
            <w:r w:rsidRPr="00C271F0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vertAlign w:val="superscript"/>
              </w:rPr>
              <w:t>th</w:t>
            </w:r>
            <w:r w:rsidRPr="00C271F0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grade</w:t>
            </w:r>
          </w:p>
        </w:tc>
        <w:tc>
          <w:tcPr>
            <w:tcW w:w="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271F0" w:rsidRDefault="00C62051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Class:</w:t>
            </w:r>
          </w:p>
        </w:tc>
      </w:tr>
      <w:tr w:rsidR="00C62051" w:rsidRPr="00C271F0" w:rsidTr="00986E9F">
        <w:trPr>
          <w:jc w:val="center"/>
        </w:trPr>
        <w:tc>
          <w:tcPr>
            <w:tcW w:w="1063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62051" w:rsidRDefault="00C62051" w:rsidP="00C62051">
            <w:pPr>
              <w:jc w:val="right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29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271F0" w:rsidRDefault="00C62051" w:rsidP="00D64F6B">
            <w:pPr>
              <w:jc w:val="right"/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(     </w:t>
            </w:r>
            <w:r w:rsidR="00D64F6B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  )   </w:t>
            </w:r>
            <w:r w:rsidR="00D64F6B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healthy life </w:t>
            </w:r>
          </w:p>
        </w:tc>
        <w:tc>
          <w:tcPr>
            <w:tcW w:w="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271F0" w:rsidRDefault="00C62051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Unit</w:t>
            </w:r>
          </w:p>
        </w:tc>
      </w:tr>
      <w:tr w:rsidR="00D6109E" w:rsidRPr="00C271F0" w:rsidTr="00F61D45">
        <w:trPr>
          <w:trHeight w:val="73"/>
          <w:jc w:val="center"/>
        </w:trPr>
        <w:tc>
          <w:tcPr>
            <w:tcW w:w="136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109E" w:rsidRPr="00C271F0" w:rsidRDefault="00D6109E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D6109E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>listening – speaking</w:t>
            </w:r>
            <w:r w:rsidR="00333E42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– reading – writing </w:t>
            </w:r>
            <w:r w:rsidRPr="00D6109E">
              <w:rPr>
                <w:rFonts w:ascii="Palatino Linotype" w:hAnsi="Palatino Linotype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           </w:t>
            </w:r>
          </w:p>
        </w:tc>
        <w:tc>
          <w:tcPr>
            <w:tcW w:w="82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109E" w:rsidRPr="00C271F0" w:rsidRDefault="00D6109E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Skills:</w:t>
            </w:r>
          </w:p>
        </w:tc>
      </w:tr>
      <w:tr w:rsidR="00BA1845" w:rsidRPr="00C271F0" w:rsidTr="00F61D45">
        <w:trPr>
          <w:trHeight w:val="73"/>
          <w:jc w:val="center"/>
        </w:trPr>
        <w:tc>
          <w:tcPr>
            <w:tcW w:w="1063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4F6B" w:rsidRPr="00D64F6B" w:rsidRDefault="00D64F6B" w:rsidP="00D64F6B">
            <w:pPr>
              <w:bidi w:val="0"/>
              <w:jc w:val="both"/>
              <w:rPr>
                <w:rFonts w:ascii="Cambria" w:eastAsia="Calibri" w:hAnsi="Cambria" w:cs="Arial"/>
              </w:rPr>
            </w:pPr>
            <w:r w:rsidRPr="00D64F6B">
              <w:rPr>
                <w:rFonts w:ascii="Cambria" w:eastAsia="Calibri" w:hAnsi="Cambria" w:cs="Arial"/>
              </w:rPr>
              <w:t>1-How to give and respond to advice.</w:t>
            </w:r>
            <w:r>
              <w:rPr>
                <w:rFonts w:ascii="Cambria" w:eastAsia="Calibri" w:hAnsi="Cambria" w:cs="Arial"/>
              </w:rPr>
              <w:t>2</w:t>
            </w:r>
            <w:r w:rsidRPr="00D64F6B">
              <w:rPr>
                <w:rFonts w:ascii="Cambria" w:eastAsia="Calibri" w:hAnsi="Cambria" w:cs="Arial"/>
              </w:rPr>
              <w:t>- Use new verbs in sentences.3- How to use Too Many &amp; Too Much.</w:t>
            </w:r>
          </w:p>
          <w:p w:rsidR="00D64F6B" w:rsidRPr="00D64F6B" w:rsidRDefault="00D64F6B" w:rsidP="00D64F6B">
            <w:pPr>
              <w:bidi w:val="0"/>
              <w:jc w:val="both"/>
              <w:rPr>
                <w:rFonts w:ascii="Cambria" w:eastAsia="Calibri" w:hAnsi="Cambria" w:cs="Arial"/>
              </w:rPr>
            </w:pPr>
            <w:r w:rsidRPr="00D64F6B">
              <w:rPr>
                <w:rFonts w:ascii="Cambria" w:eastAsia="Calibri" w:hAnsi="Cambria" w:cs="Arial"/>
              </w:rPr>
              <w:t>4- Give hints on how to live a healthy life.5- Ask and answer Yes\No Questions in the past.</w:t>
            </w:r>
          </w:p>
          <w:p w:rsidR="00D64F6B" w:rsidRPr="00D64F6B" w:rsidRDefault="00D64F6B" w:rsidP="00D64F6B">
            <w:pPr>
              <w:bidi w:val="0"/>
              <w:jc w:val="both"/>
              <w:rPr>
                <w:rFonts w:ascii="Cambria" w:eastAsia="Calibri" w:hAnsi="Cambria" w:cs="Arial"/>
              </w:rPr>
            </w:pPr>
            <w:r w:rsidRPr="00D64F6B">
              <w:rPr>
                <w:rFonts w:ascii="Cambria" w:eastAsia="Calibri" w:hAnsi="Cambria" w:cs="Arial"/>
              </w:rPr>
              <w:t>6- Ask and answer questions related to pains and aches.</w:t>
            </w:r>
          </w:p>
          <w:p w:rsidR="00BA1845" w:rsidRPr="00C271F0" w:rsidRDefault="00500ADF" w:rsidP="00500ADF">
            <w:pPr>
              <w:ind w:left="360"/>
              <w:jc w:val="right"/>
              <w:rPr>
                <w:rFonts w:ascii="Palatino Linotype" w:hAnsi="Palatino Linotype"/>
                <w:b/>
                <w:bCs/>
                <w:sz w:val="20"/>
                <w:szCs w:val="20"/>
                <w:rtl/>
              </w:rPr>
            </w:pPr>
            <w:r w:rsidRPr="00500ADF">
              <w:rPr>
                <w:rFonts w:ascii="Cambria" w:eastAsia="Calibri" w:hAnsi="Cambria" w:cs="Arial"/>
                <w:b/>
                <w:bCs/>
                <w:rtl/>
              </w:rPr>
              <w:t xml:space="preserve"> </w:t>
            </w:r>
          </w:p>
        </w:tc>
        <w:tc>
          <w:tcPr>
            <w:tcW w:w="381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C271F0" w:rsidRDefault="00BA1845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Aims of unit /Learning outcomes:</w:t>
            </w:r>
          </w:p>
        </w:tc>
      </w:tr>
    </w:tbl>
    <w:p w:rsidR="00BA1845" w:rsidRDefault="00BA1845" w:rsidP="00BA1845">
      <w:pPr>
        <w:rPr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3969"/>
        <w:gridCol w:w="4709"/>
        <w:gridCol w:w="3004"/>
      </w:tblGrid>
      <w:tr w:rsidR="003E3B24" w:rsidTr="00E808B7">
        <w:trPr>
          <w:jc w:val="center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Interaction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(Pairs, groups, teacher to class, teacher to student, student to student) etc..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Materials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(Pictures ,</w:t>
            </w:r>
            <w:proofErr w:type="spellStart"/>
            <w:r w:rsidRPr="00827171">
              <w:rPr>
                <w:b/>
                <w:bCs/>
                <w:color w:val="00B050"/>
                <w:sz w:val="24"/>
                <w:szCs w:val="24"/>
              </w:rPr>
              <w:t>video,handouts,IWB,others</w:t>
            </w:r>
            <w:proofErr w:type="spellEnd"/>
            <w:r w:rsidRPr="00827171">
              <w:rPr>
                <w:b/>
                <w:bCs/>
                <w:color w:val="00B050"/>
                <w:sz w:val="24"/>
                <w:szCs w:val="24"/>
              </w:rPr>
              <w:t>)</w:t>
            </w:r>
          </w:p>
        </w:tc>
        <w:tc>
          <w:tcPr>
            <w:tcW w:w="4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Aims/outcome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(Purpose of activity)</w:t>
            </w:r>
          </w:p>
        </w:tc>
        <w:tc>
          <w:tcPr>
            <w:tcW w:w="30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Activity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(What students and teacher are doing/will be doing)</w:t>
            </w:r>
          </w:p>
        </w:tc>
      </w:tr>
      <w:tr w:rsidR="003E3B24" w:rsidTr="00E808B7">
        <w:trPr>
          <w:trHeight w:val="903"/>
          <w:jc w:val="center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-student to student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(pair and group work)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D64F6B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866900" cy="765312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58" cy="773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808B7" w:rsidRDefault="00F63667" w:rsidP="00F63667">
            <w:pPr>
              <w:pStyle w:val="a4"/>
              <w:numPr>
                <w:ilvl w:val="0"/>
                <w:numId w:val="9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Say two things to live a healthy life</w:t>
            </w:r>
          </w:p>
          <w:p w:rsidR="00F63667" w:rsidRPr="00E808B7" w:rsidRDefault="00F63667" w:rsidP="00F63667">
            <w:pPr>
              <w:pStyle w:val="a4"/>
              <w:numPr>
                <w:ilvl w:val="0"/>
                <w:numId w:val="9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Recognize if they have healthy life or not</w:t>
            </w:r>
          </w:p>
        </w:tc>
        <w:tc>
          <w:tcPr>
            <w:tcW w:w="300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F6366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 xml:space="preserve">- </w:t>
            </w:r>
            <w:r w:rsidR="00E808B7">
              <w:rPr>
                <w:b/>
                <w:bCs/>
                <w:sz w:val="24"/>
                <w:szCs w:val="24"/>
              </w:rPr>
              <w:t xml:space="preserve">read the </w:t>
            </w:r>
            <w:r w:rsidR="00F63667">
              <w:rPr>
                <w:b/>
                <w:bCs/>
                <w:sz w:val="24"/>
                <w:szCs w:val="24"/>
              </w:rPr>
              <w:t xml:space="preserve">statements and do the </w:t>
            </w:r>
            <w:proofErr w:type="gramStart"/>
            <w:r w:rsidR="00F63667">
              <w:rPr>
                <w:b/>
                <w:bCs/>
                <w:sz w:val="24"/>
                <w:szCs w:val="24"/>
              </w:rPr>
              <w:t>questionnaire .</w:t>
            </w:r>
            <w:proofErr w:type="gramEnd"/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E3B24" w:rsidTr="00E808B7">
        <w:trPr>
          <w:trHeight w:val="1066"/>
          <w:jc w:val="center"/>
        </w:trPr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-student to student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(pair and group work)</w:t>
            </w:r>
          </w:p>
        </w:tc>
        <w:tc>
          <w:tcPr>
            <w:tcW w:w="39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D64F6B" w:rsidP="0025778B">
            <w:pPr>
              <w:jc w:val="right"/>
              <w:rPr>
                <w:rFonts w:cs="Arial"/>
                <w:b/>
                <w:bCs/>
                <w:noProof/>
                <w:rtl/>
              </w:rPr>
            </w:pPr>
            <w:r>
              <w:rPr>
                <w:rFonts w:cs="Arial"/>
                <w:b/>
                <w:bCs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0AC39EC0" wp14:editId="0DADD45D">
                  <wp:simplePos x="0" y="0"/>
                  <wp:positionH relativeFrom="column">
                    <wp:posOffset>-1715135</wp:posOffset>
                  </wp:positionH>
                  <wp:positionV relativeFrom="paragraph">
                    <wp:posOffset>55245</wp:posOffset>
                  </wp:positionV>
                  <wp:extent cx="1952625" cy="623570"/>
                  <wp:effectExtent l="0" t="0" r="9525" b="5080"/>
                  <wp:wrapSquare wrapText="bothSides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62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0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808B7" w:rsidRDefault="00886C0A" w:rsidP="00E808B7">
            <w:pPr>
              <w:pStyle w:val="a4"/>
              <w:numPr>
                <w:ilvl w:val="0"/>
                <w:numId w:val="6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Answer two past tense question </w:t>
            </w:r>
            <w:r w:rsidR="00E808B7">
              <w:rPr>
                <w:b/>
                <w:bCs/>
              </w:rPr>
              <w:t xml:space="preserve"> </w:t>
            </w:r>
          </w:p>
          <w:p w:rsidR="00886C0A" w:rsidRPr="00E808B7" w:rsidRDefault="00886C0A" w:rsidP="00886C0A">
            <w:pPr>
              <w:pStyle w:val="a4"/>
              <w:numPr>
                <w:ilvl w:val="0"/>
                <w:numId w:val="6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Ask about what they did in the morning </w:t>
            </w:r>
          </w:p>
        </w:tc>
        <w:tc>
          <w:tcPr>
            <w:tcW w:w="300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Default="00886C0A" w:rsidP="00E808B7">
            <w:pPr>
              <w:ind w:left="3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-play verb game</w:t>
            </w:r>
          </w:p>
          <w:p w:rsidR="00886C0A" w:rsidRPr="00E808B7" w:rsidRDefault="00886C0A" w:rsidP="00E808B7">
            <w:pPr>
              <w:ind w:left="36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And chant past tense question</w:t>
            </w:r>
          </w:p>
        </w:tc>
      </w:tr>
      <w:tr w:rsidR="003E3B24" w:rsidTr="00E808B7">
        <w:trPr>
          <w:trHeight w:val="638"/>
          <w:jc w:val="center"/>
        </w:trPr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 , student to student .</w:t>
            </w:r>
          </w:p>
        </w:tc>
        <w:tc>
          <w:tcPr>
            <w:tcW w:w="39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D64F6B" w:rsidP="0025778B">
            <w:pPr>
              <w:rPr>
                <w:rFonts w:cs="Arial"/>
                <w:b/>
                <w:bCs/>
                <w:noProof/>
                <w:rtl/>
              </w:rPr>
            </w:pPr>
            <w:r>
              <w:rPr>
                <w:rFonts w:cs="Arial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-1759585</wp:posOffset>
                  </wp:positionH>
                  <wp:positionV relativeFrom="paragraph">
                    <wp:posOffset>5080</wp:posOffset>
                  </wp:positionV>
                  <wp:extent cx="2028825" cy="669290"/>
                  <wp:effectExtent l="0" t="0" r="9525" b="0"/>
                  <wp:wrapSquare wrapText="bothSides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0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26B7F" w:rsidRDefault="00CF746D" w:rsidP="00CF746D">
            <w:pPr>
              <w:pStyle w:val="a4"/>
              <w:numPr>
                <w:ilvl w:val="0"/>
                <w:numId w:val="7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Practice </w:t>
            </w:r>
            <w:r>
              <w:rPr>
                <w:b/>
                <w:bCs/>
                <w:sz w:val="24"/>
                <w:szCs w:val="24"/>
              </w:rPr>
              <w:t>(early to bed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..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late to bed ) </w:t>
            </w:r>
            <w:r w:rsidR="00C26B7F">
              <w:rPr>
                <w:b/>
                <w:bCs/>
              </w:rPr>
              <w:t xml:space="preserve"> </w:t>
            </w:r>
          </w:p>
          <w:p w:rsidR="00CF746D" w:rsidRPr="00E808B7" w:rsidRDefault="00CF746D" w:rsidP="00CF746D">
            <w:pPr>
              <w:pStyle w:val="a4"/>
              <w:numPr>
                <w:ilvl w:val="0"/>
                <w:numId w:val="7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Answer about aches and give reason </w:t>
            </w:r>
          </w:p>
        </w:tc>
        <w:tc>
          <w:tcPr>
            <w:tcW w:w="300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886C0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-</w:t>
            </w:r>
            <w:r w:rsidR="00886C0A">
              <w:rPr>
                <w:b/>
                <w:bCs/>
                <w:sz w:val="24"/>
                <w:szCs w:val="24"/>
              </w:rPr>
              <w:t xml:space="preserve">reading and writing (early to bed ..late to bed ) </w:t>
            </w:r>
          </w:p>
        </w:tc>
      </w:tr>
      <w:tr w:rsidR="003E3B24" w:rsidTr="00E808B7">
        <w:trPr>
          <w:jc w:val="center"/>
        </w:trPr>
        <w:tc>
          <w:tcPr>
            <w:tcW w:w="311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r w:rsidRPr="00827171">
              <w:rPr>
                <w:b/>
                <w:bCs/>
                <w:sz w:val="24"/>
                <w:szCs w:val="24"/>
              </w:rPr>
              <w:t>Teacher to students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 xml:space="preserve"> (pair and group work)</w:t>
            </w:r>
          </w:p>
        </w:tc>
        <w:tc>
          <w:tcPr>
            <w:tcW w:w="396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D64F6B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030552" cy="771525"/>
                  <wp:effectExtent l="0" t="0" r="8255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552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E808B7" w:rsidRDefault="003E3B24" w:rsidP="00CF746D">
            <w:pPr>
              <w:pStyle w:val="a4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proofErr w:type="gramStart"/>
            <w:r w:rsidRPr="00E808B7">
              <w:rPr>
                <w:b/>
                <w:bCs/>
              </w:rPr>
              <w:t>say ,read</w:t>
            </w:r>
            <w:proofErr w:type="gramEnd"/>
            <w:r w:rsidRPr="00E808B7">
              <w:rPr>
                <w:b/>
                <w:bCs/>
              </w:rPr>
              <w:t xml:space="preserve"> and write words with </w:t>
            </w:r>
            <w:proofErr w:type="spellStart"/>
            <w:r w:rsidR="00CF746D">
              <w:rPr>
                <w:b/>
                <w:bCs/>
              </w:rPr>
              <w:t>ur</w:t>
            </w:r>
            <w:proofErr w:type="spellEnd"/>
            <w:r w:rsidR="00CF746D">
              <w:rPr>
                <w:b/>
                <w:bCs/>
              </w:rPr>
              <w:t xml:space="preserve"> and </w:t>
            </w:r>
            <w:proofErr w:type="spellStart"/>
            <w:r w:rsidR="00CF746D">
              <w:rPr>
                <w:b/>
                <w:bCs/>
              </w:rPr>
              <w:t>ir</w:t>
            </w:r>
            <w:proofErr w:type="spellEnd"/>
          </w:p>
          <w:p w:rsidR="003E3B24" w:rsidRPr="00E808B7" w:rsidRDefault="00CF746D" w:rsidP="00C26B7F">
            <w:pPr>
              <w:pStyle w:val="a4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do a shopping dialogue </w:t>
            </w:r>
          </w:p>
        </w:tc>
        <w:tc>
          <w:tcPr>
            <w:tcW w:w="300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C26B7F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</w:t>
            </w:r>
            <w:r w:rsidR="00C26B7F">
              <w:rPr>
                <w:b/>
                <w:bCs/>
                <w:sz w:val="24"/>
                <w:szCs w:val="24"/>
              </w:rPr>
              <w:t xml:space="preserve">answer the question </w:t>
            </w:r>
          </w:p>
        </w:tc>
      </w:tr>
    </w:tbl>
    <w:bookmarkEnd w:id="0"/>
    <w:p w:rsidR="00BA1845" w:rsidRPr="00AA1033" w:rsidRDefault="007345EC" w:rsidP="007345EC">
      <w:pPr>
        <w:tabs>
          <w:tab w:val="left" w:pos="5595"/>
        </w:tabs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ab/>
      </w:r>
    </w:p>
    <w:sectPr w:rsidR="00BA1845" w:rsidRPr="00AA1033" w:rsidSect="0028753C">
      <w:footerReference w:type="default" r:id="rId12"/>
      <w:pgSz w:w="16838" w:h="11906" w:orient="landscape"/>
      <w:pgMar w:top="810" w:right="908" w:bottom="450" w:left="9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E43" w:rsidRDefault="008B1E43" w:rsidP="00B214BB">
      <w:pPr>
        <w:spacing w:after="0" w:line="240" w:lineRule="auto"/>
      </w:pPr>
      <w:r>
        <w:separator/>
      </w:r>
    </w:p>
  </w:endnote>
  <w:endnote w:type="continuationSeparator" w:id="0">
    <w:p w:rsidR="008B1E43" w:rsidRDefault="008B1E43" w:rsidP="00B2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MH Tykewriter">
    <w:altName w:val="MMH Tykewrit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BB" w:rsidRPr="00B214BB" w:rsidRDefault="00B214BB" w:rsidP="00B214BB">
    <w:pPr>
      <w:pStyle w:val="a8"/>
      <w:bidi w:val="0"/>
      <w:rPr>
        <w:rFonts w:ascii="Bradley Hand ITC" w:hAnsi="Bradley Hand ITC"/>
        <w:b/>
        <w:bCs/>
        <w:color w:val="943634" w:themeColor="accent2" w:themeShade="B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E43" w:rsidRDefault="008B1E43" w:rsidP="00B214BB">
      <w:pPr>
        <w:spacing w:after="0" w:line="240" w:lineRule="auto"/>
      </w:pPr>
      <w:r>
        <w:separator/>
      </w:r>
    </w:p>
  </w:footnote>
  <w:footnote w:type="continuationSeparator" w:id="0">
    <w:p w:rsidR="008B1E43" w:rsidRDefault="008B1E43" w:rsidP="00B21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A34"/>
    <w:multiLevelType w:val="hybridMultilevel"/>
    <w:tmpl w:val="5964C058"/>
    <w:lvl w:ilvl="0" w:tplc="7F7420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C0B92"/>
    <w:multiLevelType w:val="hybridMultilevel"/>
    <w:tmpl w:val="9154DF10"/>
    <w:lvl w:ilvl="0" w:tplc="7DF22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2D35"/>
    <w:multiLevelType w:val="hybridMultilevel"/>
    <w:tmpl w:val="B972BE08"/>
    <w:lvl w:ilvl="0" w:tplc="1ADE1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F2C04"/>
    <w:multiLevelType w:val="hybridMultilevel"/>
    <w:tmpl w:val="95240454"/>
    <w:lvl w:ilvl="0" w:tplc="168AF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84183"/>
    <w:multiLevelType w:val="hybridMultilevel"/>
    <w:tmpl w:val="B91E64BC"/>
    <w:lvl w:ilvl="0" w:tplc="425AED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437667"/>
    <w:multiLevelType w:val="hybridMultilevel"/>
    <w:tmpl w:val="49E064C2"/>
    <w:lvl w:ilvl="0" w:tplc="EE584332">
      <w:start w:val="1"/>
      <w:numFmt w:val="decimal"/>
      <w:lvlText w:val="%1-"/>
      <w:lvlJc w:val="left"/>
      <w:pPr>
        <w:ind w:left="2040" w:hanging="168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D640E"/>
    <w:multiLevelType w:val="hybridMultilevel"/>
    <w:tmpl w:val="5CF0CAAC"/>
    <w:lvl w:ilvl="0" w:tplc="EE584332">
      <w:start w:val="1"/>
      <w:numFmt w:val="decimal"/>
      <w:lvlText w:val="%1-"/>
      <w:lvlJc w:val="left"/>
      <w:pPr>
        <w:ind w:left="2040" w:hanging="168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2308C"/>
    <w:multiLevelType w:val="hybridMultilevel"/>
    <w:tmpl w:val="55EC9D6C"/>
    <w:lvl w:ilvl="0" w:tplc="BFE08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57CF"/>
    <w:multiLevelType w:val="hybridMultilevel"/>
    <w:tmpl w:val="E6D61F94"/>
    <w:lvl w:ilvl="0" w:tplc="DE20E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12D34"/>
    <w:multiLevelType w:val="hybridMultilevel"/>
    <w:tmpl w:val="E03AB6C0"/>
    <w:lvl w:ilvl="0" w:tplc="F3D4A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05AF0"/>
    <w:multiLevelType w:val="hybridMultilevel"/>
    <w:tmpl w:val="C91CB0A6"/>
    <w:lvl w:ilvl="0" w:tplc="80CA4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2A"/>
    <w:rsid w:val="00003B78"/>
    <w:rsid w:val="00011C50"/>
    <w:rsid w:val="00040332"/>
    <w:rsid w:val="0004742B"/>
    <w:rsid w:val="000A550E"/>
    <w:rsid w:val="000C4677"/>
    <w:rsid w:val="00101F72"/>
    <w:rsid w:val="001174BC"/>
    <w:rsid w:val="00125B1D"/>
    <w:rsid w:val="00153700"/>
    <w:rsid w:val="0018633D"/>
    <w:rsid w:val="001935B9"/>
    <w:rsid w:val="001B76F2"/>
    <w:rsid w:val="001C62C4"/>
    <w:rsid w:val="002129D6"/>
    <w:rsid w:val="00214B47"/>
    <w:rsid w:val="0028753C"/>
    <w:rsid w:val="002A72A6"/>
    <w:rsid w:val="002B33ED"/>
    <w:rsid w:val="002C62C6"/>
    <w:rsid w:val="0031280F"/>
    <w:rsid w:val="00333E42"/>
    <w:rsid w:val="00373F76"/>
    <w:rsid w:val="00376956"/>
    <w:rsid w:val="003B3918"/>
    <w:rsid w:val="003E3B24"/>
    <w:rsid w:val="004652FE"/>
    <w:rsid w:val="00481148"/>
    <w:rsid w:val="004A08A1"/>
    <w:rsid w:val="004C12F8"/>
    <w:rsid w:val="004F0B7D"/>
    <w:rsid w:val="00500ADF"/>
    <w:rsid w:val="00513D47"/>
    <w:rsid w:val="00535B43"/>
    <w:rsid w:val="00535E2E"/>
    <w:rsid w:val="00566E89"/>
    <w:rsid w:val="00583526"/>
    <w:rsid w:val="00590F14"/>
    <w:rsid w:val="005B08C9"/>
    <w:rsid w:val="005C5218"/>
    <w:rsid w:val="00614C1D"/>
    <w:rsid w:val="0066478E"/>
    <w:rsid w:val="00670593"/>
    <w:rsid w:val="00670CE7"/>
    <w:rsid w:val="006D608D"/>
    <w:rsid w:val="006D7C49"/>
    <w:rsid w:val="00700939"/>
    <w:rsid w:val="00704AB4"/>
    <w:rsid w:val="0072788E"/>
    <w:rsid w:val="00727B87"/>
    <w:rsid w:val="007345EC"/>
    <w:rsid w:val="00734677"/>
    <w:rsid w:val="00751E28"/>
    <w:rsid w:val="00787964"/>
    <w:rsid w:val="007B7904"/>
    <w:rsid w:val="00811CC2"/>
    <w:rsid w:val="008259E8"/>
    <w:rsid w:val="00827171"/>
    <w:rsid w:val="0087014E"/>
    <w:rsid w:val="00886C0A"/>
    <w:rsid w:val="008B1E43"/>
    <w:rsid w:val="008B470D"/>
    <w:rsid w:val="008E20DF"/>
    <w:rsid w:val="008E34C3"/>
    <w:rsid w:val="008E492A"/>
    <w:rsid w:val="009042EF"/>
    <w:rsid w:val="0091786D"/>
    <w:rsid w:val="00945892"/>
    <w:rsid w:val="00955ACA"/>
    <w:rsid w:val="009A1E2F"/>
    <w:rsid w:val="009B05E4"/>
    <w:rsid w:val="00A0391E"/>
    <w:rsid w:val="00A41D70"/>
    <w:rsid w:val="00A54036"/>
    <w:rsid w:val="00A60809"/>
    <w:rsid w:val="00A97974"/>
    <w:rsid w:val="00AA1033"/>
    <w:rsid w:val="00AA4567"/>
    <w:rsid w:val="00AB5144"/>
    <w:rsid w:val="00AC1E11"/>
    <w:rsid w:val="00B214BB"/>
    <w:rsid w:val="00B33F4B"/>
    <w:rsid w:val="00B41ED6"/>
    <w:rsid w:val="00B7059F"/>
    <w:rsid w:val="00B85C29"/>
    <w:rsid w:val="00BA1845"/>
    <w:rsid w:val="00BE3B1D"/>
    <w:rsid w:val="00C102FA"/>
    <w:rsid w:val="00C26B7F"/>
    <w:rsid w:val="00C271F0"/>
    <w:rsid w:val="00C541C7"/>
    <w:rsid w:val="00C62051"/>
    <w:rsid w:val="00CC5289"/>
    <w:rsid w:val="00CF1308"/>
    <w:rsid w:val="00CF746D"/>
    <w:rsid w:val="00D32D9D"/>
    <w:rsid w:val="00D6109E"/>
    <w:rsid w:val="00D64F6B"/>
    <w:rsid w:val="00D92173"/>
    <w:rsid w:val="00DA0FAB"/>
    <w:rsid w:val="00DA5401"/>
    <w:rsid w:val="00E808B7"/>
    <w:rsid w:val="00EC53E0"/>
    <w:rsid w:val="00ED18A9"/>
    <w:rsid w:val="00F15772"/>
    <w:rsid w:val="00F36B74"/>
    <w:rsid w:val="00F61D45"/>
    <w:rsid w:val="00F63667"/>
    <w:rsid w:val="00F9510D"/>
    <w:rsid w:val="00FB01AF"/>
    <w:rsid w:val="00FC63EE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FD6F9F-171B-4D09-ACC9-00502AE6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C1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1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E28"/>
    <w:pPr>
      <w:autoSpaceDE w:val="0"/>
      <w:autoSpaceDN w:val="0"/>
      <w:adjustRightInd w:val="0"/>
      <w:spacing w:after="0" w:line="240" w:lineRule="auto"/>
    </w:pPr>
    <w:rPr>
      <w:rFonts w:ascii="MMH Tykewriter" w:hAnsi="MMH Tykewriter" w:cs="MMH Tykewriter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51E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3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36B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2F8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4C1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4C1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Char0"/>
    <w:uiPriority w:val="99"/>
    <w:unhideWhenUsed/>
    <w:rsid w:val="00B21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B214BB"/>
  </w:style>
  <w:style w:type="paragraph" w:styleId="a8">
    <w:name w:val="footer"/>
    <w:basedOn w:val="a"/>
    <w:link w:val="Char1"/>
    <w:uiPriority w:val="99"/>
    <w:unhideWhenUsed/>
    <w:rsid w:val="00B21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B2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28837-2CC4-4F02-9E61-E7C4C89C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ڪپړۑآء اڷٲﻣير</cp:lastModifiedBy>
  <cp:revision>11</cp:revision>
  <dcterms:created xsi:type="dcterms:W3CDTF">2015-02-08T05:33:00Z</dcterms:created>
  <dcterms:modified xsi:type="dcterms:W3CDTF">2017-12-14T17:39:00Z</dcterms:modified>
</cp:coreProperties>
</file>