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FB" w:rsidRPr="006C04B0" w:rsidRDefault="00B35697" w:rsidP="00E73041">
      <w:pPr>
        <w:pStyle w:val="1"/>
        <w:rPr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-11430</wp:posOffset>
            </wp:positionV>
            <wp:extent cx="935990" cy="935990"/>
            <wp:effectExtent l="0" t="0" r="0" b="0"/>
            <wp:wrapSquare wrapText="bothSides"/>
            <wp:docPr id="9" name="صورة 0" descr="شعار سماء الابدا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سماء الابدا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196215</wp:posOffset>
            </wp:positionV>
            <wp:extent cx="1308100" cy="1028700"/>
            <wp:effectExtent l="0" t="0" r="0" b="0"/>
            <wp:wrapSquare wrapText="bothSides"/>
            <wp:docPr id="10" name="صورة 3" descr="شعار-وزارة-اتلعليم-20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-وزارة-اتلعليم-201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9D4" w:rsidRPr="006C04B0">
        <w:rPr>
          <w:rFonts w:hint="cs"/>
          <w:rtl/>
        </w:rPr>
        <w:t>ال</w:t>
      </w:r>
      <w:bookmarkStart w:id="0" w:name="_GoBack"/>
      <w:bookmarkEnd w:id="0"/>
      <w:r w:rsidR="00C969D4" w:rsidRPr="006C04B0">
        <w:rPr>
          <w:rFonts w:hint="cs"/>
          <w:rtl/>
        </w:rPr>
        <w:t>مملكة العربية السعودية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وزارة التعليــــــــــــم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الإدارة العامة للتربية والتعليم بمنطقة الجوف</w:t>
      </w:r>
      <w:r w:rsidR="00E73041">
        <w:rPr>
          <w:rFonts w:hint="cs"/>
          <w:b/>
          <w:bCs/>
          <w:rtl/>
        </w:rPr>
        <w:t xml:space="preserve">                                  </w:t>
      </w:r>
    </w:p>
    <w:p w:rsidR="00B9035C" w:rsidRDefault="00B35697" w:rsidP="00E73041">
      <w:pPr>
        <w:ind w:left="-58"/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43551</wp:posOffset>
                </wp:positionH>
                <wp:positionV relativeFrom="paragraph">
                  <wp:posOffset>264160</wp:posOffset>
                </wp:positionV>
                <wp:extent cx="6848475" cy="0"/>
                <wp:effectExtent l="19050" t="19050" r="95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4D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45pt;margin-top:20.8pt;width:539.2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" strokeweight="3.25pt"/>
            </w:pict>
          </mc:Fallback>
        </mc:AlternateContent>
      </w:r>
      <w:r w:rsidR="002073B5">
        <w:rPr>
          <w:rFonts w:hint="cs"/>
          <w:b/>
          <w:bCs/>
          <w:rtl/>
        </w:rPr>
        <w:t xml:space="preserve">                                             </w:t>
      </w:r>
      <w:r w:rsidR="00B9035C">
        <w:rPr>
          <w:rFonts w:hint="cs"/>
          <w:b/>
          <w:bCs/>
          <w:rtl/>
        </w:rPr>
        <w:t>ابتدائية سماء الإبداع الأهلية</w:t>
      </w:r>
    </w:p>
    <w:p w:rsidR="002073B5" w:rsidRPr="002073B5" w:rsidRDefault="002073B5" w:rsidP="002073B5">
      <w:pPr>
        <w:tabs>
          <w:tab w:val="center" w:pos="5315"/>
        </w:tabs>
        <w:rPr>
          <w:sz w:val="40"/>
          <w:szCs w:val="40"/>
          <w:rtl/>
        </w:rPr>
      </w:pP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187337</wp:posOffset>
                </wp:positionH>
                <wp:positionV relativeFrom="paragraph">
                  <wp:posOffset>102894</wp:posOffset>
                </wp:positionV>
                <wp:extent cx="1009015" cy="336550"/>
                <wp:effectExtent l="8890" t="6350" r="1079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EB65F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14.75pt;margin-top:8.1pt;width:79.4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">
                <v:textbox>
                  <w:txbxContent>
                    <w:p w:rsidR="00BF2B16" w:rsidRPr="00BF2B16" w:rsidRDefault="00EB65F1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1802453</wp:posOffset>
                </wp:positionH>
                <wp:positionV relativeFrom="paragraph">
                  <wp:posOffset>16199</wp:posOffset>
                </wp:positionV>
                <wp:extent cx="3096895" cy="621030"/>
                <wp:effectExtent l="22225" t="8890" r="24130" b="825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895" cy="62103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4D0" w:rsidRDefault="003C44D0" w:rsidP="002073B5">
                            <w:pPr>
                              <w:jc w:val="right"/>
                            </w:pPr>
                            <w:r w:rsidRPr="00406E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لعلاجية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1" o:spid="_x0000_s1027" type="#_x0000_t54" style="position:absolute;left:0;text-align:left;margin-left:141.95pt;margin-top:1.3pt;width:243.85pt;height:4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">
                <v:textbox>
                  <w:txbxContent>
                    <w:p w:rsidR="003C44D0" w:rsidRDefault="003C44D0" w:rsidP="002073B5">
                      <w:pPr>
                        <w:jc w:val="right"/>
                      </w:pPr>
                      <w:r w:rsidRPr="00406E4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الخطة ا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لعلاجية</w:t>
                      </w:r>
                    </w:p>
                  </w:txbxContent>
                </v:textbox>
              </v:shape>
            </w:pict>
          </mc:Fallback>
        </mc:AlternateContent>
      </w:r>
      <w:r w:rsidR="00B35697" w:rsidRPr="00BF2B16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135255</wp:posOffset>
                </wp:positionV>
                <wp:extent cx="1009015" cy="297815"/>
                <wp:effectExtent l="13335" t="8255" r="6350" b="82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BF2B1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F2B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="00EB65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85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left:0;text-align:left;margin-left:450.75pt;margin-top:10.65pt;width:79.4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">
                <v:textbox>
                  <w:txbxContent>
                    <w:p w:rsidR="00BF2B16" w:rsidRPr="00BF2B16" w:rsidRDefault="00BF2B16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BF2B16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="00EB65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857B8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</w:p>
                  </w:txbxContent>
                </v:textbox>
              </v:roundrect>
            </w:pict>
          </mc:Fallback>
        </mc:AlternateContent>
      </w:r>
      <w:r w:rsidR="00191B7C">
        <w:rPr>
          <w:rFonts w:hint="cs"/>
          <w:sz w:val="40"/>
          <w:szCs w:val="40"/>
          <w:rtl/>
        </w:rPr>
        <w:t xml:space="preserve">         </w:t>
      </w:r>
    </w:p>
    <w:p w:rsidR="00406E4D" w:rsidRPr="00406E4D" w:rsidRDefault="00191B7C" w:rsidP="002073B5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1362"/>
        <w:gridCol w:w="734"/>
        <w:gridCol w:w="704"/>
        <w:gridCol w:w="2001"/>
        <w:gridCol w:w="1179"/>
        <w:gridCol w:w="822"/>
        <w:gridCol w:w="743"/>
        <w:gridCol w:w="812"/>
        <w:gridCol w:w="1499"/>
      </w:tblGrid>
      <w:tr w:rsidR="00B35697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362" w:type="dxa"/>
            <w:shd w:val="clear" w:color="auto" w:fill="D9D9D9"/>
          </w:tcPr>
          <w:p w:rsidR="001B66B2" w:rsidRPr="001B66B2" w:rsidRDefault="003C0EEF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="001B66B2" w:rsidRPr="001B66B2">
              <w:rPr>
                <w:rFonts w:hint="cs"/>
                <w:b/>
                <w:bCs/>
                <w:sz w:val="28"/>
                <w:szCs w:val="28"/>
                <w:rtl/>
              </w:rPr>
              <w:t>سبوع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179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822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743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12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99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35697" w:rsidRPr="001B66B2" w:rsidTr="002073B5">
        <w:trPr>
          <w:trHeight w:val="606"/>
        </w:trPr>
        <w:tc>
          <w:tcPr>
            <w:tcW w:w="632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bookmarkStart w:id="1" w:name="_Hlk525675914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الأول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>ذكر سبب حدوث الليل والنهار</w:t>
            </w:r>
          </w:p>
        </w:tc>
        <w:tc>
          <w:tcPr>
            <w:tcW w:w="1179" w:type="dxa"/>
            <w:shd w:val="clear" w:color="auto" w:fill="auto"/>
          </w:tcPr>
          <w:p w:rsidR="00EB3C64" w:rsidRPr="00B6132F" w:rsidRDefault="00814FC1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الاثنين</w:t>
            </w:r>
            <w:r w:rsidR="00540195">
              <w:rPr>
                <w:rFonts w:hint="cs"/>
                <w:rtl/>
              </w:rPr>
              <w:t>6/6</w:t>
            </w:r>
          </w:p>
        </w:tc>
        <w:tc>
          <w:tcPr>
            <w:tcW w:w="822" w:type="dxa"/>
            <w:shd w:val="clear" w:color="auto" w:fill="auto"/>
          </w:tcPr>
          <w:p w:rsidR="00540195" w:rsidRPr="00B6132F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1"/>
      <w:tr w:rsidR="00B35697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62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الثاني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 xml:space="preserve">ذكر سبب حدوث الفصول </w:t>
            </w:r>
            <w:r w:rsidR="002073B5" w:rsidRPr="00EB3C64">
              <w:rPr>
                <w:rFonts w:hint="cs"/>
                <w:rtl/>
              </w:rPr>
              <w:t>الأربعة.</w:t>
            </w:r>
          </w:p>
        </w:tc>
        <w:tc>
          <w:tcPr>
            <w:tcW w:w="1179" w:type="dxa"/>
            <w:shd w:val="clear" w:color="auto" w:fill="D9D9D9"/>
          </w:tcPr>
          <w:p w:rsidR="00EB3C64" w:rsidRPr="00B6132F" w:rsidRDefault="00814FC1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الأربعاء</w:t>
            </w:r>
            <w:r w:rsidR="00540195">
              <w:rPr>
                <w:rFonts w:hint="cs"/>
                <w:rtl/>
              </w:rPr>
              <w:t>8/6</w:t>
            </w:r>
          </w:p>
        </w:tc>
        <w:tc>
          <w:tcPr>
            <w:tcW w:w="822" w:type="dxa"/>
            <w:shd w:val="clear" w:color="auto" w:fill="D9D9D9"/>
          </w:tcPr>
          <w:p w:rsidR="00EB3C64" w:rsidRPr="00B6132F" w:rsidRDefault="00540195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الخامسة</w:t>
            </w:r>
          </w:p>
        </w:tc>
        <w:tc>
          <w:tcPr>
            <w:tcW w:w="743" w:type="dxa"/>
            <w:shd w:val="clear" w:color="auto" w:fill="D9D9D9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5697" w:rsidRPr="001B66B2" w:rsidTr="002073B5">
        <w:trPr>
          <w:trHeight w:val="448"/>
        </w:trPr>
        <w:tc>
          <w:tcPr>
            <w:tcW w:w="632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62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EB3C64" w:rsidRPr="00C84FC3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>ترتيب أطوار القمر من خلال مجموعة من الصور</w:t>
            </w:r>
          </w:p>
        </w:tc>
        <w:tc>
          <w:tcPr>
            <w:tcW w:w="1179" w:type="dxa"/>
            <w:shd w:val="clear" w:color="auto" w:fill="auto"/>
          </w:tcPr>
          <w:p w:rsidR="00EB3C64" w:rsidRPr="00B6132F" w:rsidRDefault="00814FC1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</w:t>
            </w:r>
            <w:r w:rsidR="00540195">
              <w:rPr>
                <w:rFonts w:hint="cs"/>
                <w:rtl/>
              </w:rPr>
              <w:t>9/6</w:t>
            </w:r>
          </w:p>
        </w:tc>
        <w:tc>
          <w:tcPr>
            <w:tcW w:w="822" w:type="dxa"/>
            <w:shd w:val="clear" w:color="auto" w:fill="auto"/>
          </w:tcPr>
          <w:p w:rsidR="00EB3C64" w:rsidRPr="00B6132F" w:rsidRDefault="00540195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EB3C64" w:rsidRPr="00B6132F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5697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62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540195" w:rsidRPr="00C84FC3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>تعداد مكونات النظام الشمسي</w:t>
            </w:r>
          </w:p>
        </w:tc>
        <w:tc>
          <w:tcPr>
            <w:tcW w:w="1179" w:type="dxa"/>
            <w:shd w:val="clear" w:color="auto" w:fill="D9D9D9"/>
          </w:tcPr>
          <w:p w:rsidR="00540195" w:rsidRPr="00540195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540195">
              <w:rPr>
                <w:rFonts w:hint="cs"/>
                <w:rtl/>
              </w:rPr>
              <w:t>الاثنين</w:t>
            </w:r>
            <w:r>
              <w:rPr>
                <w:rFonts w:hint="cs"/>
                <w:rtl/>
              </w:rPr>
              <w:t>13/6</w:t>
            </w:r>
          </w:p>
        </w:tc>
        <w:tc>
          <w:tcPr>
            <w:tcW w:w="822" w:type="dxa"/>
            <w:shd w:val="clear" w:color="auto" w:fill="D9D9D9"/>
          </w:tcPr>
          <w:p w:rsidR="00540195" w:rsidRPr="00B6132F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5697" w:rsidRPr="001B66B2" w:rsidTr="002073B5">
        <w:trPr>
          <w:trHeight w:val="437"/>
        </w:trPr>
        <w:tc>
          <w:tcPr>
            <w:tcW w:w="632" w:type="dxa"/>
            <w:shd w:val="clear" w:color="auto" w:fill="auto"/>
          </w:tcPr>
          <w:p w:rsidR="002073B5" w:rsidRPr="002073B5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73B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540195" w:rsidRPr="001B66B2" w:rsidRDefault="002073B5" w:rsidP="002073B5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40195"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540195" w:rsidRPr="00C84FC3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>المقارنة بين خواص بعض المواد الصلبة من خلال قراءة الصور</w:t>
            </w:r>
          </w:p>
        </w:tc>
        <w:tc>
          <w:tcPr>
            <w:tcW w:w="1179" w:type="dxa"/>
            <w:shd w:val="clear" w:color="auto" w:fill="auto"/>
          </w:tcPr>
          <w:p w:rsidR="00540195" w:rsidRPr="00540195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540195">
              <w:rPr>
                <w:rFonts w:hint="cs"/>
                <w:rtl/>
              </w:rPr>
              <w:t>الأربعاء</w:t>
            </w:r>
            <w:r>
              <w:rPr>
                <w:rFonts w:hint="cs"/>
                <w:rtl/>
              </w:rPr>
              <w:t>15/6</w:t>
            </w:r>
          </w:p>
        </w:tc>
        <w:tc>
          <w:tcPr>
            <w:tcW w:w="822" w:type="dxa"/>
            <w:shd w:val="clear" w:color="auto" w:fill="auto"/>
          </w:tcPr>
          <w:p w:rsidR="00540195" w:rsidRPr="00B6132F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الخامسة</w:t>
            </w:r>
          </w:p>
        </w:tc>
        <w:tc>
          <w:tcPr>
            <w:tcW w:w="743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5697" w:rsidRPr="001B66B2" w:rsidTr="002073B5">
        <w:trPr>
          <w:trHeight w:val="437"/>
        </w:trPr>
        <w:tc>
          <w:tcPr>
            <w:tcW w:w="632" w:type="dxa"/>
            <w:shd w:val="clear" w:color="auto" w:fill="auto"/>
          </w:tcPr>
          <w:p w:rsidR="00540195" w:rsidRPr="002073B5" w:rsidRDefault="002073B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73B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540195" w:rsidRPr="00C84FC3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540195" w:rsidRPr="00B6132F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EB3C64">
              <w:rPr>
                <w:rtl/>
              </w:rPr>
              <w:t>ذكر سبب حدوث الليل والنهار</w:t>
            </w:r>
          </w:p>
        </w:tc>
        <w:tc>
          <w:tcPr>
            <w:tcW w:w="1179" w:type="dxa"/>
            <w:shd w:val="clear" w:color="auto" w:fill="auto"/>
          </w:tcPr>
          <w:p w:rsidR="00540195" w:rsidRPr="00540195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540195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16/6</w:t>
            </w:r>
          </w:p>
        </w:tc>
        <w:tc>
          <w:tcPr>
            <w:tcW w:w="822" w:type="dxa"/>
            <w:shd w:val="clear" w:color="auto" w:fill="auto"/>
          </w:tcPr>
          <w:p w:rsidR="00540195" w:rsidRPr="00B6132F" w:rsidRDefault="00540195" w:rsidP="0054019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5697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EB3C64" w:rsidRPr="001B66B2" w:rsidRDefault="002073B5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62" w:type="dxa"/>
            <w:shd w:val="clear" w:color="auto" w:fill="D9D9D9"/>
          </w:tcPr>
          <w:p w:rsidR="00EB3C64" w:rsidRPr="00C84FC3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EB3C64" w:rsidRPr="00B6132F" w:rsidRDefault="00814FC1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14FC1">
              <w:rPr>
                <w:rtl/>
              </w:rPr>
              <w:t>تحديد بعض خواص السوائل والغازات من خلال مقارنة عينات مختلفة</w:t>
            </w:r>
          </w:p>
        </w:tc>
        <w:tc>
          <w:tcPr>
            <w:tcW w:w="1179" w:type="dxa"/>
            <w:shd w:val="clear" w:color="auto" w:fill="D9D9D9"/>
          </w:tcPr>
          <w:p w:rsidR="00EB3C64" w:rsidRPr="00540195" w:rsidRDefault="00540195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540195">
              <w:rPr>
                <w:rFonts w:hint="cs"/>
                <w:rtl/>
              </w:rPr>
              <w:t>الاثنين</w:t>
            </w:r>
            <w:r>
              <w:rPr>
                <w:rFonts w:hint="cs"/>
                <w:rtl/>
              </w:rPr>
              <w:t>20/6</w:t>
            </w:r>
          </w:p>
        </w:tc>
        <w:tc>
          <w:tcPr>
            <w:tcW w:w="822" w:type="dxa"/>
            <w:shd w:val="clear" w:color="auto" w:fill="D9D9D9"/>
          </w:tcPr>
          <w:p w:rsidR="00540195" w:rsidRPr="001B66B2" w:rsidRDefault="00540195" w:rsidP="0054019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3C64" w:rsidRPr="001B66B2" w:rsidTr="002073B5">
        <w:trPr>
          <w:trHeight w:val="448"/>
        </w:trPr>
        <w:tc>
          <w:tcPr>
            <w:tcW w:w="632" w:type="dxa"/>
            <w:shd w:val="clear" w:color="auto" w:fill="FF0000"/>
          </w:tcPr>
          <w:p w:rsidR="00EB3C64" w:rsidRPr="001B66B2" w:rsidRDefault="002073B5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62" w:type="dxa"/>
            <w:shd w:val="clear" w:color="auto" w:fill="FF0000"/>
          </w:tcPr>
          <w:p w:rsidR="00EB3C64" w:rsidRPr="00C84FC3" w:rsidRDefault="00EB3C64" w:rsidP="00EB3C6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C84FC3">
              <w:rPr>
                <w:rFonts w:hint="cs"/>
                <w:rtl/>
              </w:rPr>
              <w:t>الثامن</w:t>
            </w:r>
          </w:p>
        </w:tc>
        <w:tc>
          <w:tcPr>
            <w:tcW w:w="734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6" w:type="dxa"/>
            <w:gridSpan w:val="6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</w:tc>
      </w:tr>
      <w:tr w:rsidR="002073B5" w:rsidRPr="001B66B2" w:rsidTr="002073B5">
        <w:trPr>
          <w:trHeight w:val="437"/>
        </w:trPr>
        <w:tc>
          <w:tcPr>
            <w:tcW w:w="63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6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2073B5" w:rsidRPr="00C84FC3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14FC1">
              <w:rPr>
                <w:rtl/>
              </w:rPr>
              <w:t xml:space="preserve">التطبيق العملي لأنواع القوى (الدفع، السحب، الجاذبية، </w:t>
            </w:r>
            <w:proofErr w:type="gramStart"/>
            <w:r w:rsidRPr="00814FC1">
              <w:rPr>
                <w:rtl/>
              </w:rPr>
              <w:t>الاحتكاك )</w:t>
            </w:r>
            <w:proofErr w:type="gramEnd"/>
          </w:p>
        </w:tc>
        <w:tc>
          <w:tcPr>
            <w:tcW w:w="1179" w:type="dxa"/>
            <w:shd w:val="clear" w:color="auto" w:fill="auto"/>
          </w:tcPr>
          <w:p w:rsidR="002073B5" w:rsidRPr="00B6132F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الخميس30/6</w:t>
            </w:r>
          </w:p>
        </w:tc>
        <w:tc>
          <w:tcPr>
            <w:tcW w:w="822" w:type="dxa"/>
            <w:shd w:val="clear" w:color="auto" w:fill="auto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73B5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6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FC1">
              <w:rPr>
                <w:rtl/>
              </w:rPr>
              <w:t>تحديد قطبي المغناطيس وكيف يحدث التجاذب والتنافر بينهما</w:t>
            </w:r>
          </w:p>
        </w:tc>
        <w:tc>
          <w:tcPr>
            <w:tcW w:w="1179" w:type="dxa"/>
            <w:shd w:val="clear" w:color="auto" w:fill="D9D9D9"/>
          </w:tcPr>
          <w:p w:rsidR="002073B5" w:rsidRPr="00B6132F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الخميس7/7</w:t>
            </w:r>
          </w:p>
        </w:tc>
        <w:tc>
          <w:tcPr>
            <w:tcW w:w="822" w:type="dxa"/>
            <w:shd w:val="clear" w:color="auto" w:fill="D9D9D9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73B5" w:rsidRPr="001B66B2" w:rsidTr="002073B5">
        <w:trPr>
          <w:trHeight w:val="448"/>
        </w:trPr>
        <w:tc>
          <w:tcPr>
            <w:tcW w:w="63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6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FC1">
              <w:rPr>
                <w:rtl/>
              </w:rPr>
              <w:t xml:space="preserve">معرفة مفهوم </w:t>
            </w:r>
            <w:proofErr w:type="gramStart"/>
            <w:r w:rsidRPr="00814FC1">
              <w:rPr>
                <w:rtl/>
              </w:rPr>
              <w:t>الحرارة .</w:t>
            </w:r>
            <w:proofErr w:type="gramEnd"/>
          </w:p>
        </w:tc>
        <w:tc>
          <w:tcPr>
            <w:tcW w:w="1179" w:type="dxa"/>
            <w:shd w:val="clear" w:color="auto" w:fill="auto"/>
          </w:tcPr>
          <w:p w:rsidR="002073B5" w:rsidRPr="00B6132F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الخميس14/7</w:t>
            </w:r>
          </w:p>
        </w:tc>
        <w:tc>
          <w:tcPr>
            <w:tcW w:w="822" w:type="dxa"/>
            <w:shd w:val="clear" w:color="auto" w:fill="auto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73B5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6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الثاني عشر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2073B5" w:rsidRPr="001B66B2" w:rsidRDefault="002073B5" w:rsidP="002073B5">
            <w:pPr>
              <w:tabs>
                <w:tab w:val="left" w:pos="378"/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FC1">
              <w:rPr>
                <w:rtl/>
              </w:rPr>
              <w:t>لتمثيل لأشكال الكهرباء (المتحركة، الساكنة)</w:t>
            </w:r>
          </w:p>
        </w:tc>
        <w:tc>
          <w:tcPr>
            <w:tcW w:w="1179" w:type="dxa"/>
            <w:shd w:val="clear" w:color="auto" w:fill="D9D9D9"/>
          </w:tcPr>
          <w:p w:rsidR="002073B5" w:rsidRPr="00B6132F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الخميس21/7</w:t>
            </w:r>
          </w:p>
        </w:tc>
        <w:tc>
          <w:tcPr>
            <w:tcW w:w="822" w:type="dxa"/>
            <w:shd w:val="clear" w:color="auto" w:fill="D9D9D9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73B5" w:rsidRPr="001B66B2" w:rsidTr="002073B5">
        <w:trPr>
          <w:trHeight w:val="437"/>
        </w:trPr>
        <w:tc>
          <w:tcPr>
            <w:tcW w:w="63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6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الثالث عشر</w:t>
            </w:r>
          </w:p>
        </w:tc>
        <w:tc>
          <w:tcPr>
            <w:tcW w:w="3439" w:type="dxa"/>
            <w:gridSpan w:val="3"/>
            <w:shd w:val="clear" w:color="auto" w:fill="auto"/>
          </w:tcPr>
          <w:p w:rsidR="002073B5" w:rsidRPr="001B66B2" w:rsidRDefault="002073B5" w:rsidP="002073B5">
            <w:pPr>
              <w:tabs>
                <w:tab w:val="left" w:pos="378"/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FC1">
              <w:rPr>
                <w:rtl/>
              </w:rPr>
              <w:t>ذكر بعض استخدامات الكهرباء</w:t>
            </w:r>
          </w:p>
        </w:tc>
        <w:tc>
          <w:tcPr>
            <w:tcW w:w="1179" w:type="dxa"/>
            <w:shd w:val="clear" w:color="auto" w:fill="auto"/>
          </w:tcPr>
          <w:p w:rsidR="002073B5" w:rsidRPr="00B6132F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الخميس28/7</w:t>
            </w:r>
          </w:p>
        </w:tc>
        <w:tc>
          <w:tcPr>
            <w:tcW w:w="822" w:type="dxa"/>
            <w:shd w:val="clear" w:color="auto" w:fill="auto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auto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73B5" w:rsidRPr="001B66B2" w:rsidTr="002073B5">
        <w:trPr>
          <w:trHeight w:val="448"/>
        </w:trPr>
        <w:tc>
          <w:tcPr>
            <w:tcW w:w="63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6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 عشر</w:t>
            </w:r>
          </w:p>
        </w:tc>
        <w:tc>
          <w:tcPr>
            <w:tcW w:w="3439" w:type="dxa"/>
            <w:gridSpan w:val="3"/>
            <w:shd w:val="clear" w:color="auto" w:fill="D9D9D9"/>
          </w:tcPr>
          <w:p w:rsidR="002073B5" w:rsidRPr="001B66B2" w:rsidRDefault="002073B5" w:rsidP="002073B5">
            <w:pPr>
              <w:tabs>
                <w:tab w:val="left" w:pos="378"/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FC1">
              <w:rPr>
                <w:rtl/>
              </w:rPr>
              <w:t>عمل نموذج لدائرة كهربائية بسيطة</w:t>
            </w:r>
          </w:p>
        </w:tc>
        <w:tc>
          <w:tcPr>
            <w:tcW w:w="1179" w:type="dxa"/>
            <w:shd w:val="clear" w:color="auto" w:fill="D9D9D9"/>
          </w:tcPr>
          <w:p w:rsidR="002073B5" w:rsidRPr="00540195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540195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6/8</w:t>
            </w:r>
          </w:p>
        </w:tc>
        <w:tc>
          <w:tcPr>
            <w:tcW w:w="822" w:type="dxa"/>
            <w:shd w:val="clear" w:color="auto" w:fill="D9D9D9"/>
          </w:tcPr>
          <w:p w:rsidR="002073B5" w:rsidRPr="00B35697" w:rsidRDefault="002073B5" w:rsidP="002073B5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35697">
              <w:rPr>
                <w:rFonts w:hint="cs"/>
                <w:rtl/>
              </w:rPr>
              <w:t>الثالثة</w:t>
            </w:r>
          </w:p>
        </w:tc>
        <w:tc>
          <w:tcPr>
            <w:tcW w:w="743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9" w:type="dxa"/>
            <w:shd w:val="clear" w:color="auto" w:fill="D9D9D9"/>
          </w:tcPr>
          <w:p w:rsidR="002073B5" w:rsidRPr="001B66B2" w:rsidRDefault="002073B5" w:rsidP="002073B5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3C64" w:rsidRPr="001B66B2" w:rsidTr="002073B5">
        <w:trPr>
          <w:trHeight w:val="437"/>
        </w:trPr>
        <w:tc>
          <w:tcPr>
            <w:tcW w:w="632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2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 عشر</w:t>
            </w:r>
          </w:p>
        </w:tc>
        <w:tc>
          <w:tcPr>
            <w:tcW w:w="734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6" w:type="dxa"/>
            <w:gridSpan w:val="6"/>
            <w:shd w:val="clear" w:color="auto" w:fill="FF0000"/>
          </w:tcPr>
          <w:p w:rsidR="00EB3C64" w:rsidRPr="001B66B2" w:rsidRDefault="00EB3C64" w:rsidP="00EB3C6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اختبارت</w:t>
            </w:r>
            <w:proofErr w:type="spellEnd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91B7C" w:rsidRPr="00B35697" w:rsidRDefault="00191B7C" w:rsidP="00B9035C">
      <w:pPr>
        <w:tabs>
          <w:tab w:val="left" w:pos="4178"/>
        </w:tabs>
        <w:rPr>
          <w:b/>
          <w:bCs/>
          <w:sz w:val="8"/>
          <w:szCs w:val="8"/>
          <w:rtl/>
        </w:rPr>
      </w:pPr>
    </w:p>
    <w:p w:rsidR="00191B7C" w:rsidRPr="00B9035C" w:rsidRDefault="00191B7C" w:rsidP="00B9035C">
      <w:pPr>
        <w:tabs>
          <w:tab w:val="left" w:pos="417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المشرف : </w:t>
      </w:r>
    </w:p>
    <w:sectPr w:rsidR="00191B7C" w:rsidRPr="00B9035C" w:rsidSect="00BE318C">
      <w:pgSz w:w="11906" w:h="16838"/>
      <w:pgMar w:top="709" w:right="849" w:bottom="284" w:left="426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8E4"/>
    <w:multiLevelType w:val="hybridMultilevel"/>
    <w:tmpl w:val="713A340C"/>
    <w:lvl w:ilvl="0" w:tplc="7C0EA7A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200"/>
    <w:multiLevelType w:val="hybridMultilevel"/>
    <w:tmpl w:val="8BEC5E1C"/>
    <w:lvl w:ilvl="0" w:tplc="4FAE3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3573"/>
    <w:multiLevelType w:val="hybridMultilevel"/>
    <w:tmpl w:val="CA1E8F50"/>
    <w:lvl w:ilvl="0" w:tplc="9D86B6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5E25"/>
    <w:multiLevelType w:val="hybridMultilevel"/>
    <w:tmpl w:val="F57C3172"/>
    <w:lvl w:ilvl="0" w:tplc="C06219A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73862"/>
    <w:multiLevelType w:val="hybridMultilevel"/>
    <w:tmpl w:val="E6DC272A"/>
    <w:lvl w:ilvl="0" w:tplc="9176CE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1A6C"/>
    <w:multiLevelType w:val="hybridMultilevel"/>
    <w:tmpl w:val="12AE22E2"/>
    <w:lvl w:ilvl="0" w:tplc="0C709956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A5F00"/>
    <w:multiLevelType w:val="hybridMultilevel"/>
    <w:tmpl w:val="DBEEF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63F10"/>
    <w:multiLevelType w:val="hybridMultilevel"/>
    <w:tmpl w:val="14D6BA70"/>
    <w:lvl w:ilvl="0" w:tplc="67801D6C">
      <w:start w:val="15"/>
      <w:numFmt w:val="bullet"/>
      <w:lvlText w:val=""/>
      <w:lvlJc w:val="left"/>
      <w:pPr>
        <w:ind w:left="9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12B0C1E"/>
    <w:multiLevelType w:val="hybridMultilevel"/>
    <w:tmpl w:val="CBFC012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AF6"/>
    <w:multiLevelType w:val="hybridMultilevel"/>
    <w:tmpl w:val="670E1D62"/>
    <w:lvl w:ilvl="0" w:tplc="0DACFE7C">
      <w:start w:val="15"/>
      <w:numFmt w:val="bullet"/>
      <w:lvlText w:val=""/>
      <w:lvlJc w:val="left"/>
      <w:pPr>
        <w:ind w:left="6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D0"/>
    <w:rsid w:val="00071A5E"/>
    <w:rsid w:val="00091082"/>
    <w:rsid w:val="00095107"/>
    <w:rsid w:val="00191B7C"/>
    <w:rsid w:val="001B66B2"/>
    <w:rsid w:val="001F5AC1"/>
    <w:rsid w:val="002073B5"/>
    <w:rsid w:val="0026036A"/>
    <w:rsid w:val="002A2EC1"/>
    <w:rsid w:val="002D4874"/>
    <w:rsid w:val="00304DCA"/>
    <w:rsid w:val="00310570"/>
    <w:rsid w:val="003C0EEF"/>
    <w:rsid w:val="003C44D0"/>
    <w:rsid w:val="00406E4D"/>
    <w:rsid w:val="00470F1F"/>
    <w:rsid w:val="00540195"/>
    <w:rsid w:val="00604C78"/>
    <w:rsid w:val="00663858"/>
    <w:rsid w:val="006C04B0"/>
    <w:rsid w:val="006C057B"/>
    <w:rsid w:val="00737C27"/>
    <w:rsid w:val="007A2FFB"/>
    <w:rsid w:val="007F12B4"/>
    <w:rsid w:val="00812318"/>
    <w:rsid w:val="00814FC1"/>
    <w:rsid w:val="008E5A8B"/>
    <w:rsid w:val="00923EBB"/>
    <w:rsid w:val="009A5547"/>
    <w:rsid w:val="00A71105"/>
    <w:rsid w:val="00AA103A"/>
    <w:rsid w:val="00AC46C0"/>
    <w:rsid w:val="00AC7913"/>
    <w:rsid w:val="00B00E1F"/>
    <w:rsid w:val="00B35697"/>
    <w:rsid w:val="00B6132F"/>
    <w:rsid w:val="00B9035C"/>
    <w:rsid w:val="00BA4F95"/>
    <w:rsid w:val="00BE318C"/>
    <w:rsid w:val="00BF2B16"/>
    <w:rsid w:val="00C84FC3"/>
    <w:rsid w:val="00C969D4"/>
    <w:rsid w:val="00CE64BE"/>
    <w:rsid w:val="00D857B8"/>
    <w:rsid w:val="00DE31BA"/>
    <w:rsid w:val="00E05963"/>
    <w:rsid w:val="00E73041"/>
    <w:rsid w:val="00EB3C64"/>
    <w:rsid w:val="00EB65F1"/>
    <w:rsid w:val="00E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6C749"/>
  <w15:docId w15:val="{43AD585D-94E3-45B6-AC08-E803CD6F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FFB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132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EC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6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663858"/>
    <w:rPr>
      <w:rFonts w:ascii="Tahoma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B6132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5;&#1581;&#1605;&#1583;\Documents\&#1575;&#1604;&#1582;&#1591;&#1577;%20&#1575;&#1604;&#1593;&#1604;&#1575;&#1580;&#1610;&#1577;%20(2%20&#1571;%20)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DCE0-7252-4BC4-BB98-7D23685E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الخطة العلاجية (2 أ )</Template>
  <TotalTime>51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</dc:creator>
  <cp:keywords/>
  <cp:lastModifiedBy>احمد</cp:lastModifiedBy>
  <cp:revision>3</cp:revision>
  <cp:lastPrinted>2018-09-17T19:03:00Z</cp:lastPrinted>
  <dcterms:created xsi:type="dcterms:W3CDTF">2019-02-09T12:53:00Z</dcterms:created>
  <dcterms:modified xsi:type="dcterms:W3CDTF">2019-02-09T16:33:00Z</dcterms:modified>
</cp:coreProperties>
</file>