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-193675</wp:posOffset>
                </wp:positionV>
                <wp:extent cx="5867400" cy="518160"/>
                <wp:effectExtent l="19050" t="19050" r="1905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E86F2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50330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37.45pt;margin-top:-15.25pt;width:46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E86F2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50330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</w:t>
                                  </w:r>
                                  <w:bookmarkStart w:id="0" w:name="_GoBack"/>
                                  <w:bookmarkEnd w:id="0"/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503303" w:rsidRPr="0029604D" w:rsidTr="00503303">
                              <w:trPr>
                                <w:trHeight w:val="1381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التهيئة للفصل الخامس   النسبة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الموية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من عدد     تقدير النسبة المئوية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حل المسألة    التناسب المئوي   تطبيقات على التناسب المئوي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اختبار الفصل الخامس  التمثيل بالنقاط مقايس النزعة المركزية والمدى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التمثيل بالأعمدة والمدرجات والتكرار  استعمال التمثيلات البيانية للتنبؤ  التمثيل بالعمدة المزدوجة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استراتيجية حل المسائل  الحوادث والاحتمالات  عد النواتج</w:t>
                                  </w:r>
                                </w:p>
                              </w:tc>
                            </w:tr>
                            <w:tr w:rsidR="00491968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503303" w:rsidRPr="0029604D" w:rsidTr="0050330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503303" w:rsidRPr="0029604D" w:rsidRDefault="00503303" w:rsidP="0050330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50330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مبدأ العد الأساسي  اختبار الفصل  اختبار تراكمي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(1) - التهيئة للفصل الثامن (التقويم التشخيصي ) - العلاقات بين الزوايا   - الزوايا المتتامة والمتكاملة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تابع  الزوايا المتتامة والمتكاملة - إحصاء – التمثيل بالقطاعات الدائرية - المثلثات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استراتيجية حل المسألة الاستدلال المنطقي- استكشاف معمل الهندسة - الأشكال الرباعية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الأشكال المتشابهة - التبليط والمضلعات   - التهيئة للفصل الثامن- المثلث وشبة المنحرف ( التقويم التشخيصي )</w:t>
                                  </w:r>
                                </w:p>
                              </w:tc>
                            </w:tr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03" w:rsidRPr="0029604D" w:rsidTr="00503303"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مساحة المثلث وشبه المنحرف- محيط الدائرة –تابع  محيط الدائرة - مساحة الدائرة 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استراتيجية حل المسألة – حل مسألة أبسط   - مساحة أشكال مركبة   -,المخططات والمساحة السطحية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الأشكال الثلاثية الأبعاد - تابع  الأشكال ثلاثية الأبعاد - رسم الأشكال الثلاثية الأبعاد -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حجم المنشور  - تابع  حجم المنشور  - حجم الأسطوانة اختبار الفصل التاسع (التقويم الختامي  - اختبار تراكمي 2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503303" w:rsidRDefault="00503303" w:rsidP="0050330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مقياس الرسم   الكسور والنسبة المئوية  اختبار الفصل الرابع</w:t>
                                  </w:r>
                                </w:p>
                              </w:tc>
                            </w:tr>
                            <w:tr w:rsidR="0050334D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29604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03" w:rsidRPr="0029604D" w:rsidTr="005B134C">
                              <w:trPr>
                                <w:jc w:val="center"/>
                              </w:trPr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03303" w:rsidRPr="00503303" w:rsidRDefault="00503303" w:rsidP="0050330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50330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503303" w:rsidRPr="0029604D" w:rsidRDefault="00503303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03303" w:rsidRPr="0029604D" w:rsidRDefault="00503303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03303" w:rsidRPr="0029604D" w:rsidRDefault="00503303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</w:t>
                            </w:r>
                            <w:bookmarkStart w:id="1" w:name="_GoBack"/>
                            <w:bookmarkEnd w:id="1"/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503303" w:rsidRPr="0029604D" w:rsidTr="00503303">
                        <w:trPr>
                          <w:trHeight w:val="1381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التهيئة للفصل الخامس   النسبة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الموية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من عدد     تقدير النسبة المئوية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حل المسألة    التناسب المئوي   تطبيقات على التناسب المئوي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اختبار الفصل الخامس  التمثيل بالنقاط مقايس النزعة المركزية والمدى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التمثيل بالأعمدة والمدرجات والتكرار  استعمال التمثيلات البيانية للتنبؤ  التمثيل بالعمدة المزدوجة  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استراتيجية حل المسائل  الحوادث والاحتمالات  عد النواتج</w:t>
                            </w:r>
                          </w:p>
                        </w:tc>
                      </w:tr>
                      <w:tr w:rsidR="00491968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503303" w:rsidRPr="0029604D" w:rsidTr="0050330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503303" w:rsidRPr="0029604D" w:rsidRDefault="00503303" w:rsidP="0050330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50330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مبدأ العد الأساسي  اختبار الفصل  اختبار تراكمي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(1) - التهيئة للفصل الثامن (التقويم التشخيصي ) - العلاقات بين الزوايا   - الزوايا المتتامة والمتكاملة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تابع  الزوايا المتتامة والمتكاملة - إحصاء – التمثيل بالقطاعات الدائرية - المثلثات 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استراتيجية حل المسألة الاستدلال المنطقي- استكشاف معمل الهندسة - الأشكال الرباعية   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الأشكال المتشابهة - التبليط والمضلعات   - التهيئة للفصل الثامن- المثلث وشبة المنحرف ( التقويم التشخيصي )</w:t>
                            </w:r>
                          </w:p>
                        </w:tc>
                      </w:tr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03303" w:rsidRPr="0029604D" w:rsidTr="00503303">
                        <w:trPr>
                          <w:trHeight w:val="1267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مساحة المثلث وشبه المنحرف- محيط الدائرة –تابع  محيط الدائرة - مساحة الدائرة   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استراتيجية حل المسألة – حل مسألة أبسط   - مساحة أشكال مركبة   -,المخططات والمساحة السطحية   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الأشكال الثلاثية الأبعاد - تابع  الأشكال ثلاثية الأبعاد - رسم الأشكال الثلاثية الأبعاد -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حجم المنشور  - تابع  حجم المنشور  - حجم الأسطوانة اختبار الفصل التاسع (التقويم الختامي  - اختبار تراكمي 2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503303" w:rsidRDefault="00503303" w:rsidP="005033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مقياس الرسم   الكسور والنسبة المئوية  اختبار الفصل الرابع</w:t>
                            </w:r>
                          </w:p>
                        </w:tc>
                      </w:tr>
                      <w:tr w:rsidR="0050334D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29604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03303" w:rsidRPr="0029604D" w:rsidTr="005B134C">
                        <w:trPr>
                          <w:jc w:val="center"/>
                        </w:trPr>
                        <w:tc>
                          <w:tcPr>
                            <w:tcW w:w="6324" w:type="dxa"/>
                            <w:gridSpan w:val="2"/>
                          </w:tcPr>
                          <w:p w:rsidR="00503303" w:rsidRPr="00503303" w:rsidRDefault="00503303" w:rsidP="0050330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50330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503303" w:rsidRPr="0029604D" w:rsidRDefault="00503303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03303" w:rsidRPr="0029604D" w:rsidRDefault="00503303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03303" w:rsidRPr="0029604D" w:rsidRDefault="00503303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208" w:rsidRDefault="00F51208" w:rsidP="000C5641">
      <w:pPr>
        <w:spacing w:after="0" w:line="240" w:lineRule="auto"/>
      </w:pPr>
      <w:r>
        <w:separator/>
      </w:r>
    </w:p>
  </w:endnote>
  <w:endnote w:type="continuationSeparator" w:id="0">
    <w:p w:rsidR="00F51208" w:rsidRDefault="00F5120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208" w:rsidRDefault="00F51208" w:rsidP="000C5641">
      <w:pPr>
        <w:spacing w:after="0" w:line="240" w:lineRule="auto"/>
      </w:pPr>
      <w:r>
        <w:separator/>
      </w:r>
    </w:p>
  </w:footnote>
  <w:footnote w:type="continuationSeparator" w:id="0">
    <w:p w:rsidR="00F51208" w:rsidRDefault="00F5120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F5120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0F47"/>
    <w:rsid w:val="001A23F6"/>
    <w:rsid w:val="001D531F"/>
    <w:rsid w:val="00255A04"/>
    <w:rsid w:val="0029604D"/>
    <w:rsid w:val="002A4609"/>
    <w:rsid w:val="002E4FB0"/>
    <w:rsid w:val="002F0DC5"/>
    <w:rsid w:val="00322D42"/>
    <w:rsid w:val="004238E4"/>
    <w:rsid w:val="00491968"/>
    <w:rsid w:val="004A632B"/>
    <w:rsid w:val="00503303"/>
    <w:rsid w:val="0050334D"/>
    <w:rsid w:val="005365F1"/>
    <w:rsid w:val="00557156"/>
    <w:rsid w:val="00590AC7"/>
    <w:rsid w:val="005E7F36"/>
    <w:rsid w:val="0062661E"/>
    <w:rsid w:val="00647446"/>
    <w:rsid w:val="0067409D"/>
    <w:rsid w:val="006836AC"/>
    <w:rsid w:val="006F1C75"/>
    <w:rsid w:val="00703212"/>
    <w:rsid w:val="0070628D"/>
    <w:rsid w:val="00736342"/>
    <w:rsid w:val="007D1DE3"/>
    <w:rsid w:val="00806197"/>
    <w:rsid w:val="008549B1"/>
    <w:rsid w:val="008C6A9A"/>
    <w:rsid w:val="008C743D"/>
    <w:rsid w:val="009377E2"/>
    <w:rsid w:val="009725E9"/>
    <w:rsid w:val="009D678F"/>
    <w:rsid w:val="00A02EDF"/>
    <w:rsid w:val="00A140C8"/>
    <w:rsid w:val="00AF6EDB"/>
    <w:rsid w:val="00B00C39"/>
    <w:rsid w:val="00B115C0"/>
    <w:rsid w:val="00CE2F13"/>
    <w:rsid w:val="00CF78C1"/>
    <w:rsid w:val="00D021EE"/>
    <w:rsid w:val="00D04F84"/>
    <w:rsid w:val="00D92E73"/>
    <w:rsid w:val="00DB5A34"/>
    <w:rsid w:val="00DC1182"/>
    <w:rsid w:val="00E86F23"/>
    <w:rsid w:val="00F027D9"/>
    <w:rsid w:val="00F51208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DB656D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rsid w:val="0029604D"/>
    <w:rPr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2018-12-18T18:42:00Z</dcterms:modified>
</cp:coreProperties>
</file>