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858"/>
        <w:bidiVisual/>
        <w:tblW w:w="14870" w:type="dxa"/>
        <w:tblLook w:val="04A0" w:firstRow="1" w:lastRow="0" w:firstColumn="1" w:lastColumn="0" w:noHBand="0" w:noVBand="1"/>
      </w:tblPr>
      <w:tblGrid>
        <w:gridCol w:w="1575"/>
        <w:gridCol w:w="1685"/>
        <w:gridCol w:w="1451"/>
        <w:gridCol w:w="1720"/>
        <w:gridCol w:w="1559"/>
        <w:gridCol w:w="1968"/>
        <w:gridCol w:w="1697"/>
        <w:gridCol w:w="3215"/>
      </w:tblGrid>
      <w:tr w:rsidR="00A503CD" w:rsidTr="00A93A00">
        <w:trPr>
          <w:trHeight w:val="657"/>
        </w:trPr>
        <w:tc>
          <w:tcPr>
            <w:tcW w:w="1575" w:type="dxa"/>
            <w:vMerge w:val="restart"/>
          </w:tcPr>
          <w:p w:rsidR="00A503CD" w:rsidRPr="00A503CD" w:rsidRDefault="00A503CD" w:rsidP="00A503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503CD">
              <w:rPr>
                <w:rFonts w:hint="cs"/>
                <w:b/>
                <w:bCs/>
                <w:sz w:val="28"/>
                <w:szCs w:val="28"/>
                <w:rtl/>
              </w:rPr>
              <w:t>نقاط البحث</w:t>
            </w:r>
          </w:p>
        </w:tc>
        <w:tc>
          <w:tcPr>
            <w:tcW w:w="1685" w:type="dxa"/>
          </w:tcPr>
          <w:p w:rsidR="00A503CD" w:rsidRPr="00A503CD" w:rsidRDefault="00A503CD" w:rsidP="00A503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503CD">
              <w:rPr>
                <w:rFonts w:hint="cs"/>
                <w:b/>
                <w:bCs/>
                <w:sz w:val="28"/>
                <w:szCs w:val="28"/>
                <w:rtl/>
              </w:rPr>
              <w:t>طرح السؤال</w:t>
            </w:r>
          </w:p>
        </w:tc>
        <w:tc>
          <w:tcPr>
            <w:tcW w:w="1451" w:type="dxa"/>
          </w:tcPr>
          <w:p w:rsidR="00A503CD" w:rsidRPr="00A503CD" w:rsidRDefault="00A503CD" w:rsidP="00A503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503CD">
              <w:rPr>
                <w:rFonts w:hint="cs"/>
                <w:b/>
                <w:bCs/>
                <w:sz w:val="28"/>
                <w:szCs w:val="28"/>
                <w:rtl/>
              </w:rPr>
              <w:t xml:space="preserve">ملاحظة </w:t>
            </w:r>
          </w:p>
        </w:tc>
        <w:tc>
          <w:tcPr>
            <w:tcW w:w="1720" w:type="dxa"/>
          </w:tcPr>
          <w:p w:rsidR="00A503CD" w:rsidRPr="00A503CD" w:rsidRDefault="00A503CD" w:rsidP="00A503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503CD">
              <w:rPr>
                <w:rFonts w:hint="cs"/>
                <w:b/>
                <w:bCs/>
                <w:sz w:val="28"/>
                <w:szCs w:val="28"/>
                <w:rtl/>
              </w:rPr>
              <w:t>فرضية</w:t>
            </w:r>
          </w:p>
        </w:tc>
        <w:tc>
          <w:tcPr>
            <w:tcW w:w="3527" w:type="dxa"/>
            <w:gridSpan w:val="2"/>
          </w:tcPr>
          <w:p w:rsidR="00A503CD" w:rsidRPr="00A503CD" w:rsidRDefault="00A503CD" w:rsidP="00A503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503CD">
              <w:rPr>
                <w:rFonts w:hint="cs"/>
                <w:b/>
                <w:bCs/>
                <w:sz w:val="28"/>
                <w:szCs w:val="28"/>
                <w:rtl/>
              </w:rPr>
              <w:t xml:space="preserve">جمع البيانات </w:t>
            </w:r>
          </w:p>
        </w:tc>
        <w:tc>
          <w:tcPr>
            <w:tcW w:w="1697" w:type="dxa"/>
          </w:tcPr>
          <w:p w:rsidR="00A503CD" w:rsidRPr="00A503CD" w:rsidRDefault="00A503CD" w:rsidP="00A503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503CD">
              <w:rPr>
                <w:rFonts w:hint="cs"/>
                <w:b/>
                <w:bCs/>
                <w:sz w:val="28"/>
                <w:szCs w:val="28"/>
                <w:rtl/>
              </w:rPr>
              <w:t xml:space="preserve">تحليل البيانات </w:t>
            </w:r>
          </w:p>
        </w:tc>
        <w:tc>
          <w:tcPr>
            <w:tcW w:w="3215" w:type="dxa"/>
          </w:tcPr>
          <w:p w:rsidR="00A503CD" w:rsidRPr="00A503CD" w:rsidRDefault="00A503CD" w:rsidP="00A503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503CD">
              <w:rPr>
                <w:rFonts w:hint="cs"/>
                <w:b/>
                <w:bCs/>
                <w:sz w:val="28"/>
                <w:szCs w:val="28"/>
                <w:rtl/>
              </w:rPr>
              <w:t xml:space="preserve">تسجيل الاستنتاجات </w:t>
            </w:r>
          </w:p>
        </w:tc>
      </w:tr>
      <w:tr w:rsidR="00A503CD" w:rsidTr="00A93A00">
        <w:trPr>
          <w:trHeight w:val="657"/>
        </w:trPr>
        <w:tc>
          <w:tcPr>
            <w:tcW w:w="1575" w:type="dxa"/>
            <w:vMerge/>
          </w:tcPr>
          <w:p w:rsidR="00A503CD" w:rsidRPr="00A503CD" w:rsidRDefault="00A503CD" w:rsidP="00A503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85" w:type="dxa"/>
            <w:vMerge w:val="restart"/>
          </w:tcPr>
          <w:p w:rsidR="00A503CD" w:rsidRPr="00A503CD" w:rsidRDefault="00A503CD" w:rsidP="00A503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503CD">
              <w:rPr>
                <w:rFonts w:hint="cs"/>
                <w:b/>
                <w:bCs/>
                <w:sz w:val="28"/>
                <w:szCs w:val="28"/>
                <w:rtl/>
              </w:rPr>
              <w:t>الشكل العام</w:t>
            </w:r>
          </w:p>
        </w:tc>
        <w:tc>
          <w:tcPr>
            <w:tcW w:w="1451" w:type="dxa"/>
            <w:vMerge w:val="restart"/>
          </w:tcPr>
          <w:p w:rsidR="00A503CD" w:rsidRPr="00A503CD" w:rsidRDefault="00A503CD" w:rsidP="00A503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503CD">
              <w:rPr>
                <w:rFonts w:hint="cs"/>
                <w:b/>
                <w:bCs/>
                <w:sz w:val="28"/>
                <w:szCs w:val="28"/>
                <w:rtl/>
              </w:rPr>
              <w:t>حيوانات مشابهه له</w:t>
            </w:r>
          </w:p>
        </w:tc>
        <w:tc>
          <w:tcPr>
            <w:tcW w:w="1720" w:type="dxa"/>
            <w:vMerge w:val="restart"/>
          </w:tcPr>
          <w:p w:rsidR="00A503CD" w:rsidRPr="00A503CD" w:rsidRDefault="00A503CD" w:rsidP="00A503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503CD">
              <w:rPr>
                <w:rFonts w:hint="cs"/>
                <w:b/>
                <w:bCs/>
                <w:sz w:val="28"/>
                <w:szCs w:val="28"/>
                <w:rtl/>
              </w:rPr>
              <w:t>ماذا يمكن ان يحدث لو زادا الغذاء</w:t>
            </w:r>
          </w:p>
        </w:tc>
        <w:tc>
          <w:tcPr>
            <w:tcW w:w="3527" w:type="dxa"/>
            <w:gridSpan w:val="2"/>
          </w:tcPr>
          <w:p w:rsidR="00A503CD" w:rsidRPr="00A503CD" w:rsidRDefault="00A503CD" w:rsidP="00A503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503CD">
              <w:rPr>
                <w:rFonts w:hint="cs"/>
                <w:b/>
                <w:bCs/>
                <w:sz w:val="28"/>
                <w:szCs w:val="28"/>
                <w:rtl/>
              </w:rPr>
              <w:t>التجربه</w:t>
            </w:r>
          </w:p>
        </w:tc>
        <w:tc>
          <w:tcPr>
            <w:tcW w:w="1697" w:type="dxa"/>
            <w:vMerge w:val="restart"/>
          </w:tcPr>
          <w:p w:rsidR="00A503CD" w:rsidRPr="00A503CD" w:rsidRDefault="00A503CD" w:rsidP="00A503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503CD">
              <w:rPr>
                <w:rFonts w:hint="cs"/>
                <w:b/>
                <w:bCs/>
                <w:sz w:val="28"/>
                <w:szCs w:val="28"/>
                <w:rtl/>
              </w:rPr>
              <w:t>رتبي بياناتك</w:t>
            </w:r>
          </w:p>
        </w:tc>
        <w:tc>
          <w:tcPr>
            <w:tcW w:w="3215" w:type="dxa"/>
            <w:vMerge w:val="restart"/>
          </w:tcPr>
          <w:p w:rsidR="00A503CD" w:rsidRPr="00A503CD" w:rsidRDefault="00A503CD" w:rsidP="00A503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503CD">
              <w:rPr>
                <w:rFonts w:hint="cs"/>
                <w:b/>
                <w:bCs/>
                <w:sz w:val="28"/>
                <w:szCs w:val="28"/>
                <w:rtl/>
              </w:rPr>
              <w:t>استنتاجك</w:t>
            </w:r>
          </w:p>
        </w:tc>
      </w:tr>
      <w:tr w:rsidR="00A503CD" w:rsidTr="00A93A00">
        <w:trPr>
          <w:trHeight w:val="1011"/>
        </w:trPr>
        <w:tc>
          <w:tcPr>
            <w:tcW w:w="1575" w:type="dxa"/>
            <w:vMerge/>
          </w:tcPr>
          <w:p w:rsidR="00A503CD" w:rsidRDefault="00A503CD" w:rsidP="00A503C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685" w:type="dxa"/>
            <w:vMerge/>
          </w:tcPr>
          <w:p w:rsidR="00A503CD" w:rsidRDefault="00A503CD" w:rsidP="00A503C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51" w:type="dxa"/>
            <w:vMerge/>
          </w:tcPr>
          <w:p w:rsidR="00A503CD" w:rsidRDefault="00A503CD" w:rsidP="00A503C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20" w:type="dxa"/>
            <w:vMerge/>
          </w:tcPr>
          <w:p w:rsidR="00A503CD" w:rsidRDefault="00A503CD" w:rsidP="00A503C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A503CD" w:rsidRPr="00A503CD" w:rsidRDefault="00A503CD" w:rsidP="00A503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503CD">
              <w:rPr>
                <w:rFonts w:hint="cs"/>
                <w:b/>
                <w:bCs/>
                <w:sz w:val="28"/>
                <w:szCs w:val="28"/>
                <w:rtl/>
              </w:rPr>
              <w:t xml:space="preserve">ناتج زيادة الغذاء عن اقرانه بدون زيادة </w:t>
            </w:r>
          </w:p>
        </w:tc>
        <w:tc>
          <w:tcPr>
            <w:tcW w:w="1968" w:type="dxa"/>
          </w:tcPr>
          <w:p w:rsidR="00A503CD" w:rsidRPr="00A503CD" w:rsidRDefault="00A503CD" w:rsidP="00A503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503CD">
              <w:rPr>
                <w:rFonts w:hint="cs"/>
                <w:b/>
                <w:bCs/>
                <w:sz w:val="28"/>
                <w:szCs w:val="28"/>
                <w:rtl/>
              </w:rPr>
              <w:t>سلوكه</w:t>
            </w:r>
          </w:p>
        </w:tc>
        <w:tc>
          <w:tcPr>
            <w:tcW w:w="1697" w:type="dxa"/>
            <w:vMerge/>
          </w:tcPr>
          <w:p w:rsidR="00A503CD" w:rsidRDefault="00A503CD" w:rsidP="00A503C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215" w:type="dxa"/>
            <w:vMerge/>
          </w:tcPr>
          <w:p w:rsidR="00A503CD" w:rsidRDefault="00A503CD" w:rsidP="00A503C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503CD" w:rsidTr="00A93A00">
        <w:trPr>
          <w:trHeight w:val="2228"/>
        </w:trPr>
        <w:tc>
          <w:tcPr>
            <w:tcW w:w="1575" w:type="dxa"/>
          </w:tcPr>
          <w:p w:rsidR="00A503CD" w:rsidRDefault="00A503CD" w:rsidP="00A503CD">
            <w:pPr>
              <w:rPr>
                <w:sz w:val="32"/>
                <w:szCs w:val="32"/>
                <w:rtl/>
              </w:rPr>
            </w:pPr>
          </w:p>
          <w:p w:rsidR="00A503CD" w:rsidRPr="00A503CD" w:rsidRDefault="00A503CD" w:rsidP="00A503CD">
            <w:pPr>
              <w:rPr>
                <w:sz w:val="32"/>
                <w:szCs w:val="32"/>
                <w:rtl/>
              </w:rPr>
            </w:pPr>
          </w:p>
          <w:p w:rsidR="00A503CD" w:rsidRPr="00A503CD" w:rsidRDefault="00A503CD" w:rsidP="00A503CD">
            <w:pPr>
              <w:rPr>
                <w:sz w:val="32"/>
                <w:szCs w:val="32"/>
                <w:rtl/>
              </w:rPr>
            </w:pPr>
          </w:p>
          <w:p w:rsidR="00A503CD" w:rsidRDefault="00A503CD" w:rsidP="00A503CD">
            <w:pPr>
              <w:rPr>
                <w:sz w:val="32"/>
                <w:szCs w:val="32"/>
                <w:rtl/>
              </w:rPr>
            </w:pPr>
          </w:p>
          <w:p w:rsidR="00A503CD" w:rsidRPr="00A503CD" w:rsidRDefault="00A503CD" w:rsidP="00A503CD">
            <w:pPr>
              <w:rPr>
                <w:sz w:val="32"/>
                <w:szCs w:val="32"/>
                <w:rtl/>
              </w:rPr>
            </w:pPr>
          </w:p>
        </w:tc>
        <w:tc>
          <w:tcPr>
            <w:tcW w:w="1685" w:type="dxa"/>
          </w:tcPr>
          <w:p w:rsidR="00A503CD" w:rsidRDefault="00A503CD" w:rsidP="00A503CD">
            <w:pPr>
              <w:rPr>
                <w:sz w:val="32"/>
                <w:szCs w:val="32"/>
                <w:rtl/>
              </w:rPr>
            </w:pPr>
          </w:p>
        </w:tc>
        <w:tc>
          <w:tcPr>
            <w:tcW w:w="1451" w:type="dxa"/>
          </w:tcPr>
          <w:p w:rsidR="00A503CD" w:rsidRDefault="00A503CD" w:rsidP="00A503CD">
            <w:pPr>
              <w:rPr>
                <w:sz w:val="32"/>
                <w:szCs w:val="32"/>
                <w:rtl/>
              </w:rPr>
            </w:pPr>
          </w:p>
        </w:tc>
        <w:tc>
          <w:tcPr>
            <w:tcW w:w="1720" w:type="dxa"/>
          </w:tcPr>
          <w:p w:rsidR="00A503CD" w:rsidRDefault="00A503CD" w:rsidP="00A503CD">
            <w:pPr>
              <w:rPr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A503CD" w:rsidRDefault="00A503CD" w:rsidP="00A503CD">
            <w:pPr>
              <w:rPr>
                <w:sz w:val="32"/>
                <w:szCs w:val="32"/>
                <w:rtl/>
              </w:rPr>
            </w:pPr>
          </w:p>
        </w:tc>
        <w:tc>
          <w:tcPr>
            <w:tcW w:w="1968" w:type="dxa"/>
          </w:tcPr>
          <w:p w:rsidR="00A503CD" w:rsidRDefault="00A503CD" w:rsidP="00A503CD">
            <w:pPr>
              <w:rPr>
                <w:sz w:val="32"/>
                <w:szCs w:val="32"/>
                <w:rtl/>
              </w:rPr>
            </w:pPr>
          </w:p>
        </w:tc>
        <w:tc>
          <w:tcPr>
            <w:tcW w:w="1697" w:type="dxa"/>
          </w:tcPr>
          <w:p w:rsidR="00A503CD" w:rsidRDefault="00A503CD" w:rsidP="00A503CD">
            <w:pPr>
              <w:rPr>
                <w:sz w:val="32"/>
                <w:szCs w:val="32"/>
                <w:rtl/>
              </w:rPr>
            </w:pPr>
          </w:p>
        </w:tc>
        <w:tc>
          <w:tcPr>
            <w:tcW w:w="3215" w:type="dxa"/>
          </w:tcPr>
          <w:p w:rsidR="00A503CD" w:rsidRDefault="00A503CD" w:rsidP="00A503CD">
            <w:pPr>
              <w:rPr>
                <w:sz w:val="32"/>
                <w:szCs w:val="32"/>
                <w:rtl/>
              </w:rPr>
            </w:pPr>
          </w:p>
        </w:tc>
      </w:tr>
      <w:tr w:rsidR="00A503CD" w:rsidTr="00A93A00">
        <w:trPr>
          <w:trHeight w:val="3109"/>
        </w:trPr>
        <w:tc>
          <w:tcPr>
            <w:tcW w:w="1575" w:type="dxa"/>
          </w:tcPr>
          <w:p w:rsidR="00A503CD" w:rsidRDefault="00A503CD" w:rsidP="00A503C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تعريف</w:t>
            </w:r>
          </w:p>
        </w:tc>
        <w:tc>
          <w:tcPr>
            <w:tcW w:w="1685" w:type="dxa"/>
          </w:tcPr>
          <w:p w:rsidR="00A503CD" w:rsidRDefault="00A503CD" w:rsidP="00A503C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الاستنتاج:</w:t>
            </w:r>
          </w:p>
        </w:tc>
        <w:tc>
          <w:tcPr>
            <w:tcW w:w="1451" w:type="dxa"/>
          </w:tcPr>
          <w:p w:rsidR="00A503CD" w:rsidRDefault="00A503CD" w:rsidP="00A503C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الملاحظه :</w:t>
            </w:r>
          </w:p>
        </w:tc>
        <w:tc>
          <w:tcPr>
            <w:tcW w:w="1720" w:type="dxa"/>
          </w:tcPr>
          <w:p w:rsidR="00A503CD" w:rsidRDefault="00A503CD" w:rsidP="00A503C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الفرضية :</w:t>
            </w:r>
          </w:p>
        </w:tc>
        <w:tc>
          <w:tcPr>
            <w:tcW w:w="3527" w:type="dxa"/>
            <w:gridSpan w:val="2"/>
          </w:tcPr>
          <w:p w:rsidR="00A503CD" w:rsidRDefault="00A503CD" w:rsidP="00A503C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التجربه : </w:t>
            </w:r>
          </w:p>
          <w:p w:rsidR="00A503CD" w:rsidRDefault="00A503CD" w:rsidP="00A503CD">
            <w:pPr>
              <w:rPr>
                <w:sz w:val="32"/>
                <w:szCs w:val="32"/>
                <w:rtl/>
              </w:rPr>
            </w:pPr>
          </w:p>
          <w:p w:rsidR="00A503CD" w:rsidRDefault="00A503CD" w:rsidP="00A503C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المجموعه الضابطه :</w:t>
            </w:r>
          </w:p>
          <w:p w:rsidR="00A503CD" w:rsidRDefault="00A503CD" w:rsidP="00A503CD">
            <w:pPr>
              <w:rPr>
                <w:sz w:val="32"/>
                <w:szCs w:val="32"/>
                <w:rtl/>
              </w:rPr>
            </w:pPr>
          </w:p>
          <w:p w:rsidR="00A503CD" w:rsidRDefault="00A503CD" w:rsidP="00A503C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المجموعه التجريبيه : </w:t>
            </w:r>
          </w:p>
          <w:p w:rsidR="00A503CD" w:rsidRDefault="00A503CD" w:rsidP="00A503CD">
            <w:pPr>
              <w:rPr>
                <w:sz w:val="32"/>
                <w:szCs w:val="32"/>
                <w:rtl/>
              </w:rPr>
            </w:pPr>
          </w:p>
          <w:p w:rsidR="00A503CD" w:rsidRDefault="00A503CD" w:rsidP="00A503C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المتغير المستقل :</w:t>
            </w:r>
          </w:p>
          <w:p w:rsidR="00A503CD" w:rsidRDefault="00A503CD" w:rsidP="00A503C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A503CD" w:rsidRDefault="00A503CD" w:rsidP="00A503C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المتغير التابع :</w:t>
            </w:r>
          </w:p>
          <w:p w:rsidR="00A503CD" w:rsidRDefault="00A503CD" w:rsidP="00A503C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A503CD" w:rsidRDefault="00A503CD" w:rsidP="00A503C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البيانات : </w:t>
            </w:r>
          </w:p>
          <w:p w:rsidR="00A503CD" w:rsidRDefault="00A503CD" w:rsidP="00A503CD">
            <w:pPr>
              <w:rPr>
                <w:sz w:val="32"/>
                <w:szCs w:val="32"/>
                <w:rtl/>
              </w:rPr>
            </w:pPr>
          </w:p>
          <w:p w:rsidR="00A503CD" w:rsidRDefault="00A503CD" w:rsidP="00A503C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مثال للاستقصاء :</w:t>
            </w:r>
          </w:p>
          <w:p w:rsidR="00A503CD" w:rsidRDefault="00A503CD" w:rsidP="00A503C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697" w:type="dxa"/>
          </w:tcPr>
          <w:p w:rsidR="00A503CD" w:rsidRDefault="00A503CD" w:rsidP="00A503C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طرق ترتيب البيانات :</w:t>
            </w:r>
          </w:p>
        </w:tc>
        <w:tc>
          <w:tcPr>
            <w:tcW w:w="3215" w:type="dxa"/>
          </w:tcPr>
          <w:p w:rsidR="00A503CD" w:rsidRDefault="00A503CD" w:rsidP="00A503C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الاستقصاء العلمي : </w:t>
            </w:r>
          </w:p>
        </w:tc>
      </w:tr>
    </w:tbl>
    <w:p w:rsidR="00156177" w:rsidRPr="00D36E83" w:rsidRDefault="00A503CD" w:rsidP="00A503CD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D36E83">
        <w:rPr>
          <w:rFonts w:hint="cs"/>
          <w:b/>
          <w:bCs/>
          <w:sz w:val="28"/>
          <w:szCs w:val="28"/>
          <w:u w:val="single"/>
          <w:rtl/>
        </w:rPr>
        <w:t>تابع طبيعة العلم وطرائقه</w:t>
      </w:r>
    </w:p>
    <w:sectPr w:rsidR="00156177" w:rsidRPr="00D36E83" w:rsidSect="00D36E83">
      <w:pgSz w:w="16443" w:h="11907" w:orient="landscape"/>
      <w:pgMar w:top="568" w:right="1440" w:bottom="426" w:left="144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3CD"/>
    <w:rsid w:val="00156177"/>
    <w:rsid w:val="00A503CD"/>
    <w:rsid w:val="00A93A00"/>
    <w:rsid w:val="00BE0A74"/>
    <w:rsid w:val="00D36E83"/>
    <w:rsid w:val="00E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3C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0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3C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0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الرئيسي</dc:creator>
  <cp:lastModifiedBy>الرئيسي</cp:lastModifiedBy>
  <cp:revision>4</cp:revision>
  <cp:lastPrinted>2012-03-05T15:33:00Z</cp:lastPrinted>
  <dcterms:created xsi:type="dcterms:W3CDTF">2011-10-23T13:06:00Z</dcterms:created>
  <dcterms:modified xsi:type="dcterms:W3CDTF">2012-03-05T15:36:00Z</dcterms:modified>
</cp:coreProperties>
</file>