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CF" w:rsidRDefault="003C11F3" w:rsidP="005D6581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39.3pt;margin-top:-4.45pt;width:108.45pt;height:63.55pt;z-index:251677696" stroked="f">
            <v:textbox>
              <w:txbxContent>
                <w:p w:rsidR="005D6581" w:rsidRPr="005D6581" w:rsidRDefault="005D6581" w:rsidP="00000CE8">
                  <w:pPr>
                    <w:spacing w:after="0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</w:pPr>
                  <w:r w:rsidRPr="005D6581"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  <w:t xml:space="preserve">الصف : أولى – </w:t>
                  </w:r>
                  <w:r w:rsidR="006A162C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</w:rPr>
                    <w:t>5</w:t>
                  </w:r>
                </w:p>
                <w:p w:rsidR="005D6581" w:rsidRPr="005D6581" w:rsidRDefault="005D6581" w:rsidP="005D6581">
                  <w:pPr>
                    <w:spacing w:after="0"/>
                    <w:rPr>
                      <w:rFonts w:ascii="Arabic Typesetting" w:hAnsi="Arabic Typesetting" w:cs="Arabic Typesetting"/>
                      <w:sz w:val="40"/>
                      <w:szCs w:val="40"/>
                    </w:rPr>
                  </w:pPr>
                  <w:r w:rsidRPr="005D6581"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</w:rPr>
                    <w:t xml:space="preserve">الشهر : </w:t>
                  </w:r>
                  <w:r w:rsidR="006A162C"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</w:rPr>
                    <w:t>ذو القعدة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5pt;margin-top:20.55pt;width:474pt;height:26.2pt;z-index:251660288" fillcolor="#205867 [1608]" stroked="f">
            <v:shadow on="t" color="#b6dde8 [1304]" opacity=".5"/>
            <v:textpath style="font-family:&quot;AL-Majd&quot;;v-text-kern:t" trim="t" fitpath="t" string="سجل متابعة أعمال السنة لمادة الحاسب الآلي"/>
          </v:shape>
        </w:pict>
      </w:r>
      <w:r w:rsidR="00C659C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7829550</wp:posOffset>
            </wp:positionH>
            <wp:positionV relativeFrom="paragraph">
              <wp:posOffset>-29210</wp:posOffset>
            </wp:positionV>
            <wp:extent cx="1416050" cy="901700"/>
            <wp:effectExtent l="19050" t="0" r="0" b="0"/>
            <wp:wrapNone/>
            <wp:docPr id="1" name="صورة 0" descr="شعار-وزارة-التربية-والتعليم-الجديد-بجودة-عال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وزارة-التربية-والتعليم-الجديد-بجودة-عالية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581">
        <w:tab/>
      </w:r>
    </w:p>
    <w:p w:rsidR="00C659CF" w:rsidRDefault="00C659CF" w:rsidP="005D6581"/>
    <w:p w:rsidR="00C659CF" w:rsidRDefault="00C659CF"/>
    <w:tbl>
      <w:tblPr>
        <w:tblStyle w:val="a4"/>
        <w:bidiVisual/>
        <w:tblW w:w="15877" w:type="dxa"/>
        <w:tblInd w:w="-818" w:type="dxa"/>
        <w:tblLayout w:type="fixed"/>
        <w:tblLook w:val="04A0"/>
      </w:tblPr>
      <w:tblGrid>
        <w:gridCol w:w="567"/>
        <w:gridCol w:w="2268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567"/>
        <w:gridCol w:w="425"/>
        <w:gridCol w:w="425"/>
        <w:gridCol w:w="429"/>
        <w:gridCol w:w="422"/>
        <w:gridCol w:w="567"/>
        <w:gridCol w:w="851"/>
        <w:gridCol w:w="851"/>
      </w:tblGrid>
      <w:tr w:rsidR="00C5052D" w:rsidTr="00341A6B"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5052D" w:rsidRPr="00341A6B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  <w:p w:rsidR="00C5052D" w:rsidRPr="00341A6B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22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5052D" w:rsidRPr="00341A6B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المشاركة والنشاطات الصفية</w:t>
            </w:r>
          </w:p>
        </w:tc>
        <w:tc>
          <w:tcPr>
            <w:tcW w:w="22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5052D" w:rsidRPr="00341A6B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الواجبات والمهام المنزلية</w:t>
            </w:r>
          </w:p>
        </w:tc>
        <w:tc>
          <w:tcPr>
            <w:tcW w:w="22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5052D" w:rsidRPr="00341A6B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ملف الأعمال</w:t>
            </w:r>
          </w:p>
        </w:tc>
        <w:tc>
          <w:tcPr>
            <w:tcW w:w="22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5052D" w:rsidRPr="00341A6B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الحضور</w:t>
            </w:r>
          </w:p>
        </w:tc>
        <w:tc>
          <w:tcPr>
            <w:tcW w:w="22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5052D" w:rsidRPr="00341A6B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المشروعات والبحوث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5052D" w:rsidRPr="00341A6B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الاختبارات القصيرة</w:t>
            </w:r>
          </w:p>
        </w:tc>
      </w:tr>
      <w:tr w:rsidR="00B70663" w:rsidTr="005D6581"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C5052D" w:rsidRPr="00341A6B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22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41A6B" w:rsidRPr="005D6581" w:rsidRDefault="00C5052D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5D6581">
              <w:rPr>
                <w:rFonts w:ascii="Arabic Typesetting" w:hAnsi="Arabic Typesetting" w:cs="Arabic Typesetting"/>
                <w:sz w:val="32"/>
                <w:szCs w:val="32"/>
                <w:rtl/>
              </w:rPr>
              <w:t>5</w:t>
            </w:r>
          </w:p>
          <w:p w:rsidR="00341A6B" w:rsidRPr="005D6581" w:rsidRDefault="00341A6B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22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052D" w:rsidRPr="005D6581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5D6581">
              <w:rPr>
                <w:rFonts w:ascii="Arabic Typesetting" w:hAnsi="Arabic Typesetting" w:cs="Arabic Typesetting"/>
                <w:sz w:val="32"/>
                <w:szCs w:val="32"/>
                <w:rtl/>
              </w:rPr>
              <w:t>5</w:t>
            </w:r>
          </w:p>
        </w:tc>
        <w:tc>
          <w:tcPr>
            <w:tcW w:w="22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052D" w:rsidRPr="005D6581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5D6581">
              <w:rPr>
                <w:rFonts w:ascii="Arabic Typesetting" w:hAnsi="Arabic Typesetting" w:cs="Arabic Typesetting"/>
                <w:sz w:val="32"/>
                <w:szCs w:val="32"/>
                <w:rtl/>
              </w:rPr>
              <w:t>5</w:t>
            </w:r>
          </w:p>
        </w:tc>
        <w:tc>
          <w:tcPr>
            <w:tcW w:w="22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052D" w:rsidRPr="005D6581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5D6581">
              <w:rPr>
                <w:rFonts w:ascii="Arabic Typesetting" w:hAnsi="Arabic Typesetting" w:cs="Arabic Typesetting"/>
                <w:sz w:val="32"/>
                <w:szCs w:val="32"/>
                <w:rtl/>
              </w:rPr>
              <w:t>5</w:t>
            </w:r>
          </w:p>
        </w:tc>
        <w:tc>
          <w:tcPr>
            <w:tcW w:w="2268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052D" w:rsidRPr="005D6581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5D6581">
              <w:rPr>
                <w:rFonts w:ascii="Arabic Typesetting" w:hAnsi="Arabic Typesetting" w:cs="Arabic Typesetting"/>
                <w:sz w:val="32"/>
                <w:szCs w:val="32"/>
                <w:rtl/>
              </w:rPr>
              <w:t>10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5052D" w:rsidRPr="00341A6B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عملي 10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052D" w:rsidRPr="00341A6B" w:rsidRDefault="00C5052D" w:rsidP="00C5052D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تحريري 10</w:t>
            </w:r>
          </w:p>
        </w:tc>
      </w:tr>
      <w:tr w:rsidR="005D6581" w:rsidTr="005D6581">
        <w:trPr>
          <w:trHeight w:val="412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D6581" w:rsidRPr="005D6581" w:rsidRDefault="009F7E1C">
            <w:pPr>
              <w:rPr>
                <w:rFonts w:cs="B Kamran"/>
                <w:sz w:val="28"/>
                <w:szCs w:val="28"/>
              </w:rPr>
            </w:pPr>
            <w:r>
              <w:rPr>
                <w:rFonts w:cs="B Kamran" w:hint="cs"/>
                <w:sz w:val="28"/>
                <w:szCs w:val="28"/>
                <w:rtl/>
              </w:rPr>
              <w:t>أمل محمد عبدالله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top w:val="double" w:sz="4" w:space="0" w:color="auto"/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top w:val="double" w:sz="4" w:space="0" w:color="auto"/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 w:rsidP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 w:rsidP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D6581" w:rsidRPr="00341A6B" w:rsidRDefault="005D6581" w:rsidP="00341A6B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341A6B">
              <w:rPr>
                <w:rFonts w:ascii="Arabic Typesetting" w:hAnsi="Arabic Typesetting" w:cs="Arabic Typesetting"/>
                <w:sz w:val="32"/>
                <w:szCs w:val="32"/>
                <w:rtl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</w:tbl>
    <w:p w:rsidR="00C659CF" w:rsidRDefault="00C659CF"/>
    <w:p w:rsidR="00E824B9" w:rsidRDefault="00E824B9">
      <w:pPr>
        <w:rPr>
          <w:rtl/>
        </w:rPr>
      </w:pPr>
    </w:p>
    <w:p w:rsidR="00B70663" w:rsidRDefault="00B70663">
      <w:pPr>
        <w:rPr>
          <w:rtl/>
        </w:rPr>
      </w:pPr>
    </w:p>
    <w:tbl>
      <w:tblPr>
        <w:tblStyle w:val="a4"/>
        <w:bidiVisual/>
        <w:tblW w:w="15877" w:type="dxa"/>
        <w:tblInd w:w="-818" w:type="dxa"/>
        <w:tblLook w:val="04A0"/>
      </w:tblPr>
      <w:tblGrid>
        <w:gridCol w:w="566"/>
        <w:gridCol w:w="2267"/>
        <w:gridCol w:w="424"/>
        <w:gridCol w:w="425"/>
        <w:gridCol w:w="429"/>
        <w:gridCol w:w="425"/>
        <w:gridCol w:w="567"/>
        <w:gridCol w:w="425"/>
        <w:gridCol w:w="425"/>
        <w:gridCol w:w="426"/>
        <w:gridCol w:w="425"/>
        <w:gridCol w:w="567"/>
        <w:gridCol w:w="425"/>
        <w:gridCol w:w="425"/>
        <w:gridCol w:w="411"/>
        <w:gridCol w:w="440"/>
        <w:gridCol w:w="567"/>
        <w:gridCol w:w="425"/>
        <w:gridCol w:w="425"/>
        <w:gridCol w:w="426"/>
        <w:gridCol w:w="425"/>
        <w:gridCol w:w="567"/>
        <w:gridCol w:w="425"/>
        <w:gridCol w:w="425"/>
        <w:gridCol w:w="430"/>
        <w:gridCol w:w="421"/>
        <w:gridCol w:w="567"/>
        <w:gridCol w:w="851"/>
        <w:gridCol w:w="851"/>
      </w:tblGrid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7173F8" w:rsidRDefault="005D6581" w:rsidP="007173F8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21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22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23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24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25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26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27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Pr="005D6581" w:rsidRDefault="005D6581" w:rsidP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28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29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Pr="005D6581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30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Pr="00A12A83" w:rsidRDefault="005D6581">
            <w:pPr>
              <w:rPr>
                <w:rFonts w:cs="B Kamran"/>
                <w:sz w:val="28"/>
                <w:szCs w:val="28"/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31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32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33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34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  <w:tr w:rsidR="005D6581" w:rsidTr="005D6581">
        <w:tc>
          <w:tcPr>
            <w:tcW w:w="566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D6581" w:rsidRPr="00B70663" w:rsidRDefault="005D6581" w:rsidP="00B70663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B70663">
              <w:rPr>
                <w:rFonts w:ascii="Arabic Typesetting" w:hAnsi="Arabic Typesetting" w:cs="Arabic Typesetting"/>
                <w:sz w:val="32"/>
                <w:szCs w:val="32"/>
                <w:rtl/>
              </w:rPr>
              <w:t>35</w:t>
            </w:r>
          </w:p>
        </w:tc>
        <w:tc>
          <w:tcPr>
            <w:tcW w:w="2267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4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5" w:type="dxa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5D6581" w:rsidRDefault="005D6581">
            <w:pPr>
              <w:rPr>
                <w:rtl/>
              </w:rPr>
            </w:pPr>
          </w:p>
        </w:tc>
      </w:tr>
    </w:tbl>
    <w:p w:rsidR="00B70663" w:rsidRDefault="00B70663">
      <w:pPr>
        <w:rPr>
          <w:rtl/>
        </w:rPr>
      </w:pPr>
    </w:p>
    <w:p w:rsidR="00D71987" w:rsidRDefault="00D71987">
      <w:pPr>
        <w:rPr>
          <w:rtl/>
        </w:rPr>
      </w:pPr>
    </w:p>
    <w:p w:rsidR="00D71987" w:rsidRDefault="003C11F3">
      <w:pPr>
        <w:rPr>
          <w:rtl/>
        </w:rPr>
      </w:pPr>
      <w:r>
        <w:rPr>
          <w:noProof/>
          <w:rtl/>
        </w:rPr>
        <w:pict>
          <v:shape id="_x0000_s1029" type="#_x0000_t136" style="position:absolute;left:0;text-align:left;margin-left:105.95pt;margin-top:7.2pt;width:42.15pt;height:21.45pt;z-index:251666432" fillcolor="black" stroked="f">
            <v:shadow color="#868686"/>
            <v:textpath style="font-family:&quot;Farsi Simple Bold&quot;;v-text-kern:t" trim="t" fitpath="t" string="المشرفة"/>
          </v:shape>
        </w:pict>
      </w:r>
      <w:r>
        <w:rPr>
          <w:noProof/>
          <w:rtl/>
        </w:rPr>
        <w:pict>
          <v:shape id="_x0000_s1028" type="#_x0000_t136" style="position:absolute;left:0;text-align:left;margin-left:543.05pt;margin-top:8.55pt;width:35.95pt;height:18.45pt;z-index:251665408" fillcolor="black" stroked="f">
            <v:shadow color="#868686"/>
            <v:textpath style="font-family:&quot;Farsi Simple Bold&quot;;v-text-kern:t" trim="t" fitpath="t" string="المعلمة"/>
          </v:shape>
        </w:pict>
      </w: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5D6581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248920</wp:posOffset>
            </wp:positionV>
            <wp:extent cx="1417320" cy="902335"/>
            <wp:effectExtent l="19050" t="0" r="0" b="0"/>
            <wp:wrapNone/>
            <wp:docPr id="2" name="صورة 0" descr="شعار-وزارة-التربية-والتعليم-الجديد-بجودة-عال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وزارة-التربية-والتعليم-الجديد-بجودة-عالية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8B2" w:rsidRDefault="005D6581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6170468</wp:posOffset>
            </wp:positionH>
            <wp:positionV relativeFrom="paragraph">
              <wp:posOffset>127198</wp:posOffset>
            </wp:positionV>
            <wp:extent cx="2771650" cy="795647"/>
            <wp:effectExtent l="19050" t="0" r="0" b="0"/>
            <wp:wrapNone/>
            <wp:docPr id="3" name="صورة 2" descr="TatweerNewLogo1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tweerNewLogo1ful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795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3C11F3">
      <w:pPr>
        <w:rPr>
          <w:rtl/>
        </w:rPr>
      </w:pPr>
      <w:r>
        <w:rPr>
          <w:noProof/>
          <w:rtl/>
        </w:rPr>
        <w:pict>
          <v:shape id="_x0000_s1032" type="#_x0000_t136" style="position:absolute;left:0;text-align:left;margin-left:65.35pt;margin-top:22.8pt;width:558.25pt;height:55.2pt;z-index:251671552" fillcolor="#205867 [1608]" stroked="f">
            <v:shadow color="#f2f2f2 [3052]"/>
            <v:textpath style="font-family:&quot;AGA Kayrawan Regular&quot;;v-text-kern:t" trim="t" fitpath="t" string="سجل متابعة أعمال السنة لمادة الحاسب الآلي"/>
          </v:shape>
        </w:pict>
      </w: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3C11F3">
      <w:pPr>
        <w:rPr>
          <w:rtl/>
        </w:rPr>
      </w:pPr>
      <w:r>
        <w:rPr>
          <w:noProof/>
          <w:rtl/>
        </w:rPr>
        <w:pict>
          <v:shape id="_x0000_s1033" type="#_x0000_t136" style="position:absolute;left:0;text-align:left;margin-left:199.15pt;margin-top:11pt;width:292.65pt;height:48.45pt;z-index:251673600" fillcolor="#31849b [2408]" stroked="f">
            <v:shadow color="#f2f2f2 [3052]"/>
            <v:textpath style="font-family:&quot;AGA Kayrawan Regular&quot;;v-text-kern:t" trim="t" fitpath="t" string="النظام الفصلي  للصف الأول ثانوي"/>
          </v:shape>
        </w:pict>
      </w: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3C11F3">
      <w:pPr>
        <w:rPr>
          <w:rtl/>
        </w:rPr>
      </w:pPr>
      <w:r>
        <w:rPr>
          <w:noProof/>
          <w:rtl/>
        </w:rPr>
        <w:pict>
          <v:shape id="_x0000_s1034" type="#_x0000_t136" style="position:absolute;left:0;text-align:left;margin-left:292.45pt;margin-top:2.65pt;width:114.3pt;height:30.95pt;z-index:251675648" fillcolor="#92cddc [1944]" stroked="f">
            <v:shadow color="#f2f2f2 [3052]"/>
            <v:textpath style="font-family:&quot;AGA Kayrawan Regular&quot;;v-text-kern:t" trim="t" fitpath="t" string="المستوى الأول"/>
          </v:shape>
        </w:pict>
      </w: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3C11F3">
      <w:pPr>
        <w:rPr>
          <w:rtl/>
        </w:rPr>
      </w:pPr>
      <w:r>
        <w:rPr>
          <w:noProof/>
          <w:rtl/>
        </w:rPr>
        <w:pict>
          <v:shape id="_x0000_s1035" type="#_x0000_t202" style="position:absolute;left:0;text-align:left;margin-left:-5.6pt;margin-top:9.05pt;width:718.2pt;height:42.05pt;z-index:251676672" fillcolor="#f2f2f2 [3052]" stroked="f">
            <v:textbox>
              <w:txbxContent>
                <w:p w:rsidR="005D6581" w:rsidRPr="005D6581" w:rsidRDefault="006A162C" w:rsidP="005D6581">
                  <w:pPr>
                    <w:jc w:val="center"/>
                    <w:rPr>
                      <w:rFonts w:cs="B Arabic Style"/>
                      <w:color w:val="808080" w:themeColor="background1" w:themeShade="80"/>
                      <w:sz w:val="48"/>
                      <w:szCs w:val="48"/>
                    </w:rPr>
                  </w:pPr>
                  <w:r>
                    <w:rPr>
                      <w:rFonts w:cs="B Arabic Style" w:hint="cs"/>
                      <w:color w:val="808080" w:themeColor="background1" w:themeShade="80"/>
                      <w:sz w:val="48"/>
                      <w:szCs w:val="48"/>
                      <w:rtl/>
                    </w:rPr>
                    <w:t>المعلمة بدور</w:t>
                  </w:r>
                </w:p>
              </w:txbxContent>
            </v:textbox>
            <w10:wrap anchorx="page"/>
          </v:shape>
        </w:pict>
      </w:r>
    </w:p>
    <w:p w:rsidR="006528B2" w:rsidRDefault="006528B2">
      <w:pPr>
        <w:rPr>
          <w:rtl/>
        </w:rPr>
      </w:pPr>
    </w:p>
    <w:p w:rsidR="006528B2" w:rsidRDefault="006528B2">
      <w:pPr>
        <w:rPr>
          <w:rtl/>
        </w:rPr>
      </w:pPr>
    </w:p>
    <w:p w:rsidR="006528B2" w:rsidRDefault="006528B2"/>
    <w:sectPr w:rsidR="006528B2" w:rsidSect="005D6581">
      <w:pgSz w:w="16838" w:h="11906" w:orient="landscape"/>
      <w:pgMar w:top="426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A6140"/>
    <w:rsid w:val="00000CE8"/>
    <w:rsid w:val="0005255F"/>
    <w:rsid w:val="000A42F7"/>
    <w:rsid w:val="00211334"/>
    <w:rsid w:val="00271F1D"/>
    <w:rsid w:val="00341A6B"/>
    <w:rsid w:val="003A6140"/>
    <w:rsid w:val="003C11F3"/>
    <w:rsid w:val="004315CE"/>
    <w:rsid w:val="004F6330"/>
    <w:rsid w:val="00533CAB"/>
    <w:rsid w:val="005D6581"/>
    <w:rsid w:val="006528B2"/>
    <w:rsid w:val="006A162C"/>
    <w:rsid w:val="007173F8"/>
    <w:rsid w:val="00771466"/>
    <w:rsid w:val="0077244F"/>
    <w:rsid w:val="008812C0"/>
    <w:rsid w:val="009F7E1C"/>
    <w:rsid w:val="00A12A83"/>
    <w:rsid w:val="00A56AE5"/>
    <w:rsid w:val="00B42F48"/>
    <w:rsid w:val="00B70663"/>
    <w:rsid w:val="00B87657"/>
    <w:rsid w:val="00C5052D"/>
    <w:rsid w:val="00C659CF"/>
    <w:rsid w:val="00D71987"/>
    <w:rsid w:val="00E8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052]" strokecolor="none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659C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65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cp:lastPrinted>2014-09-15T12:25:00Z</cp:lastPrinted>
  <dcterms:created xsi:type="dcterms:W3CDTF">2014-09-07T16:36:00Z</dcterms:created>
  <dcterms:modified xsi:type="dcterms:W3CDTF">2014-09-18T19:48:00Z</dcterms:modified>
</cp:coreProperties>
</file>