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B09" w:rsidRDefault="00293CF9" w:rsidP="00EB1B09">
      <w:pPr>
        <w:ind w:left="-908"/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EB1B09">
        <w:rPr>
          <w:rFonts w:hint="cs"/>
          <w:rtl/>
        </w:rPr>
        <w:t>ـــــــــــــــــــــــــــــ</w:t>
      </w:r>
    </w:p>
    <w:p w:rsidR="00EB1B09" w:rsidRPr="003920A6" w:rsidRDefault="003920A6" w:rsidP="003920A6">
      <w:pPr>
        <w:tabs>
          <w:tab w:val="left" w:pos="5156"/>
        </w:tabs>
        <w:ind w:left="-908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24"/>
          <w:szCs w:val="24"/>
          <w:rtl/>
        </w:rPr>
        <w:t>وازني معادلة الأكسدة والاختزال الآتية بطريقة عدد التأكسد :</w:t>
      </w:r>
      <w:r w:rsidRPr="003920A6">
        <w:rPr>
          <w:b/>
          <w:bCs/>
          <w:sz w:val="32"/>
          <w:szCs w:val="32"/>
          <w:rtl/>
        </w:rPr>
        <w:tab/>
      </w:r>
    </w:p>
    <w:p w:rsidR="003920A6" w:rsidRPr="003920A6" w:rsidRDefault="003920A6" w:rsidP="00EB1B09">
      <w:pPr>
        <w:ind w:left="-908"/>
        <w:rPr>
          <w:b/>
          <w:bCs/>
          <w:sz w:val="32"/>
          <w:szCs w:val="32"/>
        </w:rPr>
      </w:pPr>
      <w:r w:rsidRPr="003920A6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C8F8EB" wp14:editId="28022E28">
                <wp:simplePos x="0" y="0"/>
                <wp:positionH relativeFrom="column">
                  <wp:posOffset>2038350</wp:posOffset>
                </wp:positionH>
                <wp:positionV relativeFrom="paragraph">
                  <wp:posOffset>140335</wp:posOffset>
                </wp:positionV>
                <wp:extent cx="809625" cy="19050"/>
                <wp:effectExtent l="38100" t="76200" r="28575" b="133350"/>
                <wp:wrapNone/>
                <wp:docPr id="5" name="رابط كسهم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9625" cy="19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5" o:spid="_x0000_s1026" type="#_x0000_t32" style="position:absolute;left:0;text-align:left;margin-left:160.5pt;margin-top:11.05pt;width:63.75pt;height:1.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3920A6">
        <w:rPr>
          <w:b/>
          <w:bCs/>
          <w:sz w:val="32"/>
          <w:szCs w:val="32"/>
        </w:rPr>
        <w:t>Cu + HNO</w:t>
      </w:r>
      <w:r w:rsidRPr="003920A6">
        <w:rPr>
          <w:b/>
          <w:bCs/>
          <w:sz w:val="32"/>
          <w:szCs w:val="32"/>
          <w:vertAlign w:val="subscript"/>
        </w:rPr>
        <w:t>3</w:t>
      </w:r>
      <w:r w:rsidRPr="003920A6">
        <w:rPr>
          <w:b/>
          <w:bCs/>
          <w:sz w:val="32"/>
          <w:szCs w:val="32"/>
        </w:rPr>
        <w:t xml:space="preserve">                                    Cu(NO</w:t>
      </w:r>
      <w:r w:rsidRPr="003920A6">
        <w:rPr>
          <w:b/>
          <w:bCs/>
          <w:sz w:val="32"/>
          <w:szCs w:val="32"/>
          <w:vertAlign w:val="subscript"/>
        </w:rPr>
        <w:t>3</w:t>
      </w:r>
      <w:r w:rsidRPr="003920A6">
        <w:rPr>
          <w:b/>
          <w:bCs/>
          <w:sz w:val="32"/>
          <w:szCs w:val="32"/>
        </w:rPr>
        <w:t>) + NO</w:t>
      </w:r>
      <w:r w:rsidRPr="003920A6">
        <w:rPr>
          <w:b/>
          <w:bCs/>
          <w:sz w:val="32"/>
          <w:szCs w:val="32"/>
          <w:vertAlign w:val="subscript"/>
        </w:rPr>
        <w:t>2</w:t>
      </w:r>
      <w:r w:rsidRPr="003920A6">
        <w:rPr>
          <w:b/>
          <w:bCs/>
          <w:sz w:val="32"/>
          <w:szCs w:val="32"/>
        </w:rPr>
        <w:t xml:space="preserve"> + H</w:t>
      </w:r>
      <w:r w:rsidRPr="003920A6">
        <w:rPr>
          <w:b/>
          <w:bCs/>
          <w:sz w:val="32"/>
          <w:szCs w:val="32"/>
          <w:vertAlign w:val="subscript"/>
        </w:rPr>
        <w:t>2</w:t>
      </w:r>
      <w:r w:rsidRPr="003920A6">
        <w:rPr>
          <w:b/>
          <w:bCs/>
          <w:sz w:val="32"/>
          <w:szCs w:val="32"/>
        </w:rPr>
        <w:t xml:space="preserve">O                      </w:t>
      </w:r>
    </w:p>
    <w:p w:rsidR="00EB1B09" w:rsidRDefault="00EB1B09" w:rsidP="007E2CDF">
      <w:pPr>
        <w:ind w:left="-766" w:right="-709"/>
        <w:rPr>
          <w:b/>
          <w:bCs/>
          <w:sz w:val="24"/>
          <w:szCs w:val="24"/>
          <w:rtl/>
        </w:rPr>
      </w:pPr>
      <w:r w:rsidRPr="0044394F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E2CDF">
        <w:rPr>
          <w:rFonts w:hint="cs"/>
          <w:b/>
          <w:bCs/>
          <w:sz w:val="24"/>
          <w:szCs w:val="24"/>
          <w:rtl/>
        </w:rPr>
        <w:t>....</w:t>
      </w:r>
    </w:p>
    <w:p w:rsidR="003920A6" w:rsidRDefault="003920A6" w:rsidP="003920A6">
      <w:pPr>
        <w:ind w:left="-766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قارني بين معادلة الأكسدة والاختزال في وسط حمضي ووسط قاعدي ( قلوي )</w:t>
      </w:r>
    </w:p>
    <w:p w:rsidR="003920A6" w:rsidRDefault="003920A6" w:rsidP="003920A6">
      <w:pPr>
        <w:ind w:left="-766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E2CDF">
        <w:rPr>
          <w:rFonts w:hint="cs"/>
          <w:b/>
          <w:bCs/>
          <w:sz w:val="24"/>
          <w:szCs w:val="24"/>
          <w:rtl/>
        </w:rPr>
        <w:t>............................................................</w:t>
      </w:r>
    </w:p>
    <w:p w:rsidR="0044394F" w:rsidRDefault="0044394F" w:rsidP="007E2CDF">
      <w:pPr>
        <w:tabs>
          <w:tab w:val="left" w:pos="2756"/>
        </w:tabs>
        <w:rPr>
          <w:rFonts w:hint="cs"/>
          <w:b/>
          <w:bCs/>
          <w:sz w:val="24"/>
          <w:szCs w:val="24"/>
          <w:rtl/>
        </w:rPr>
      </w:pPr>
    </w:p>
    <w:p w:rsidR="007E2CDF" w:rsidRDefault="007E2CDF" w:rsidP="007E2CDF">
      <w:pPr>
        <w:tabs>
          <w:tab w:val="left" w:pos="2756"/>
        </w:tabs>
        <w:rPr>
          <w:b/>
          <w:bCs/>
          <w:sz w:val="24"/>
          <w:szCs w:val="24"/>
          <w:rtl/>
        </w:rPr>
      </w:pPr>
    </w:p>
    <w:p w:rsidR="0044394F" w:rsidRDefault="0044394F" w:rsidP="00EB1B09">
      <w:pPr>
        <w:ind w:left="-105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وازني التفاعل التالي في الوسط الحمضي بطريقة عدد التأكسد </w:t>
      </w:r>
    </w:p>
    <w:p w:rsidR="0044394F" w:rsidRPr="003920A6" w:rsidRDefault="003920A6" w:rsidP="00EB1B09">
      <w:pPr>
        <w:ind w:left="-1050"/>
        <w:rPr>
          <w:b/>
          <w:bCs/>
          <w:sz w:val="28"/>
          <w:szCs w:val="28"/>
          <w:vertAlign w:val="subscript"/>
          <w:rtl/>
        </w:rPr>
      </w:pPr>
      <w:r>
        <w:rPr>
          <w:rFonts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3493605</wp:posOffset>
                </wp:positionH>
                <wp:positionV relativeFrom="paragraph">
                  <wp:posOffset>113665</wp:posOffset>
                </wp:positionV>
                <wp:extent cx="866775" cy="9525"/>
                <wp:effectExtent l="0" t="76200" r="28575" b="142875"/>
                <wp:wrapNone/>
                <wp:docPr id="6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67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6" o:spid="_x0000_s1026" type="#_x0000_t32" style="position:absolute;left:0;text-align:left;margin-left:275.1pt;margin-top:8.95pt;width:68.25pt;height: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3920A6">
        <w:rPr>
          <w:rFonts w:cs="Arial"/>
          <w:b/>
          <w:bCs/>
          <w:noProof/>
          <w:sz w:val="28"/>
          <w:szCs w:val="28"/>
        </w:rPr>
        <w:t>CLO</w:t>
      </w:r>
      <w:r w:rsidRPr="003920A6">
        <w:rPr>
          <w:rFonts w:cs="Arial"/>
          <w:b/>
          <w:bCs/>
          <w:noProof/>
          <w:sz w:val="28"/>
          <w:szCs w:val="28"/>
          <w:vertAlign w:val="subscript"/>
        </w:rPr>
        <w:t>4</w:t>
      </w:r>
      <w:r w:rsidRPr="003920A6">
        <w:rPr>
          <w:rFonts w:cs="Arial"/>
          <w:b/>
          <w:bCs/>
          <w:noProof/>
          <w:sz w:val="28"/>
          <w:szCs w:val="28"/>
          <w:vertAlign w:val="superscript"/>
        </w:rPr>
        <w:t xml:space="preserve">- </w:t>
      </w:r>
      <w:r w:rsidRPr="003920A6">
        <w:rPr>
          <w:rFonts w:cs="Arial"/>
          <w:b/>
          <w:bCs/>
          <w:noProof/>
          <w:sz w:val="28"/>
          <w:szCs w:val="28"/>
        </w:rPr>
        <w:t xml:space="preserve"> + Br</w:t>
      </w:r>
      <w:r w:rsidRPr="003920A6">
        <w:rPr>
          <w:rFonts w:cs="Arial"/>
          <w:b/>
          <w:bCs/>
          <w:noProof/>
          <w:sz w:val="28"/>
          <w:szCs w:val="28"/>
          <w:vertAlign w:val="superscript"/>
        </w:rPr>
        <w:t xml:space="preserve">-                                           </w:t>
      </w:r>
      <w:r w:rsidRPr="003920A6">
        <w:rPr>
          <w:rFonts w:cs="Arial"/>
          <w:b/>
          <w:bCs/>
          <w:noProof/>
          <w:sz w:val="28"/>
          <w:szCs w:val="28"/>
        </w:rPr>
        <w:t xml:space="preserve"> CL</w:t>
      </w:r>
      <w:r w:rsidRPr="003920A6">
        <w:rPr>
          <w:rFonts w:cs="Arial"/>
          <w:b/>
          <w:bCs/>
          <w:noProof/>
          <w:sz w:val="28"/>
          <w:szCs w:val="28"/>
          <w:vertAlign w:val="superscript"/>
        </w:rPr>
        <w:t>-</w:t>
      </w:r>
      <w:r w:rsidRPr="003920A6">
        <w:rPr>
          <w:rFonts w:cs="Arial"/>
          <w:b/>
          <w:bCs/>
          <w:noProof/>
          <w:sz w:val="28"/>
          <w:szCs w:val="28"/>
        </w:rPr>
        <w:t xml:space="preserve"> + Br</w:t>
      </w:r>
      <w:r w:rsidRPr="003920A6">
        <w:rPr>
          <w:rFonts w:cs="Arial"/>
          <w:b/>
          <w:bCs/>
          <w:noProof/>
          <w:sz w:val="28"/>
          <w:szCs w:val="28"/>
          <w:vertAlign w:val="subscript"/>
        </w:rPr>
        <w:t>2</w:t>
      </w:r>
      <w:r>
        <w:rPr>
          <w:rFonts w:cs="Arial"/>
          <w:b/>
          <w:bCs/>
          <w:noProof/>
          <w:sz w:val="28"/>
          <w:szCs w:val="28"/>
          <w:vertAlign w:val="subscript"/>
        </w:rPr>
        <w:t xml:space="preserve">                                                 </w:t>
      </w:r>
    </w:p>
    <w:p w:rsidR="0044394F" w:rsidRDefault="0044394F" w:rsidP="007E2CDF">
      <w:pPr>
        <w:ind w:left="-1050"/>
        <w:rPr>
          <w:b/>
          <w:bCs/>
          <w:sz w:val="24"/>
          <w:szCs w:val="24"/>
          <w:rtl/>
        </w:rPr>
      </w:pPr>
      <w:r w:rsidRPr="0044394F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E2CDF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E3386" w:rsidRDefault="009E3386" w:rsidP="009E3386">
      <w:pPr>
        <w:ind w:left="-105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فسري لماذا تعد كتابة أيون الهيدروجين على الصورة </w:t>
      </w:r>
      <w:r>
        <w:rPr>
          <w:b/>
          <w:bCs/>
          <w:sz w:val="24"/>
          <w:szCs w:val="24"/>
        </w:rPr>
        <w:t>H</w:t>
      </w:r>
      <w:r>
        <w:rPr>
          <w:b/>
          <w:bCs/>
          <w:sz w:val="24"/>
          <w:szCs w:val="24"/>
          <w:vertAlign w:val="superscript"/>
        </w:rPr>
        <w:t>+</w:t>
      </w:r>
      <w:r>
        <w:rPr>
          <w:rFonts w:hint="cs"/>
          <w:b/>
          <w:bCs/>
          <w:sz w:val="24"/>
          <w:szCs w:val="24"/>
          <w:rtl/>
        </w:rPr>
        <w:t xml:space="preserve"> في تفاعلات الأكسدة والاختزال تبسيطا للواقع .</w:t>
      </w:r>
    </w:p>
    <w:p w:rsidR="0044394F" w:rsidRDefault="009E3386" w:rsidP="007E2CDF">
      <w:pPr>
        <w:ind w:left="-1050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E2CDF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</w:t>
      </w:r>
    </w:p>
    <w:p w:rsidR="007E2CDF" w:rsidRPr="007E2CDF" w:rsidRDefault="007E2CDF" w:rsidP="007E2CDF">
      <w:pPr>
        <w:rPr>
          <w:b/>
          <w:bCs/>
          <w:sz w:val="24"/>
          <w:szCs w:val="24"/>
        </w:rPr>
      </w:pPr>
    </w:p>
    <w:p w:rsidR="0044394F" w:rsidRDefault="009E3386" w:rsidP="0044394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وازني التفاعل التالي بطريقة نصف التفاعل</w:t>
      </w:r>
    </w:p>
    <w:p w:rsidR="0044394F" w:rsidRPr="009E3386" w:rsidRDefault="009E3386" w:rsidP="009E3386">
      <w:pPr>
        <w:rPr>
          <w:b/>
          <w:bCs/>
          <w:sz w:val="32"/>
          <w:szCs w:val="32"/>
          <w:vertAlign w:val="superscript"/>
          <w:rtl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DD481C" wp14:editId="4C242759">
                <wp:simplePos x="0" y="0"/>
                <wp:positionH relativeFrom="column">
                  <wp:posOffset>3416990</wp:posOffset>
                </wp:positionH>
                <wp:positionV relativeFrom="paragraph">
                  <wp:posOffset>120650</wp:posOffset>
                </wp:positionV>
                <wp:extent cx="628650" cy="19050"/>
                <wp:effectExtent l="38100" t="76200" r="19050" b="133350"/>
                <wp:wrapNone/>
                <wp:docPr id="7" name="رابط كسهم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8650" cy="19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7" o:spid="_x0000_s1026" type="#_x0000_t32" style="position:absolute;left:0;text-align:left;margin-left:269.05pt;margin-top:9.5pt;width:49.5pt;height:1.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9E3386">
        <w:rPr>
          <w:b/>
          <w:bCs/>
          <w:sz w:val="32"/>
          <w:szCs w:val="32"/>
        </w:rPr>
        <w:t>Fe +Cu</w:t>
      </w:r>
      <w:r w:rsidRPr="009E3386">
        <w:rPr>
          <w:b/>
          <w:bCs/>
          <w:sz w:val="32"/>
          <w:szCs w:val="32"/>
          <w:vertAlign w:val="superscript"/>
        </w:rPr>
        <w:t>2+</w:t>
      </w:r>
      <w:r w:rsidRPr="009E3386">
        <w:rPr>
          <w:b/>
          <w:bCs/>
          <w:sz w:val="32"/>
          <w:szCs w:val="32"/>
        </w:rPr>
        <w:t xml:space="preserve">   + SO</w:t>
      </w:r>
      <w:r w:rsidRPr="009E3386">
        <w:rPr>
          <w:b/>
          <w:bCs/>
          <w:sz w:val="32"/>
          <w:szCs w:val="32"/>
          <w:vertAlign w:val="subscript"/>
        </w:rPr>
        <w:t>4</w:t>
      </w:r>
      <w:r w:rsidRPr="009E3386">
        <w:rPr>
          <w:b/>
          <w:bCs/>
          <w:sz w:val="32"/>
          <w:szCs w:val="32"/>
          <w:vertAlign w:val="superscript"/>
        </w:rPr>
        <w:t>2-</w:t>
      </w:r>
      <w:r w:rsidRPr="009E3386">
        <w:rPr>
          <w:b/>
          <w:bCs/>
          <w:sz w:val="32"/>
          <w:szCs w:val="32"/>
        </w:rPr>
        <w:t xml:space="preserve">                Cu + 2Fe</w:t>
      </w:r>
      <w:r w:rsidRPr="009E3386">
        <w:rPr>
          <w:b/>
          <w:bCs/>
          <w:sz w:val="32"/>
          <w:szCs w:val="32"/>
          <w:vertAlign w:val="superscript"/>
        </w:rPr>
        <w:t>3+</w:t>
      </w:r>
      <w:r w:rsidRPr="009E3386">
        <w:rPr>
          <w:b/>
          <w:bCs/>
          <w:sz w:val="32"/>
          <w:szCs w:val="32"/>
        </w:rPr>
        <w:t xml:space="preserve"> + 3SO</w:t>
      </w:r>
      <w:r w:rsidRPr="009E3386">
        <w:rPr>
          <w:b/>
          <w:bCs/>
          <w:sz w:val="32"/>
          <w:szCs w:val="32"/>
          <w:vertAlign w:val="subscript"/>
        </w:rPr>
        <w:t>4</w:t>
      </w:r>
      <w:r w:rsidRPr="009E3386">
        <w:rPr>
          <w:b/>
          <w:bCs/>
          <w:sz w:val="32"/>
          <w:szCs w:val="32"/>
          <w:vertAlign w:val="superscript"/>
        </w:rPr>
        <w:t>2-</w:t>
      </w:r>
    </w:p>
    <w:p w:rsidR="0044394F" w:rsidRDefault="0044394F" w:rsidP="009E3386">
      <w:pPr>
        <w:ind w:left="-1050"/>
        <w:rPr>
          <w:rFonts w:hint="cs"/>
          <w:b/>
          <w:bCs/>
          <w:sz w:val="24"/>
          <w:szCs w:val="24"/>
          <w:rtl/>
        </w:rPr>
      </w:pPr>
      <w:r w:rsidRPr="0044394F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E2CDF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E3386" w:rsidRDefault="009E3386" w:rsidP="009E3386">
      <w:pPr>
        <w:ind w:left="-1050"/>
        <w:rPr>
          <w:b/>
          <w:bCs/>
          <w:sz w:val="24"/>
          <w:szCs w:val="24"/>
          <w:rtl/>
        </w:rPr>
      </w:pPr>
    </w:p>
    <w:p w:rsidR="009E3386" w:rsidRDefault="009E3386" w:rsidP="009E3386">
      <w:pPr>
        <w:ind w:left="-1050"/>
        <w:rPr>
          <w:b/>
          <w:bCs/>
          <w:sz w:val="24"/>
          <w:szCs w:val="24"/>
          <w:rtl/>
        </w:rPr>
      </w:pPr>
    </w:p>
    <w:p w:rsidR="009E3386" w:rsidRDefault="009E3386" w:rsidP="009E3386">
      <w:pPr>
        <w:ind w:left="-1050"/>
        <w:rPr>
          <w:b/>
          <w:bCs/>
          <w:sz w:val="24"/>
          <w:szCs w:val="24"/>
          <w:rtl/>
        </w:rPr>
      </w:pPr>
    </w:p>
    <w:p w:rsidR="009E3386" w:rsidRDefault="009E3386" w:rsidP="009E3386">
      <w:pPr>
        <w:ind w:left="-1050"/>
        <w:rPr>
          <w:b/>
          <w:bCs/>
          <w:sz w:val="24"/>
          <w:szCs w:val="24"/>
          <w:rtl/>
        </w:rPr>
      </w:pPr>
    </w:p>
    <w:p w:rsidR="009E3386" w:rsidRDefault="009E3386" w:rsidP="009E3386">
      <w:pPr>
        <w:ind w:left="-1050"/>
        <w:rPr>
          <w:b/>
          <w:bCs/>
          <w:sz w:val="24"/>
          <w:szCs w:val="24"/>
          <w:rtl/>
        </w:rPr>
      </w:pPr>
    </w:p>
    <w:p w:rsidR="009E3386" w:rsidRDefault="009E3386" w:rsidP="009E3386">
      <w:pPr>
        <w:ind w:left="-1050"/>
        <w:rPr>
          <w:b/>
          <w:bCs/>
          <w:sz w:val="24"/>
          <w:szCs w:val="24"/>
          <w:rtl/>
        </w:rPr>
      </w:pPr>
    </w:p>
    <w:p w:rsidR="009E3386" w:rsidRDefault="009E3386" w:rsidP="007E2CD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وازني المعادلة التالية بطريقة نصف التفاعل </w:t>
      </w:r>
      <w:proofErr w:type="spellStart"/>
      <w:r>
        <w:rPr>
          <w:rFonts w:hint="cs"/>
          <w:b/>
          <w:bCs/>
          <w:sz w:val="24"/>
          <w:szCs w:val="24"/>
          <w:rtl/>
        </w:rPr>
        <w:t>قي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وسط حمضي :</w:t>
      </w:r>
    </w:p>
    <w:p w:rsidR="009E3386" w:rsidRPr="009E3386" w:rsidRDefault="009E3386" w:rsidP="009E3386">
      <w:pPr>
        <w:ind w:left="-1050"/>
        <w:rPr>
          <w:b/>
          <w:bCs/>
          <w:sz w:val="28"/>
          <w:szCs w:val="28"/>
          <w:vertAlign w:val="subscript"/>
          <w:rtl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3575602</wp:posOffset>
                </wp:positionH>
                <wp:positionV relativeFrom="paragraph">
                  <wp:posOffset>104140</wp:posOffset>
                </wp:positionV>
                <wp:extent cx="1066800" cy="28575"/>
                <wp:effectExtent l="0" t="114300" r="0" b="142875"/>
                <wp:wrapNone/>
                <wp:docPr id="8" name="رابط كسهم مستقي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0" cy="28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8" o:spid="_x0000_s1026" type="#_x0000_t32" style="position:absolute;left:0;text-align:left;margin-left:281.55pt;margin-top:8.2pt;width:84pt;height:2.2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9E3386">
        <w:rPr>
          <w:b/>
          <w:bCs/>
          <w:sz w:val="28"/>
          <w:szCs w:val="28"/>
        </w:rPr>
        <w:t>KMnO</w:t>
      </w:r>
      <w:r w:rsidRPr="009E3386">
        <w:rPr>
          <w:b/>
          <w:bCs/>
          <w:sz w:val="28"/>
          <w:szCs w:val="28"/>
          <w:vertAlign w:val="subscript"/>
        </w:rPr>
        <w:t>4</w:t>
      </w:r>
      <w:r w:rsidRPr="009E3386">
        <w:rPr>
          <w:b/>
          <w:bCs/>
          <w:sz w:val="28"/>
          <w:szCs w:val="28"/>
        </w:rPr>
        <w:t xml:space="preserve"> + SO</w:t>
      </w:r>
      <w:r w:rsidRPr="009E3386">
        <w:rPr>
          <w:b/>
          <w:bCs/>
          <w:sz w:val="28"/>
          <w:szCs w:val="28"/>
          <w:vertAlign w:val="subscript"/>
        </w:rPr>
        <w:t>2</w:t>
      </w:r>
      <w:r w:rsidRPr="009E3386">
        <w:rPr>
          <w:b/>
          <w:bCs/>
          <w:sz w:val="28"/>
          <w:szCs w:val="28"/>
        </w:rPr>
        <w:t xml:space="preserve">                                  MnSO</w:t>
      </w:r>
      <w:r w:rsidRPr="009E3386">
        <w:rPr>
          <w:b/>
          <w:bCs/>
          <w:sz w:val="28"/>
          <w:szCs w:val="28"/>
          <w:vertAlign w:val="subscript"/>
        </w:rPr>
        <w:t>4</w:t>
      </w:r>
      <w:r w:rsidRPr="009E3386">
        <w:rPr>
          <w:b/>
          <w:bCs/>
          <w:sz w:val="28"/>
          <w:szCs w:val="28"/>
        </w:rPr>
        <w:t xml:space="preserve"> +K</w:t>
      </w:r>
      <w:r w:rsidRPr="009E3386">
        <w:rPr>
          <w:b/>
          <w:bCs/>
          <w:sz w:val="28"/>
          <w:szCs w:val="28"/>
          <w:vertAlign w:val="subscript"/>
        </w:rPr>
        <w:t>2</w:t>
      </w:r>
      <w:r w:rsidRPr="009E3386">
        <w:rPr>
          <w:b/>
          <w:bCs/>
          <w:sz w:val="28"/>
          <w:szCs w:val="28"/>
        </w:rPr>
        <w:t>SO</w:t>
      </w:r>
      <w:r w:rsidRPr="009E3386">
        <w:rPr>
          <w:b/>
          <w:bCs/>
          <w:sz w:val="28"/>
          <w:szCs w:val="28"/>
          <w:vertAlign w:val="subscript"/>
        </w:rPr>
        <w:t xml:space="preserve">4                  </w:t>
      </w:r>
    </w:p>
    <w:p w:rsidR="00E64424" w:rsidRDefault="00E64424" w:rsidP="00E64424">
      <w:pPr>
        <w:ind w:left="-1050"/>
        <w:rPr>
          <w:b/>
          <w:bCs/>
          <w:sz w:val="24"/>
          <w:szCs w:val="24"/>
          <w:rtl/>
        </w:rPr>
      </w:pPr>
      <w:r w:rsidRPr="0044394F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E2CDF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p w:rsidR="0044394F" w:rsidRPr="0044394F" w:rsidRDefault="0044394F" w:rsidP="0044394F">
      <w:pPr>
        <w:rPr>
          <w:b/>
          <w:bCs/>
          <w:sz w:val="24"/>
          <w:szCs w:val="24"/>
        </w:rPr>
      </w:pPr>
    </w:p>
    <w:sectPr w:rsidR="0044394F" w:rsidRPr="0044394F" w:rsidSect="007E2CDF">
      <w:headerReference w:type="default" r:id="rId7"/>
      <w:footerReference w:type="default" r:id="rId8"/>
      <w:pgSz w:w="11906" w:h="16838"/>
      <w:pgMar w:top="1276" w:right="1800" w:bottom="1440" w:left="1134" w:header="708" w:footer="1396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970" w:rsidRDefault="00316970" w:rsidP="00293CF9">
      <w:pPr>
        <w:spacing w:after="0" w:line="240" w:lineRule="auto"/>
      </w:pPr>
      <w:r>
        <w:separator/>
      </w:r>
    </w:p>
  </w:endnote>
  <w:endnote w:type="continuationSeparator" w:id="0">
    <w:p w:rsidR="00316970" w:rsidRDefault="00316970" w:rsidP="0029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CDF" w:rsidRDefault="007E2CDF" w:rsidP="007E2CDF">
    <w:pPr>
      <w:pStyle w:val="a4"/>
      <w:tabs>
        <w:tab w:val="left" w:pos="5486"/>
      </w:tabs>
      <w:jc w:val="right"/>
      <w:rPr>
        <w:b/>
        <w:bCs/>
      </w:rPr>
    </w:pPr>
    <w:r>
      <w:rPr>
        <w:b/>
        <w:bCs/>
        <w:rtl/>
      </w:rPr>
      <w:t xml:space="preserve">إعداد ملكة العناصر : حنان ربيع البلوي </w:t>
    </w:r>
  </w:p>
  <w:p w:rsidR="007E2CDF" w:rsidRDefault="007E2CDF" w:rsidP="007E2CDF">
    <w:pPr>
      <w:pStyle w:val="a4"/>
      <w:jc w:val="right"/>
      <w:rPr>
        <w:b/>
        <w:bCs/>
        <w:rtl/>
      </w:rPr>
    </w:pPr>
    <w:r>
      <w:rPr>
        <w:b/>
        <w:bCs/>
        <w:rtl/>
      </w:rPr>
      <w:t xml:space="preserve">الثانوية الأولى بالوجه : عام </w:t>
    </w:r>
    <w:r>
      <w:rPr>
        <w:b/>
        <w:bCs/>
      </w:rPr>
      <w:t>1434</w:t>
    </w:r>
  </w:p>
  <w:p w:rsidR="007E2CDF" w:rsidRDefault="007E2CDF" w:rsidP="007E2CDF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970" w:rsidRDefault="00316970" w:rsidP="00293CF9">
      <w:pPr>
        <w:spacing w:after="0" w:line="240" w:lineRule="auto"/>
      </w:pPr>
      <w:r>
        <w:separator/>
      </w:r>
    </w:p>
  </w:footnote>
  <w:footnote w:type="continuationSeparator" w:id="0">
    <w:p w:rsidR="00316970" w:rsidRDefault="00316970" w:rsidP="0029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F9" w:rsidRDefault="00EB1B0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4FE2BB" wp14:editId="68BA022A">
              <wp:simplePos x="0" y="0"/>
              <wp:positionH relativeFrom="column">
                <wp:posOffset>2686050</wp:posOffset>
              </wp:positionH>
              <wp:positionV relativeFrom="paragraph">
                <wp:posOffset>7620</wp:posOffset>
              </wp:positionV>
              <wp:extent cx="3114675" cy="400050"/>
              <wp:effectExtent l="0" t="0" r="28575" b="19050"/>
              <wp:wrapNone/>
              <wp:docPr id="1" name="مستطيل مستدير الزوايا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14675" cy="400050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3CF9" w:rsidRPr="00293CF9" w:rsidRDefault="00EB1B09" w:rsidP="00293CF9">
                          <w:pPr>
                            <w:jc w:val="center"/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( 1-2 )</w:t>
                          </w: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وزن معادلات الأكسدة والاختزال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مستطيل مستدير الزوايا 1" o:spid="_x0000_s1026" style="position:absolute;left:0;text-align:left;margin-left:211.5pt;margin-top:.6pt;width:245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" fillcolor="white [3201]" strokecolor="black [3213]" strokeweight="2pt">
              <v:textbox>
                <w:txbxContent>
                  <w:p w:rsidR="00293CF9" w:rsidRPr="00293CF9" w:rsidRDefault="00EB1B09" w:rsidP="00293CF9">
                    <w:pPr>
                      <w:jc w:val="center"/>
                      <w:rPr>
                        <w:sz w:val="32"/>
                        <w:szCs w:val="32"/>
                        <w:rtl/>
                      </w:rPr>
                    </w:pPr>
                    <w:r>
                      <w:rPr>
                        <w:sz w:val="32"/>
                        <w:szCs w:val="32"/>
                      </w:rPr>
                      <w:t>( 1-2 )</w:t>
                    </w:r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وزن معادلات الأكسدة والاختزال</w:t>
                    </w: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5"/>
    <w:rsid w:val="00001266"/>
    <w:rsid w:val="001B7B4F"/>
    <w:rsid w:val="00293CF9"/>
    <w:rsid w:val="00295BF6"/>
    <w:rsid w:val="00316970"/>
    <w:rsid w:val="003920A6"/>
    <w:rsid w:val="0044394F"/>
    <w:rsid w:val="00784E55"/>
    <w:rsid w:val="007E2CDF"/>
    <w:rsid w:val="009E3386"/>
    <w:rsid w:val="00A66A0D"/>
    <w:rsid w:val="00E64424"/>
    <w:rsid w:val="00EB1B09"/>
    <w:rsid w:val="00EE234A"/>
    <w:rsid w:val="00F4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Balloon Text"/>
    <w:basedOn w:val="a"/>
    <w:link w:val="Char1"/>
    <w:uiPriority w:val="99"/>
    <w:semiHidden/>
    <w:unhideWhenUsed/>
    <w:rsid w:val="00EB1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B1B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Balloon Text"/>
    <w:basedOn w:val="a"/>
    <w:link w:val="Char1"/>
    <w:uiPriority w:val="99"/>
    <w:semiHidden/>
    <w:unhideWhenUsed/>
    <w:rsid w:val="00EB1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B1B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3000</Words>
  <Characters>17102</Characters>
  <Application>Microsoft Office Word</Application>
  <DocSecurity>0</DocSecurity>
  <Lines>142</Lines>
  <Paragraphs>40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9</cp:revision>
  <dcterms:created xsi:type="dcterms:W3CDTF">2012-10-14T23:36:00Z</dcterms:created>
  <dcterms:modified xsi:type="dcterms:W3CDTF">2013-01-28T17:19:00Z</dcterms:modified>
</cp:coreProperties>
</file>