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1845" w:rsidRPr="00ED18A9" w:rsidRDefault="00A41D70" w:rsidP="00C62051">
      <w:pPr>
        <w:bidi w:val="0"/>
        <w:jc w:val="center"/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</w:pPr>
      <w:proofErr w:type="gramStart"/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Unit(</w:t>
      </w:r>
      <w:proofErr w:type="gramEnd"/>
      <w:r w:rsidR="00C62051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3</w:t>
      </w:r>
      <w:r w:rsidRPr="00ED18A9">
        <w:rPr>
          <w:rFonts w:ascii="Times New Roman" w:hAnsi="Times New Roman" w:cs="Times New Roman"/>
          <w:b/>
          <w:bCs/>
          <w:color w:val="943634" w:themeColor="accent2" w:themeShade="BF"/>
          <w:sz w:val="36"/>
          <w:szCs w:val="36"/>
        </w:rPr>
        <w:t>)</w:t>
      </w: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10631"/>
        <w:gridCol w:w="2985"/>
        <w:gridCol w:w="8"/>
        <w:gridCol w:w="820"/>
      </w:tblGrid>
      <w:tr w:rsidR="00C62051" w:rsidRPr="00C271F0" w:rsidTr="00986E9F">
        <w:trPr>
          <w:jc w:val="center"/>
        </w:trPr>
        <w:tc>
          <w:tcPr>
            <w:tcW w:w="10631" w:type="dxa"/>
            <w:vMerge w:val="restart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62051" w:rsidRDefault="00C62051" w:rsidP="00C62051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  <w:r w:rsidRPr="00C62051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Strategies:</w:t>
            </w:r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Say what I draw -Popsicle stick – fan N </w:t>
            </w:r>
            <w:proofErr w:type="gramStart"/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>pick</w:t>
            </w:r>
            <w:proofErr w:type="gramEnd"/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 xml:space="preserve"> Jigsaw-Four corner-Sticky note-Find the fib- Sticky note</w:t>
            </w:r>
          </w:p>
          <w:p w:rsidR="00C62051" w:rsidRPr="00C271F0" w:rsidRDefault="00C62051" w:rsidP="00C62051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</w:pPr>
            <w:r w:rsidRPr="00C62051">
              <w:rPr>
                <w:rFonts w:ascii="Palatino Linotype" w:hAnsi="Palatino Linotype" w:cs="Arial"/>
                <w:b/>
                <w:bCs/>
                <w:sz w:val="20"/>
                <w:szCs w:val="20"/>
                <w:rtl/>
              </w:rPr>
              <w:t xml:space="preserve"> </w:t>
            </w:r>
            <w:r w:rsidRPr="00C62051">
              <w:rPr>
                <w:rFonts w:ascii="Palatino Linotype" w:hAnsi="Palatino Linotype"/>
                <w:b/>
                <w:bCs/>
                <w:sz w:val="20"/>
                <w:szCs w:val="20"/>
              </w:rPr>
              <w:t>inside and outside circle--Find the fib- Concept map- Hot chair –popsicle stick-Numbers heads together</w:t>
            </w: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6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vertAlign w:val="superscript"/>
              </w:rPr>
              <w:t>th</w:t>
            </w:r>
            <w:r w:rsidRPr="00C271F0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grade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Class:</w:t>
            </w:r>
          </w:p>
        </w:tc>
      </w:tr>
      <w:tr w:rsidR="00C62051" w:rsidRPr="00C271F0" w:rsidTr="00986E9F">
        <w:trPr>
          <w:jc w:val="center"/>
        </w:trPr>
        <w:tc>
          <w:tcPr>
            <w:tcW w:w="10631" w:type="dxa"/>
            <w:vMerge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62051" w:rsidRDefault="00C62051" w:rsidP="00C62051">
            <w:pPr>
              <w:jc w:val="right"/>
              <w:rPr>
                <w:rFonts w:ascii="Palatino Linotype" w:hAnsi="Palatino Linotype"/>
                <w:b/>
                <w:bCs/>
                <w:sz w:val="20"/>
                <w:szCs w:val="20"/>
              </w:rPr>
            </w:pPr>
          </w:p>
        </w:tc>
        <w:tc>
          <w:tcPr>
            <w:tcW w:w="2993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C62051">
            <w:pPr>
              <w:jc w:val="right"/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  <w:rtl/>
              </w:rPr>
            </w:pPr>
            <w:r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(     3   )   my school is cool </w:t>
            </w:r>
          </w:p>
        </w:tc>
        <w:tc>
          <w:tcPr>
            <w:tcW w:w="820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C62051" w:rsidRPr="00C271F0" w:rsidRDefault="00C62051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Unit</w:t>
            </w:r>
          </w:p>
        </w:tc>
      </w:tr>
      <w:tr w:rsidR="00D6109E" w:rsidRPr="00C271F0" w:rsidTr="00F61D45">
        <w:trPr>
          <w:trHeight w:val="73"/>
          <w:jc w:val="center"/>
        </w:trPr>
        <w:tc>
          <w:tcPr>
            <w:tcW w:w="13616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D6109E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>listening – speaking</w:t>
            </w:r>
            <w:r w:rsidR="00333E42">
              <w:rPr>
                <w:rFonts w:ascii="Palatino Linotype" w:hAnsi="Palatino Linotype"/>
                <w:b/>
                <w:bCs/>
                <w:color w:val="1F497D" w:themeColor="text2"/>
                <w:sz w:val="20"/>
                <w:szCs w:val="20"/>
              </w:rPr>
              <w:t xml:space="preserve"> – reading – writing </w:t>
            </w:r>
            <w:r w:rsidRPr="00D6109E">
              <w:rPr>
                <w:rFonts w:ascii="Palatino Linotype" w:hAnsi="Palatino Linotype" w:hint="cs"/>
                <w:b/>
                <w:bCs/>
                <w:color w:val="1F497D" w:themeColor="text2"/>
                <w:sz w:val="20"/>
                <w:szCs w:val="20"/>
                <w:rtl/>
              </w:rPr>
              <w:t xml:space="preserve">            </w:t>
            </w:r>
          </w:p>
        </w:tc>
        <w:tc>
          <w:tcPr>
            <w:tcW w:w="828" w:type="dxa"/>
            <w:gridSpan w:val="2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D6109E" w:rsidRPr="00C271F0" w:rsidRDefault="00D6109E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Skills:</w:t>
            </w:r>
          </w:p>
        </w:tc>
      </w:tr>
      <w:tr w:rsidR="00BA1845" w:rsidRPr="00C271F0" w:rsidTr="00F61D45">
        <w:trPr>
          <w:trHeight w:val="73"/>
          <w:jc w:val="center"/>
        </w:trPr>
        <w:tc>
          <w:tcPr>
            <w:tcW w:w="10631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500ADF" w:rsidRPr="00500ADF" w:rsidRDefault="00500ADF" w:rsidP="00500ADF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500ADF">
              <w:rPr>
                <w:rFonts w:ascii="Cambria" w:eastAsia="Calibri" w:hAnsi="Cambria" w:cs="Arial"/>
              </w:rPr>
              <w:t>1-How to ask and answer questions about numbers.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500ADF">
              <w:rPr>
                <w:rFonts w:ascii="Cambria" w:eastAsia="Calibri" w:hAnsi="Cambria" w:cs="Arial"/>
              </w:rPr>
              <w:t>2- How to ask and answer Yes\No Questions.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500ADF">
              <w:rPr>
                <w:rFonts w:ascii="Cambria" w:eastAsia="Calibri" w:hAnsi="Cambria" w:cs="Arial"/>
              </w:rPr>
              <w:t>3- Ask and answer questions about the time.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500ADF">
              <w:rPr>
                <w:rFonts w:ascii="Cambria" w:eastAsia="Calibri" w:hAnsi="Cambria" w:cs="Arial"/>
              </w:rPr>
              <w:t>4- Speak about school.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500ADF">
              <w:rPr>
                <w:rFonts w:ascii="Cambria" w:eastAsia="Calibri" w:hAnsi="Cambria" w:cs="Arial"/>
              </w:rPr>
              <w:t>5- Ask and answer questions using Which.</w:t>
            </w:r>
          </w:p>
          <w:p w:rsidR="00500ADF" w:rsidRPr="00500ADF" w:rsidRDefault="00500ADF" w:rsidP="00500ADF">
            <w:pPr>
              <w:bidi w:val="0"/>
              <w:jc w:val="both"/>
              <w:rPr>
                <w:rFonts w:ascii="Cambria" w:eastAsia="Calibri" w:hAnsi="Cambria" w:cs="Arial"/>
              </w:rPr>
            </w:pPr>
            <w:r w:rsidRPr="00500ADF">
              <w:rPr>
                <w:rFonts w:ascii="Cambria" w:eastAsia="Calibri" w:hAnsi="Cambria" w:cs="Arial"/>
              </w:rPr>
              <w:t>6- Speak about school subjects.</w:t>
            </w:r>
            <w:r>
              <w:rPr>
                <w:rFonts w:ascii="Cambria" w:eastAsia="Calibri" w:hAnsi="Cambria" w:cs="Arial"/>
              </w:rPr>
              <w:t xml:space="preserve"> </w:t>
            </w:r>
            <w:r w:rsidRPr="00500ADF">
              <w:rPr>
                <w:rFonts w:ascii="Cambria" w:eastAsia="Calibri" w:hAnsi="Cambria" w:cs="Arial"/>
              </w:rPr>
              <w:t xml:space="preserve">7- Say, read and write words start with </w:t>
            </w:r>
            <w:proofErr w:type="spellStart"/>
            <w:r w:rsidRPr="00500ADF">
              <w:rPr>
                <w:rFonts w:ascii="Cambria" w:eastAsia="Calibri" w:hAnsi="Cambria" w:cs="Arial"/>
              </w:rPr>
              <w:t>sc</w:t>
            </w:r>
            <w:proofErr w:type="spellEnd"/>
            <w:r w:rsidRPr="00500ADF">
              <w:rPr>
                <w:rFonts w:ascii="Cambria" w:eastAsia="Calibri" w:hAnsi="Cambria" w:cs="Arial"/>
              </w:rPr>
              <w:t xml:space="preserve">, </w:t>
            </w:r>
            <w:proofErr w:type="spellStart"/>
            <w:r w:rsidRPr="00500ADF">
              <w:rPr>
                <w:rFonts w:ascii="Cambria" w:eastAsia="Calibri" w:hAnsi="Cambria" w:cs="Arial"/>
              </w:rPr>
              <w:t>sk</w:t>
            </w:r>
            <w:proofErr w:type="spellEnd"/>
            <w:r w:rsidRPr="00500ADF">
              <w:rPr>
                <w:rFonts w:ascii="Cambria" w:eastAsia="Calibri" w:hAnsi="Cambria" w:cs="Arial"/>
              </w:rPr>
              <w:t xml:space="preserve"> and sq.</w:t>
            </w:r>
          </w:p>
          <w:p w:rsidR="00BA1845" w:rsidRPr="00C271F0" w:rsidRDefault="00500ADF" w:rsidP="00500ADF">
            <w:pPr>
              <w:ind w:left="360"/>
              <w:jc w:val="right"/>
              <w:rPr>
                <w:rFonts w:ascii="Palatino Linotype" w:hAnsi="Palatino Linotype"/>
                <w:b/>
                <w:bCs/>
                <w:sz w:val="20"/>
                <w:szCs w:val="20"/>
                <w:rtl/>
              </w:rPr>
            </w:pPr>
            <w:r w:rsidRPr="00500ADF">
              <w:rPr>
                <w:rFonts w:ascii="Cambria" w:eastAsia="Calibri" w:hAnsi="Cambria" w:cs="Arial"/>
                <w:b/>
                <w:bCs/>
                <w:rtl/>
              </w:rPr>
              <w:t xml:space="preserve"> </w:t>
            </w:r>
          </w:p>
        </w:tc>
        <w:tc>
          <w:tcPr>
            <w:tcW w:w="3813" w:type="dxa"/>
            <w:gridSpan w:val="3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C271F0" w:rsidRDefault="00BA1845" w:rsidP="0025778B">
            <w:pPr>
              <w:jc w:val="right"/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  <w:rtl/>
              </w:rPr>
            </w:pPr>
            <w:r w:rsidRPr="00C271F0">
              <w:rPr>
                <w:rFonts w:ascii="Palatino Linotype" w:hAnsi="Palatino Linotype"/>
                <w:b/>
                <w:bCs/>
                <w:color w:val="00B050"/>
                <w:sz w:val="20"/>
                <w:szCs w:val="20"/>
              </w:rPr>
              <w:t>Aims of unit /Learning outcomes:</w:t>
            </w:r>
          </w:p>
        </w:tc>
      </w:tr>
    </w:tbl>
    <w:p w:rsidR="00BA1845" w:rsidRDefault="00BA1845" w:rsidP="00BA1845">
      <w:pPr>
        <w:rPr>
          <w:rtl/>
        </w:rPr>
      </w:pPr>
    </w:p>
    <w:tbl>
      <w:tblPr>
        <w:tblStyle w:val="a3"/>
        <w:bidiVisual/>
        <w:tblW w:w="0" w:type="auto"/>
        <w:jc w:val="center"/>
        <w:tblLook w:val="04A0" w:firstRow="1" w:lastRow="0" w:firstColumn="1" w:lastColumn="0" w:noHBand="0" w:noVBand="1"/>
      </w:tblPr>
      <w:tblGrid>
        <w:gridCol w:w="3119"/>
        <w:gridCol w:w="3969"/>
        <w:gridCol w:w="4709"/>
        <w:gridCol w:w="3004"/>
      </w:tblGrid>
      <w:tr w:rsidR="003E3B24" w:rsidTr="00E808B7">
        <w:trPr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Interaction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(Pairs, groups, teacher to class, teacher to student, student to student) etc..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Materials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(Pictures ,</w:t>
            </w:r>
            <w:proofErr w:type="spellStart"/>
            <w:r w:rsidRPr="00827171">
              <w:rPr>
                <w:b/>
                <w:bCs/>
                <w:color w:val="00B050"/>
                <w:sz w:val="24"/>
                <w:szCs w:val="24"/>
              </w:rPr>
              <w:t>video,handouts,IWB,others</w:t>
            </w:r>
            <w:proofErr w:type="spellEnd"/>
            <w:r w:rsidRPr="00827171">
              <w:rPr>
                <w:b/>
                <w:bCs/>
                <w:color w:val="00B050"/>
                <w:sz w:val="24"/>
                <w:szCs w:val="24"/>
              </w:rPr>
              <w:t>)</w:t>
            </w:r>
          </w:p>
        </w:tc>
        <w:tc>
          <w:tcPr>
            <w:tcW w:w="4709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Aims/outcome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(Purpose of activity)</w:t>
            </w:r>
          </w:p>
        </w:tc>
        <w:tc>
          <w:tcPr>
            <w:tcW w:w="3004" w:type="dxa"/>
            <w:tcBorders>
              <w:top w:val="thinThickSmallGap" w:sz="24" w:space="0" w:color="auto"/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center"/>
              <w:rPr>
                <w:b/>
                <w:bCs/>
                <w:color w:val="FF0000"/>
                <w:sz w:val="24"/>
                <w:szCs w:val="24"/>
                <w:rtl/>
              </w:rPr>
            </w:pPr>
            <w:r w:rsidRPr="00827171">
              <w:rPr>
                <w:b/>
                <w:bCs/>
                <w:color w:val="FF0000"/>
                <w:sz w:val="24"/>
                <w:szCs w:val="24"/>
              </w:rPr>
              <w:t>Activity</w:t>
            </w:r>
          </w:p>
          <w:p w:rsidR="00BA1845" w:rsidRPr="00827171" w:rsidRDefault="00BA1845" w:rsidP="0025778B">
            <w:pPr>
              <w:jc w:val="center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color w:val="00B050"/>
                <w:sz w:val="24"/>
                <w:szCs w:val="24"/>
              </w:rPr>
              <w:t>(What students and teacher are doing/will be doing)</w:t>
            </w:r>
          </w:p>
        </w:tc>
      </w:tr>
      <w:tr w:rsidR="003E3B24" w:rsidTr="00E808B7">
        <w:trPr>
          <w:trHeight w:val="903"/>
          <w:jc w:val="center"/>
        </w:trPr>
        <w:tc>
          <w:tcPr>
            <w:tcW w:w="311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670CE7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>
              <w:rPr>
                <w:rFonts w:cs="Arial" w:hint="cs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22FED058" wp14:editId="248B74CC">
                  <wp:extent cx="1771650" cy="734853"/>
                  <wp:effectExtent l="0" t="0" r="0" b="8255"/>
                  <wp:docPr id="1" name="صورة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84829" cy="74031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4C12F8" w:rsidRPr="00E808B7" w:rsidRDefault="00E808B7" w:rsidP="00E808B7">
            <w:pPr>
              <w:pStyle w:val="a4"/>
              <w:numPr>
                <w:ilvl w:val="0"/>
                <w:numId w:val="9"/>
              </w:numPr>
              <w:bidi w:val="0"/>
              <w:rPr>
                <w:b/>
                <w:bCs/>
              </w:rPr>
            </w:pPr>
            <w:r w:rsidRPr="00E808B7">
              <w:rPr>
                <w:b/>
                <w:bCs/>
              </w:rPr>
              <w:t xml:space="preserve">ask and answer about school </w:t>
            </w:r>
          </w:p>
          <w:p w:rsidR="00E808B7" w:rsidRPr="00E808B7" w:rsidRDefault="00E808B7" w:rsidP="00E808B7">
            <w:pPr>
              <w:pStyle w:val="a4"/>
              <w:numPr>
                <w:ilvl w:val="0"/>
                <w:numId w:val="9"/>
              </w:numPr>
              <w:bidi w:val="0"/>
              <w:rPr>
                <w:b/>
                <w:bCs/>
              </w:rPr>
            </w:pPr>
            <w:r w:rsidRPr="00E808B7">
              <w:rPr>
                <w:b/>
                <w:bCs/>
              </w:rPr>
              <w:t>write about their school .</w:t>
            </w:r>
          </w:p>
        </w:tc>
        <w:tc>
          <w:tcPr>
            <w:tcW w:w="3004" w:type="dxa"/>
            <w:tcBorders>
              <w:top w:val="thinThickSmallGap" w:sz="24" w:space="0" w:color="auto"/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E808B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- </w:t>
            </w:r>
            <w:r w:rsidR="00E808B7">
              <w:rPr>
                <w:b/>
                <w:bCs/>
                <w:sz w:val="24"/>
                <w:szCs w:val="24"/>
              </w:rPr>
              <w:t xml:space="preserve">read the </w:t>
            </w:r>
            <w:proofErr w:type="gramStart"/>
            <w:r w:rsidR="00E808B7">
              <w:rPr>
                <w:b/>
                <w:bCs/>
                <w:sz w:val="24"/>
                <w:szCs w:val="24"/>
              </w:rPr>
              <w:t>story .</w:t>
            </w:r>
            <w:proofErr w:type="gramEnd"/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</w:p>
        </w:tc>
      </w:tr>
      <w:tr w:rsidR="003E3B24" w:rsidTr="00E808B7">
        <w:trPr>
          <w:trHeight w:val="1066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-student to student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670CE7" w:rsidP="0025778B">
            <w:pPr>
              <w:jc w:val="right"/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58240" behindDoc="0" locked="0" layoutInCell="1" allowOverlap="1" wp14:anchorId="459BC3E6" wp14:editId="03B71CB5">
                  <wp:simplePos x="0" y="0"/>
                  <wp:positionH relativeFrom="column">
                    <wp:posOffset>-11430</wp:posOffset>
                  </wp:positionH>
                  <wp:positionV relativeFrom="paragraph">
                    <wp:posOffset>-833120</wp:posOffset>
                  </wp:positionV>
                  <wp:extent cx="1704975" cy="679450"/>
                  <wp:effectExtent l="0" t="0" r="9525" b="6350"/>
                  <wp:wrapSquare wrapText="bothSides"/>
                  <wp:docPr id="2" name="صورة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04975" cy="679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D92173" w:rsidRDefault="00E808B7" w:rsidP="00D92173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talk about favorite </w:t>
            </w:r>
            <w:proofErr w:type="gramStart"/>
            <w:r>
              <w:rPr>
                <w:b/>
                <w:bCs/>
              </w:rPr>
              <w:t>subject .</w:t>
            </w:r>
            <w:proofErr w:type="gramEnd"/>
          </w:p>
          <w:p w:rsidR="00E808B7" w:rsidRPr="00E808B7" w:rsidRDefault="00E808B7" w:rsidP="00E808B7">
            <w:pPr>
              <w:pStyle w:val="a4"/>
              <w:numPr>
                <w:ilvl w:val="0"/>
                <w:numId w:val="6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say their grade now and next year </w:t>
            </w:r>
          </w:p>
        </w:tc>
        <w:tc>
          <w:tcPr>
            <w:tcW w:w="300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E808B7" w:rsidRDefault="00E808B7" w:rsidP="00E808B7">
            <w:pPr>
              <w:ind w:left="360"/>
              <w:jc w:val="right"/>
              <w:rPr>
                <w:b/>
                <w:bCs/>
                <w:sz w:val="24"/>
                <w:szCs w:val="24"/>
                <w:rtl/>
              </w:rPr>
            </w:pPr>
            <w:r w:rsidRPr="00E808B7">
              <w:rPr>
                <w:b/>
                <w:bCs/>
                <w:sz w:val="24"/>
                <w:szCs w:val="24"/>
              </w:rPr>
              <w:t>talk about favorite subject</w:t>
            </w:r>
            <w:r>
              <w:rPr>
                <w:b/>
                <w:bCs/>
                <w:sz w:val="24"/>
                <w:szCs w:val="24"/>
              </w:rPr>
              <w:t xml:space="preserve"> and </w:t>
            </w:r>
            <w:r w:rsidRPr="00E808B7">
              <w:rPr>
                <w:b/>
                <w:bCs/>
                <w:sz w:val="24"/>
                <w:szCs w:val="24"/>
              </w:rPr>
              <w:t xml:space="preserve"> their grade now and next year</w:t>
            </w:r>
          </w:p>
        </w:tc>
      </w:tr>
      <w:tr w:rsidR="003E3B24" w:rsidTr="00E808B7">
        <w:trPr>
          <w:trHeight w:val="638"/>
          <w:jc w:val="center"/>
        </w:trPr>
        <w:tc>
          <w:tcPr>
            <w:tcW w:w="311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 , student to student .</w:t>
            </w:r>
          </w:p>
        </w:tc>
        <w:tc>
          <w:tcPr>
            <w:tcW w:w="396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670CE7" w:rsidP="0025778B">
            <w:pPr>
              <w:rPr>
                <w:rFonts w:cs="Arial"/>
                <w:b/>
                <w:bCs/>
                <w:noProof/>
                <w:rtl/>
              </w:rPr>
            </w:pPr>
            <w:r>
              <w:rPr>
                <w:rFonts w:cs="Arial"/>
                <w:b/>
                <w:bCs/>
                <w:noProof/>
                <w:rtl/>
              </w:rPr>
              <w:drawing>
                <wp:anchor distT="0" distB="0" distL="114300" distR="114300" simplePos="0" relativeHeight="251659264" behindDoc="0" locked="0" layoutInCell="1" allowOverlap="1" wp14:anchorId="515BF203" wp14:editId="4F6048B0">
                  <wp:simplePos x="0" y="0"/>
                  <wp:positionH relativeFrom="column">
                    <wp:posOffset>17145</wp:posOffset>
                  </wp:positionH>
                  <wp:positionV relativeFrom="paragraph">
                    <wp:posOffset>-667385</wp:posOffset>
                  </wp:positionV>
                  <wp:extent cx="1721485" cy="552450"/>
                  <wp:effectExtent l="0" t="0" r="0" b="0"/>
                  <wp:wrapSquare wrapText="bothSides"/>
                  <wp:docPr id="4" name="صورة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1485" cy="5524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3E3B24" w:rsidRDefault="00C26B7F" w:rsidP="003E3B24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read and rewrite in the present </w:t>
            </w:r>
          </w:p>
          <w:p w:rsidR="00C26B7F" w:rsidRPr="00E808B7" w:rsidRDefault="00C26B7F" w:rsidP="00C26B7F">
            <w:pPr>
              <w:pStyle w:val="a4"/>
              <w:numPr>
                <w:ilvl w:val="0"/>
                <w:numId w:val="7"/>
              </w:numPr>
              <w:bidi w:val="0"/>
              <w:rPr>
                <w:b/>
                <w:bCs/>
              </w:rPr>
            </w:pPr>
            <w:r>
              <w:rPr>
                <w:b/>
                <w:bCs/>
              </w:rPr>
              <w:t xml:space="preserve">recognize the school rues </w:t>
            </w:r>
          </w:p>
        </w:tc>
        <w:tc>
          <w:tcPr>
            <w:tcW w:w="3004" w:type="dxa"/>
            <w:tcBorders>
              <w:left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E808B7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E808B7">
              <w:rPr>
                <w:b/>
                <w:bCs/>
                <w:sz w:val="24"/>
                <w:szCs w:val="24"/>
              </w:rPr>
              <w:t>chant ( Rana had a little lamb )</w:t>
            </w:r>
          </w:p>
        </w:tc>
      </w:tr>
      <w:tr w:rsidR="003E3B24" w:rsidTr="00E808B7">
        <w:trPr>
          <w:jc w:val="center"/>
        </w:trPr>
        <w:tc>
          <w:tcPr>
            <w:tcW w:w="311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>Teacher to students</w:t>
            </w:r>
            <w:r w:rsidRPr="00827171">
              <w:rPr>
                <w:rFonts w:hint="cs"/>
                <w:b/>
                <w:bCs/>
                <w:sz w:val="24"/>
                <w:szCs w:val="24"/>
                <w:rtl/>
              </w:rPr>
              <w:t>-</w:t>
            </w:r>
          </w:p>
          <w:p w:rsidR="00BA1845" w:rsidRPr="00827171" w:rsidRDefault="00BA1845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 w:rsidRPr="00827171">
              <w:rPr>
                <w:b/>
                <w:bCs/>
                <w:sz w:val="24"/>
                <w:szCs w:val="24"/>
              </w:rPr>
              <w:t xml:space="preserve"> (pair and group work)</w:t>
            </w:r>
          </w:p>
        </w:tc>
        <w:tc>
          <w:tcPr>
            <w:tcW w:w="396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670CE7" w:rsidP="0025778B">
            <w:pPr>
              <w:jc w:val="right"/>
              <w:rPr>
                <w:b/>
                <w:bCs/>
                <w:sz w:val="24"/>
                <w:szCs w:val="24"/>
                <w:rtl/>
              </w:rPr>
            </w:pPr>
            <w:r>
              <w:rPr>
                <w:rFonts w:cs="Arial"/>
                <w:b/>
                <w:bCs/>
                <w:noProof/>
                <w:sz w:val="24"/>
                <w:szCs w:val="24"/>
                <w:rtl/>
              </w:rPr>
              <w:drawing>
                <wp:inline distT="0" distB="0" distL="0" distR="0" wp14:anchorId="6EEB4814" wp14:editId="533913C3">
                  <wp:extent cx="1743075" cy="476250"/>
                  <wp:effectExtent l="0" t="0" r="9525" b="0"/>
                  <wp:docPr id="5" name="صورة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2592" cy="478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709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E808B7" w:rsidRDefault="003E3B24" w:rsidP="00C26B7F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proofErr w:type="gramStart"/>
            <w:r w:rsidRPr="00E808B7">
              <w:rPr>
                <w:b/>
                <w:bCs/>
              </w:rPr>
              <w:t>say ,read</w:t>
            </w:r>
            <w:proofErr w:type="gramEnd"/>
            <w:r w:rsidRPr="00E808B7">
              <w:rPr>
                <w:b/>
                <w:bCs/>
              </w:rPr>
              <w:t xml:space="preserve"> and write words </w:t>
            </w:r>
            <w:proofErr w:type="spellStart"/>
            <w:r w:rsidR="00C26B7F">
              <w:rPr>
                <w:b/>
                <w:bCs/>
              </w:rPr>
              <w:t>beginng</w:t>
            </w:r>
            <w:proofErr w:type="spellEnd"/>
            <w:r w:rsidRPr="00E808B7">
              <w:rPr>
                <w:b/>
                <w:bCs/>
              </w:rPr>
              <w:t xml:space="preserve"> with </w:t>
            </w:r>
            <w:proofErr w:type="spellStart"/>
            <w:r w:rsidR="00C26B7F">
              <w:rPr>
                <w:b/>
                <w:bCs/>
              </w:rPr>
              <w:t>sc</w:t>
            </w:r>
            <w:proofErr w:type="spellEnd"/>
            <w:r w:rsidR="00C26B7F">
              <w:rPr>
                <w:b/>
                <w:bCs/>
              </w:rPr>
              <w:t xml:space="preserve"> , </w:t>
            </w:r>
            <w:proofErr w:type="spellStart"/>
            <w:r w:rsidR="00C26B7F">
              <w:rPr>
                <w:b/>
                <w:bCs/>
              </w:rPr>
              <w:t>sk</w:t>
            </w:r>
            <w:proofErr w:type="spellEnd"/>
            <w:r w:rsidRPr="00E808B7">
              <w:rPr>
                <w:b/>
                <w:bCs/>
              </w:rPr>
              <w:t xml:space="preserve"> and </w:t>
            </w:r>
            <w:proofErr w:type="spellStart"/>
            <w:r w:rsidR="00C26B7F">
              <w:rPr>
                <w:b/>
                <w:bCs/>
              </w:rPr>
              <w:t>sq</w:t>
            </w:r>
            <w:proofErr w:type="spellEnd"/>
            <w:r w:rsidRPr="00E808B7">
              <w:rPr>
                <w:b/>
                <w:bCs/>
              </w:rPr>
              <w:t xml:space="preserve"> </w:t>
            </w:r>
          </w:p>
          <w:p w:rsidR="003E3B24" w:rsidRPr="00E808B7" w:rsidRDefault="003E3B24" w:rsidP="00C26B7F">
            <w:pPr>
              <w:pStyle w:val="a4"/>
              <w:numPr>
                <w:ilvl w:val="0"/>
                <w:numId w:val="8"/>
              </w:numPr>
              <w:bidi w:val="0"/>
              <w:rPr>
                <w:b/>
                <w:bCs/>
              </w:rPr>
            </w:pPr>
            <w:r w:rsidRPr="00E808B7">
              <w:rPr>
                <w:b/>
                <w:bCs/>
              </w:rPr>
              <w:t xml:space="preserve">read </w:t>
            </w:r>
            <w:r w:rsidR="00C26B7F">
              <w:rPr>
                <w:b/>
                <w:bCs/>
              </w:rPr>
              <w:t>about someone's school</w:t>
            </w:r>
            <w:r w:rsidRPr="00E808B7">
              <w:rPr>
                <w:b/>
                <w:bCs/>
              </w:rPr>
              <w:t xml:space="preserve"> .</w:t>
            </w:r>
          </w:p>
        </w:tc>
        <w:tc>
          <w:tcPr>
            <w:tcW w:w="3004" w:type="dxa"/>
            <w:tcBorders>
              <w:left w:val="thinThickSmallGap" w:sz="24" w:space="0" w:color="auto"/>
              <w:bottom w:val="thinThickSmallGap" w:sz="24" w:space="0" w:color="auto"/>
              <w:right w:val="thinThickSmallGap" w:sz="24" w:space="0" w:color="auto"/>
            </w:tcBorders>
            <w:vAlign w:val="center"/>
          </w:tcPr>
          <w:p w:rsidR="00BA1845" w:rsidRPr="00827171" w:rsidRDefault="00BA1845" w:rsidP="00C26B7F">
            <w:pPr>
              <w:jc w:val="right"/>
              <w:rPr>
                <w:b/>
                <w:bCs/>
                <w:sz w:val="24"/>
                <w:szCs w:val="24"/>
              </w:rPr>
            </w:pPr>
            <w:r w:rsidRPr="00827171">
              <w:rPr>
                <w:b/>
                <w:bCs/>
                <w:sz w:val="24"/>
                <w:szCs w:val="24"/>
              </w:rPr>
              <w:t>-</w:t>
            </w:r>
            <w:r w:rsidR="00C26B7F">
              <w:rPr>
                <w:b/>
                <w:bCs/>
                <w:sz w:val="24"/>
                <w:szCs w:val="24"/>
              </w:rPr>
              <w:t xml:space="preserve">answer the question </w:t>
            </w:r>
          </w:p>
        </w:tc>
      </w:tr>
    </w:tbl>
    <w:p w:rsidR="0067400C" w:rsidRDefault="0067400C" w:rsidP="00A41D70">
      <w:pPr>
        <w:rPr>
          <w:rFonts w:ascii="Arabic Typesetting" w:hAnsi="Arabic Typesetting" w:cs="Arabic Typesetting"/>
          <w:b/>
          <w:bCs/>
          <w:sz w:val="32"/>
          <w:szCs w:val="32"/>
          <w:rtl/>
        </w:rPr>
      </w:pPr>
      <w:bookmarkStart w:id="0" w:name="_GoBack"/>
    </w:p>
    <w:bookmarkEnd w:id="0"/>
    <w:p w:rsidR="00BA1845" w:rsidRPr="0067400C" w:rsidRDefault="0067400C" w:rsidP="0067400C">
      <w:pPr>
        <w:tabs>
          <w:tab w:val="left" w:pos="6645"/>
        </w:tabs>
        <w:rPr>
          <w:rFonts w:ascii="Arabic Typesetting" w:hAnsi="Arabic Typesetting" w:cs="Arabic Typesetting"/>
          <w:sz w:val="32"/>
          <w:szCs w:val="32"/>
          <w:rtl/>
        </w:rPr>
      </w:pPr>
      <w:r>
        <w:rPr>
          <w:rFonts w:ascii="Arabic Typesetting" w:hAnsi="Arabic Typesetting" w:cs="Arabic Typesetting"/>
          <w:sz w:val="32"/>
          <w:szCs w:val="32"/>
          <w:rtl/>
        </w:rPr>
        <w:tab/>
      </w:r>
    </w:p>
    <w:sectPr w:rsidR="00BA1845" w:rsidRPr="0067400C" w:rsidSect="0028753C">
      <w:footerReference w:type="default" r:id="rId12"/>
      <w:pgSz w:w="16838" w:h="11906" w:orient="landscape"/>
      <w:pgMar w:top="810" w:right="908" w:bottom="450" w:left="90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A0E64" w:rsidRDefault="006A0E64" w:rsidP="00B214BB">
      <w:pPr>
        <w:spacing w:after="0" w:line="240" w:lineRule="auto"/>
      </w:pPr>
      <w:r>
        <w:separator/>
      </w:r>
    </w:p>
  </w:endnote>
  <w:endnote w:type="continuationSeparator" w:id="0">
    <w:p w:rsidR="006A0E64" w:rsidRDefault="006A0E64" w:rsidP="00B214B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MMH Tykewriter">
    <w:altName w:val="MMH Tykewriter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Arabic Typesetting">
    <w:panose1 w:val="03020402040406030203"/>
    <w:charset w:val="00"/>
    <w:family w:val="script"/>
    <w:pitch w:val="variable"/>
    <w:sig w:usb0="80002007" w:usb1="80000000" w:usb2="00000008" w:usb3="00000000" w:csb0="000000D3" w:csb1="00000000"/>
  </w:font>
  <w:font w:name="Bradley Hand ITC">
    <w:panose1 w:val="03070402050302030203"/>
    <w:charset w:val="00"/>
    <w:family w:val="script"/>
    <w:pitch w:val="variable"/>
    <w:sig w:usb0="0000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214BB" w:rsidRPr="00B214BB" w:rsidRDefault="00B214BB" w:rsidP="00B214BB">
    <w:pPr>
      <w:pStyle w:val="a8"/>
      <w:bidi w:val="0"/>
      <w:rPr>
        <w:rFonts w:ascii="Bradley Hand ITC" w:hAnsi="Bradley Hand ITC"/>
        <w:b/>
        <w:bCs/>
        <w:color w:val="943634" w:themeColor="accent2" w:themeShade="BF"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A0E64" w:rsidRDefault="006A0E64" w:rsidP="00B214BB">
      <w:pPr>
        <w:spacing w:after="0" w:line="240" w:lineRule="auto"/>
      </w:pPr>
      <w:r>
        <w:separator/>
      </w:r>
    </w:p>
  </w:footnote>
  <w:footnote w:type="continuationSeparator" w:id="0">
    <w:p w:rsidR="006A0E64" w:rsidRDefault="006A0E64" w:rsidP="00B214B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83A34"/>
    <w:multiLevelType w:val="hybridMultilevel"/>
    <w:tmpl w:val="5964C058"/>
    <w:lvl w:ilvl="0" w:tplc="7F7420C4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C8C0B92"/>
    <w:multiLevelType w:val="hybridMultilevel"/>
    <w:tmpl w:val="9154DF10"/>
    <w:lvl w:ilvl="0" w:tplc="7DF22A3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642D35"/>
    <w:multiLevelType w:val="hybridMultilevel"/>
    <w:tmpl w:val="B972BE08"/>
    <w:lvl w:ilvl="0" w:tplc="1ADE17A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F1F2C04"/>
    <w:multiLevelType w:val="hybridMultilevel"/>
    <w:tmpl w:val="95240454"/>
    <w:lvl w:ilvl="0" w:tplc="168AF48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2084183"/>
    <w:multiLevelType w:val="hybridMultilevel"/>
    <w:tmpl w:val="B91E64BC"/>
    <w:lvl w:ilvl="0" w:tplc="425AEDCE">
      <w:start w:val="1"/>
      <w:numFmt w:val="decimal"/>
      <w:lvlText w:val="%1-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B437667"/>
    <w:multiLevelType w:val="hybridMultilevel"/>
    <w:tmpl w:val="49E064C2"/>
    <w:lvl w:ilvl="0" w:tplc="EE584332">
      <w:start w:val="1"/>
      <w:numFmt w:val="decimal"/>
      <w:lvlText w:val="%1-"/>
      <w:lvlJc w:val="left"/>
      <w:pPr>
        <w:ind w:left="2040" w:hanging="16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5AD640E"/>
    <w:multiLevelType w:val="hybridMultilevel"/>
    <w:tmpl w:val="5CF0CAAC"/>
    <w:lvl w:ilvl="0" w:tplc="EE584332">
      <w:start w:val="1"/>
      <w:numFmt w:val="decimal"/>
      <w:lvlText w:val="%1-"/>
      <w:lvlJc w:val="left"/>
      <w:pPr>
        <w:ind w:left="2040" w:hanging="1680"/>
      </w:pPr>
      <w:rPr>
        <w:rFonts w:cs="Arial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652308C"/>
    <w:multiLevelType w:val="hybridMultilevel"/>
    <w:tmpl w:val="55EC9D6C"/>
    <w:lvl w:ilvl="0" w:tplc="BFE0847E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94957CF"/>
    <w:multiLevelType w:val="hybridMultilevel"/>
    <w:tmpl w:val="E6D61F94"/>
    <w:lvl w:ilvl="0" w:tplc="DE20EB0C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C512D34"/>
    <w:multiLevelType w:val="hybridMultilevel"/>
    <w:tmpl w:val="E03AB6C0"/>
    <w:lvl w:ilvl="0" w:tplc="F3D4AD0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D005AF0"/>
    <w:multiLevelType w:val="hybridMultilevel"/>
    <w:tmpl w:val="C91CB0A6"/>
    <w:lvl w:ilvl="0" w:tplc="80CA4126"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10"/>
  </w:num>
  <w:num w:numId="3">
    <w:abstractNumId w:val="8"/>
  </w:num>
  <w:num w:numId="4">
    <w:abstractNumId w:val="4"/>
  </w:num>
  <w:num w:numId="5">
    <w:abstractNumId w:val="1"/>
  </w:num>
  <w:num w:numId="6">
    <w:abstractNumId w:val="9"/>
  </w:num>
  <w:num w:numId="7">
    <w:abstractNumId w:val="2"/>
  </w:num>
  <w:num w:numId="8">
    <w:abstractNumId w:val="3"/>
  </w:num>
  <w:num w:numId="9">
    <w:abstractNumId w:val="0"/>
  </w:num>
  <w:num w:numId="10">
    <w:abstractNumId w:val="5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E492A"/>
    <w:rsid w:val="00003B78"/>
    <w:rsid w:val="00011C50"/>
    <w:rsid w:val="00040332"/>
    <w:rsid w:val="0004742B"/>
    <w:rsid w:val="000A550E"/>
    <w:rsid w:val="000C4677"/>
    <w:rsid w:val="00101F72"/>
    <w:rsid w:val="001174BC"/>
    <w:rsid w:val="00125B1D"/>
    <w:rsid w:val="00153700"/>
    <w:rsid w:val="0018633D"/>
    <w:rsid w:val="001935B9"/>
    <w:rsid w:val="001B76F2"/>
    <w:rsid w:val="001C62C4"/>
    <w:rsid w:val="002129D6"/>
    <w:rsid w:val="00214B47"/>
    <w:rsid w:val="0028753C"/>
    <w:rsid w:val="002A72A6"/>
    <w:rsid w:val="002B33ED"/>
    <w:rsid w:val="002C62C6"/>
    <w:rsid w:val="0031280F"/>
    <w:rsid w:val="00333E42"/>
    <w:rsid w:val="00373F76"/>
    <w:rsid w:val="00376956"/>
    <w:rsid w:val="003B3918"/>
    <w:rsid w:val="003E3B24"/>
    <w:rsid w:val="004652FE"/>
    <w:rsid w:val="00481148"/>
    <w:rsid w:val="004A08A1"/>
    <w:rsid w:val="004C12F8"/>
    <w:rsid w:val="004F0B7D"/>
    <w:rsid w:val="00500ADF"/>
    <w:rsid w:val="00513D47"/>
    <w:rsid w:val="00535B43"/>
    <w:rsid w:val="00535E2E"/>
    <w:rsid w:val="00566E89"/>
    <w:rsid w:val="00583526"/>
    <w:rsid w:val="00590F14"/>
    <w:rsid w:val="005B08C9"/>
    <w:rsid w:val="005C5218"/>
    <w:rsid w:val="00614C1D"/>
    <w:rsid w:val="0066478E"/>
    <w:rsid w:val="00670593"/>
    <w:rsid w:val="00670CE7"/>
    <w:rsid w:val="0067400C"/>
    <w:rsid w:val="006A0E64"/>
    <w:rsid w:val="006D608D"/>
    <w:rsid w:val="006D7C49"/>
    <w:rsid w:val="00700939"/>
    <w:rsid w:val="00704AB4"/>
    <w:rsid w:val="0072788E"/>
    <w:rsid w:val="00727B87"/>
    <w:rsid w:val="00734677"/>
    <w:rsid w:val="00751E28"/>
    <w:rsid w:val="00787964"/>
    <w:rsid w:val="007B7904"/>
    <w:rsid w:val="00811CC2"/>
    <w:rsid w:val="008259E8"/>
    <w:rsid w:val="00827171"/>
    <w:rsid w:val="0087014E"/>
    <w:rsid w:val="008B470D"/>
    <w:rsid w:val="008E20DF"/>
    <w:rsid w:val="008E492A"/>
    <w:rsid w:val="009042EF"/>
    <w:rsid w:val="0091786D"/>
    <w:rsid w:val="00945892"/>
    <w:rsid w:val="00955ACA"/>
    <w:rsid w:val="009A1E2F"/>
    <w:rsid w:val="009B05E4"/>
    <w:rsid w:val="00A0391E"/>
    <w:rsid w:val="00A41D70"/>
    <w:rsid w:val="00A54036"/>
    <w:rsid w:val="00A60809"/>
    <w:rsid w:val="00A97974"/>
    <w:rsid w:val="00AA1033"/>
    <w:rsid w:val="00AA4567"/>
    <w:rsid w:val="00AB5144"/>
    <w:rsid w:val="00AC1E11"/>
    <w:rsid w:val="00B214BB"/>
    <w:rsid w:val="00B33F4B"/>
    <w:rsid w:val="00B41ED6"/>
    <w:rsid w:val="00B7059F"/>
    <w:rsid w:val="00B85C29"/>
    <w:rsid w:val="00BA1845"/>
    <w:rsid w:val="00BE3B1D"/>
    <w:rsid w:val="00C102FA"/>
    <w:rsid w:val="00C26B7F"/>
    <w:rsid w:val="00C271F0"/>
    <w:rsid w:val="00C541C7"/>
    <w:rsid w:val="00C62051"/>
    <w:rsid w:val="00CC5289"/>
    <w:rsid w:val="00CF1308"/>
    <w:rsid w:val="00D32D9D"/>
    <w:rsid w:val="00D6109E"/>
    <w:rsid w:val="00D92173"/>
    <w:rsid w:val="00DA0FAB"/>
    <w:rsid w:val="00DA5401"/>
    <w:rsid w:val="00E808B7"/>
    <w:rsid w:val="00EC53E0"/>
    <w:rsid w:val="00ED18A9"/>
    <w:rsid w:val="00F15772"/>
    <w:rsid w:val="00F36B74"/>
    <w:rsid w:val="00F61D45"/>
    <w:rsid w:val="00F9510D"/>
    <w:rsid w:val="00FB01AF"/>
    <w:rsid w:val="00FC63EE"/>
    <w:rsid w:val="00FE15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D59AFF53-A2F3-43FF-9AA5-C9409845F8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bidi/>
    </w:pPr>
  </w:style>
  <w:style w:type="paragraph" w:styleId="1">
    <w:name w:val="heading 1"/>
    <w:basedOn w:val="a"/>
    <w:next w:val="a"/>
    <w:link w:val="1Char"/>
    <w:uiPriority w:val="9"/>
    <w:qFormat/>
    <w:rsid w:val="004C12F8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Char"/>
    <w:uiPriority w:val="9"/>
    <w:unhideWhenUsed/>
    <w:qFormat/>
    <w:rsid w:val="004C12F8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35B4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51E28"/>
    <w:pPr>
      <w:autoSpaceDE w:val="0"/>
      <w:autoSpaceDN w:val="0"/>
      <w:adjustRightInd w:val="0"/>
      <w:spacing w:after="0" w:line="240" w:lineRule="auto"/>
    </w:pPr>
    <w:rPr>
      <w:rFonts w:ascii="MMH Tykewriter" w:hAnsi="MMH Tykewriter" w:cs="MMH Tykewriter"/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751E28"/>
    <w:pPr>
      <w:ind w:left="720"/>
      <w:contextualSpacing/>
    </w:pPr>
  </w:style>
  <w:style w:type="paragraph" w:styleId="a5">
    <w:name w:val="Balloon Text"/>
    <w:basedOn w:val="a"/>
    <w:link w:val="Char"/>
    <w:uiPriority w:val="99"/>
    <w:semiHidden/>
    <w:unhideWhenUsed/>
    <w:rsid w:val="00F36B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5"/>
    <w:uiPriority w:val="99"/>
    <w:semiHidden/>
    <w:rsid w:val="00F36B74"/>
    <w:rPr>
      <w:rFonts w:ascii="Tahoma" w:hAnsi="Tahoma" w:cs="Tahoma"/>
      <w:sz w:val="16"/>
      <w:szCs w:val="16"/>
    </w:rPr>
  </w:style>
  <w:style w:type="paragraph" w:styleId="a6">
    <w:name w:val="No Spacing"/>
    <w:uiPriority w:val="1"/>
    <w:qFormat/>
    <w:rsid w:val="004C12F8"/>
    <w:pPr>
      <w:bidi/>
      <w:spacing w:after="0" w:line="240" w:lineRule="auto"/>
    </w:pPr>
  </w:style>
  <w:style w:type="character" w:customStyle="1" w:styleId="1Char">
    <w:name w:val="العنوان 1 Char"/>
    <w:basedOn w:val="a0"/>
    <w:link w:val="1"/>
    <w:uiPriority w:val="9"/>
    <w:rsid w:val="004C12F8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2Char">
    <w:name w:val="عنوان 2 Char"/>
    <w:basedOn w:val="a0"/>
    <w:link w:val="2"/>
    <w:uiPriority w:val="9"/>
    <w:rsid w:val="004C12F8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a7">
    <w:name w:val="header"/>
    <w:basedOn w:val="a"/>
    <w:link w:val="Char0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0">
    <w:name w:val="رأس الصفحة Char"/>
    <w:basedOn w:val="a0"/>
    <w:link w:val="a7"/>
    <w:uiPriority w:val="99"/>
    <w:rsid w:val="00B214BB"/>
  </w:style>
  <w:style w:type="paragraph" w:styleId="a8">
    <w:name w:val="footer"/>
    <w:basedOn w:val="a"/>
    <w:link w:val="Char1"/>
    <w:uiPriority w:val="99"/>
    <w:unhideWhenUsed/>
    <w:rsid w:val="00B214BB"/>
    <w:pPr>
      <w:tabs>
        <w:tab w:val="center" w:pos="4153"/>
        <w:tab w:val="right" w:pos="8306"/>
      </w:tabs>
      <w:spacing w:after="0" w:line="240" w:lineRule="auto"/>
    </w:pPr>
  </w:style>
  <w:style w:type="character" w:customStyle="1" w:styleId="Char1">
    <w:name w:val="تذييل الصفحة Char"/>
    <w:basedOn w:val="a0"/>
    <w:link w:val="a8"/>
    <w:uiPriority w:val="99"/>
    <w:rsid w:val="00B214B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2779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1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emf"/><Relationship Id="rId5" Type="http://schemas.openxmlformats.org/officeDocument/2006/relationships/webSettings" Target="webSettings.xml"/><Relationship Id="rId10" Type="http://schemas.openxmlformats.org/officeDocument/2006/relationships/image" Target="media/image3.emf"/><Relationship Id="rId4" Type="http://schemas.openxmlformats.org/officeDocument/2006/relationships/settings" Target="settings.xml"/><Relationship Id="rId9" Type="http://schemas.openxmlformats.org/officeDocument/2006/relationships/image" Target="media/image2.emf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7763900-061C-449B-BC81-6DCE80F029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95</TotalTime>
  <Pages>1</Pages>
  <Words>229</Words>
  <Characters>1310</Characters>
  <Application>Microsoft Office Word</Application>
  <DocSecurity>0</DocSecurity>
  <Lines>10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1536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ڪپړۑآء اڷٲﻣير</cp:lastModifiedBy>
  <cp:revision>10</cp:revision>
  <dcterms:created xsi:type="dcterms:W3CDTF">2015-02-08T05:33:00Z</dcterms:created>
  <dcterms:modified xsi:type="dcterms:W3CDTF">2017-12-14T17:38:00Z</dcterms:modified>
</cp:coreProperties>
</file>