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1B5" w:rsidRPr="00F071B5" w:rsidRDefault="00F071B5" w:rsidP="00F071B5">
      <w:pPr>
        <w:spacing w:after="360" w:line="240" w:lineRule="auto"/>
        <w:jc w:val="center"/>
        <w:rPr>
          <w:rFonts w:ascii="Comic Sans MS" w:eastAsia="Times New Roman" w:hAnsi="Comic Sans MS" w:cs="Arial"/>
          <w:b/>
          <w:bCs/>
          <w:color w:val="DC143C"/>
          <w:sz w:val="36"/>
          <w:szCs w:val="36"/>
          <w:u w:val="single"/>
          <w:rtl/>
        </w:rPr>
      </w:pPr>
      <w:r w:rsidRPr="00F071B5">
        <w:rPr>
          <w:rFonts w:ascii="Comic Sans MS" w:eastAsia="Times New Roman" w:hAnsi="Comic Sans MS" w:cs="Arial"/>
          <w:b/>
          <w:bCs/>
          <w:color w:val="DC143C"/>
          <w:sz w:val="36"/>
          <w:szCs w:val="36"/>
          <w:u w:val="single"/>
          <w:rtl/>
        </w:rPr>
        <w:fldChar w:fldCharType="begin"/>
      </w:r>
      <w:r w:rsidRPr="00F071B5">
        <w:rPr>
          <w:rFonts w:ascii="Comic Sans MS" w:eastAsia="Times New Roman" w:hAnsi="Comic Sans MS" w:cs="Arial"/>
          <w:b/>
          <w:bCs/>
          <w:color w:val="DC143C"/>
          <w:sz w:val="36"/>
          <w:szCs w:val="36"/>
          <w:u w:val="single"/>
          <w:rtl/>
        </w:rPr>
        <w:instrText xml:space="preserve"> </w:instrText>
      </w:r>
      <w:r w:rsidRPr="00F071B5">
        <w:rPr>
          <w:rFonts w:ascii="Comic Sans MS" w:eastAsia="Times New Roman" w:hAnsi="Comic Sans MS" w:cs="Arial"/>
          <w:b/>
          <w:bCs/>
          <w:color w:val="DC143C"/>
          <w:sz w:val="36"/>
          <w:szCs w:val="36"/>
          <w:u w:val="single"/>
        </w:rPr>
        <w:instrText>HYPERLINK "http://www.kl200.com/vb/t28591.html</w:instrText>
      </w:r>
      <w:r w:rsidRPr="00F071B5">
        <w:rPr>
          <w:rFonts w:ascii="Comic Sans MS" w:eastAsia="Times New Roman" w:hAnsi="Comic Sans MS" w:cs="Arial"/>
          <w:b/>
          <w:bCs/>
          <w:color w:val="DC143C"/>
          <w:sz w:val="36"/>
          <w:szCs w:val="36"/>
          <w:u w:val="single"/>
          <w:rtl/>
        </w:rPr>
        <w:instrText xml:space="preserve">" </w:instrText>
      </w:r>
      <w:r w:rsidRPr="00F071B5">
        <w:rPr>
          <w:rFonts w:ascii="Comic Sans MS" w:eastAsia="Times New Roman" w:hAnsi="Comic Sans MS" w:cs="Arial"/>
          <w:b/>
          <w:bCs/>
          <w:color w:val="DC143C"/>
          <w:sz w:val="36"/>
          <w:szCs w:val="36"/>
          <w:u w:val="single"/>
          <w:rtl/>
        </w:rPr>
        <w:fldChar w:fldCharType="separate"/>
      </w:r>
      <w:r w:rsidRPr="00F071B5">
        <w:rPr>
          <w:rFonts w:ascii="Comic Sans MS" w:eastAsia="Times New Roman" w:hAnsi="Comic Sans MS" w:cs="Arial"/>
          <w:b/>
          <w:bCs/>
          <w:color w:val="93005A"/>
          <w:sz w:val="36"/>
          <w:szCs w:val="36"/>
          <w:rtl/>
        </w:rPr>
        <w:t>بحث كامل عن مصادر الطاقة</w:t>
      </w:r>
      <w:r w:rsidRPr="00F071B5">
        <w:rPr>
          <w:rFonts w:ascii="Comic Sans MS" w:eastAsia="Times New Roman" w:hAnsi="Comic Sans MS" w:cs="Arial"/>
          <w:b/>
          <w:bCs/>
          <w:color w:val="DC143C"/>
          <w:sz w:val="36"/>
          <w:szCs w:val="36"/>
          <w:u w:val="single"/>
          <w:rtl/>
        </w:rPr>
        <w:fldChar w:fldCharType="end"/>
      </w:r>
    </w:p>
    <w:p w:rsidR="00F071B5" w:rsidRPr="00F071B5" w:rsidRDefault="00F071B5" w:rsidP="00F071B5">
      <w:pPr>
        <w:spacing w:after="360" w:line="240" w:lineRule="auto"/>
        <w:jc w:val="center"/>
        <w:rPr>
          <w:rFonts w:ascii="Comic Sans MS" w:eastAsia="Times New Roman" w:hAnsi="Comic Sans MS" w:cs="Arial"/>
          <w:b/>
          <w:bCs/>
          <w:color w:val="DC143C"/>
          <w:sz w:val="36"/>
          <w:szCs w:val="36"/>
          <w:u w:val="single"/>
          <w:rtl/>
        </w:rPr>
      </w:pPr>
      <w:r w:rsidRPr="00F071B5">
        <w:rPr>
          <w:rFonts w:ascii="Times New Roman" w:eastAsia="Times New Roman" w:hAnsi="Times New Roman" w:cs="Times New Roman"/>
          <w:b/>
          <w:bCs/>
          <w:color w:val="DC143C"/>
          <w:sz w:val="36"/>
          <w:szCs w:val="36"/>
          <w:u w:val="single"/>
          <w:rtl/>
        </w:rPr>
        <w:t>تعريف الطاقة</w:t>
      </w:r>
      <w:r w:rsidRPr="00F071B5">
        <w:rPr>
          <w:rFonts w:ascii="Times New Roman" w:eastAsia="Times New Roman" w:hAnsi="Times New Roman" w:cs="Times New Roman"/>
          <w:b/>
          <w:bCs/>
          <w:color w:val="DC143C"/>
          <w:sz w:val="36"/>
          <w:szCs w:val="36"/>
          <w:u w:val="single"/>
          <w:rtl/>
        </w:rPr>
        <w:br/>
      </w:r>
      <w:r w:rsidRPr="00F071B5">
        <w:rPr>
          <w:rFonts w:ascii="Times New Roman" w:eastAsia="Times New Roman" w:hAnsi="Times New Roman" w:cs="Times New Roman"/>
          <w:b/>
          <w:bCs/>
          <w:color w:val="DC143C"/>
          <w:sz w:val="36"/>
          <w:szCs w:val="36"/>
          <w:u w:val="single"/>
          <w:rtl/>
        </w:rPr>
        <w:br/>
        <w:t xml:space="preserve">الطاقة هي أحد المقومات الرئيسية للمجتمعات المتحضرة .وتحتاج إليها كافة قطاعات المجتمع بالإضافة إلى الحاجة الماسة إليها في </w:t>
      </w:r>
      <w:proofErr w:type="spellStart"/>
      <w:r w:rsidRPr="00F071B5">
        <w:rPr>
          <w:rFonts w:ascii="Times New Roman" w:eastAsia="Times New Roman" w:hAnsi="Times New Roman" w:cs="Times New Roman"/>
          <w:b/>
          <w:bCs/>
          <w:color w:val="DC143C"/>
          <w:sz w:val="36"/>
          <w:szCs w:val="36"/>
          <w:u w:val="single"/>
          <w:rtl/>
        </w:rPr>
        <w:t>تسيير'</w:t>
      </w:r>
      <w:proofErr w:type="spellEnd"/>
      <w:r w:rsidRPr="00F071B5">
        <w:rPr>
          <w:rFonts w:ascii="Times New Roman" w:eastAsia="Times New Roman" w:hAnsi="Times New Roman" w:cs="Times New Roman"/>
          <w:b/>
          <w:bCs/>
          <w:color w:val="DC143C"/>
          <w:sz w:val="36"/>
          <w:szCs w:val="36"/>
          <w:u w:val="single"/>
          <w:rtl/>
        </w:rPr>
        <w:t xml:space="preserve"> </w:t>
      </w:r>
      <w:r w:rsidRPr="00F071B5">
        <w:rPr>
          <w:rFonts w:ascii="Times New Roman" w:eastAsia="Times New Roman" w:hAnsi="Times New Roman" w:cs="Times New Roman"/>
          <w:b/>
          <w:bCs/>
          <w:i/>
          <w:iCs/>
          <w:color w:val="DC143C"/>
          <w:sz w:val="36"/>
          <w:szCs w:val="36"/>
          <w:u w:val="single"/>
          <w:rtl/>
        </w:rPr>
        <w:t xml:space="preserve">الحياة اليومية </w:t>
      </w:r>
      <w:proofErr w:type="spellStart"/>
      <w:r w:rsidRPr="00F071B5">
        <w:rPr>
          <w:rFonts w:ascii="Times New Roman" w:eastAsia="Times New Roman" w:hAnsi="Times New Roman" w:cs="Times New Roman"/>
          <w:b/>
          <w:bCs/>
          <w:i/>
          <w:iCs/>
          <w:color w:val="DC143C"/>
          <w:sz w:val="36"/>
          <w:szCs w:val="36"/>
          <w:u w:val="single"/>
          <w:rtl/>
        </w:rPr>
        <w:t>،</w:t>
      </w:r>
      <w:proofErr w:type="spellEnd"/>
      <w:r w:rsidRPr="00F071B5">
        <w:rPr>
          <w:rFonts w:ascii="Times New Roman" w:eastAsia="Times New Roman" w:hAnsi="Times New Roman" w:cs="Times New Roman"/>
          <w:b/>
          <w:bCs/>
          <w:i/>
          <w:iCs/>
          <w:color w:val="DC143C"/>
          <w:sz w:val="36"/>
          <w:szCs w:val="36"/>
          <w:u w:val="single"/>
          <w:rtl/>
        </w:rPr>
        <w:t xml:space="preserve"> إذ يتم استخدامها في تشغيل المصانع وتحريك وسائل النقل المختلفة وتشغيل الأدوات المنزلية وغير ذلك من الأغراض </w:t>
      </w:r>
      <w:proofErr w:type="spellStart"/>
      <w:r w:rsidRPr="00F071B5">
        <w:rPr>
          <w:rFonts w:ascii="Times New Roman" w:eastAsia="Times New Roman" w:hAnsi="Times New Roman" w:cs="Times New Roman"/>
          <w:b/>
          <w:bCs/>
          <w:i/>
          <w:iCs/>
          <w:color w:val="DC143C"/>
          <w:sz w:val="36"/>
          <w:szCs w:val="36"/>
          <w:u w:val="single"/>
          <w:rtl/>
        </w:rPr>
        <w:t>.</w:t>
      </w:r>
      <w:proofErr w:type="spellEnd"/>
      <w:r w:rsidRPr="00F071B5">
        <w:rPr>
          <w:rFonts w:ascii="Times New Roman" w:eastAsia="Times New Roman" w:hAnsi="Times New Roman" w:cs="Times New Roman"/>
          <w:b/>
          <w:bCs/>
          <w:i/>
          <w:iCs/>
          <w:color w:val="DC143C"/>
          <w:sz w:val="36"/>
          <w:szCs w:val="36"/>
          <w:u w:val="single"/>
          <w:rtl/>
        </w:rPr>
        <w:t xml:space="preserve"> وكل حركة يقوم </w:t>
      </w:r>
      <w:proofErr w:type="spellStart"/>
      <w:r w:rsidRPr="00F071B5">
        <w:rPr>
          <w:rFonts w:ascii="Times New Roman" w:eastAsia="Times New Roman" w:hAnsi="Times New Roman" w:cs="Times New Roman"/>
          <w:b/>
          <w:bCs/>
          <w:i/>
          <w:iCs/>
          <w:color w:val="DC143C"/>
          <w:sz w:val="36"/>
          <w:szCs w:val="36"/>
          <w:u w:val="single"/>
          <w:rtl/>
        </w:rPr>
        <w:t>بها</w:t>
      </w:r>
      <w:proofErr w:type="spellEnd"/>
      <w:r w:rsidRPr="00F071B5">
        <w:rPr>
          <w:rFonts w:ascii="Times New Roman" w:eastAsia="Times New Roman" w:hAnsi="Times New Roman" w:cs="Times New Roman"/>
          <w:b/>
          <w:bCs/>
          <w:i/>
          <w:iCs/>
          <w:color w:val="DC143C"/>
          <w:sz w:val="36"/>
          <w:szCs w:val="36"/>
          <w:u w:val="single"/>
          <w:rtl/>
        </w:rPr>
        <w:t xml:space="preserve"> الإنسان تحتاج إلى استهلاك نوع من أنواع </w:t>
      </w:r>
      <w:hyperlink r:id="rId4" w:history="1">
        <w:r w:rsidRPr="00F071B5">
          <w:rPr>
            <w:rFonts w:ascii="Times New Roman" w:eastAsia="Times New Roman" w:hAnsi="Times New Roman" w:cs="Times New Roman"/>
            <w:b/>
            <w:bCs/>
            <w:i/>
            <w:iCs/>
            <w:color w:val="93005A"/>
            <w:sz w:val="36"/>
            <w:szCs w:val="36"/>
            <w:rtl/>
          </w:rPr>
          <w:t xml:space="preserve">الطاقة </w:t>
        </w:r>
      </w:hyperlink>
      <w:r w:rsidRPr="00F071B5">
        <w:rPr>
          <w:rFonts w:ascii="Times New Roman" w:eastAsia="Times New Roman" w:hAnsi="Times New Roman" w:cs="Times New Roman"/>
          <w:b/>
          <w:bCs/>
          <w:i/>
          <w:iCs/>
          <w:color w:val="DC143C"/>
          <w:sz w:val="36"/>
          <w:szCs w:val="36"/>
          <w:u w:val="single"/>
          <w:rtl/>
        </w:rPr>
        <w:t xml:space="preserve">ويستمدَّ الإنسان طاقته لإنجاز أعماله اليدوية والذهنية من الغذاء المتنوع الذي يتناوله كل يوم </w:t>
      </w:r>
      <w:proofErr w:type="spellStart"/>
      <w:r w:rsidRPr="00F071B5">
        <w:rPr>
          <w:rFonts w:ascii="Times New Roman" w:eastAsia="Times New Roman" w:hAnsi="Times New Roman" w:cs="Times New Roman"/>
          <w:b/>
          <w:bCs/>
          <w:i/>
          <w:iCs/>
          <w:color w:val="DC143C"/>
          <w:sz w:val="36"/>
          <w:szCs w:val="36"/>
          <w:u w:val="single"/>
          <w:rtl/>
        </w:rPr>
        <w:t>،</w:t>
      </w:r>
      <w:proofErr w:type="spellEnd"/>
      <w:r w:rsidRPr="00F071B5">
        <w:rPr>
          <w:rFonts w:ascii="Times New Roman" w:eastAsia="Times New Roman" w:hAnsi="Times New Roman" w:cs="Times New Roman"/>
          <w:b/>
          <w:bCs/>
          <w:i/>
          <w:iCs/>
          <w:color w:val="DC143C"/>
          <w:sz w:val="36"/>
          <w:szCs w:val="36"/>
          <w:u w:val="single"/>
          <w:rtl/>
        </w:rPr>
        <w:t xml:space="preserve"> إذ يتمّ حرق الغذاء في خلايا الجسم ويتحول إلى طاقة </w:t>
      </w:r>
      <w:proofErr w:type="spellStart"/>
      <w:r w:rsidRPr="00F071B5">
        <w:rPr>
          <w:rFonts w:ascii="Times New Roman" w:eastAsia="Times New Roman" w:hAnsi="Times New Roman" w:cs="Times New Roman"/>
          <w:b/>
          <w:bCs/>
          <w:i/>
          <w:iCs/>
          <w:color w:val="DC143C"/>
          <w:sz w:val="36"/>
          <w:szCs w:val="36"/>
          <w:u w:val="single"/>
          <w:rtl/>
        </w:rPr>
        <w:t>.</w:t>
      </w:r>
      <w:proofErr w:type="spellEnd"/>
      <w:r w:rsidRPr="00F071B5">
        <w:rPr>
          <w:rFonts w:ascii="Times New Roman" w:eastAsia="Times New Roman" w:hAnsi="Times New Roman" w:cs="Times New Roman"/>
          <w:b/>
          <w:bCs/>
          <w:i/>
          <w:iCs/>
          <w:color w:val="DC143C"/>
          <w:sz w:val="36"/>
          <w:szCs w:val="36"/>
          <w:u w:val="single"/>
          <w:rtl/>
        </w:rPr>
        <w:t xml:space="preserve"> ويمكن تعريف </w:t>
      </w:r>
      <w:hyperlink r:id="rId5" w:history="1">
        <w:r w:rsidRPr="00F071B5">
          <w:rPr>
            <w:rFonts w:ascii="Times New Roman" w:eastAsia="Times New Roman" w:hAnsi="Times New Roman" w:cs="Times New Roman"/>
            <w:b/>
            <w:bCs/>
            <w:i/>
            <w:iCs/>
            <w:color w:val="93005A"/>
            <w:sz w:val="36"/>
            <w:szCs w:val="36"/>
            <w:rtl/>
          </w:rPr>
          <w:t xml:space="preserve">الطاقة </w:t>
        </w:r>
      </w:hyperlink>
      <w:r w:rsidRPr="00F071B5">
        <w:rPr>
          <w:rFonts w:ascii="Times New Roman" w:eastAsia="Times New Roman" w:hAnsi="Times New Roman" w:cs="Times New Roman"/>
          <w:b/>
          <w:bCs/>
          <w:i/>
          <w:iCs/>
          <w:color w:val="DC143C"/>
          <w:sz w:val="36"/>
          <w:szCs w:val="36"/>
          <w:u w:val="single"/>
          <w:rtl/>
        </w:rPr>
        <w:t>بأنها قابلية إنجاز تأثير ملموس (شغل</w:t>
      </w:r>
      <w:proofErr w:type="spellStart"/>
      <w:r w:rsidRPr="00F071B5">
        <w:rPr>
          <w:rFonts w:ascii="Times New Roman" w:eastAsia="Times New Roman" w:hAnsi="Times New Roman" w:cs="Times New Roman"/>
          <w:b/>
          <w:bCs/>
          <w:i/>
          <w:iCs/>
          <w:color w:val="DC143C"/>
          <w:sz w:val="36"/>
          <w:szCs w:val="36"/>
          <w:u w:val="single"/>
          <w:rtl/>
        </w:rPr>
        <w:t>)</w:t>
      </w:r>
      <w:proofErr w:type="spellEnd"/>
      <w:r w:rsidRPr="00F071B5">
        <w:rPr>
          <w:rFonts w:ascii="Times New Roman" w:eastAsia="Times New Roman" w:hAnsi="Times New Roman" w:cs="Times New Roman"/>
          <w:b/>
          <w:bCs/>
          <w:i/>
          <w:iCs/>
          <w:color w:val="DC143C"/>
          <w:sz w:val="36"/>
          <w:szCs w:val="36"/>
          <w:u w:val="single"/>
          <w:rtl/>
        </w:rPr>
        <w:t xml:space="preserve"> </w:t>
      </w:r>
      <w:proofErr w:type="spellStart"/>
      <w:r w:rsidRPr="00F071B5">
        <w:rPr>
          <w:rFonts w:ascii="Times New Roman" w:eastAsia="Times New Roman" w:hAnsi="Times New Roman" w:cs="Times New Roman"/>
          <w:b/>
          <w:bCs/>
          <w:i/>
          <w:iCs/>
          <w:color w:val="DC143C"/>
          <w:sz w:val="36"/>
          <w:szCs w:val="36"/>
          <w:u w:val="single"/>
          <w:rtl/>
        </w:rPr>
        <w:t>.</w:t>
      </w:r>
      <w:proofErr w:type="spellEnd"/>
      <w:r w:rsidRPr="00F071B5">
        <w:rPr>
          <w:rFonts w:ascii="Times New Roman" w:eastAsia="Times New Roman" w:hAnsi="Times New Roman" w:cs="Times New Roman"/>
          <w:b/>
          <w:bCs/>
          <w:i/>
          <w:iCs/>
          <w:color w:val="DC143C"/>
          <w:sz w:val="36"/>
          <w:szCs w:val="36"/>
          <w:u w:val="single"/>
          <w:rtl/>
        </w:rPr>
        <w:t xml:space="preserve"> وهي توجد على عدة أنواع منها طاقة الريح </w:t>
      </w:r>
      <w:proofErr w:type="spellStart"/>
      <w:r w:rsidRPr="00F071B5">
        <w:rPr>
          <w:rFonts w:ascii="Times New Roman" w:eastAsia="Times New Roman" w:hAnsi="Times New Roman" w:cs="Times New Roman"/>
          <w:b/>
          <w:bCs/>
          <w:i/>
          <w:iCs/>
          <w:color w:val="DC143C"/>
          <w:sz w:val="36"/>
          <w:szCs w:val="36"/>
          <w:u w:val="single"/>
          <w:rtl/>
        </w:rPr>
        <w:t>،</w:t>
      </w:r>
      <w:proofErr w:type="spellEnd"/>
      <w:r w:rsidRPr="00F071B5">
        <w:rPr>
          <w:rFonts w:ascii="Times New Roman" w:eastAsia="Times New Roman" w:hAnsi="Times New Roman" w:cs="Times New Roman"/>
          <w:b/>
          <w:bCs/>
          <w:i/>
          <w:iCs/>
          <w:color w:val="DC143C"/>
          <w:sz w:val="36"/>
          <w:szCs w:val="36"/>
          <w:u w:val="single"/>
          <w:rtl/>
        </w:rPr>
        <w:t xml:space="preserve"> وطاقة جريان الماء ومسا قطها </w:t>
      </w:r>
      <w:proofErr w:type="spellStart"/>
      <w:r w:rsidRPr="00F071B5">
        <w:rPr>
          <w:rFonts w:ascii="Times New Roman" w:eastAsia="Times New Roman" w:hAnsi="Times New Roman" w:cs="Times New Roman"/>
          <w:b/>
          <w:bCs/>
          <w:i/>
          <w:iCs/>
          <w:color w:val="DC143C"/>
          <w:sz w:val="36"/>
          <w:szCs w:val="36"/>
          <w:u w:val="single"/>
          <w:rtl/>
        </w:rPr>
        <w:t>.</w:t>
      </w:r>
      <w:proofErr w:type="spellEnd"/>
      <w:r w:rsidRPr="00F071B5">
        <w:rPr>
          <w:rFonts w:ascii="Times New Roman" w:eastAsia="Times New Roman" w:hAnsi="Times New Roman" w:cs="Times New Roman"/>
          <w:b/>
          <w:bCs/>
          <w:i/>
          <w:iCs/>
          <w:color w:val="DC143C"/>
          <w:sz w:val="36"/>
          <w:szCs w:val="36"/>
          <w:u w:val="single"/>
          <w:rtl/>
        </w:rPr>
        <w:t xml:space="preserve"> ويمكن أن تكون </w:t>
      </w:r>
      <w:hyperlink r:id="rId6" w:history="1">
        <w:r w:rsidRPr="00F071B5">
          <w:rPr>
            <w:rFonts w:ascii="Times New Roman" w:eastAsia="Times New Roman" w:hAnsi="Times New Roman" w:cs="Times New Roman"/>
            <w:b/>
            <w:bCs/>
            <w:i/>
            <w:iCs/>
            <w:color w:val="93005A"/>
            <w:sz w:val="36"/>
            <w:szCs w:val="36"/>
            <w:rtl/>
          </w:rPr>
          <w:t xml:space="preserve">الطاقة </w:t>
        </w:r>
      </w:hyperlink>
      <w:r w:rsidRPr="00F071B5">
        <w:rPr>
          <w:rFonts w:ascii="Times New Roman" w:eastAsia="Times New Roman" w:hAnsi="Times New Roman" w:cs="Times New Roman"/>
          <w:b/>
          <w:bCs/>
          <w:i/>
          <w:iCs/>
          <w:color w:val="DC143C"/>
          <w:sz w:val="36"/>
          <w:szCs w:val="36"/>
          <w:u w:val="single"/>
          <w:rtl/>
        </w:rPr>
        <w:t xml:space="preserve">مخزونة في مادة كالوقود التقليدي (النفط </w:t>
      </w:r>
      <w:proofErr w:type="spellStart"/>
      <w:r w:rsidRPr="00F071B5">
        <w:rPr>
          <w:rFonts w:ascii="Times New Roman" w:eastAsia="Times New Roman" w:hAnsi="Times New Roman" w:cs="Times New Roman"/>
          <w:b/>
          <w:bCs/>
          <w:i/>
          <w:iCs/>
          <w:color w:val="DC143C"/>
          <w:sz w:val="36"/>
          <w:szCs w:val="36"/>
          <w:u w:val="single"/>
          <w:rtl/>
        </w:rPr>
        <w:t>،</w:t>
      </w:r>
      <w:proofErr w:type="spellEnd"/>
      <w:r w:rsidRPr="00F071B5">
        <w:rPr>
          <w:rFonts w:ascii="Times New Roman" w:eastAsia="Times New Roman" w:hAnsi="Times New Roman" w:cs="Times New Roman"/>
          <w:b/>
          <w:bCs/>
          <w:i/>
          <w:iCs/>
          <w:color w:val="DC143C"/>
          <w:sz w:val="36"/>
          <w:szCs w:val="36"/>
          <w:u w:val="single"/>
          <w:rtl/>
        </w:rPr>
        <w:t xml:space="preserve"> </w:t>
      </w:r>
      <w:proofErr w:type="spellStart"/>
      <w:r w:rsidRPr="00F071B5">
        <w:rPr>
          <w:rFonts w:ascii="Times New Roman" w:eastAsia="Times New Roman" w:hAnsi="Times New Roman" w:cs="Times New Roman"/>
          <w:b/>
          <w:bCs/>
          <w:i/>
          <w:iCs/>
          <w:color w:val="DC143C"/>
          <w:sz w:val="36"/>
          <w:szCs w:val="36"/>
          <w:u w:val="single"/>
          <w:rtl/>
        </w:rPr>
        <w:t>الفحم،</w:t>
      </w:r>
      <w:proofErr w:type="spellEnd"/>
      <w:r w:rsidRPr="00F071B5">
        <w:rPr>
          <w:rFonts w:ascii="Times New Roman" w:eastAsia="Times New Roman" w:hAnsi="Times New Roman" w:cs="Times New Roman"/>
          <w:b/>
          <w:bCs/>
          <w:i/>
          <w:iCs/>
          <w:color w:val="DC143C"/>
          <w:sz w:val="36"/>
          <w:szCs w:val="36"/>
          <w:u w:val="single"/>
          <w:rtl/>
        </w:rPr>
        <w:t xml:space="preserve"> الغاز</w:t>
      </w:r>
      <w:proofErr w:type="spellStart"/>
      <w:r w:rsidRPr="00F071B5">
        <w:rPr>
          <w:rFonts w:ascii="Times New Roman" w:eastAsia="Times New Roman" w:hAnsi="Times New Roman" w:cs="Times New Roman"/>
          <w:b/>
          <w:bCs/>
          <w:i/>
          <w:i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br/>
      </w:r>
      <w:r w:rsidRPr="00F071B5">
        <w:rPr>
          <w:rFonts w:ascii="Times New Roman" w:eastAsia="Times New Roman" w:hAnsi="Times New Roman" w:cs="Times New Roman"/>
          <w:b/>
          <w:bCs/>
          <w:color w:val="DC143C"/>
          <w:sz w:val="36"/>
          <w:szCs w:val="36"/>
          <w:u w:val="single"/>
          <w:rtl/>
        </w:rPr>
        <w:br/>
      </w:r>
      <w:r w:rsidRPr="00F071B5">
        <w:rPr>
          <w:rFonts w:ascii="Times New Roman" w:eastAsia="Times New Roman" w:hAnsi="Times New Roman" w:cs="Times New Roman"/>
          <w:b/>
          <w:bCs/>
          <w:color w:val="DC143C"/>
          <w:sz w:val="36"/>
          <w:szCs w:val="36"/>
          <w:u w:val="single"/>
          <w:rtl/>
        </w:rPr>
        <w:br/>
      </w:r>
      <w:r w:rsidRPr="00F071B5">
        <w:rPr>
          <w:rFonts w:ascii="Times New Roman" w:eastAsia="Times New Roman" w:hAnsi="Times New Roman" w:cs="Times New Roman"/>
          <w:b/>
          <w:bCs/>
          <w:color w:val="DC143C"/>
          <w:sz w:val="36"/>
          <w:szCs w:val="36"/>
          <w:u w:val="single"/>
          <w:rtl/>
        </w:rPr>
        <w:br/>
      </w:r>
      <w:r w:rsidRPr="00F071B5">
        <w:rPr>
          <w:rFonts w:ascii="Times New Roman" w:eastAsia="Times New Roman" w:hAnsi="Times New Roman" w:cs="Times New Roman"/>
          <w:b/>
          <w:bCs/>
          <w:color w:val="DC143C"/>
          <w:sz w:val="36"/>
          <w:szCs w:val="36"/>
          <w:u w:val="single"/>
          <w:rtl/>
        </w:rPr>
        <w:br/>
        <w:t>مصادر الطاقة</w:t>
      </w:r>
      <w:r w:rsidRPr="00F071B5">
        <w:rPr>
          <w:rFonts w:ascii="Times New Roman" w:eastAsia="Times New Roman" w:hAnsi="Times New Roman" w:cs="Times New Roman"/>
          <w:b/>
          <w:bCs/>
          <w:color w:val="DC143C"/>
          <w:sz w:val="36"/>
          <w:szCs w:val="36"/>
          <w:u w:val="single"/>
          <w:rtl/>
        </w:rPr>
        <w:br/>
      </w:r>
      <w:r w:rsidRPr="00F071B5">
        <w:rPr>
          <w:rFonts w:ascii="Times New Roman" w:eastAsia="Times New Roman" w:hAnsi="Times New Roman" w:cs="Times New Roman"/>
          <w:b/>
          <w:bCs/>
          <w:color w:val="DC143C"/>
          <w:sz w:val="36"/>
          <w:szCs w:val="36"/>
          <w:u w:val="single"/>
          <w:rtl/>
        </w:rPr>
        <w:br/>
        <w:t xml:space="preserve">ان أهمّ </w:t>
      </w:r>
      <w:hyperlink r:id="rId7" w:history="1">
        <w:r w:rsidRPr="00F071B5">
          <w:rPr>
            <w:rFonts w:ascii="Times New Roman" w:eastAsia="Times New Roman" w:hAnsi="Times New Roman" w:cs="Times New Roman"/>
            <w:b/>
            <w:bCs/>
            <w:color w:val="93005A"/>
            <w:sz w:val="36"/>
            <w:szCs w:val="36"/>
            <w:rtl/>
          </w:rPr>
          <w:t xml:space="preserve">مصادر </w:t>
        </w:r>
      </w:hyperlink>
      <w:hyperlink r:id="rId8" w:history="1">
        <w:r w:rsidRPr="00F071B5">
          <w:rPr>
            <w:rFonts w:ascii="Times New Roman" w:eastAsia="Times New Roman" w:hAnsi="Times New Roman" w:cs="Times New Roman"/>
            <w:b/>
            <w:bCs/>
            <w:color w:val="93005A"/>
            <w:sz w:val="36"/>
            <w:szCs w:val="36"/>
            <w:rtl/>
          </w:rPr>
          <w:t xml:space="preserve">الطاقة </w:t>
        </w:r>
      </w:hyperlink>
      <w:r w:rsidRPr="00F071B5">
        <w:rPr>
          <w:rFonts w:ascii="Times New Roman" w:eastAsia="Times New Roman" w:hAnsi="Times New Roman" w:cs="Times New Roman"/>
          <w:b/>
          <w:bCs/>
          <w:color w:val="DC143C"/>
          <w:sz w:val="36"/>
          <w:szCs w:val="36"/>
          <w:u w:val="single"/>
          <w:rtl/>
        </w:rPr>
        <w:t xml:space="preserve">المستخدمة </w:t>
      </w:r>
      <w:proofErr w:type="spellStart"/>
      <w:r w:rsidRPr="00F071B5">
        <w:rPr>
          <w:rFonts w:ascii="Times New Roman" w:eastAsia="Times New Roman" w:hAnsi="Times New Roman" w:cs="Times New Roman"/>
          <w:b/>
          <w:bCs/>
          <w:color w:val="DC143C"/>
          <w:sz w:val="36"/>
          <w:szCs w:val="36"/>
          <w:u w:val="single"/>
          <w:rtl/>
        </w:rPr>
        <w:t>حالياً،</w:t>
      </w:r>
      <w:proofErr w:type="spellEnd"/>
      <w:r w:rsidRPr="00F071B5">
        <w:rPr>
          <w:rFonts w:ascii="Times New Roman" w:eastAsia="Times New Roman" w:hAnsi="Times New Roman" w:cs="Times New Roman"/>
          <w:b/>
          <w:bCs/>
          <w:color w:val="DC143C"/>
          <w:sz w:val="36"/>
          <w:szCs w:val="36"/>
          <w:u w:val="single"/>
          <w:rtl/>
        </w:rPr>
        <w:t xml:space="preserve"> وتلك المتوقع أن يكون لها شأن في توفير </w:t>
      </w:r>
      <w:hyperlink r:id="rId9" w:history="1">
        <w:r w:rsidRPr="00F071B5">
          <w:rPr>
            <w:rFonts w:ascii="Times New Roman" w:eastAsia="Times New Roman" w:hAnsi="Times New Roman" w:cs="Times New Roman"/>
            <w:b/>
            <w:bCs/>
            <w:color w:val="93005A"/>
            <w:sz w:val="36"/>
            <w:szCs w:val="36"/>
            <w:rtl/>
          </w:rPr>
          <w:t xml:space="preserve">الطاقة </w:t>
        </w:r>
      </w:hyperlink>
      <w:proofErr w:type="spellStart"/>
      <w:r w:rsidRPr="00F071B5">
        <w:rPr>
          <w:rFonts w:ascii="Times New Roman" w:eastAsia="Times New Roman" w:hAnsi="Times New Roman" w:cs="Times New Roman"/>
          <w:b/>
          <w:bCs/>
          <w:color w:val="DC143C"/>
          <w:sz w:val="36"/>
          <w:szCs w:val="36"/>
          <w:u w:val="single"/>
          <w:rtl/>
        </w:rPr>
        <w:t>للبشرية،</w:t>
      </w:r>
      <w:proofErr w:type="spellEnd"/>
      <w:r w:rsidRPr="00F071B5">
        <w:rPr>
          <w:rFonts w:ascii="Times New Roman" w:eastAsia="Times New Roman" w:hAnsi="Times New Roman" w:cs="Times New Roman"/>
          <w:b/>
          <w:bCs/>
          <w:color w:val="DC143C"/>
          <w:sz w:val="36"/>
          <w:szCs w:val="36"/>
          <w:u w:val="single"/>
          <w:rtl/>
        </w:rPr>
        <w:t xml:space="preserve"> </w:t>
      </w:r>
      <w:proofErr w:type="spellStart"/>
      <w:r w:rsidRPr="00F071B5">
        <w:rPr>
          <w:rFonts w:ascii="Times New Roman" w:eastAsia="Times New Roman" w:hAnsi="Times New Roman" w:cs="Times New Roman"/>
          <w:b/>
          <w:bCs/>
          <w:color w:val="DC143C"/>
          <w:sz w:val="36"/>
          <w:szCs w:val="36"/>
          <w:u w:val="single"/>
          <w:rtl/>
        </w:rPr>
        <w:t>هي:</w:t>
      </w:r>
      <w:proofErr w:type="spellEnd"/>
      <w:r w:rsidRPr="00F071B5">
        <w:rPr>
          <w:rFonts w:ascii="Times New Roman" w:eastAsia="Times New Roman" w:hAnsi="Times New Roman" w:cs="Times New Roman"/>
          <w:b/>
          <w:bCs/>
          <w:color w:val="DC143C"/>
          <w:sz w:val="36"/>
          <w:szCs w:val="36"/>
          <w:u w:val="single"/>
          <w:rtl/>
        </w:rPr>
        <w:t xml:space="preserve"> </w:t>
      </w:r>
      <w:proofErr w:type="spellStart"/>
      <w:r w:rsidRPr="00F071B5">
        <w:rPr>
          <w:rFonts w:ascii="Times New Roman" w:eastAsia="Times New Roman" w:hAnsi="Times New Roman" w:cs="Times New Roman"/>
          <w:b/>
          <w:bCs/>
          <w:color w:val="DC143C"/>
          <w:sz w:val="36"/>
          <w:szCs w:val="36"/>
          <w:u w:val="single"/>
          <w:rtl/>
        </w:rPr>
        <w:t>1-</w:t>
      </w:r>
      <w:proofErr w:type="spellEnd"/>
      <w:r w:rsidRPr="00F071B5">
        <w:rPr>
          <w:rFonts w:ascii="Times New Roman" w:eastAsia="Times New Roman" w:hAnsi="Times New Roman" w:cs="Times New Roman"/>
          <w:b/>
          <w:bCs/>
          <w:color w:val="DC143C"/>
          <w:sz w:val="36"/>
          <w:szCs w:val="36"/>
          <w:u w:val="single"/>
          <w:rtl/>
        </w:rPr>
        <w:t xml:space="preserve"> الوقود </w:t>
      </w:r>
      <w:proofErr w:type="spellStart"/>
      <w:r w:rsidRPr="00F071B5">
        <w:rPr>
          <w:rFonts w:ascii="Times New Roman" w:eastAsia="Times New Roman" w:hAnsi="Times New Roman" w:cs="Times New Roman"/>
          <w:b/>
          <w:bCs/>
          <w:color w:val="DC143C"/>
          <w:sz w:val="36"/>
          <w:szCs w:val="36"/>
          <w:u w:val="single"/>
          <w:rtl/>
        </w:rPr>
        <w:t>الأحفوري</w:t>
      </w:r>
      <w:proofErr w:type="spellEnd"/>
      <w:r w:rsidRPr="00F071B5">
        <w:rPr>
          <w:rFonts w:ascii="Times New Roman" w:eastAsia="Times New Roman" w:hAnsi="Times New Roman" w:cs="Times New Roman"/>
          <w:b/>
          <w:bCs/>
          <w:color w:val="DC143C"/>
          <w:sz w:val="36"/>
          <w:szCs w:val="36"/>
          <w:u w:val="single"/>
          <w:rtl/>
        </w:rPr>
        <w:t xml:space="preserve">: ويتمثل في الفحم والنفط والغاز </w:t>
      </w:r>
      <w:proofErr w:type="spellStart"/>
      <w:r w:rsidRPr="00F071B5">
        <w:rPr>
          <w:rFonts w:ascii="Times New Roman" w:eastAsia="Times New Roman" w:hAnsi="Times New Roman" w:cs="Times New Roman"/>
          <w:b/>
          <w:bCs/>
          <w:color w:val="DC143C"/>
          <w:sz w:val="36"/>
          <w:szCs w:val="36"/>
          <w:u w:val="single"/>
          <w:rtl/>
        </w:rPr>
        <w:t>الطبيعي،</w:t>
      </w:r>
      <w:proofErr w:type="spellEnd"/>
      <w:r w:rsidRPr="00F071B5">
        <w:rPr>
          <w:rFonts w:ascii="Times New Roman" w:eastAsia="Times New Roman" w:hAnsi="Times New Roman" w:cs="Times New Roman"/>
          <w:b/>
          <w:bCs/>
          <w:color w:val="DC143C"/>
          <w:sz w:val="36"/>
          <w:szCs w:val="36"/>
          <w:u w:val="single"/>
          <w:rtl/>
        </w:rPr>
        <w:t xml:space="preserve"> ويختزن هذا الوقود (طاقة كيميائية</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يمكن الاستفادة منها عند </w:t>
      </w:r>
      <w:proofErr w:type="spellStart"/>
      <w:r w:rsidRPr="00F071B5">
        <w:rPr>
          <w:rFonts w:ascii="Times New Roman" w:eastAsia="Times New Roman" w:hAnsi="Times New Roman" w:cs="Times New Roman"/>
          <w:b/>
          <w:bCs/>
          <w:color w:val="DC143C"/>
          <w:sz w:val="36"/>
          <w:szCs w:val="36"/>
          <w:u w:val="single"/>
          <w:rtl/>
        </w:rPr>
        <w:t>حرقه،</w:t>
      </w:r>
      <w:proofErr w:type="spellEnd"/>
      <w:r w:rsidRPr="00F071B5">
        <w:rPr>
          <w:rFonts w:ascii="Times New Roman" w:eastAsia="Times New Roman" w:hAnsi="Times New Roman" w:cs="Times New Roman"/>
          <w:b/>
          <w:bCs/>
          <w:color w:val="DC143C"/>
          <w:sz w:val="36"/>
          <w:szCs w:val="36"/>
          <w:u w:val="single"/>
          <w:rtl/>
        </w:rPr>
        <w:t xml:space="preserve"> والوقود </w:t>
      </w:r>
      <w:proofErr w:type="spellStart"/>
      <w:r w:rsidRPr="00F071B5">
        <w:rPr>
          <w:rFonts w:ascii="Times New Roman" w:eastAsia="Times New Roman" w:hAnsi="Times New Roman" w:cs="Times New Roman"/>
          <w:b/>
          <w:bCs/>
          <w:color w:val="DC143C"/>
          <w:sz w:val="36"/>
          <w:szCs w:val="36"/>
          <w:u w:val="single"/>
          <w:rtl/>
        </w:rPr>
        <w:t>الأحفوري</w:t>
      </w:r>
      <w:proofErr w:type="spellEnd"/>
      <w:r w:rsidRPr="00F071B5">
        <w:rPr>
          <w:rFonts w:ascii="Times New Roman" w:eastAsia="Times New Roman" w:hAnsi="Times New Roman" w:cs="Times New Roman"/>
          <w:b/>
          <w:bCs/>
          <w:color w:val="DC143C"/>
          <w:sz w:val="36"/>
          <w:szCs w:val="36"/>
          <w:u w:val="single"/>
          <w:rtl/>
        </w:rPr>
        <w:t xml:space="preserve"> هو مصدر </w:t>
      </w:r>
      <w:hyperlink r:id="rId10" w:history="1">
        <w:r w:rsidRPr="00F071B5">
          <w:rPr>
            <w:rFonts w:ascii="Times New Roman" w:eastAsia="Times New Roman" w:hAnsi="Times New Roman" w:cs="Times New Roman"/>
            <w:b/>
            <w:bCs/>
            <w:color w:val="93005A"/>
            <w:sz w:val="36"/>
            <w:szCs w:val="36"/>
            <w:rtl/>
          </w:rPr>
          <w:t xml:space="preserve">الطاقة </w:t>
        </w:r>
      </w:hyperlink>
      <w:r w:rsidRPr="00F071B5">
        <w:rPr>
          <w:rFonts w:ascii="Times New Roman" w:eastAsia="Times New Roman" w:hAnsi="Times New Roman" w:cs="Times New Roman"/>
          <w:b/>
          <w:bCs/>
          <w:color w:val="DC143C"/>
          <w:sz w:val="36"/>
          <w:szCs w:val="36"/>
          <w:u w:val="single"/>
          <w:rtl/>
        </w:rPr>
        <w:t xml:space="preserve">الرئيس حيث يسهم بما يربو على </w:t>
      </w:r>
      <w:proofErr w:type="spellStart"/>
      <w:r w:rsidRPr="00F071B5">
        <w:rPr>
          <w:rFonts w:ascii="Times New Roman" w:eastAsia="Times New Roman" w:hAnsi="Times New Roman" w:cs="Times New Roman"/>
          <w:b/>
          <w:bCs/>
          <w:color w:val="DC143C"/>
          <w:sz w:val="36"/>
          <w:szCs w:val="36"/>
          <w:u w:val="single"/>
          <w:rtl/>
        </w:rPr>
        <w:t>90%</w:t>
      </w:r>
      <w:proofErr w:type="spellEnd"/>
      <w:r w:rsidRPr="00F071B5">
        <w:rPr>
          <w:rFonts w:ascii="Times New Roman" w:eastAsia="Times New Roman" w:hAnsi="Times New Roman" w:cs="Times New Roman"/>
          <w:b/>
          <w:bCs/>
          <w:color w:val="DC143C"/>
          <w:sz w:val="36"/>
          <w:szCs w:val="36"/>
          <w:u w:val="single"/>
          <w:rtl/>
        </w:rPr>
        <w:t xml:space="preserve"> من </w:t>
      </w:r>
      <w:hyperlink r:id="rId11" w:history="1">
        <w:r w:rsidRPr="00F071B5">
          <w:rPr>
            <w:rFonts w:ascii="Times New Roman" w:eastAsia="Times New Roman" w:hAnsi="Times New Roman" w:cs="Times New Roman"/>
            <w:b/>
            <w:bCs/>
            <w:color w:val="93005A"/>
            <w:sz w:val="36"/>
            <w:szCs w:val="36"/>
            <w:rtl/>
          </w:rPr>
          <w:t xml:space="preserve">الطاقة </w:t>
        </w:r>
      </w:hyperlink>
      <w:r w:rsidRPr="00F071B5">
        <w:rPr>
          <w:rFonts w:ascii="Times New Roman" w:eastAsia="Times New Roman" w:hAnsi="Times New Roman" w:cs="Times New Roman"/>
          <w:b/>
          <w:bCs/>
          <w:color w:val="DC143C"/>
          <w:sz w:val="36"/>
          <w:szCs w:val="36"/>
          <w:u w:val="single"/>
          <w:rtl/>
        </w:rPr>
        <w:t xml:space="preserve">المستخدمة </w:t>
      </w:r>
      <w:proofErr w:type="spellStart"/>
      <w:r w:rsidRPr="00F071B5">
        <w:rPr>
          <w:rFonts w:ascii="Times New Roman" w:eastAsia="Times New Roman" w:hAnsi="Times New Roman" w:cs="Times New Roman"/>
          <w:b/>
          <w:bCs/>
          <w:color w:val="DC143C"/>
          <w:sz w:val="36"/>
          <w:szCs w:val="36"/>
          <w:u w:val="single"/>
          <w:rtl/>
        </w:rPr>
        <w:t>اليوم،</w:t>
      </w:r>
      <w:proofErr w:type="spellEnd"/>
      <w:r w:rsidRPr="00F071B5">
        <w:rPr>
          <w:rFonts w:ascii="Times New Roman" w:eastAsia="Times New Roman" w:hAnsi="Times New Roman" w:cs="Times New Roman"/>
          <w:b/>
          <w:bCs/>
          <w:color w:val="DC143C"/>
          <w:sz w:val="36"/>
          <w:szCs w:val="36"/>
          <w:u w:val="single"/>
          <w:rtl/>
        </w:rPr>
        <w:t xml:space="preserve"> ولأنه مصــــدر قابل </w:t>
      </w:r>
      <w:proofErr w:type="spellStart"/>
      <w:r w:rsidRPr="00F071B5">
        <w:rPr>
          <w:rFonts w:ascii="Times New Roman" w:eastAsia="Times New Roman" w:hAnsi="Times New Roman" w:cs="Times New Roman"/>
          <w:b/>
          <w:bCs/>
          <w:color w:val="DC143C"/>
          <w:sz w:val="36"/>
          <w:szCs w:val="36"/>
          <w:u w:val="single"/>
          <w:rtl/>
        </w:rPr>
        <w:t>للنضوب،</w:t>
      </w:r>
      <w:proofErr w:type="spellEnd"/>
      <w:r w:rsidRPr="00F071B5">
        <w:rPr>
          <w:rFonts w:ascii="Times New Roman" w:eastAsia="Times New Roman" w:hAnsi="Times New Roman" w:cs="Times New Roman"/>
          <w:b/>
          <w:bCs/>
          <w:color w:val="DC143C"/>
          <w:sz w:val="36"/>
          <w:szCs w:val="36"/>
          <w:u w:val="single"/>
          <w:rtl/>
        </w:rPr>
        <w:t xml:space="preserve"> وبسبب مشكلات التلوث </w:t>
      </w:r>
      <w:proofErr w:type="spellStart"/>
      <w:r w:rsidRPr="00F071B5">
        <w:rPr>
          <w:rFonts w:ascii="Times New Roman" w:eastAsia="Times New Roman" w:hAnsi="Times New Roman" w:cs="Times New Roman"/>
          <w:b/>
          <w:bCs/>
          <w:color w:val="DC143C"/>
          <w:sz w:val="36"/>
          <w:szCs w:val="36"/>
          <w:u w:val="single"/>
          <w:rtl/>
        </w:rPr>
        <w:t>البيئي،</w:t>
      </w:r>
      <w:proofErr w:type="spellEnd"/>
      <w:r w:rsidRPr="00F071B5">
        <w:rPr>
          <w:rFonts w:ascii="Times New Roman" w:eastAsia="Times New Roman" w:hAnsi="Times New Roman" w:cs="Times New Roman"/>
          <w:b/>
          <w:bCs/>
          <w:color w:val="DC143C"/>
          <w:sz w:val="36"/>
          <w:szCs w:val="36"/>
          <w:u w:val="single"/>
          <w:rtl/>
        </w:rPr>
        <w:t xml:space="preserve"> فإن البحث حثيث لتوفير وتطوير </w:t>
      </w:r>
      <w:hyperlink r:id="rId12" w:history="1">
        <w:r w:rsidRPr="00F071B5">
          <w:rPr>
            <w:rFonts w:ascii="Times New Roman" w:eastAsia="Times New Roman" w:hAnsi="Times New Roman" w:cs="Times New Roman"/>
            <w:b/>
            <w:bCs/>
            <w:color w:val="93005A"/>
            <w:sz w:val="36"/>
            <w:szCs w:val="36"/>
            <w:rtl/>
          </w:rPr>
          <w:t xml:space="preserve">مصادر </w:t>
        </w:r>
      </w:hyperlink>
      <w:r w:rsidRPr="00F071B5">
        <w:rPr>
          <w:rFonts w:ascii="Times New Roman" w:eastAsia="Times New Roman" w:hAnsi="Times New Roman" w:cs="Times New Roman"/>
          <w:b/>
          <w:bCs/>
          <w:color w:val="DC143C"/>
          <w:sz w:val="36"/>
          <w:szCs w:val="36"/>
          <w:u w:val="single"/>
          <w:rtl/>
        </w:rPr>
        <w:t>أخرى للطاقة.</w:t>
      </w:r>
      <w:r w:rsidRPr="00F071B5">
        <w:rPr>
          <w:rFonts w:ascii="Times New Roman" w:eastAsia="Times New Roman" w:hAnsi="Times New Roman" w:cs="Times New Roman"/>
          <w:b/>
          <w:bCs/>
          <w:color w:val="DC143C"/>
          <w:sz w:val="36"/>
          <w:szCs w:val="36"/>
          <w:u w:val="single"/>
          <w:rtl/>
        </w:rPr>
        <w:br/>
      </w:r>
      <w:proofErr w:type="spellStart"/>
      <w:r w:rsidRPr="00F071B5">
        <w:rPr>
          <w:rFonts w:ascii="Times New Roman" w:eastAsia="Times New Roman" w:hAnsi="Times New Roman" w:cs="Times New Roman"/>
          <w:b/>
          <w:bCs/>
          <w:color w:val="DC143C"/>
          <w:sz w:val="36"/>
          <w:szCs w:val="36"/>
          <w:u w:val="single"/>
          <w:rtl/>
        </w:rPr>
        <w:t>2-</w:t>
      </w:r>
      <w:proofErr w:type="spellEnd"/>
      <w:r w:rsidRPr="00F071B5">
        <w:rPr>
          <w:rFonts w:ascii="Times New Roman" w:eastAsia="Times New Roman" w:hAnsi="Times New Roman" w:cs="Times New Roman"/>
          <w:b/>
          <w:bCs/>
          <w:color w:val="DC143C"/>
          <w:sz w:val="36"/>
          <w:szCs w:val="36"/>
          <w:u w:val="single"/>
          <w:rtl/>
        </w:rPr>
        <w:t xml:space="preserve"> المصادر </w:t>
      </w:r>
      <w:proofErr w:type="spellStart"/>
      <w:r w:rsidRPr="00F071B5">
        <w:rPr>
          <w:rFonts w:ascii="Times New Roman" w:eastAsia="Times New Roman" w:hAnsi="Times New Roman" w:cs="Times New Roman"/>
          <w:b/>
          <w:bCs/>
          <w:color w:val="DC143C"/>
          <w:sz w:val="36"/>
          <w:szCs w:val="36"/>
          <w:u w:val="single"/>
          <w:rtl/>
        </w:rPr>
        <w:t>الميكانيكية:</w:t>
      </w:r>
      <w:proofErr w:type="spellEnd"/>
      <w:r w:rsidRPr="00F071B5">
        <w:rPr>
          <w:rFonts w:ascii="Times New Roman" w:eastAsia="Times New Roman" w:hAnsi="Times New Roman" w:cs="Times New Roman"/>
          <w:b/>
          <w:bCs/>
          <w:color w:val="DC143C"/>
          <w:sz w:val="36"/>
          <w:szCs w:val="36"/>
          <w:u w:val="single"/>
          <w:rtl/>
        </w:rPr>
        <w:t xml:space="preserve"> وهي </w:t>
      </w:r>
      <w:proofErr w:type="spellStart"/>
      <w:r w:rsidRPr="00F071B5">
        <w:rPr>
          <w:rFonts w:ascii="Times New Roman" w:eastAsia="Times New Roman" w:hAnsi="Times New Roman" w:cs="Times New Roman"/>
          <w:b/>
          <w:bCs/>
          <w:color w:val="DC143C"/>
          <w:sz w:val="36"/>
          <w:szCs w:val="36"/>
          <w:u w:val="single"/>
          <w:rtl/>
        </w:rPr>
        <w:t>مساقط</w:t>
      </w:r>
      <w:proofErr w:type="spellEnd"/>
      <w:r w:rsidRPr="00F071B5">
        <w:rPr>
          <w:rFonts w:ascii="Times New Roman" w:eastAsia="Times New Roman" w:hAnsi="Times New Roman" w:cs="Times New Roman"/>
          <w:b/>
          <w:bCs/>
          <w:color w:val="DC143C"/>
          <w:sz w:val="36"/>
          <w:szCs w:val="36"/>
          <w:u w:val="single"/>
          <w:rtl/>
        </w:rPr>
        <w:t xml:space="preserve"> المياه والسدود وحركة (المدّ والجزر</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وطاقة </w:t>
      </w:r>
      <w:proofErr w:type="spellStart"/>
      <w:r w:rsidRPr="00F071B5">
        <w:rPr>
          <w:rFonts w:ascii="Times New Roman" w:eastAsia="Times New Roman" w:hAnsi="Times New Roman" w:cs="Times New Roman"/>
          <w:b/>
          <w:bCs/>
          <w:color w:val="DC143C"/>
          <w:sz w:val="36"/>
          <w:szCs w:val="36"/>
          <w:u w:val="single"/>
          <w:rtl/>
        </w:rPr>
        <w:t>الرياح،</w:t>
      </w:r>
      <w:proofErr w:type="spellEnd"/>
      <w:r w:rsidRPr="00F071B5">
        <w:rPr>
          <w:rFonts w:ascii="Times New Roman" w:eastAsia="Times New Roman" w:hAnsi="Times New Roman" w:cs="Times New Roman"/>
          <w:b/>
          <w:bCs/>
          <w:color w:val="DC143C"/>
          <w:sz w:val="36"/>
          <w:szCs w:val="36"/>
          <w:u w:val="single"/>
          <w:rtl/>
        </w:rPr>
        <w:t xml:space="preserve"> ولذا تُقام محطات (توليد الكهرباء</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عند السدود والشلالات ومناطق المد العالي وربوع الرياح الشديدة لاستغلال قوة الدفع الميكانيكية في تشغيل </w:t>
      </w:r>
      <w:proofErr w:type="spellStart"/>
      <w:r w:rsidRPr="00F071B5">
        <w:rPr>
          <w:rFonts w:ascii="Times New Roman" w:eastAsia="Times New Roman" w:hAnsi="Times New Roman" w:cs="Times New Roman"/>
          <w:b/>
          <w:bCs/>
          <w:color w:val="DC143C"/>
          <w:sz w:val="36"/>
          <w:szCs w:val="36"/>
          <w:u w:val="single"/>
          <w:rtl/>
        </w:rPr>
        <w:t>التوربينات</w:t>
      </w:r>
      <w:proofErr w:type="spellEnd"/>
      <w:r w:rsidRPr="00F071B5">
        <w:rPr>
          <w:rFonts w:ascii="Times New Roman" w:eastAsia="Times New Roman" w:hAnsi="Times New Roman" w:cs="Times New Roman"/>
          <w:b/>
          <w:bCs/>
          <w:color w:val="DC143C"/>
          <w:sz w:val="36"/>
          <w:szCs w:val="36"/>
          <w:u w:val="single"/>
          <w:rtl/>
        </w:rPr>
        <w:t>.</w:t>
      </w:r>
      <w:r w:rsidRPr="00F071B5">
        <w:rPr>
          <w:rFonts w:ascii="Times New Roman" w:eastAsia="Times New Roman" w:hAnsi="Times New Roman" w:cs="Times New Roman"/>
          <w:b/>
          <w:bCs/>
          <w:color w:val="DC143C"/>
          <w:sz w:val="36"/>
          <w:szCs w:val="36"/>
          <w:u w:val="single"/>
          <w:rtl/>
        </w:rPr>
        <w:br/>
        <w:t xml:space="preserve">3 </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w:t>
      </w:r>
      <w:hyperlink r:id="rId13" w:history="1">
        <w:r w:rsidRPr="00F071B5">
          <w:rPr>
            <w:rFonts w:ascii="Times New Roman" w:eastAsia="Times New Roman" w:hAnsi="Times New Roman" w:cs="Times New Roman"/>
            <w:b/>
            <w:bCs/>
            <w:color w:val="93005A"/>
            <w:sz w:val="36"/>
            <w:szCs w:val="36"/>
            <w:rtl/>
          </w:rPr>
          <w:t xml:space="preserve">الطاقة </w:t>
        </w:r>
      </w:hyperlink>
      <w:proofErr w:type="spellStart"/>
      <w:r w:rsidRPr="00F071B5">
        <w:rPr>
          <w:rFonts w:ascii="Times New Roman" w:eastAsia="Times New Roman" w:hAnsi="Times New Roman" w:cs="Times New Roman"/>
          <w:b/>
          <w:bCs/>
          <w:color w:val="DC143C"/>
          <w:sz w:val="36"/>
          <w:szCs w:val="36"/>
          <w:u w:val="single"/>
          <w:rtl/>
        </w:rPr>
        <w:t>الشمسية:</w:t>
      </w:r>
      <w:proofErr w:type="spellEnd"/>
      <w:r w:rsidRPr="00F071B5">
        <w:rPr>
          <w:rFonts w:ascii="Times New Roman" w:eastAsia="Times New Roman" w:hAnsi="Times New Roman" w:cs="Times New Roman"/>
          <w:b/>
          <w:bCs/>
          <w:color w:val="DC143C"/>
          <w:sz w:val="36"/>
          <w:szCs w:val="36"/>
          <w:u w:val="single"/>
          <w:rtl/>
        </w:rPr>
        <w:t xml:space="preserve"> يُستفاد منها عبر التسخين المباشر في عمليات </w:t>
      </w:r>
      <w:r w:rsidRPr="00F071B5">
        <w:rPr>
          <w:rFonts w:ascii="Times New Roman" w:eastAsia="Times New Roman" w:hAnsi="Times New Roman" w:cs="Times New Roman"/>
          <w:b/>
          <w:bCs/>
          <w:color w:val="DC143C"/>
          <w:sz w:val="36"/>
          <w:szCs w:val="36"/>
          <w:u w:val="single"/>
          <w:rtl/>
        </w:rPr>
        <w:lastRenderedPageBreak/>
        <w:t xml:space="preserve">تسخين المياه والتدفئة </w:t>
      </w:r>
      <w:proofErr w:type="spellStart"/>
      <w:r w:rsidRPr="00F071B5">
        <w:rPr>
          <w:rFonts w:ascii="Times New Roman" w:eastAsia="Times New Roman" w:hAnsi="Times New Roman" w:cs="Times New Roman"/>
          <w:b/>
          <w:bCs/>
          <w:color w:val="DC143C"/>
          <w:sz w:val="36"/>
          <w:szCs w:val="36"/>
          <w:u w:val="single"/>
          <w:rtl/>
        </w:rPr>
        <w:t>والطهي،</w:t>
      </w:r>
      <w:proofErr w:type="spellEnd"/>
      <w:r w:rsidRPr="00F071B5">
        <w:rPr>
          <w:rFonts w:ascii="Times New Roman" w:eastAsia="Times New Roman" w:hAnsi="Times New Roman" w:cs="Times New Roman"/>
          <w:b/>
          <w:bCs/>
          <w:color w:val="DC143C"/>
          <w:sz w:val="36"/>
          <w:szCs w:val="36"/>
          <w:u w:val="single"/>
          <w:rtl/>
        </w:rPr>
        <w:t xml:space="preserve"> كما يمكن تحويلها مباشرة إلى (طاقة كهربائية</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بواسطة (الخلايا الشمسية</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br/>
      </w:r>
      <w:proofErr w:type="spellStart"/>
      <w:r w:rsidRPr="00F071B5">
        <w:rPr>
          <w:rFonts w:ascii="Times New Roman" w:eastAsia="Times New Roman" w:hAnsi="Times New Roman" w:cs="Times New Roman"/>
          <w:b/>
          <w:bCs/>
          <w:color w:val="DC143C"/>
          <w:sz w:val="36"/>
          <w:szCs w:val="36"/>
          <w:u w:val="single"/>
          <w:rtl/>
        </w:rPr>
        <w:t>4-</w:t>
      </w:r>
      <w:proofErr w:type="spellEnd"/>
      <w:r w:rsidRPr="00F071B5">
        <w:rPr>
          <w:rFonts w:ascii="Times New Roman" w:eastAsia="Times New Roman" w:hAnsi="Times New Roman" w:cs="Times New Roman"/>
          <w:b/>
          <w:bCs/>
          <w:color w:val="DC143C"/>
          <w:sz w:val="36"/>
          <w:szCs w:val="36"/>
          <w:u w:val="single"/>
          <w:rtl/>
        </w:rPr>
        <w:t xml:space="preserve"> </w:t>
      </w:r>
      <w:hyperlink r:id="rId14" w:history="1">
        <w:r w:rsidRPr="00F071B5">
          <w:rPr>
            <w:rFonts w:ascii="Times New Roman" w:eastAsia="Times New Roman" w:hAnsi="Times New Roman" w:cs="Times New Roman"/>
            <w:b/>
            <w:bCs/>
            <w:color w:val="93005A"/>
            <w:sz w:val="36"/>
            <w:szCs w:val="36"/>
            <w:rtl/>
          </w:rPr>
          <w:t xml:space="preserve">الطاقة </w:t>
        </w:r>
      </w:hyperlink>
      <w:r w:rsidRPr="00F071B5">
        <w:rPr>
          <w:rFonts w:ascii="Times New Roman" w:eastAsia="Times New Roman" w:hAnsi="Times New Roman" w:cs="Times New Roman"/>
          <w:b/>
          <w:bCs/>
          <w:color w:val="DC143C"/>
          <w:sz w:val="36"/>
          <w:szCs w:val="36"/>
          <w:u w:val="single"/>
          <w:rtl/>
        </w:rPr>
        <w:t xml:space="preserve">الحرارية الجوفية حيث يُستفاد من ارتفاع درجة الحرارة في جوف </w:t>
      </w:r>
      <w:proofErr w:type="spellStart"/>
      <w:r w:rsidRPr="00F071B5">
        <w:rPr>
          <w:rFonts w:ascii="Times New Roman" w:eastAsia="Times New Roman" w:hAnsi="Times New Roman" w:cs="Times New Roman"/>
          <w:b/>
          <w:bCs/>
          <w:color w:val="DC143C"/>
          <w:sz w:val="36"/>
          <w:szCs w:val="36"/>
          <w:u w:val="single"/>
          <w:rtl/>
        </w:rPr>
        <w:t>الأرض،</w:t>
      </w:r>
      <w:proofErr w:type="spellEnd"/>
      <w:r w:rsidRPr="00F071B5">
        <w:rPr>
          <w:rFonts w:ascii="Times New Roman" w:eastAsia="Times New Roman" w:hAnsi="Times New Roman" w:cs="Times New Roman"/>
          <w:b/>
          <w:bCs/>
          <w:color w:val="DC143C"/>
          <w:sz w:val="36"/>
          <w:szCs w:val="36"/>
          <w:u w:val="single"/>
          <w:rtl/>
        </w:rPr>
        <w:t xml:space="preserve"> وفي بعض المناطق تكون هذه (الطاقة الجوفية</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قريبة من سطح الأرض فتوجد بالتالي الينابيع </w:t>
      </w:r>
      <w:proofErr w:type="spellStart"/>
      <w:r w:rsidRPr="00F071B5">
        <w:rPr>
          <w:rFonts w:ascii="Times New Roman" w:eastAsia="Times New Roman" w:hAnsi="Times New Roman" w:cs="Times New Roman"/>
          <w:b/>
          <w:bCs/>
          <w:color w:val="DC143C"/>
          <w:sz w:val="36"/>
          <w:szCs w:val="36"/>
          <w:u w:val="single"/>
          <w:rtl/>
        </w:rPr>
        <w:t>الحارة،</w:t>
      </w:r>
      <w:proofErr w:type="spellEnd"/>
      <w:r w:rsidRPr="00F071B5">
        <w:rPr>
          <w:rFonts w:ascii="Times New Roman" w:eastAsia="Times New Roman" w:hAnsi="Times New Roman" w:cs="Times New Roman"/>
          <w:b/>
          <w:bCs/>
          <w:color w:val="DC143C"/>
          <w:sz w:val="36"/>
          <w:szCs w:val="36"/>
          <w:u w:val="single"/>
          <w:rtl/>
        </w:rPr>
        <w:t xml:space="preserve"> ففي أيسلندة ـ مثلاً </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تنتشر هذه </w:t>
      </w:r>
      <w:proofErr w:type="spellStart"/>
      <w:r w:rsidRPr="00F071B5">
        <w:rPr>
          <w:rFonts w:ascii="Times New Roman" w:eastAsia="Times New Roman" w:hAnsi="Times New Roman" w:cs="Times New Roman"/>
          <w:b/>
          <w:bCs/>
          <w:color w:val="DC143C"/>
          <w:sz w:val="36"/>
          <w:szCs w:val="36"/>
          <w:u w:val="single"/>
          <w:rtl/>
        </w:rPr>
        <w:t>الينابيع،</w:t>
      </w:r>
      <w:proofErr w:type="spellEnd"/>
      <w:r w:rsidRPr="00F071B5">
        <w:rPr>
          <w:rFonts w:ascii="Times New Roman" w:eastAsia="Times New Roman" w:hAnsi="Times New Roman" w:cs="Times New Roman"/>
          <w:b/>
          <w:bCs/>
          <w:color w:val="DC143C"/>
          <w:sz w:val="36"/>
          <w:szCs w:val="36"/>
          <w:u w:val="single"/>
          <w:rtl/>
        </w:rPr>
        <w:t xml:space="preserve"> ويُستفاد منها لأغراض التدفئة والتسخين.</w:t>
      </w:r>
      <w:r w:rsidRPr="00F071B5">
        <w:rPr>
          <w:rFonts w:ascii="Times New Roman" w:eastAsia="Times New Roman" w:hAnsi="Times New Roman" w:cs="Times New Roman"/>
          <w:b/>
          <w:bCs/>
          <w:color w:val="DC143C"/>
          <w:sz w:val="36"/>
          <w:szCs w:val="36"/>
          <w:u w:val="single"/>
          <w:rtl/>
        </w:rPr>
        <w:br/>
      </w:r>
      <w:proofErr w:type="spellStart"/>
      <w:r w:rsidRPr="00F071B5">
        <w:rPr>
          <w:rFonts w:ascii="Times New Roman" w:eastAsia="Times New Roman" w:hAnsi="Times New Roman" w:cs="Times New Roman"/>
          <w:b/>
          <w:bCs/>
          <w:color w:val="DC143C"/>
          <w:sz w:val="36"/>
          <w:szCs w:val="36"/>
          <w:u w:val="single"/>
          <w:rtl/>
        </w:rPr>
        <w:t>5-</w:t>
      </w:r>
      <w:proofErr w:type="spellEnd"/>
      <w:r w:rsidRPr="00F071B5">
        <w:rPr>
          <w:rFonts w:ascii="Times New Roman" w:eastAsia="Times New Roman" w:hAnsi="Times New Roman" w:cs="Times New Roman"/>
          <w:b/>
          <w:bCs/>
          <w:color w:val="DC143C"/>
          <w:sz w:val="36"/>
          <w:szCs w:val="36"/>
          <w:u w:val="single"/>
          <w:rtl/>
        </w:rPr>
        <w:t xml:space="preserve"> الكتل الحيوية (</w:t>
      </w:r>
      <w:proofErr w:type="spellStart"/>
      <w:r w:rsidRPr="00F071B5">
        <w:rPr>
          <w:rFonts w:ascii="Times New Roman" w:eastAsia="Times New Roman" w:hAnsi="Times New Roman" w:cs="Times New Roman"/>
          <w:b/>
          <w:bCs/>
          <w:color w:val="DC143C"/>
          <w:sz w:val="36"/>
          <w:szCs w:val="36"/>
          <w:u w:val="single"/>
          <w:rtl/>
        </w:rPr>
        <w:t>البيوماس):</w:t>
      </w:r>
      <w:proofErr w:type="spellEnd"/>
      <w:r w:rsidRPr="00F071B5">
        <w:rPr>
          <w:rFonts w:ascii="Times New Roman" w:eastAsia="Times New Roman" w:hAnsi="Times New Roman" w:cs="Times New Roman"/>
          <w:b/>
          <w:bCs/>
          <w:color w:val="DC143C"/>
          <w:sz w:val="36"/>
          <w:szCs w:val="36"/>
          <w:u w:val="single"/>
          <w:rtl/>
        </w:rPr>
        <w:t xml:space="preserve"> وهي المخلفات </w:t>
      </w:r>
      <w:proofErr w:type="spellStart"/>
      <w:r w:rsidRPr="00F071B5">
        <w:rPr>
          <w:rFonts w:ascii="Times New Roman" w:eastAsia="Times New Roman" w:hAnsi="Times New Roman" w:cs="Times New Roman"/>
          <w:b/>
          <w:bCs/>
          <w:color w:val="DC143C"/>
          <w:sz w:val="36"/>
          <w:szCs w:val="36"/>
          <w:u w:val="single"/>
          <w:rtl/>
        </w:rPr>
        <w:t>الحيوية،</w:t>
      </w:r>
      <w:proofErr w:type="spellEnd"/>
      <w:r w:rsidRPr="00F071B5">
        <w:rPr>
          <w:rFonts w:ascii="Times New Roman" w:eastAsia="Times New Roman" w:hAnsi="Times New Roman" w:cs="Times New Roman"/>
          <w:b/>
          <w:bCs/>
          <w:color w:val="DC143C"/>
          <w:sz w:val="36"/>
          <w:szCs w:val="36"/>
          <w:u w:val="single"/>
          <w:rtl/>
        </w:rPr>
        <w:t xml:space="preserve"> وهذا التصنيف </w:t>
      </w:r>
      <w:proofErr w:type="spellStart"/>
      <w:r w:rsidRPr="00F071B5">
        <w:rPr>
          <w:rFonts w:ascii="Times New Roman" w:eastAsia="Times New Roman" w:hAnsi="Times New Roman" w:cs="Times New Roman"/>
          <w:b/>
          <w:bCs/>
          <w:color w:val="DC143C"/>
          <w:sz w:val="36"/>
          <w:szCs w:val="36"/>
          <w:u w:val="single"/>
          <w:rtl/>
        </w:rPr>
        <w:t>يشمل:</w:t>
      </w:r>
      <w:proofErr w:type="spellEnd"/>
      <w:r w:rsidRPr="00F071B5">
        <w:rPr>
          <w:rFonts w:ascii="Times New Roman" w:eastAsia="Times New Roman" w:hAnsi="Times New Roman" w:cs="Times New Roman"/>
          <w:b/>
          <w:bCs/>
          <w:color w:val="DC143C"/>
          <w:sz w:val="36"/>
          <w:szCs w:val="36"/>
          <w:u w:val="single"/>
          <w:rtl/>
        </w:rPr>
        <w:t xml:space="preserve"> انية والزراعية التي يتم تخميرها في حفر خاصة ليتصاعد منها غاز </w:t>
      </w:r>
      <w:proofErr w:type="spellStart"/>
      <w:r w:rsidRPr="00F071B5">
        <w:rPr>
          <w:rFonts w:ascii="Times New Roman" w:eastAsia="Times New Roman" w:hAnsi="Times New Roman" w:cs="Times New Roman"/>
          <w:b/>
          <w:bCs/>
          <w:color w:val="DC143C"/>
          <w:sz w:val="36"/>
          <w:szCs w:val="36"/>
          <w:u w:val="single"/>
          <w:rtl/>
        </w:rPr>
        <w:t>الميثان،</w:t>
      </w:r>
      <w:proofErr w:type="spellEnd"/>
      <w:r w:rsidRPr="00F071B5">
        <w:rPr>
          <w:rFonts w:ascii="Times New Roman" w:eastAsia="Times New Roman" w:hAnsi="Times New Roman" w:cs="Times New Roman"/>
          <w:b/>
          <w:bCs/>
          <w:color w:val="DC143C"/>
          <w:sz w:val="36"/>
          <w:szCs w:val="36"/>
          <w:u w:val="single"/>
          <w:rtl/>
        </w:rPr>
        <w:t xml:space="preserve"> وهو غاز قابل للاشتعال.</w:t>
      </w:r>
      <w:r w:rsidRPr="00F071B5">
        <w:rPr>
          <w:rFonts w:ascii="Times New Roman" w:eastAsia="Times New Roman" w:hAnsi="Times New Roman" w:cs="Times New Roman"/>
          <w:b/>
          <w:bCs/>
          <w:color w:val="DC143C"/>
          <w:sz w:val="36"/>
          <w:szCs w:val="36"/>
          <w:u w:val="single"/>
          <w:rtl/>
        </w:rPr>
        <w:br/>
      </w:r>
      <w:proofErr w:type="spellStart"/>
      <w:r w:rsidRPr="00F071B5">
        <w:rPr>
          <w:rFonts w:ascii="Times New Roman" w:eastAsia="Times New Roman" w:hAnsi="Times New Roman" w:cs="Times New Roman"/>
          <w:b/>
          <w:bCs/>
          <w:color w:val="DC143C"/>
          <w:sz w:val="36"/>
          <w:szCs w:val="36"/>
          <w:u w:val="single"/>
          <w:rtl/>
        </w:rPr>
        <w:t>6-</w:t>
      </w:r>
      <w:proofErr w:type="spellEnd"/>
      <w:r w:rsidRPr="00F071B5">
        <w:rPr>
          <w:rFonts w:ascii="Times New Roman" w:eastAsia="Times New Roman" w:hAnsi="Times New Roman" w:cs="Times New Roman"/>
          <w:b/>
          <w:bCs/>
          <w:color w:val="DC143C"/>
          <w:sz w:val="36"/>
          <w:szCs w:val="36"/>
          <w:u w:val="single"/>
          <w:rtl/>
        </w:rPr>
        <w:t xml:space="preserve"> غاز </w:t>
      </w:r>
      <w:proofErr w:type="spellStart"/>
      <w:r w:rsidRPr="00F071B5">
        <w:rPr>
          <w:rFonts w:ascii="Times New Roman" w:eastAsia="Times New Roman" w:hAnsi="Times New Roman" w:cs="Times New Roman"/>
          <w:b/>
          <w:bCs/>
          <w:color w:val="DC143C"/>
          <w:sz w:val="36"/>
          <w:szCs w:val="36"/>
          <w:u w:val="single"/>
          <w:rtl/>
        </w:rPr>
        <w:t>الهيدروجين:</w:t>
      </w:r>
      <w:proofErr w:type="spellEnd"/>
      <w:r w:rsidRPr="00F071B5">
        <w:rPr>
          <w:rFonts w:ascii="Times New Roman" w:eastAsia="Times New Roman" w:hAnsi="Times New Roman" w:cs="Times New Roman"/>
          <w:b/>
          <w:bCs/>
          <w:color w:val="DC143C"/>
          <w:sz w:val="36"/>
          <w:szCs w:val="36"/>
          <w:u w:val="single"/>
          <w:rtl/>
        </w:rPr>
        <w:t xml:space="preserve"> يمثّل نوعاً مهماً من أنواع </w:t>
      </w:r>
      <w:proofErr w:type="spellStart"/>
      <w:r w:rsidRPr="00F071B5">
        <w:rPr>
          <w:rFonts w:ascii="Times New Roman" w:eastAsia="Times New Roman" w:hAnsi="Times New Roman" w:cs="Times New Roman"/>
          <w:b/>
          <w:bCs/>
          <w:color w:val="DC143C"/>
          <w:sz w:val="36"/>
          <w:szCs w:val="36"/>
          <w:u w:val="single"/>
          <w:rtl/>
        </w:rPr>
        <w:t>الوقود،</w:t>
      </w:r>
      <w:proofErr w:type="spellEnd"/>
      <w:r w:rsidRPr="00F071B5">
        <w:rPr>
          <w:rFonts w:ascii="Times New Roman" w:eastAsia="Times New Roman" w:hAnsi="Times New Roman" w:cs="Times New Roman"/>
          <w:b/>
          <w:bCs/>
          <w:color w:val="DC143C"/>
          <w:sz w:val="36"/>
          <w:szCs w:val="36"/>
          <w:u w:val="single"/>
          <w:rtl/>
        </w:rPr>
        <w:t xml:space="preserve"> وهو مرشح لأن يكون له دور كبير في تأمين </w:t>
      </w:r>
      <w:hyperlink r:id="rId15" w:history="1">
        <w:r w:rsidRPr="00F071B5">
          <w:rPr>
            <w:rFonts w:ascii="Times New Roman" w:eastAsia="Times New Roman" w:hAnsi="Times New Roman" w:cs="Times New Roman"/>
            <w:b/>
            <w:bCs/>
            <w:color w:val="93005A"/>
            <w:sz w:val="36"/>
            <w:szCs w:val="36"/>
            <w:rtl/>
          </w:rPr>
          <w:t xml:space="preserve">الطاقة </w:t>
        </w:r>
      </w:hyperlink>
      <w:r w:rsidRPr="00F071B5">
        <w:rPr>
          <w:rFonts w:ascii="Times New Roman" w:eastAsia="Times New Roman" w:hAnsi="Times New Roman" w:cs="Times New Roman"/>
          <w:b/>
          <w:bCs/>
          <w:color w:val="DC143C"/>
          <w:sz w:val="36"/>
          <w:szCs w:val="36"/>
          <w:u w:val="single"/>
          <w:rtl/>
        </w:rPr>
        <w:t xml:space="preserve">في </w:t>
      </w:r>
      <w:proofErr w:type="spellStart"/>
      <w:r w:rsidRPr="00F071B5">
        <w:rPr>
          <w:rFonts w:ascii="Times New Roman" w:eastAsia="Times New Roman" w:hAnsi="Times New Roman" w:cs="Times New Roman"/>
          <w:b/>
          <w:bCs/>
          <w:color w:val="DC143C"/>
          <w:sz w:val="36"/>
          <w:szCs w:val="36"/>
          <w:u w:val="single"/>
          <w:rtl/>
        </w:rPr>
        <w:t>المستقبل،</w:t>
      </w:r>
      <w:proofErr w:type="spellEnd"/>
      <w:r w:rsidRPr="00F071B5">
        <w:rPr>
          <w:rFonts w:ascii="Times New Roman" w:eastAsia="Times New Roman" w:hAnsi="Times New Roman" w:cs="Times New Roman"/>
          <w:b/>
          <w:bCs/>
          <w:color w:val="DC143C"/>
          <w:sz w:val="36"/>
          <w:szCs w:val="36"/>
          <w:u w:val="single"/>
          <w:rtl/>
        </w:rPr>
        <w:t xml:space="preserve"> وقد ظهرت سيارات تعمل على غاز </w:t>
      </w:r>
      <w:proofErr w:type="spellStart"/>
      <w:r w:rsidRPr="00F071B5">
        <w:rPr>
          <w:rFonts w:ascii="Times New Roman" w:eastAsia="Times New Roman" w:hAnsi="Times New Roman" w:cs="Times New Roman"/>
          <w:b/>
          <w:bCs/>
          <w:color w:val="DC143C"/>
          <w:sz w:val="36"/>
          <w:szCs w:val="36"/>
          <w:u w:val="single"/>
          <w:rtl/>
        </w:rPr>
        <w:t>الهيدروجين،</w:t>
      </w:r>
      <w:proofErr w:type="spellEnd"/>
      <w:r w:rsidRPr="00F071B5">
        <w:rPr>
          <w:rFonts w:ascii="Times New Roman" w:eastAsia="Times New Roman" w:hAnsi="Times New Roman" w:cs="Times New Roman"/>
          <w:b/>
          <w:bCs/>
          <w:color w:val="DC143C"/>
          <w:sz w:val="36"/>
          <w:szCs w:val="36"/>
          <w:u w:val="single"/>
          <w:rtl/>
        </w:rPr>
        <w:t xml:space="preserve"> وأبرز تطبيقاته الاســـتفادة منه في (خلايا الوقود</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وهي خلايا واعـــدة بتطبيقات واسعة في </w:t>
      </w:r>
      <w:proofErr w:type="spellStart"/>
      <w:r w:rsidRPr="00F071B5">
        <w:rPr>
          <w:rFonts w:ascii="Times New Roman" w:eastAsia="Times New Roman" w:hAnsi="Times New Roman" w:cs="Times New Roman"/>
          <w:b/>
          <w:bCs/>
          <w:color w:val="DC143C"/>
          <w:sz w:val="36"/>
          <w:szCs w:val="36"/>
          <w:u w:val="single"/>
          <w:rtl/>
        </w:rPr>
        <w:t>المستقبل،</w:t>
      </w:r>
      <w:proofErr w:type="spellEnd"/>
      <w:r w:rsidRPr="00F071B5">
        <w:rPr>
          <w:rFonts w:ascii="Times New Roman" w:eastAsia="Times New Roman" w:hAnsi="Times New Roman" w:cs="Times New Roman"/>
          <w:b/>
          <w:bCs/>
          <w:color w:val="DC143C"/>
          <w:sz w:val="36"/>
          <w:szCs w:val="36"/>
          <w:u w:val="single"/>
          <w:rtl/>
        </w:rPr>
        <w:t xml:space="preserve"> ويتم توليد الكهرباء داخلها مباشرة بتمرير الهيدروجين والهواء </w:t>
      </w:r>
      <w:proofErr w:type="spellStart"/>
      <w:r w:rsidRPr="00F071B5">
        <w:rPr>
          <w:rFonts w:ascii="Times New Roman" w:eastAsia="Times New Roman" w:hAnsi="Times New Roman" w:cs="Times New Roman"/>
          <w:b/>
          <w:bCs/>
          <w:color w:val="DC143C"/>
          <w:sz w:val="36"/>
          <w:szCs w:val="36"/>
          <w:u w:val="single"/>
          <w:rtl/>
        </w:rPr>
        <w:t>بها،</w:t>
      </w:r>
      <w:proofErr w:type="spellEnd"/>
      <w:r w:rsidRPr="00F071B5">
        <w:rPr>
          <w:rFonts w:ascii="Times New Roman" w:eastAsia="Times New Roman" w:hAnsi="Times New Roman" w:cs="Times New Roman"/>
          <w:b/>
          <w:bCs/>
          <w:color w:val="DC143C"/>
          <w:sz w:val="36"/>
          <w:szCs w:val="36"/>
          <w:u w:val="single"/>
          <w:rtl/>
        </w:rPr>
        <w:t xml:space="preserve"> وعبــر اتحاد الهيـــــدروجين والأوكسجين نحصل على (طاقة كهربـــائية</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وأما مخلــــفات هذه العملية فهي الماء </w:t>
      </w:r>
      <w:proofErr w:type="spellStart"/>
      <w:r w:rsidRPr="00F071B5">
        <w:rPr>
          <w:rFonts w:ascii="Times New Roman" w:eastAsia="Times New Roman" w:hAnsi="Times New Roman" w:cs="Times New Roman"/>
          <w:b/>
          <w:bCs/>
          <w:color w:val="DC143C"/>
          <w:sz w:val="36"/>
          <w:szCs w:val="36"/>
          <w:u w:val="single"/>
          <w:rtl/>
        </w:rPr>
        <w:t>فقـــــط،</w:t>
      </w:r>
      <w:proofErr w:type="spellEnd"/>
      <w:r w:rsidRPr="00F071B5">
        <w:rPr>
          <w:rFonts w:ascii="Times New Roman" w:eastAsia="Times New Roman" w:hAnsi="Times New Roman" w:cs="Times New Roman"/>
          <w:b/>
          <w:bCs/>
          <w:color w:val="DC143C"/>
          <w:sz w:val="36"/>
          <w:szCs w:val="36"/>
          <w:u w:val="single"/>
          <w:rtl/>
        </w:rPr>
        <w:t xml:space="preserve"> أي إن (خـــــلايا الوقود</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لا تسـهم في تلويث البيئة.</w:t>
      </w:r>
      <w:r w:rsidRPr="00F071B5">
        <w:rPr>
          <w:rFonts w:ascii="Times New Roman" w:eastAsia="Times New Roman" w:hAnsi="Times New Roman" w:cs="Times New Roman"/>
          <w:b/>
          <w:bCs/>
          <w:color w:val="DC143C"/>
          <w:sz w:val="36"/>
          <w:szCs w:val="36"/>
          <w:u w:val="single"/>
          <w:rtl/>
        </w:rPr>
        <w:br/>
      </w:r>
      <w:proofErr w:type="spellStart"/>
      <w:r w:rsidRPr="00F071B5">
        <w:rPr>
          <w:rFonts w:ascii="Times New Roman" w:eastAsia="Times New Roman" w:hAnsi="Times New Roman" w:cs="Times New Roman"/>
          <w:b/>
          <w:bCs/>
          <w:color w:val="DC143C"/>
          <w:sz w:val="36"/>
          <w:szCs w:val="36"/>
          <w:u w:val="single"/>
          <w:rtl/>
        </w:rPr>
        <w:t>7-</w:t>
      </w:r>
      <w:proofErr w:type="spellEnd"/>
      <w:r w:rsidRPr="00F071B5">
        <w:rPr>
          <w:rFonts w:ascii="Times New Roman" w:eastAsia="Times New Roman" w:hAnsi="Times New Roman" w:cs="Times New Roman"/>
          <w:b/>
          <w:bCs/>
          <w:color w:val="DC143C"/>
          <w:sz w:val="36"/>
          <w:szCs w:val="36"/>
          <w:u w:val="single"/>
          <w:rtl/>
        </w:rPr>
        <w:t xml:space="preserve"> </w:t>
      </w:r>
      <w:hyperlink r:id="rId16" w:history="1">
        <w:r w:rsidRPr="00F071B5">
          <w:rPr>
            <w:rFonts w:ascii="Times New Roman" w:eastAsia="Times New Roman" w:hAnsi="Times New Roman" w:cs="Times New Roman"/>
            <w:b/>
            <w:bCs/>
            <w:color w:val="93005A"/>
            <w:sz w:val="36"/>
            <w:szCs w:val="36"/>
            <w:rtl/>
          </w:rPr>
          <w:t xml:space="preserve">الطاقة </w:t>
        </w:r>
      </w:hyperlink>
      <w:proofErr w:type="spellStart"/>
      <w:r w:rsidRPr="00F071B5">
        <w:rPr>
          <w:rFonts w:ascii="Times New Roman" w:eastAsia="Times New Roman" w:hAnsi="Times New Roman" w:cs="Times New Roman"/>
          <w:b/>
          <w:bCs/>
          <w:color w:val="DC143C"/>
          <w:sz w:val="36"/>
          <w:szCs w:val="36"/>
          <w:u w:val="single"/>
          <w:rtl/>
        </w:rPr>
        <w:t>النووية:</w:t>
      </w:r>
      <w:proofErr w:type="spellEnd"/>
      <w:r w:rsidRPr="00F071B5">
        <w:rPr>
          <w:rFonts w:ascii="Times New Roman" w:eastAsia="Times New Roman" w:hAnsi="Times New Roman" w:cs="Times New Roman"/>
          <w:b/>
          <w:bCs/>
          <w:color w:val="DC143C"/>
          <w:sz w:val="36"/>
          <w:szCs w:val="36"/>
          <w:u w:val="single"/>
          <w:rtl/>
        </w:rPr>
        <w:t xml:space="preserve"> تنتج عن (الانشطار النووي</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في المفاعلات </w:t>
      </w:r>
      <w:proofErr w:type="spellStart"/>
      <w:r w:rsidRPr="00F071B5">
        <w:rPr>
          <w:rFonts w:ascii="Times New Roman" w:eastAsia="Times New Roman" w:hAnsi="Times New Roman" w:cs="Times New Roman"/>
          <w:b/>
          <w:bCs/>
          <w:color w:val="DC143C"/>
          <w:sz w:val="36"/>
          <w:szCs w:val="36"/>
          <w:u w:val="single"/>
          <w:rtl/>
        </w:rPr>
        <w:t>النــووية،</w:t>
      </w:r>
      <w:proofErr w:type="spellEnd"/>
      <w:r w:rsidRPr="00F071B5">
        <w:rPr>
          <w:rFonts w:ascii="Times New Roman" w:eastAsia="Times New Roman" w:hAnsi="Times New Roman" w:cs="Times New Roman"/>
          <w:b/>
          <w:bCs/>
          <w:color w:val="DC143C"/>
          <w:sz w:val="36"/>
          <w:szCs w:val="36"/>
          <w:u w:val="single"/>
          <w:rtl/>
        </w:rPr>
        <w:t xml:space="preserve"> ويُستفاد منها في تسيير الســــفن والغـواصات وتوليد (الطاقة الكهربائية</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وأبرز سلبياتها (النفايات المشعة</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w:t>
      </w:r>
      <w:proofErr w:type="spellStart"/>
      <w:r w:rsidRPr="00F071B5">
        <w:rPr>
          <w:rFonts w:ascii="Times New Roman" w:eastAsia="Times New Roman" w:hAnsi="Times New Roman" w:cs="Times New Roman"/>
          <w:b/>
          <w:bCs/>
          <w:color w:val="DC143C"/>
          <w:sz w:val="36"/>
          <w:szCs w:val="36"/>
          <w:u w:val="single"/>
          <w:rtl/>
        </w:rPr>
        <w:t>النــــاتجة،</w:t>
      </w:r>
      <w:proofErr w:type="spellEnd"/>
      <w:r w:rsidRPr="00F071B5">
        <w:rPr>
          <w:rFonts w:ascii="Times New Roman" w:eastAsia="Times New Roman" w:hAnsi="Times New Roman" w:cs="Times New Roman"/>
          <w:b/>
          <w:bCs/>
          <w:color w:val="DC143C"/>
          <w:sz w:val="36"/>
          <w:szCs w:val="36"/>
          <w:u w:val="single"/>
          <w:rtl/>
        </w:rPr>
        <w:t xml:space="preserve"> ومشكلة التخلص </w:t>
      </w:r>
      <w:proofErr w:type="spellStart"/>
      <w:r w:rsidRPr="00F071B5">
        <w:rPr>
          <w:rFonts w:ascii="Times New Roman" w:eastAsia="Times New Roman" w:hAnsi="Times New Roman" w:cs="Times New Roman"/>
          <w:b/>
          <w:bCs/>
          <w:color w:val="DC143C"/>
          <w:sz w:val="36"/>
          <w:szCs w:val="36"/>
          <w:u w:val="single"/>
          <w:rtl/>
        </w:rPr>
        <w:t>منها،</w:t>
      </w:r>
      <w:proofErr w:type="spellEnd"/>
      <w:r w:rsidRPr="00F071B5">
        <w:rPr>
          <w:rFonts w:ascii="Times New Roman" w:eastAsia="Times New Roman" w:hAnsi="Times New Roman" w:cs="Times New Roman"/>
          <w:b/>
          <w:bCs/>
          <w:color w:val="DC143C"/>
          <w:sz w:val="36"/>
          <w:szCs w:val="36"/>
          <w:u w:val="single"/>
          <w:rtl/>
        </w:rPr>
        <w:t xml:space="preserve"> وضوابط الســــلامة العالية اللازمة لمنع انفجار </w:t>
      </w:r>
      <w:proofErr w:type="spellStart"/>
      <w:r w:rsidRPr="00F071B5">
        <w:rPr>
          <w:rFonts w:ascii="Times New Roman" w:eastAsia="Times New Roman" w:hAnsi="Times New Roman" w:cs="Times New Roman"/>
          <w:b/>
          <w:bCs/>
          <w:color w:val="DC143C"/>
          <w:sz w:val="36"/>
          <w:szCs w:val="36"/>
          <w:u w:val="single"/>
          <w:rtl/>
        </w:rPr>
        <w:t>المفاعل،</w:t>
      </w:r>
      <w:proofErr w:type="spellEnd"/>
      <w:r w:rsidRPr="00F071B5">
        <w:rPr>
          <w:rFonts w:ascii="Times New Roman" w:eastAsia="Times New Roman" w:hAnsi="Times New Roman" w:cs="Times New Roman"/>
          <w:b/>
          <w:bCs/>
          <w:color w:val="DC143C"/>
          <w:sz w:val="36"/>
          <w:szCs w:val="36"/>
          <w:u w:val="single"/>
          <w:rtl/>
        </w:rPr>
        <w:t xml:space="preserve"> أو تسرّب الإشعاعات منه. وهناك تصنيف للطاقة ومصادرها يقوم على مدى إمكانية تجدد تلك </w:t>
      </w:r>
      <w:hyperlink r:id="rId17" w:history="1">
        <w:r w:rsidRPr="00F071B5">
          <w:rPr>
            <w:rFonts w:ascii="Times New Roman" w:eastAsia="Times New Roman" w:hAnsi="Times New Roman" w:cs="Times New Roman"/>
            <w:b/>
            <w:bCs/>
            <w:color w:val="93005A"/>
            <w:sz w:val="36"/>
            <w:szCs w:val="36"/>
            <w:rtl/>
          </w:rPr>
          <w:t xml:space="preserve">الطاقة </w:t>
        </w:r>
      </w:hyperlink>
      <w:proofErr w:type="spellStart"/>
      <w:r w:rsidRPr="00F071B5">
        <w:rPr>
          <w:rFonts w:ascii="Times New Roman" w:eastAsia="Times New Roman" w:hAnsi="Times New Roman" w:cs="Times New Roman"/>
          <w:b/>
          <w:bCs/>
          <w:color w:val="DC143C"/>
          <w:sz w:val="36"/>
          <w:szCs w:val="36"/>
          <w:u w:val="single"/>
          <w:rtl/>
        </w:rPr>
        <w:t>واستمراريتها</w:t>
      </w:r>
      <w:proofErr w:type="spellEnd"/>
      <w:r w:rsidRPr="00F071B5">
        <w:rPr>
          <w:rFonts w:ascii="Times New Roman" w:eastAsia="Times New Roman" w:hAnsi="Times New Roman" w:cs="Times New Roman"/>
          <w:b/>
          <w:bCs/>
          <w:color w:val="DC143C"/>
          <w:sz w:val="36"/>
          <w:szCs w:val="36"/>
          <w:u w:val="single"/>
          <w:rtl/>
        </w:rPr>
        <w:t xml:space="preserve"> </w:t>
      </w:r>
      <w:proofErr w:type="spellStart"/>
      <w:r w:rsidRPr="00F071B5">
        <w:rPr>
          <w:rFonts w:ascii="Times New Roman" w:eastAsia="Times New Roman" w:hAnsi="Times New Roman" w:cs="Times New Roman"/>
          <w:b/>
          <w:bCs/>
          <w:color w:val="DC143C"/>
          <w:sz w:val="36"/>
          <w:szCs w:val="36"/>
          <w:u w:val="single"/>
          <w:rtl/>
        </w:rPr>
        <w:t>1-</w:t>
      </w:r>
      <w:proofErr w:type="spellEnd"/>
      <w:r w:rsidRPr="00F071B5">
        <w:rPr>
          <w:rFonts w:ascii="Times New Roman" w:eastAsia="Times New Roman" w:hAnsi="Times New Roman" w:cs="Times New Roman"/>
          <w:b/>
          <w:bCs/>
          <w:color w:val="DC143C"/>
          <w:sz w:val="36"/>
          <w:szCs w:val="36"/>
          <w:u w:val="single"/>
          <w:rtl/>
        </w:rPr>
        <w:t xml:space="preserve"> </w:t>
      </w:r>
      <w:hyperlink r:id="rId18" w:history="1">
        <w:r w:rsidRPr="00F071B5">
          <w:rPr>
            <w:rFonts w:ascii="Times New Roman" w:eastAsia="Times New Roman" w:hAnsi="Times New Roman" w:cs="Times New Roman"/>
            <w:b/>
            <w:bCs/>
            <w:color w:val="93005A"/>
            <w:sz w:val="36"/>
            <w:szCs w:val="36"/>
            <w:rtl/>
          </w:rPr>
          <w:t xml:space="preserve">الطاقة </w:t>
        </w:r>
      </w:hyperlink>
      <w:r w:rsidRPr="00F071B5">
        <w:rPr>
          <w:rFonts w:ascii="Times New Roman" w:eastAsia="Times New Roman" w:hAnsi="Times New Roman" w:cs="Times New Roman"/>
          <w:b/>
          <w:bCs/>
          <w:color w:val="DC143C"/>
          <w:sz w:val="36"/>
          <w:szCs w:val="36"/>
          <w:u w:val="single"/>
          <w:rtl/>
        </w:rPr>
        <w:t xml:space="preserve">التقليدية أو </w:t>
      </w:r>
      <w:proofErr w:type="spellStart"/>
      <w:r w:rsidRPr="00F071B5">
        <w:rPr>
          <w:rFonts w:ascii="Times New Roman" w:eastAsia="Times New Roman" w:hAnsi="Times New Roman" w:cs="Times New Roman"/>
          <w:b/>
          <w:bCs/>
          <w:color w:val="DC143C"/>
          <w:sz w:val="36"/>
          <w:szCs w:val="36"/>
          <w:u w:val="single"/>
          <w:rtl/>
        </w:rPr>
        <w:t>المستنفذة:</w:t>
      </w:r>
      <w:proofErr w:type="spellEnd"/>
      <w:r w:rsidRPr="00F071B5">
        <w:rPr>
          <w:rFonts w:ascii="Times New Roman" w:eastAsia="Times New Roman" w:hAnsi="Times New Roman" w:cs="Times New Roman"/>
          <w:b/>
          <w:bCs/>
          <w:color w:val="DC143C"/>
          <w:sz w:val="36"/>
          <w:szCs w:val="36"/>
          <w:u w:val="single"/>
          <w:rtl/>
        </w:rPr>
        <w:t xml:space="preserve"> وتشمل الفحم والبترول والمعادن والغاز الطبيعي والمواد </w:t>
      </w:r>
      <w:proofErr w:type="spellStart"/>
      <w:r w:rsidRPr="00F071B5">
        <w:rPr>
          <w:rFonts w:ascii="Times New Roman" w:eastAsia="Times New Roman" w:hAnsi="Times New Roman" w:cs="Times New Roman"/>
          <w:b/>
          <w:bCs/>
          <w:color w:val="DC143C"/>
          <w:sz w:val="36"/>
          <w:szCs w:val="36"/>
          <w:u w:val="single"/>
          <w:rtl/>
        </w:rPr>
        <w:t>الكيميائية،</w:t>
      </w:r>
      <w:proofErr w:type="spellEnd"/>
      <w:r w:rsidRPr="00F071B5">
        <w:rPr>
          <w:rFonts w:ascii="Times New Roman" w:eastAsia="Times New Roman" w:hAnsi="Times New Roman" w:cs="Times New Roman"/>
          <w:b/>
          <w:bCs/>
          <w:color w:val="DC143C"/>
          <w:sz w:val="36"/>
          <w:szCs w:val="36"/>
          <w:u w:val="single"/>
          <w:rtl/>
        </w:rPr>
        <w:t xml:space="preserve"> وهي مستنفذة لأنها لا يمكن صنعها ثانية أو تعويضها مجدداً في زمن قصير.</w:t>
      </w:r>
      <w:r w:rsidRPr="00F071B5">
        <w:rPr>
          <w:rFonts w:ascii="Times New Roman" w:eastAsia="Times New Roman" w:hAnsi="Times New Roman" w:cs="Times New Roman"/>
          <w:b/>
          <w:bCs/>
          <w:color w:val="DC143C"/>
          <w:sz w:val="36"/>
          <w:szCs w:val="36"/>
          <w:u w:val="single"/>
          <w:rtl/>
        </w:rPr>
        <w:br/>
      </w:r>
      <w:proofErr w:type="spellStart"/>
      <w:r w:rsidRPr="00F071B5">
        <w:rPr>
          <w:rFonts w:ascii="Times New Roman" w:eastAsia="Times New Roman" w:hAnsi="Times New Roman" w:cs="Times New Roman"/>
          <w:b/>
          <w:bCs/>
          <w:color w:val="DC143C"/>
          <w:sz w:val="36"/>
          <w:szCs w:val="36"/>
          <w:u w:val="single"/>
          <w:rtl/>
        </w:rPr>
        <w:t>2-</w:t>
      </w:r>
      <w:proofErr w:type="spellEnd"/>
      <w:r w:rsidRPr="00F071B5">
        <w:rPr>
          <w:rFonts w:ascii="Times New Roman" w:eastAsia="Times New Roman" w:hAnsi="Times New Roman" w:cs="Times New Roman"/>
          <w:b/>
          <w:bCs/>
          <w:color w:val="DC143C"/>
          <w:sz w:val="36"/>
          <w:szCs w:val="36"/>
          <w:u w:val="single"/>
          <w:rtl/>
        </w:rPr>
        <w:t xml:space="preserve"> </w:t>
      </w:r>
      <w:hyperlink r:id="rId19" w:history="1">
        <w:r w:rsidRPr="00F071B5">
          <w:rPr>
            <w:rFonts w:ascii="Times New Roman" w:eastAsia="Times New Roman" w:hAnsi="Times New Roman" w:cs="Times New Roman"/>
            <w:b/>
            <w:bCs/>
            <w:color w:val="93005A"/>
            <w:sz w:val="36"/>
            <w:szCs w:val="36"/>
            <w:rtl/>
          </w:rPr>
          <w:t xml:space="preserve">الطاقة </w:t>
        </w:r>
      </w:hyperlink>
      <w:r w:rsidRPr="00F071B5">
        <w:rPr>
          <w:rFonts w:ascii="Times New Roman" w:eastAsia="Times New Roman" w:hAnsi="Times New Roman" w:cs="Times New Roman"/>
          <w:b/>
          <w:bCs/>
          <w:color w:val="DC143C"/>
          <w:sz w:val="36"/>
          <w:szCs w:val="36"/>
          <w:u w:val="single"/>
          <w:rtl/>
        </w:rPr>
        <w:t xml:space="preserve">المتجددة أو النظيفة أو </w:t>
      </w:r>
      <w:proofErr w:type="spellStart"/>
      <w:r w:rsidRPr="00F071B5">
        <w:rPr>
          <w:rFonts w:ascii="Times New Roman" w:eastAsia="Times New Roman" w:hAnsi="Times New Roman" w:cs="Times New Roman"/>
          <w:b/>
          <w:bCs/>
          <w:color w:val="DC143C"/>
          <w:sz w:val="36"/>
          <w:szCs w:val="36"/>
          <w:u w:val="single"/>
          <w:rtl/>
        </w:rPr>
        <w:t>البديلة:</w:t>
      </w:r>
      <w:proofErr w:type="spellEnd"/>
      <w:r w:rsidRPr="00F071B5">
        <w:rPr>
          <w:rFonts w:ascii="Times New Roman" w:eastAsia="Times New Roman" w:hAnsi="Times New Roman" w:cs="Times New Roman"/>
          <w:b/>
          <w:bCs/>
          <w:color w:val="DC143C"/>
          <w:sz w:val="36"/>
          <w:szCs w:val="36"/>
          <w:u w:val="single"/>
          <w:rtl/>
        </w:rPr>
        <w:t xml:space="preserve"> وتشمل طاقة الرياح والهواء والطاقة الشمسية وطاقة المياه أو الأمواج والطاقة الجوفية في باطن الأرض وطاقة الكتلة </w:t>
      </w:r>
      <w:proofErr w:type="spellStart"/>
      <w:r w:rsidRPr="00F071B5">
        <w:rPr>
          <w:rFonts w:ascii="Times New Roman" w:eastAsia="Times New Roman" w:hAnsi="Times New Roman" w:cs="Times New Roman"/>
          <w:b/>
          <w:bCs/>
          <w:color w:val="DC143C"/>
          <w:sz w:val="36"/>
          <w:szCs w:val="36"/>
          <w:u w:val="single"/>
          <w:rtl/>
        </w:rPr>
        <w:t>الحيوية،</w:t>
      </w:r>
      <w:proofErr w:type="spellEnd"/>
      <w:r w:rsidRPr="00F071B5">
        <w:rPr>
          <w:rFonts w:ascii="Times New Roman" w:eastAsia="Times New Roman" w:hAnsi="Times New Roman" w:cs="Times New Roman"/>
          <w:b/>
          <w:bCs/>
          <w:color w:val="DC143C"/>
          <w:sz w:val="36"/>
          <w:szCs w:val="36"/>
          <w:u w:val="single"/>
          <w:rtl/>
        </w:rPr>
        <w:t xml:space="preserve"> وهي طاقات لا تنضب.</w:t>
      </w:r>
      <w:r w:rsidRPr="00F071B5">
        <w:rPr>
          <w:rFonts w:ascii="Times New Roman" w:eastAsia="Times New Roman" w:hAnsi="Times New Roman" w:cs="Times New Roman"/>
          <w:b/>
          <w:bCs/>
          <w:color w:val="DC143C"/>
          <w:sz w:val="36"/>
          <w:szCs w:val="36"/>
          <w:u w:val="single"/>
          <w:rtl/>
        </w:rPr>
        <w:br/>
      </w:r>
      <w:r w:rsidRPr="00F071B5">
        <w:rPr>
          <w:rFonts w:ascii="Times New Roman" w:eastAsia="Times New Roman" w:hAnsi="Times New Roman" w:cs="Times New Roman"/>
          <w:b/>
          <w:bCs/>
          <w:color w:val="DC143C"/>
          <w:sz w:val="36"/>
          <w:szCs w:val="36"/>
          <w:u w:val="single"/>
          <w:rtl/>
        </w:rPr>
        <w:br/>
      </w:r>
      <w:r w:rsidRPr="00F071B5">
        <w:rPr>
          <w:rFonts w:ascii="Times New Roman" w:eastAsia="Times New Roman" w:hAnsi="Times New Roman" w:cs="Times New Roman"/>
          <w:b/>
          <w:bCs/>
          <w:color w:val="DC143C"/>
          <w:sz w:val="36"/>
          <w:szCs w:val="36"/>
          <w:u w:val="single"/>
          <w:rtl/>
        </w:rPr>
        <w:br/>
      </w:r>
      <w:r w:rsidRPr="00F071B5">
        <w:rPr>
          <w:rFonts w:ascii="Times New Roman" w:eastAsia="Times New Roman" w:hAnsi="Times New Roman" w:cs="Times New Roman"/>
          <w:b/>
          <w:bCs/>
          <w:color w:val="DC143C"/>
          <w:sz w:val="36"/>
          <w:szCs w:val="36"/>
          <w:u w:val="single"/>
          <w:rtl/>
        </w:rPr>
        <w:br/>
      </w:r>
      <w:r w:rsidRPr="00F071B5">
        <w:rPr>
          <w:rFonts w:ascii="Times New Roman" w:eastAsia="Times New Roman" w:hAnsi="Times New Roman" w:cs="Times New Roman"/>
          <w:b/>
          <w:bCs/>
          <w:color w:val="DC143C"/>
          <w:sz w:val="36"/>
          <w:szCs w:val="36"/>
          <w:u w:val="single"/>
          <w:rtl/>
        </w:rPr>
        <w:br/>
      </w:r>
      <w:r w:rsidRPr="00F071B5">
        <w:rPr>
          <w:rFonts w:ascii="Times New Roman" w:eastAsia="Times New Roman" w:hAnsi="Times New Roman" w:cs="Times New Roman"/>
          <w:b/>
          <w:bCs/>
          <w:color w:val="DC143C"/>
          <w:sz w:val="36"/>
          <w:szCs w:val="36"/>
          <w:u w:val="single"/>
          <w:rtl/>
        </w:rPr>
        <w:lastRenderedPageBreak/>
        <w:t xml:space="preserve">الواقع الحالي لاستخدام </w:t>
      </w:r>
      <w:hyperlink r:id="rId20" w:history="1">
        <w:r w:rsidRPr="00F071B5">
          <w:rPr>
            <w:rFonts w:ascii="Times New Roman" w:eastAsia="Times New Roman" w:hAnsi="Times New Roman" w:cs="Times New Roman"/>
            <w:b/>
            <w:bCs/>
            <w:color w:val="93005A"/>
            <w:sz w:val="36"/>
            <w:szCs w:val="36"/>
            <w:rtl/>
          </w:rPr>
          <w:t xml:space="preserve">الطاقة </w:t>
        </w:r>
      </w:hyperlink>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br/>
      </w:r>
      <w:r w:rsidRPr="00F071B5">
        <w:rPr>
          <w:rFonts w:ascii="Times New Roman" w:eastAsia="Times New Roman" w:hAnsi="Times New Roman" w:cs="Times New Roman"/>
          <w:b/>
          <w:bCs/>
          <w:color w:val="DC143C"/>
          <w:sz w:val="36"/>
          <w:szCs w:val="36"/>
          <w:u w:val="single"/>
          <w:rtl/>
        </w:rPr>
        <w:br/>
        <w:t xml:space="preserve">تعتمـد المجتمعات المتقدمة على </w:t>
      </w:r>
      <w:hyperlink r:id="rId21" w:history="1">
        <w:r w:rsidRPr="00F071B5">
          <w:rPr>
            <w:rFonts w:ascii="Times New Roman" w:eastAsia="Times New Roman" w:hAnsi="Times New Roman" w:cs="Times New Roman"/>
            <w:b/>
            <w:bCs/>
            <w:color w:val="93005A"/>
            <w:sz w:val="36"/>
            <w:szCs w:val="36"/>
            <w:rtl/>
          </w:rPr>
          <w:t xml:space="preserve">مصادر </w:t>
        </w:r>
      </w:hyperlink>
      <w:hyperlink r:id="rId22" w:history="1">
        <w:r w:rsidRPr="00F071B5">
          <w:rPr>
            <w:rFonts w:ascii="Times New Roman" w:eastAsia="Times New Roman" w:hAnsi="Times New Roman" w:cs="Times New Roman"/>
            <w:b/>
            <w:bCs/>
            <w:color w:val="93005A"/>
            <w:sz w:val="36"/>
            <w:szCs w:val="36"/>
            <w:rtl/>
          </w:rPr>
          <w:t xml:space="preserve">الطاقة </w:t>
        </w:r>
      </w:hyperlink>
      <w:r w:rsidRPr="00F071B5">
        <w:rPr>
          <w:rFonts w:ascii="Times New Roman" w:eastAsia="Times New Roman" w:hAnsi="Times New Roman" w:cs="Times New Roman"/>
          <w:b/>
          <w:bCs/>
          <w:color w:val="DC143C"/>
          <w:sz w:val="36"/>
          <w:szCs w:val="36"/>
          <w:u w:val="single"/>
          <w:rtl/>
        </w:rPr>
        <w:t xml:space="preserve">المختلفة في كافة مرافق الحياة. وغالبية المصادر المستخدمة حالياً هي </w:t>
      </w:r>
      <w:hyperlink r:id="rId23" w:history="1">
        <w:r w:rsidRPr="00F071B5">
          <w:rPr>
            <w:rFonts w:ascii="Times New Roman" w:eastAsia="Times New Roman" w:hAnsi="Times New Roman" w:cs="Times New Roman"/>
            <w:b/>
            <w:bCs/>
            <w:color w:val="93005A"/>
            <w:sz w:val="36"/>
            <w:szCs w:val="36"/>
            <w:rtl/>
          </w:rPr>
          <w:t xml:space="preserve">مصادر </w:t>
        </w:r>
      </w:hyperlink>
      <w:r w:rsidRPr="00F071B5">
        <w:rPr>
          <w:rFonts w:ascii="Times New Roman" w:eastAsia="Times New Roman" w:hAnsi="Times New Roman" w:cs="Times New Roman"/>
          <w:b/>
          <w:bCs/>
          <w:color w:val="DC143C"/>
          <w:sz w:val="36"/>
          <w:szCs w:val="36"/>
          <w:u w:val="single"/>
          <w:rtl/>
        </w:rPr>
        <w:t xml:space="preserve">الوقود </w:t>
      </w:r>
      <w:proofErr w:type="spellStart"/>
      <w:r w:rsidRPr="00F071B5">
        <w:rPr>
          <w:rFonts w:ascii="Times New Roman" w:eastAsia="Times New Roman" w:hAnsi="Times New Roman" w:cs="Times New Roman"/>
          <w:b/>
          <w:bCs/>
          <w:color w:val="DC143C"/>
          <w:sz w:val="36"/>
          <w:szCs w:val="36"/>
          <w:u w:val="single"/>
          <w:rtl/>
        </w:rPr>
        <w:t>الأحفوري</w:t>
      </w:r>
      <w:proofErr w:type="spellEnd"/>
      <w:r w:rsidRPr="00F071B5">
        <w:rPr>
          <w:rFonts w:ascii="Times New Roman" w:eastAsia="Times New Roman" w:hAnsi="Times New Roman" w:cs="Times New Roman"/>
          <w:b/>
          <w:bCs/>
          <w:color w:val="DC143C"/>
          <w:sz w:val="36"/>
          <w:szCs w:val="36"/>
          <w:u w:val="single"/>
          <w:rtl/>
        </w:rPr>
        <w:t xml:space="preserve"> </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وقد كانت النسـب المئـوية لاسـتهلاك مصـادر الطـاقة المختلـفة فـي عــام 1992 (الشكل 1-1</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كما يلي </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النفط </w:t>
      </w:r>
      <w:proofErr w:type="spellStart"/>
      <w:r w:rsidRPr="00F071B5">
        <w:rPr>
          <w:rFonts w:ascii="Times New Roman" w:eastAsia="Times New Roman" w:hAnsi="Times New Roman" w:cs="Times New Roman"/>
          <w:b/>
          <w:bCs/>
          <w:color w:val="DC143C"/>
          <w:sz w:val="36"/>
          <w:szCs w:val="36"/>
          <w:u w:val="single"/>
          <w:rtl/>
        </w:rPr>
        <w:t>33%</w:t>
      </w:r>
      <w:proofErr w:type="spellEnd"/>
      <w:r w:rsidRPr="00F071B5">
        <w:rPr>
          <w:rFonts w:ascii="Times New Roman" w:eastAsia="Times New Roman" w:hAnsi="Times New Roman" w:cs="Times New Roman"/>
          <w:b/>
          <w:bCs/>
          <w:color w:val="DC143C"/>
          <w:sz w:val="36"/>
          <w:szCs w:val="36"/>
          <w:u w:val="single"/>
          <w:rtl/>
        </w:rPr>
        <w:t xml:space="preserve"> </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والفحم </w:t>
      </w:r>
      <w:proofErr w:type="spellStart"/>
      <w:r w:rsidRPr="00F071B5">
        <w:rPr>
          <w:rFonts w:ascii="Times New Roman" w:eastAsia="Times New Roman" w:hAnsi="Times New Roman" w:cs="Times New Roman"/>
          <w:b/>
          <w:bCs/>
          <w:color w:val="DC143C"/>
          <w:sz w:val="36"/>
          <w:szCs w:val="36"/>
          <w:u w:val="single"/>
          <w:rtl/>
        </w:rPr>
        <w:t>22.8%</w:t>
      </w:r>
      <w:proofErr w:type="spellEnd"/>
      <w:r w:rsidRPr="00F071B5">
        <w:rPr>
          <w:rFonts w:ascii="Times New Roman" w:eastAsia="Times New Roman" w:hAnsi="Times New Roman" w:cs="Times New Roman"/>
          <w:b/>
          <w:bCs/>
          <w:color w:val="DC143C"/>
          <w:sz w:val="36"/>
          <w:szCs w:val="36"/>
          <w:u w:val="single"/>
          <w:rtl/>
        </w:rPr>
        <w:t xml:space="preserve"> </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والغاز </w:t>
      </w:r>
      <w:proofErr w:type="spellStart"/>
      <w:r w:rsidRPr="00F071B5">
        <w:rPr>
          <w:rFonts w:ascii="Times New Roman" w:eastAsia="Times New Roman" w:hAnsi="Times New Roman" w:cs="Times New Roman"/>
          <w:b/>
          <w:bCs/>
          <w:color w:val="DC143C"/>
          <w:sz w:val="36"/>
          <w:szCs w:val="36"/>
          <w:u w:val="single"/>
          <w:rtl/>
        </w:rPr>
        <w:t>18.8%</w:t>
      </w:r>
      <w:proofErr w:type="spellEnd"/>
      <w:r w:rsidRPr="00F071B5">
        <w:rPr>
          <w:rFonts w:ascii="Times New Roman" w:eastAsia="Times New Roman" w:hAnsi="Times New Roman" w:cs="Times New Roman"/>
          <w:b/>
          <w:bCs/>
          <w:color w:val="DC143C"/>
          <w:sz w:val="36"/>
          <w:szCs w:val="36"/>
          <w:u w:val="single"/>
          <w:rtl/>
        </w:rPr>
        <w:t xml:space="preserve"> </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ومصادر الكتلة الحيوية </w:t>
      </w:r>
      <w:proofErr w:type="spellStart"/>
      <w:r w:rsidRPr="00F071B5">
        <w:rPr>
          <w:rFonts w:ascii="Times New Roman" w:eastAsia="Times New Roman" w:hAnsi="Times New Roman" w:cs="Times New Roman"/>
          <w:b/>
          <w:bCs/>
          <w:color w:val="DC143C"/>
          <w:sz w:val="36"/>
          <w:szCs w:val="36"/>
          <w:u w:val="single"/>
          <w:rtl/>
        </w:rPr>
        <w:t>13.8%</w:t>
      </w:r>
      <w:proofErr w:type="spellEnd"/>
      <w:r w:rsidRPr="00F071B5">
        <w:rPr>
          <w:rFonts w:ascii="Times New Roman" w:eastAsia="Times New Roman" w:hAnsi="Times New Roman" w:cs="Times New Roman"/>
          <w:b/>
          <w:bCs/>
          <w:color w:val="DC143C"/>
          <w:sz w:val="36"/>
          <w:szCs w:val="36"/>
          <w:u w:val="single"/>
          <w:rtl/>
        </w:rPr>
        <w:t xml:space="preserve"> </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والمحطات المائية </w:t>
      </w:r>
      <w:proofErr w:type="spellStart"/>
      <w:r w:rsidRPr="00F071B5">
        <w:rPr>
          <w:rFonts w:ascii="Times New Roman" w:eastAsia="Times New Roman" w:hAnsi="Times New Roman" w:cs="Times New Roman"/>
          <w:b/>
          <w:bCs/>
          <w:color w:val="DC143C"/>
          <w:sz w:val="36"/>
          <w:szCs w:val="36"/>
          <w:u w:val="single"/>
          <w:rtl/>
        </w:rPr>
        <w:t>5.9%</w:t>
      </w:r>
      <w:proofErr w:type="spellEnd"/>
      <w:r w:rsidRPr="00F071B5">
        <w:rPr>
          <w:rFonts w:ascii="Times New Roman" w:eastAsia="Times New Roman" w:hAnsi="Times New Roman" w:cs="Times New Roman"/>
          <w:b/>
          <w:bCs/>
          <w:color w:val="DC143C"/>
          <w:sz w:val="36"/>
          <w:szCs w:val="36"/>
          <w:u w:val="single"/>
          <w:rtl/>
        </w:rPr>
        <w:t xml:space="preserve"> </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والمحطات التي تعمل بالطاقة النووية </w:t>
      </w:r>
      <w:proofErr w:type="spellStart"/>
      <w:r w:rsidRPr="00F071B5">
        <w:rPr>
          <w:rFonts w:ascii="Times New Roman" w:eastAsia="Times New Roman" w:hAnsi="Times New Roman" w:cs="Times New Roman"/>
          <w:b/>
          <w:bCs/>
          <w:color w:val="DC143C"/>
          <w:sz w:val="36"/>
          <w:szCs w:val="36"/>
          <w:u w:val="single"/>
          <w:rtl/>
        </w:rPr>
        <w:t>5.6%</w:t>
      </w:r>
      <w:proofErr w:type="spellEnd"/>
      <w:r w:rsidRPr="00F071B5">
        <w:rPr>
          <w:rFonts w:ascii="Times New Roman" w:eastAsia="Times New Roman" w:hAnsi="Times New Roman" w:cs="Times New Roman"/>
          <w:b/>
          <w:bCs/>
          <w:color w:val="DC143C"/>
          <w:sz w:val="36"/>
          <w:szCs w:val="36"/>
          <w:u w:val="single"/>
          <w:rtl/>
        </w:rPr>
        <w:t xml:space="preserve"> </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br/>
      </w:r>
      <w:hyperlink r:id="rId24" w:tgtFrame="_blank" w:history="1">
        <w:r w:rsidRPr="00F071B5">
          <w:rPr>
            <w:rFonts w:ascii="Times New Roman" w:eastAsia="Times New Roman" w:hAnsi="Times New Roman" w:cs="Times New Roman"/>
            <w:b/>
            <w:bCs/>
            <w:color w:val="93005A"/>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كامل مصادر الطاقة" href="http://www.brooonzyah.net/vb/" target="_blank" style="width:23.85pt;height:23.85pt" o:button="t"/>
          </w:pict>
        </w:r>
      </w:hyperlink>
      <w:r w:rsidRPr="00F071B5">
        <w:rPr>
          <w:rFonts w:ascii="Times New Roman" w:eastAsia="Times New Roman" w:hAnsi="Times New Roman" w:cs="Times New Roman"/>
          <w:b/>
          <w:bCs/>
          <w:color w:val="DC143C"/>
          <w:sz w:val="36"/>
          <w:szCs w:val="36"/>
          <w:u w:val="single"/>
          <w:rtl/>
        </w:rPr>
        <w:br/>
      </w:r>
      <w:hyperlink r:id="rId25" w:tgtFrame="_blank" w:history="1">
        <w:r w:rsidRPr="00F071B5">
          <w:rPr>
            <w:rFonts w:ascii="Times New Roman" w:eastAsia="Times New Roman" w:hAnsi="Times New Roman" w:cs="Times New Roman"/>
            <w:b/>
            <w:bCs/>
            <w:color w:val="93005A"/>
            <w:sz w:val="36"/>
            <w:szCs w:val="36"/>
          </w:rPr>
          <w:pict>
            <v:shape id="_x0000_i1026" type="#_x0000_t75" alt="كامل مصادر الطاقة" href="http://www.brooonzyah.net/vb/" target="_blank" style="width:23.85pt;height:23.85pt" o:button="t"/>
          </w:pict>
        </w:r>
      </w:hyperlink>
      <w:r w:rsidRPr="00F071B5">
        <w:rPr>
          <w:rFonts w:ascii="Times New Roman" w:eastAsia="Times New Roman" w:hAnsi="Times New Roman" w:cs="Times New Roman"/>
          <w:b/>
          <w:bCs/>
          <w:color w:val="DC143C"/>
          <w:sz w:val="36"/>
          <w:szCs w:val="36"/>
          <w:u w:val="single"/>
          <w:rtl/>
        </w:rPr>
        <w:br/>
        <w:t>شكل (1-1</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النسب المئوية لاستهلاك </w:t>
      </w:r>
      <w:hyperlink r:id="rId26" w:history="1">
        <w:r w:rsidRPr="00F071B5">
          <w:rPr>
            <w:rFonts w:ascii="Times New Roman" w:eastAsia="Times New Roman" w:hAnsi="Times New Roman" w:cs="Times New Roman"/>
            <w:b/>
            <w:bCs/>
            <w:color w:val="93005A"/>
            <w:sz w:val="36"/>
            <w:szCs w:val="36"/>
            <w:rtl/>
          </w:rPr>
          <w:t xml:space="preserve">الطاقة </w:t>
        </w:r>
      </w:hyperlink>
      <w:r w:rsidRPr="00F071B5">
        <w:rPr>
          <w:rFonts w:ascii="Times New Roman" w:eastAsia="Times New Roman" w:hAnsi="Times New Roman" w:cs="Times New Roman"/>
          <w:b/>
          <w:bCs/>
          <w:color w:val="DC143C"/>
          <w:sz w:val="36"/>
          <w:szCs w:val="36"/>
          <w:u w:val="single"/>
          <w:rtl/>
        </w:rPr>
        <w:t>من المصادر المختلفة في عام 1992</w:t>
      </w:r>
      <w:r w:rsidRPr="00F071B5">
        <w:rPr>
          <w:rFonts w:ascii="Times New Roman" w:eastAsia="Times New Roman" w:hAnsi="Times New Roman" w:cs="Times New Roman"/>
          <w:b/>
          <w:bCs/>
          <w:color w:val="DC143C"/>
          <w:sz w:val="36"/>
          <w:szCs w:val="36"/>
          <w:u w:val="single"/>
          <w:rtl/>
        </w:rPr>
        <w:br/>
        <w:t>الجدول (1-1</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يبين كمية </w:t>
      </w:r>
      <w:hyperlink r:id="rId27" w:history="1">
        <w:r w:rsidRPr="00F071B5">
          <w:rPr>
            <w:rFonts w:ascii="Times New Roman" w:eastAsia="Times New Roman" w:hAnsi="Times New Roman" w:cs="Times New Roman"/>
            <w:b/>
            <w:bCs/>
            <w:color w:val="93005A"/>
            <w:sz w:val="36"/>
            <w:szCs w:val="36"/>
            <w:rtl/>
          </w:rPr>
          <w:t xml:space="preserve">الطاقة </w:t>
        </w:r>
      </w:hyperlink>
      <w:r w:rsidRPr="00F071B5">
        <w:rPr>
          <w:rFonts w:ascii="Times New Roman" w:eastAsia="Times New Roman" w:hAnsi="Times New Roman" w:cs="Times New Roman"/>
          <w:b/>
          <w:bCs/>
          <w:color w:val="DC143C"/>
          <w:sz w:val="36"/>
          <w:szCs w:val="36"/>
          <w:u w:val="single"/>
          <w:rtl/>
        </w:rPr>
        <w:t xml:space="preserve">المستهلكة خلال الأعوام من 1990 وإلى غاية 1998 لكل من الدول العربية وبقية الدول النامية والدول المتقدمة والمجموع العالمي للاستهلاك </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ويلاحظ من الجدول أن استهلاك الدول العربية عام 1998 كان حوالي </w:t>
      </w:r>
      <w:proofErr w:type="spellStart"/>
      <w:r w:rsidRPr="00F071B5">
        <w:rPr>
          <w:rFonts w:ascii="Times New Roman" w:eastAsia="Times New Roman" w:hAnsi="Times New Roman" w:cs="Times New Roman"/>
          <w:b/>
          <w:bCs/>
          <w:color w:val="DC143C"/>
          <w:sz w:val="36"/>
          <w:szCs w:val="36"/>
          <w:u w:val="single"/>
          <w:rtl/>
        </w:rPr>
        <w:t>3.6%</w:t>
      </w:r>
      <w:proofErr w:type="spellEnd"/>
      <w:r w:rsidRPr="00F071B5">
        <w:rPr>
          <w:rFonts w:ascii="Times New Roman" w:eastAsia="Times New Roman" w:hAnsi="Times New Roman" w:cs="Times New Roman"/>
          <w:b/>
          <w:bCs/>
          <w:color w:val="DC143C"/>
          <w:sz w:val="36"/>
          <w:szCs w:val="36"/>
          <w:u w:val="single"/>
          <w:rtl/>
        </w:rPr>
        <w:t xml:space="preserve"> من مجموع الاستهلاك العالمي وذلك لكونها دولاً نامية وغير صناعية </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بينما وصل الاستهلاك في أمريكا الشمالية (الولايات المتحدة </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وكندا </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والمكسيك</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إلى حوالي </w:t>
      </w:r>
      <w:proofErr w:type="spellStart"/>
      <w:r w:rsidRPr="00F071B5">
        <w:rPr>
          <w:rFonts w:ascii="Times New Roman" w:eastAsia="Times New Roman" w:hAnsi="Times New Roman" w:cs="Times New Roman"/>
          <w:b/>
          <w:bCs/>
          <w:color w:val="DC143C"/>
          <w:sz w:val="36"/>
          <w:szCs w:val="36"/>
          <w:u w:val="single"/>
          <w:rtl/>
        </w:rPr>
        <w:t>30%</w:t>
      </w:r>
      <w:proofErr w:type="spellEnd"/>
      <w:r w:rsidRPr="00F071B5">
        <w:rPr>
          <w:rFonts w:ascii="Times New Roman" w:eastAsia="Times New Roman" w:hAnsi="Times New Roman" w:cs="Times New Roman"/>
          <w:b/>
          <w:bCs/>
          <w:color w:val="DC143C"/>
          <w:sz w:val="36"/>
          <w:szCs w:val="36"/>
          <w:u w:val="single"/>
          <w:rtl/>
        </w:rPr>
        <w:t xml:space="preserve"> </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وقد كان الاستهلاك في الولايات المتحدة </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وهي تمثل </w:t>
      </w:r>
      <w:proofErr w:type="spellStart"/>
      <w:r w:rsidRPr="00F071B5">
        <w:rPr>
          <w:rFonts w:ascii="Times New Roman" w:eastAsia="Times New Roman" w:hAnsi="Times New Roman" w:cs="Times New Roman"/>
          <w:b/>
          <w:bCs/>
          <w:color w:val="DC143C"/>
          <w:sz w:val="36"/>
          <w:szCs w:val="36"/>
          <w:u w:val="single"/>
          <w:rtl/>
        </w:rPr>
        <w:t>5%</w:t>
      </w:r>
      <w:proofErr w:type="spellEnd"/>
      <w:r w:rsidRPr="00F071B5">
        <w:rPr>
          <w:rFonts w:ascii="Times New Roman" w:eastAsia="Times New Roman" w:hAnsi="Times New Roman" w:cs="Times New Roman"/>
          <w:b/>
          <w:bCs/>
          <w:color w:val="DC143C"/>
          <w:sz w:val="36"/>
          <w:szCs w:val="36"/>
          <w:u w:val="single"/>
          <w:rtl/>
        </w:rPr>
        <w:t xml:space="preserve"> من مجموع سكان العالم </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حوالي </w:t>
      </w:r>
      <w:proofErr w:type="spellStart"/>
      <w:r w:rsidRPr="00F071B5">
        <w:rPr>
          <w:rFonts w:ascii="Times New Roman" w:eastAsia="Times New Roman" w:hAnsi="Times New Roman" w:cs="Times New Roman"/>
          <w:b/>
          <w:bCs/>
          <w:color w:val="DC143C"/>
          <w:sz w:val="36"/>
          <w:szCs w:val="36"/>
          <w:u w:val="single"/>
          <w:rtl/>
        </w:rPr>
        <w:t>25%</w:t>
      </w:r>
      <w:proofErr w:type="spellEnd"/>
      <w:r w:rsidRPr="00F071B5">
        <w:rPr>
          <w:rFonts w:ascii="Times New Roman" w:eastAsia="Times New Roman" w:hAnsi="Times New Roman" w:cs="Times New Roman"/>
          <w:b/>
          <w:bCs/>
          <w:color w:val="DC143C"/>
          <w:sz w:val="36"/>
          <w:szCs w:val="36"/>
          <w:u w:val="single"/>
          <w:rtl/>
        </w:rPr>
        <w:t xml:space="preserve"> من الاستهلاك العالمي </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ويوضح الشكل (2-1</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معدل الاستهلاك السنوي للشخص الواحد في مختلف مناطق العالم </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والمعدل العالمي السنوي لاستهلاك الفرد </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br/>
      </w:r>
      <w:hyperlink r:id="rId28" w:tgtFrame="_blank" w:history="1">
        <w:r w:rsidRPr="00F071B5">
          <w:rPr>
            <w:rFonts w:ascii="Times New Roman" w:eastAsia="Times New Roman" w:hAnsi="Times New Roman" w:cs="Times New Roman"/>
            <w:b/>
            <w:bCs/>
            <w:color w:val="93005A"/>
            <w:sz w:val="36"/>
            <w:szCs w:val="36"/>
          </w:rPr>
          <w:pict>
            <v:shape id="_x0000_i1027" type="#_x0000_t75" alt="كامل مصادر الطاقة" href="http://www.brooonzyah.net/vb/" target="_blank" style="width:23.85pt;height:23.85pt" o:button="t"/>
          </w:pict>
        </w:r>
      </w:hyperlink>
      <w:r w:rsidRPr="00F071B5">
        <w:rPr>
          <w:rFonts w:ascii="Times New Roman" w:eastAsia="Times New Roman" w:hAnsi="Times New Roman" w:cs="Times New Roman"/>
          <w:b/>
          <w:bCs/>
          <w:color w:val="DC143C"/>
          <w:sz w:val="36"/>
          <w:szCs w:val="36"/>
          <w:u w:val="single"/>
          <w:rtl/>
        </w:rPr>
        <w:br/>
      </w:r>
      <w:hyperlink r:id="rId29" w:tgtFrame="_blank" w:history="1">
        <w:r w:rsidRPr="00F071B5">
          <w:rPr>
            <w:rFonts w:ascii="Times New Roman" w:eastAsia="Times New Roman" w:hAnsi="Times New Roman" w:cs="Times New Roman"/>
            <w:b/>
            <w:bCs/>
            <w:color w:val="93005A"/>
            <w:sz w:val="36"/>
            <w:szCs w:val="36"/>
          </w:rPr>
          <w:pict>
            <v:shape id="_x0000_i1028" type="#_x0000_t75" alt="كامل مصادر الطاقة" href="http://www.brooonzyah.net/vb/" target="_blank" style="width:23.85pt;height:23.85pt" o:button="t"/>
          </w:pict>
        </w:r>
      </w:hyperlink>
      <w:r w:rsidRPr="00F071B5">
        <w:rPr>
          <w:rFonts w:ascii="Times New Roman" w:eastAsia="Times New Roman" w:hAnsi="Times New Roman" w:cs="Times New Roman"/>
          <w:b/>
          <w:bCs/>
          <w:color w:val="DC143C"/>
          <w:sz w:val="36"/>
          <w:szCs w:val="36"/>
          <w:u w:val="single"/>
          <w:rtl/>
        </w:rPr>
        <w:br/>
        <w:t xml:space="preserve">ويتم حالياً استخدام </w:t>
      </w:r>
      <w:hyperlink r:id="rId30" w:history="1">
        <w:r w:rsidRPr="00F071B5">
          <w:rPr>
            <w:rFonts w:ascii="Times New Roman" w:eastAsia="Times New Roman" w:hAnsi="Times New Roman" w:cs="Times New Roman"/>
            <w:b/>
            <w:bCs/>
            <w:color w:val="93005A"/>
            <w:sz w:val="36"/>
            <w:szCs w:val="36"/>
            <w:rtl/>
          </w:rPr>
          <w:t xml:space="preserve">مصادر </w:t>
        </w:r>
      </w:hyperlink>
      <w:hyperlink r:id="rId31" w:history="1">
        <w:r w:rsidRPr="00F071B5">
          <w:rPr>
            <w:rFonts w:ascii="Times New Roman" w:eastAsia="Times New Roman" w:hAnsi="Times New Roman" w:cs="Times New Roman"/>
            <w:b/>
            <w:bCs/>
            <w:color w:val="93005A"/>
            <w:sz w:val="36"/>
            <w:szCs w:val="36"/>
            <w:rtl/>
          </w:rPr>
          <w:t xml:space="preserve">الطاقة </w:t>
        </w:r>
      </w:hyperlink>
      <w:r w:rsidRPr="00F071B5">
        <w:rPr>
          <w:rFonts w:ascii="Times New Roman" w:eastAsia="Times New Roman" w:hAnsi="Times New Roman" w:cs="Times New Roman"/>
          <w:b/>
          <w:bCs/>
          <w:color w:val="DC143C"/>
          <w:sz w:val="36"/>
          <w:szCs w:val="36"/>
          <w:u w:val="single"/>
          <w:rtl/>
        </w:rPr>
        <w:t xml:space="preserve">في أربعة مجالات رئيسية هي </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النقل </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والصناعة </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والسكن (دور منفردة وعمارات سكنية</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والقطاع التجاري </w:t>
      </w:r>
      <w:proofErr w:type="spellStart"/>
      <w:r w:rsidRPr="00F071B5">
        <w:rPr>
          <w:rFonts w:ascii="Times New Roman" w:eastAsia="Times New Roman" w:hAnsi="Times New Roman" w:cs="Times New Roman"/>
          <w:b/>
          <w:bCs/>
          <w:color w:val="DC143C"/>
          <w:sz w:val="36"/>
          <w:szCs w:val="36"/>
          <w:u w:val="single"/>
          <w:rtl/>
        </w:rPr>
        <w:t>(مكاتب،</w:t>
      </w:r>
      <w:proofErr w:type="spellEnd"/>
      <w:r w:rsidRPr="00F071B5">
        <w:rPr>
          <w:rFonts w:ascii="Times New Roman" w:eastAsia="Times New Roman" w:hAnsi="Times New Roman" w:cs="Times New Roman"/>
          <w:b/>
          <w:bCs/>
          <w:color w:val="DC143C"/>
          <w:sz w:val="36"/>
          <w:szCs w:val="36"/>
          <w:u w:val="single"/>
          <w:rtl/>
        </w:rPr>
        <w:t xml:space="preserve"> مدارس </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مخازن </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الخ</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وإنّ جزءاً كبيراً من </w:t>
      </w:r>
      <w:hyperlink r:id="rId32" w:history="1">
        <w:r w:rsidRPr="00F071B5">
          <w:rPr>
            <w:rFonts w:ascii="Times New Roman" w:eastAsia="Times New Roman" w:hAnsi="Times New Roman" w:cs="Times New Roman"/>
            <w:b/>
            <w:bCs/>
            <w:color w:val="93005A"/>
            <w:sz w:val="36"/>
            <w:szCs w:val="36"/>
            <w:rtl/>
          </w:rPr>
          <w:t xml:space="preserve">الطاقة </w:t>
        </w:r>
      </w:hyperlink>
      <w:r w:rsidRPr="00F071B5">
        <w:rPr>
          <w:rFonts w:ascii="Times New Roman" w:eastAsia="Times New Roman" w:hAnsi="Times New Roman" w:cs="Times New Roman"/>
          <w:b/>
          <w:bCs/>
          <w:color w:val="DC143C"/>
          <w:sz w:val="36"/>
          <w:szCs w:val="36"/>
          <w:u w:val="single"/>
          <w:rtl/>
        </w:rPr>
        <w:t xml:space="preserve">المستهلكة يُستخدم كحرارة وليس لإنتاج شغل </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ويُمثل نسبة مقدارها حوالي </w:t>
      </w:r>
      <w:proofErr w:type="spellStart"/>
      <w:r w:rsidRPr="00F071B5">
        <w:rPr>
          <w:rFonts w:ascii="Times New Roman" w:eastAsia="Times New Roman" w:hAnsi="Times New Roman" w:cs="Times New Roman"/>
          <w:b/>
          <w:bCs/>
          <w:color w:val="DC143C"/>
          <w:sz w:val="36"/>
          <w:szCs w:val="36"/>
          <w:u w:val="single"/>
          <w:rtl/>
        </w:rPr>
        <w:t>50%</w:t>
      </w:r>
      <w:proofErr w:type="spellEnd"/>
      <w:r w:rsidRPr="00F071B5">
        <w:rPr>
          <w:rFonts w:ascii="Times New Roman" w:eastAsia="Times New Roman" w:hAnsi="Times New Roman" w:cs="Times New Roman"/>
          <w:b/>
          <w:bCs/>
          <w:color w:val="DC143C"/>
          <w:sz w:val="36"/>
          <w:szCs w:val="36"/>
          <w:u w:val="single"/>
          <w:rtl/>
        </w:rPr>
        <w:t xml:space="preserve"> من </w:t>
      </w:r>
      <w:hyperlink r:id="rId33" w:history="1">
        <w:r w:rsidRPr="00F071B5">
          <w:rPr>
            <w:rFonts w:ascii="Times New Roman" w:eastAsia="Times New Roman" w:hAnsi="Times New Roman" w:cs="Times New Roman"/>
            <w:b/>
            <w:bCs/>
            <w:color w:val="93005A"/>
            <w:sz w:val="36"/>
            <w:szCs w:val="36"/>
            <w:rtl/>
          </w:rPr>
          <w:t xml:space="preserve">الطاقة </w:t>
        </w:r>
      </w:hyperlink>
      <w:r w:rsidRPr="00F071B5">
        <w:rPr>
          <w:rFonts w:ascii="Times New Roman" w:eastAsia="Times New Roman" w:hAnsi="Times New Roman" w:cs="Times New Roman"/>
          <w:b/>
          <w:bCs/>
          <w:color w:val="DC143C"/>
          <w:sz w:val="36"/>
          <w:szCs w:val="36"/>
          <w:u w:val="single"/>
          <w:rtl/>
        </w:rPr>
        <w:t xml:space="preserve">المستهلكة كخسائر حرارية </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وأكثر ما يحدث ذلك عند محطات توليد </w:t>
      </w:r>
      <w:hyperlink r:id="rId34" w:history="1">
        <w:r w:rsidRPr="00F071B5">
          <w:rPr>
            <w:rFonts w:ascii="Times New Roman" w:eastAsia="Times New Roman" w:hAnsi="Times New Roman" w:cs="Times New Roman"/>
            <w:b/>
            <w:bCs/>
            <w:color w:val="93005A"/>
            <w:sz w:val="36"/>
            <w:szCs w:val="36"/>
            <w:rtl/>
          </w:rPr>
          <w:t xml:space="preserve">الطاقة </w:t>
        </w:r>
      </w:hyperlink>
      <w:r w:rsidRPr="00F071B5">
        <w:rPr>
          <w:rFonts w:ascii="Times New Roman" w:eastAsia="Times New Roman" w:hAnsi="Times New Roman" w:cs="Times New Roman"/>
          <w:b/>
          <w:bCs/>
          <w:color w:val="DC143C"/>
          <w:sz w:val="36"/>
          <w:szCs w:val="36"/>
          <w:u w:val="single"/>
          <w:rtl/>
        </w:rPr>
        <w:t xml:space="preserve">الكهربائية حيث تساوي نسبة الضياع على شكل حرارة </w:t>
      </w:r>
      <w:proofErr w:type="spellStart"/>
      <w:r w:rsidRPr="00F071B5">
        <w:rPr>
          <w:rFonts w:ascii="Times New Roman" w:eastAsia="Times New Roman" w:hAnsi="Times New Roman" w:cs="Times New Roman"/>
          <w:b/>
          <w:bCs/>
          <w:color w:val="DC143C"/>
          <w:sz w:val="36"/>
          <w:szCs w:val="36"/>
          <w:u w:val="single"/>
          <w:rtl/>
        </w:rPr>
        <w:t>64%</w:t>
      </w:r>
      <w:proofErr w:type="spellEnd"/>
      <w:r w:rsidRPr="00F071B5">
        <w:rPr>
          <w:rFonts w:ascii="Times New Roman" w:eastAsia="Times New Roman" w:hAnsi="Times New Roman" w:cs="Times New Roman"/>
          <w:b/>
          <w:bCs/>
          <w:color w:val="DC143C"/>
          <w:sz w:val="36"/>
          <w:szCs w:val="36"/>
          <w:u w:val="single"/>
          <w:rtl/>
        </w:rPr>
        <w:t xml:space="preserve"> من </w:t>
      </w:r>
      <w:hyperlink r:id="rId35" w:history="1">
        <w:r w:rsidRPr="00F071B5">
          <w:rPr>
            <w:rFonts w:ascii="Times New Roman" w:eastAsia="Times New Roman" w:hAnsi="Times New Roman" w:cs="Times New Roman"/>
            <w:b/>
            <w:bCs/>
            <w:color w:val="93005A"/>
            <w:sz w:val="36"/>
            <w:szCs w:val="36"/>
            <w:rtl/>
          </w:rPr>
          <w:t xml:space="preserve">الطاقة </w:t>
        </w:r>
      </w:hyperlink>
      <w:r w:rsidRPr="00F071B5">
        <w:rPr>
          <w:rFonts w:ascii="Times New Roman" w:eastAsia="Times New Roman" w:hAnsi="Times New Roman" w:cs="Times New Roman"/>
          <w:b/>
          <w:bCs/>
          <w:color w:val="DC143C"/>
          <w:sz w:val="36"/>
          <w:szCs w:val="36"/>
          <w:u w:val="single"/>
          <w:rtl/>
        </w:rPr>
        <w:t>المستهلكة (الداخلة</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t xml:space="preserve"> مقابل </w:t>
      </w:r>
      <w:proofErr w:type="spellStart"/>
      <w:r w:rsidRPr="00F071B5">
        <w:rPr>
          <w:rFonts w:ascii="Times New Roman" w:eastAsia="Times New Roman" w:hAnsi="Times New Roman" w:cs="Times New Roman"/>
          <w:b/>
          <w:bCs/>
          <w:color w:val="DC143C"/>
          <w:sz w:val="36"/>
          <w:szCs w:val="36"/>
          <w:u w:val="single"/>
          <w:rtl/>
        </w:rPr>
        <w:t>36%</w:t>
      </w:r>
      <w:proofErr w:type="spellEnd"/>
      <w:r w:rsidRPr="00F071B5">
        <w:rPr>
          <w:rFonts w:ascii="Times New Roman" w:eastAsia="Times New Roman" w:hAnsi="Times New Roman" w:cs="Times New Roman"/>
          <w:b/>
          <w:bCs/>
          <w:color w:val="DC143C"/>
          <w:sz w:val="36"/>
          <w:szCs w:val="36"/>
          <w:u w:val="single"/>
          <w:rtl/>
        </w:rPr>
        <w:t xml:space="preserve"> من </w:t>
      </w:r>
      <w:hyperlink r:id="rId36" w:history="1">
        <w:r w:rsidRPr="00F071B5">
          <w:rPr>
            <w:rFonts w:ascii="Times New Roman" w:eastAsia="Times New Roman" w:hAnsi="Times New Roman" w:cs="Times New Roman"/>
            <w:b/>
            <w:bCs/>
            <w:color w:val="93005A"/>
            <w:sz w:val="36"/>
            <w:szCs w:val="36"/>
            <w:rtl/>
          </w:rPr>
          <w:t xml:space="preserve">الطاقة </w:t>
        </w:r>
      </w:hyperlink>
      <w:r w:rsidRPr="00F071B5">
        <w:rPr>
          <w:rFonts w:ascii="Times New Roman" w:eastAsia="Times New Roman" w:hAnsi="Times New Roman" w:cs="Times New Roman"/>
          <w:b/>
          <w:bCs/>
          <w:color w:val="DC143C"/>
          <w:sz w:val="36"/>
          <w:szCs w:val="36"/>
          <w:u w:val="single"/>
          <w:rtl/>
        </w:rPr>
        <w:t xml:space="preserve">الكهربائية المنتجة أو المفيدة أي أن الكفاءة تساوي </w:t>
      </w:r>
      <w:proofErr w:type="spellStart"/>
      <w:r w:rsidRPr="00F071B5">
        <w:rPr>
          <w:rFonts w:ascii="Times New Roman" w:eastAsia="Times New Roman" w:hAnsi="Times New Roman" w:cs="Times New Roman"/>
          <w:b/>
          <w:bCs/>
          <w:color w:val="DC143C"/>
          <w:sz w:val="36"/>
          <w:szCs w:val="36"/>
          <w:u w:val="single"/>
          <w:rtl/>
        </w:rPr>
        <w:t>36%</w:t>
      </w:r>
      <w:proofErr w:type="spellEnd"/>
      <w:r w:rsidRPr="00F071B5">
        <w:rPr>
          <w:rFonts w:ascii="Times New Roman" w:eastAsia="Times New Roman" w:hAnsi="Times New Roman" w:cs="Times New Roman"/>
          <w:b/>
          <w:bCs/>
          <w:color w:val="DC143C"/>
          <w:sz w:val="36"/>
          <w:szCs w:val="36"/>
          <w:u w:val="single"/>
          <w:rtl/>
        </w:rPr>
        <w:t xml:space="preserve"> فقط </w:t>
      </w:r>
      <w:proofErr w:type="spellStart"/>
      <w:r w:rsidRPr="00F071B5">
        <w:rPr>
          <w:rFonts w:ascii="Times New Roman" w:eastAsia="Times New Roman" w:hAnsi="Times New Roman" w:cs="Times New Roman"/>
          <w:b/>
          <w:bCs/>
          <w:color w:val="DC143C"/>
          <w:sz w:val="36"/>
          <w:szCs w:val="36"/>
          <w:u w:val="single"/>
          <w:rtl/>
        </w:rPr>
        <w:t>.</w:t>
      </w:r>
      <w:proofErr w:type="spellEnd"/>
      <w:r w:rsidRPr="00F071B5">
        <w:rPr>
          <w:rFonts w:ascii="Times New Roman" w:eastAsia="Times New Roman" w:hAnsi="Times New Roman" w:cs="Times New Roman"/>
          <w:b/>
          <w:bCs/>
          <w:color w:val="DC143C"/>
          <w:sz w:val="36"/>
          <w:szCs w:val="36"/>
          <w:u w:val="single"/>
          <w:rtl/>
        </w:rPr>
        <w:br/>
      </w:r>
    </w:p>
    <w:p w:rsidR="00F071B5" w:rsidRPr="00F071B5" w:rsidRDefault="00F071B5" w:rsidP="00F071B5">
      <w:pPr>
        <w:spacing w:after="270"/>
        <w:jc w:val="center"/>
        <w:rPr>
          <w:rFonts w:ascii="Traditional Arabic" w:eastAsia="Times New Roman" w:hAnsi="Traditional Arabic" w:cs="Traditional Arabic"/>
          <w:b/>
          <w:bCs/>
          <w:color w:val="800000"/>
          <w:sz w:val="27"/>
          <w:szCs w:val="27"/>
          <w:u w:val="single"/>
          <w:rtl/>
        </w:rPr>
      </w:pPr>
      <w:r>
        <w:rPr>
          <w:b/>
          <w:bCs/>
          <w:color w:val="800000"/>
          <w:sz w:val="27"/>
          <w:szCs w:val="27"/>
          <w:u w:val="single"/>
          <w:rtl/>
        </w:rPr>
        <w:lastRenderedPageBreak/>
        <w:t>مصادر الطاقة التقليدية</w:t>
      </w:r>
      <w:r>
        <w:rPr>
          <w:b/>
          <w:bCs/>
          <w:color w:val="800000"/>
          <w:sz w:val="27"/>
          <w:szCs w:val="27"/>
          <w:u w:val="single"/>
          <w:rtl/>
        </w:rPr>
        <w:br/>
      </w:r>
      <w:r>
        <w:rPr>
          <w:b/>
          <w:bCs/>
          <w:color w:val="800000"/>
          <w:sz w:val="27"/>
          <w:szCs w:val="27"/>
          <w:u w:val="single"/>
          <w:rtl/>
        </w:rPr>
        <w:br/>
        <w:t xml:space="preserve">لفهم الطاقة يجب معرفة مصادرها </w:t>
      </w:r>
      <w:proofErr w:type="spellStart"/>
      <w:r>
        <w:rPr>
          <w:b/>
          <w:bCs/>
          <w:color w:val="800000"/>
          <w:sz w:val="27"/>
          <w:szCs w:val="27"/>
          <w:u w:val="single"/>
          <w:rtl/>
        </w:rPr>
        <w:t>،</w:t>
      </w:r>
      <w:proofErr w:type="spellEnd"/>
      <w:r>
        <w:rPr>
          <w:b/>
          <w:bCs/>
          <w:color w:val="800000"/>
          <w:sz w:val="27"/>
          <w:szCs w:val="27"/>
          <w:u w:val="single"/>
          <w:rtl/>
        </w:rPr>
        <w:t xml:space="preserve"> وحدودها </w:t>
      </w:r>
      <w:proofErr w:type="spellStart"/>
      <w:r>
        <w:rPr>
          <w:b/>
          <w:bCs/>
          <w:color w:val="800000"/>
          <w:sz w:val="27"/>
          <w:szCs w:val="27"/>
          <w:u w:val="single"/>
          <w:rtl/>
        </w:rPr>
        <w:t>،</w:t>
      </w:r>
      <w:proofErr w:type="spellEnd"/>
      <w:r>
        <w:rPr>
          <w:b/>
          <w:bCs/>
          <w:color w:val="800000"/>
          <w:sz w:val="27"/>
          <w:szCs w:val="27"/>
          <w:u w:val="single"/>
          <w:rtl/>
        </w:rPr>
        <w:t xml:space="preserve"> واستخداماتها </w:t>
      </w:r>
      <w:proofErr w:type="spellStart"/>
      <w:r>
        <w:rPr>
          <w:b/>
          <w:bCs/>
          <w:color w:val="800000"/>
          <w:sz w:val="27"/>
          <w:szCs w:val="27"/>
          <w:u w:val="single"/>
          <w:rtl/>
        </w:rPr>
        <w:t>.</w:t>
      </w:r>
      <w:proofErr w:type="spellEnd"/>
      <w:r>
        <w:rPr>
          <w:b/>
          <w:bCs/>
          <w:color w:val="800000"/>
          <w:sz w:val="27"/>
          <w:szCs w:val="27"/>
          <w:u w:val="single"/>
          <w:rtl/>
        </w:rPr>
        <w:t xml:space="preserve"> ولتكوين سياسة جيدة وفاعلة تجاه الطاقة يجب أن نعرف كمية مصادر الطاقة ومدى ديمومتها </w:t>
      </w:r>
      <w:proofErr w:type="spellStart"/>
      <w:r>
        <w:rPr>
          <w:b/>
          <w:bCs/>
          <w:color w:val="800000"/>
          <w:sz w:val="27"/>
          <w:szCs w:val="27"/>
          <w:u w:val="single"/>
          <w:rtl/>
        </w:rPr>
        <w:t>واستمراريتها</w:t>
      </w:r>
      <w:proofErr w:type="spellEnd"/>
      <w:r>
        <w:rPr>
          <w:b/>
          <w:bCs/>
          <w:color w:val="800000"/>
          <w:sz w:val="27"/>
          <w:szCs w:val="27"/>
          <w:u w:val="single"/>
          <w:rtl/>
        </w:rPr>
        <w:t xml:space="preserve"> </w:t>
      </w:r>
      <w:proofErr w:type="spellStart"/>
      <w:r>
        <w:rPr>
          <w:b/>
          <w:bCs/>
          <w:color w:val="800000"/>
          <w:sz w:val="27"/>
          <w:szCs w:val="27"/>
          <w:u w:val="single"/>
          <w:rtl/>
        </w:rPr>
        <w:t>.</w:t>
      </w:r>
      <w:proofErr w:type="spellEnd"/>
      <w:r>
        <w:rPr>
          <w:b/>
          <w:bCs/>
          <w:color w:val="800000"/>
          <w:sz w:val="27"/>
          <w:szCs w:val="27"/>
          <w:u w:val="single"/>
          <w:rtl/>
        </w:rPr>
        <w:t xml:space="preserve"> والإجابة عن مثل هذه الأسئلة ليست سهلة لأنها تعتمد على التقنيات المستقبلية لاستخراج هذه المصادر </w:t>
      </w:r>
      <w:proofErr w:type="spellStart"/>
      <w:r>
        <w:rPr>
          <w:b/>
          <w:bCs/>
          <w:color w:val="800000"/>
          <w:sz w:val="27"/>
          <w:szCs w:val="27"/>
          <w:u w:val="single"/>
          <w:rtl/>
        </w:rPr>
        <w:t>،</w:t>
      </w:r>
      <w:proofErr w:type="spellEnd"/>
      <w:r>
        <w:rPr>
          <w:b/>
          <w:bCs/>
          <w:color w:val="800000"/>
          <w:sz w:val="27"/>
          <w:szCs w:val="27"/>
          <w:u w:val="single"/>
          <w:rtl/>
        </w:rPr>
        <w:t xml:space="preserve"> وأسعار الطاقة </w:t>
      </w:r>
      <w:proofErr w:type="spellStart"/>
      <w:r>
        <w:rPr>
          <w:b/>
          <w:bCs/>
          <w:color w:val="800000"/>
          <w:sz w:val="27"/>
          <w:szCs w:val="27"/>
          <w:u w:val="single"/>
          <w:rtl/>
        </w:rPr>
        <w:t>،</w:t>
      </w:r>
      <w:proofErr w:type="spellEnd"/>
      <w:r>
        <w:rPr>
          <w:b/>
          <w:bCs/>
          <w:color w:val="800000"/>
          <w:sz w:val="27"/>
          <w:szCs w:val="27"/>
          <w:u w:val="single"/>
          <w:rtl/>
        </w:rPr>
        <w:t xml:space="preserve"> ونمو الاستهلاك </w:t>
      </w:r>
      <w:proofErr w:type="spellStart"/>
      <w:r>
        <w:rPr>
          <w:b/>
          <w:bCs/>
          <w:color w:val="800000"/>
          <w:sz w:val="27"/>
          <w:szCs w:val="27"/>
          <w:u w:val="single"/>
          <w:rtl/>
        </w:rPr>
        <w:t>.</w:t>
      </w:r>
      <w:proofErr w:type="spellEnd"/>
      <w:r>
        <w:rPr>
          <w:b/>
          <w:bCs/>
          <w:color w:val="800000"/>
          <w:sz w:val="27"/>
          <w:szCs w:val="27"/>
          <w:u w:val="single"/>
          <w:rtl/>
        </w:rPr>
        <w:br/>
        <w:t xml:space="preserve">إن تقدير كميات الفحم أسهل من تقدير كميات النفط والغاز وذلك لكون حقول النفط والغاز موجودة في مناطق متباعدة وعلى أعماق تتراوح من مئات الكيلومترات إلى عدة كيلومترات </w:t>
      </w:r>
      <w:proofErr w:type="spellStart"/>
      <w:r>
        <w:rPr>
          <w:b/>
          <w:bCs/>
          <w:color w:val="800000"/>
          <w:sz w:val="27"/>
          <w:szCs w:val="27"/>
          <w:u w:val="single"/>
          <w:rtl/>
        </w:rPr>
        <w:t>،</w:t>
      </w:r>
      <w:proofErr w:type="spellEnd"/>
      <w:r>
        <w:rPr>
          <w:b/>
          <w:bCs/>
          <w:color w:val="800000"/>
          <w:sz w:val="27"/>
          <w:szCs w:val="27"/>
          <w:u w:val="single"/>
          <w:rtl/>
        </w:rPr>
        <w:t xml:space="preserve"> ولا يمكن معرفة مكانها إلاّ بطرق استكشاف مكلفة جداً </w:t>
      </w:r>
      <w:proofErr w:type="spellStart"/>
      <w:r>
        <w:rPr>
          <w:b/>
          <w:bCs/>
          <w:color w:val="800000"/>
          <w:sz w:val="27"/>
          <w:szCs w:val="27"/>
          <w:u w:val="single"/>
          <w:rtl/>
        </w:rPr>
        <w:t>.</w:t>
      </w:r>
      <w:proofErr w:type="spellEnd"/>
      <w:r>
        <w:rPr>
          <w:b/>
          <w:bCs/>
          <w:color w:val="800000"/>
          <w:sz w:val="27"/>
          <w:szCs w:val="27"/>
          <w:u w:val="single"/>
          <w:rtl/>
        </w:rPr>
        <w:t xml:space="preserve"> والجدول (2-1</w:t>
      </w:r>
      <w:proofErr w:type="spellStart"/>
      <w:r>
        <w:rPr>
          <w:b/>
          <w:bCs/>
          <w:color w:val="800000"/>
          <w:sz w:val="27"/>
          <w:szCs w:val="27"/>
          <w:u w:val="single"/>
          <w:rtl/>
        </w:rPr>
        <w:t>)</w:t>
      </w:r>
      <w:proofErr w:type="spellEnd"/>
      <w:r>
        <w:rPr>
          <w:b/>
          <w:bCs/>
          <w:color w:val="800000"/>
          <w:sz w:val="27"/>
          <w:szCs w:val="27"/>
          <w:u w:val="single"/>
          <w:rtl/>
        </w:rPr>
        <w:t xml:space="preserve"> والشكل (4-1</w:t>
      </w:r>
      <w:proofErr w:type="spellStart"/>
      <w:r>
        <w:rPr>
          <w:b/>
          <w:bCs/>
          <w:color w:val="800000"/>
          <w:sz w:val="27"/>
          <w:szCs w:val="27"/>
          <w:u w:val="single"/>
          <w:rtl/>
        </w:rPr>
        <w:t>)</w:t>
      </w:r>
      <w:proofErr w:type="spellEnd"/>
      <w:r>
        <w:rPr>
          <w:b/>
          <w:bCs/>
          <w:color w:val="800000"/>
          <w:sz w:val="27"/>
          <w:szCs w:val="27"/>
          <w:u w:val="single"/>
          <w:rtl/>
        </w:rPr>
        <w:t xml:space="preserve"> يبينان الاحتياطي النفطي العالمي واحتياطي دول المنطقة العربية على الترتيب </w:t>
      </w:r>
      <w:proofErr w:type="spellStart"/>
      <w:r>
        <w:rPr>
          <w:b/>
          <w:bCs/>
          <w:color w:val="800000"/>
          <w:sz w:val="27"/>
          <w:szCs w:val="27"/>
          <w:u w:val="single"/>
          <w:rtl/>
        </w:rPr>
        <w:t>،</w:t>
      </w:r>
      <w:proofErr w:type="spellEnd"/>
      <w:r>
        <w:rPr>
          <w:b/>
          <w:bCs/>
          <w:color w:val="800000"/>
          <w:sz w:val="27"/>
          <w:szCs w:val="27"/>
          <w:u w:val="single"/>
          <w:rtl/>
        </w:rPr>
        <w:t xml:space="preserve"> إذ يتبين واضحاً أن احتياطي الدول العربية من النفط كان 643.6 مليار برميل في عام 1998 </w:t>
      </w:r>
      <w:proofErr w:type="spellStart"/>
      <w:r>
        <w:rPr>
          <w:b/>
          <w:bCs/>
          <w:color w:val="800000"/>
          <w:sz w:val="27"/>
          <w:szCs w:val="27"/>
          <w:u w:val="single"/>
          <w:rtl/>
        </w:rPr>
        <w:t>،</w:t>
      </w:r>
      <w:proofErr w:type="spellEnd"/>
      <w:r>
        <w:rPr>
          <w:b/>
          <w:bCs/>
          <w:color w:val="800000"/>
          <w:sz w:val="27"/>
          <w:szCs w:val="27"/>
          <w:u w:val="single"/>
          <w:rtl/>
        </w:rPr>
        <w:t xml:space="preserve"> وهذا يمثل أكثر من </w:t>
      </w:r>
      <w:proofErr w:type="spellStart"/>
      <w:r>
        <w:rPr>
          <w:b/>
          <w:bCs/>
          <w:color w:val="800000"/>
          <w:sz w:val="27"/>
          <w:szCs w:val="27"/>
          <w:u w:val="single"/>
          <w:rtl/>
        </w:rPr>
        <w:t>63%</w:t>
      </w:r>
      <w:proofErr w:type="spellEnd"/>
      <w:r>
        <w:rPr>
          <w:b/>
          <w:bCs/>
          <w:color w:val="800000"/>
          <w:sz w:val="27"/>
          <w:szCs w:val="27"/>
          <w:u w:val="single"/>
          <w:rtl/>
        </w:rPr>
        <w:t xml:space="preserve"> من الاحتياطي العالمي </w:t>
      </w:r>
      <w:proofErr w:type="spellStart"/>
      <w:r>
        <w:rPr>
          <w:b/>
          <w:bCs/>
          <w:color w:val="800000"/>
          <w:sz w:val="27"/>
          <w:szCs w:val="27"/>
          <w:u w:val="single"/>
          <w:rtl/>
        </w:rPr>
        <w:t>،</w:t>
      </w:r>
      <w:proofErr w:type="spellEnd"/>
      <w:r>
        <w:rPr>
          <w:b/>
          <w:bCs/>
          <w:color w:val="800000"/>
          <w:sz w:val="27"/>
          <w:szCs w:val="27"/>
          <w:u w:val="single"/>
          <w:rtl/>
        </w:rPr>
        <w:t xml:space="preserve"> ومنه يمكن القول أن الدول العربية وخاصة دول الخليج العربي ستبقى المصدر الرئيسي لتمويل الطاقة في العالم </w:t>
      </w:r>
      <w:proofErr w:type="spellStart"/>
      <w:r>
        <w:rPr>
          <w:b/>
          <w:bCs/>
          <w:color w:val="800000"/>
          <w:sz w:val="27"/>
          <w:szCs w:val="27"/>
          <w:u w:val="single"/>
          <w:rtl/>
        </w:rPr>
        <w:t>.</w:t>
      </w:r>
      <w:proofErr w:type="spellEnd"/>
      <w:r>
        <w:rPr>
          <w:b/>
          <w:bCs/>
          <w:color w:val="800000"/>
          <w:sz w:val="27"/>
          <w:szCs w:val="27"/>
          <w:u w:val="single"/>
          <w:rtl/>
        </w:rPr>
        <w:br/>
      </w:r>
      <w:hyperlink r:id="rId37" w:tgtFrame="_blank" w:history="1">
        <w:r>
          <w:rPr>
            <w:b/>
            <w:bCs/>
            <w:color w:val="93005A"/>
            <w:sz w:val="27"/>
            <w:szCs w:val="27"/>
            <w:rtl/>
          </w:rPr>
          <w:fldChar w:fldCharType="begin"/>
        </w:r>
        <w:r>
          <w:rPr>
            <w:b/>
            <w:bCs/>
            <w:color w:val="93005A"/>
            <w:sz w:val="27"/>
            <w:szCs w:val="27"/>
            <w:rtl/>
          </w:rPr>
          <w:instrText xml:space="preserve"> </w:instrText>
        </w:r>
        <w:r>
          <w:rPr>
            <w:b/>
            <w:bCs/>
            <w:color w:val="93005A"/>
            <w:sz w:val="27"/>
            <w:szCs w:val="27"/>
          </w:rPr>
          <w:instrText>INCLUDEPICTURE "http://upload.wikimedia.org/wikibooks/ar/7/72/Power5.gif" \* MERGEFORMATINET</w:instrText>
        </w:r>
        <w:r>
          <w:rPr>
            <w:b/>
            <w:bCs/>
            <w:color w:val="93005A"/>
            <w:sz w:val="27"/>
            <w:szCs w:val="27"/>
            <w:rtl/>
          </w:rPr>
          <w:instrText xml:space="preserve"> </w:instrText>
        </w:r>
        <w:r>
          <w:rPr>
            <w:b/>
            <w:bCs/>
            <w:color w:val="93005A"/>
            <w:sz w:val="27"/>
            <w:szCs w:val="27"/>
            <w:rtl/>
          </w:rPr>
          <w:fldChar w:fldCharType="separate"/>
        </w:r>
        <w:r>
          <w:rPr>
            <w:b/>
            <w:bCs/>
            <w:color w:val="93005A"/>
            <w:sz w:val="27"/>
            <w:szCs w:val="27"/>
          </w:rPr>
          <w:pict>
            <v:shape id="_x0000_i1029" type="#_x0000_t75" alt="" href="http://www.brooonzyah.net/vb/" target="_blank" style="width:23.85pt;height:23.85pt" o:button="t"/>
          </w:pict>
        </w:r>
        <w:r>
          <w:rPr>
            <w:b/>
            <w:bCs/>
            <w:color w:val="93005A"/>
            <w:sz w:val="27"/>
            <w:szCs w:val="27"/>
            <w:rtl/>
          </w:rPr>
          <w:fldChar w:fldCharType="end"/>
        </w:r>
      </w:hyperlink>
      <w:r>
        <w:rPr>
          <w:b/>
          <w:bCs/>
          <w:color w:val="800000"/>
          <w:sz w:val="27"/>
          <w:szCs w:val="27"/>
          <w:u w:val="single"/>
          <w:rtl/>
        </w:rPr>
        <w:br/>
        <w:t xml:space="preserve">أما بالنسبة إلى الغاز الطبيعي فالوضع مختلف </w:t>
      </w:r>
      <w:proofErr w:type="spellStart"/>
      <w:r>
        <w:rPr>
          <w:b/>
          <w:bCs/>
          <w:color w:val="800000"/>
          <w:sz w:val="27"/>
          <w:szCs w:val="27"/>
          <w:u w:val="single"/>
          <w:rtl/>
        </w:rPr>
        <w:t>.</w:t>
      </w:r>
      <w:proofErr w:type="spellEnd"/>
      <w:r>
        <w:rPr>
          <w:b/>
          <w:bCs/>
          <w:color w:val="800000"/>
          <w:sz w:val="27"/>
          <w:szCs w:val="27"/>
          <w:u w:val="single"/>
          <w:rtl/>
        </w:rPr>
        <w:t xml:space="preserve"> ففي الوقت الحاضر بلغ احتياطي الدول العربية في عام 1998 </w:t>
      </w:r>
      <w:proofErr w:type="spellStart"/>
      <w:r>
        <w:rPr>
          <w:b/>
          <w:bCs/>
          <w:color w:val="800000"/>
          <w:sz w:val="27"/>
          <w:szCs w:val="27"/>
          <w:u w:val="single"/>
          <w:rtl/>
        </w:rPr>
        <w:t>،</w:t>
      </w:r>
      <w:proofErr w:type="spellEnd"/>
      <w:r>
        <w:rPr>
          <w:b/>
          <w:bCs/>
          <w:color w:val="800000"/>
          <w:sz w:val="27"/>
          <w:szCs w:val="27"/>
          <w:u w:val="single"/>
          <w:rtl/>
        </w:rPr>
        <w:t xml:space="preserve"> وكما هو موضح بالجدول (3-1</w:t>
      </w:r>
      <w:proofErr w:type="spellStart"/>
      <w:r>
        <w:rPr>
          <w:b/>
          <w:bCs/>
          <w:color w:val="800000"/>
          <w:sz w:val="27"/>
          <w:szCs w:val="27"/>
          <w:u w:val="single"/>
          <w:rtl/>
        </w:rPr>
        <w:t>)</w:t>
      </w:r>
      <w:proofErr w:type="spellEnd"/>
      <w:r>
        <w:rPr>
          <w:b/>
          <w:bCs/>
          <w:color w:val="800000"/>
          <w:sz w:val="27"/>
          <w:szCs w:val="27"/>
          <w:u w:val="single"/>
          <w:rtl/>
        </w:rPr>
        <w:t xml:space="preserve"> والشكل (5-1</w:t>
      </w:r>
      <w:proofErr w:type="spellStart"/>
      <w:r>
        <w:rPr>
          <w:b/>
          <w:bCs/>
          <w:color w:val="800000"/>
          <w:sz w:val="27"/>
          <w:szCs w:val="27"/>
          <w:u w:val="single"/>
          <w:rtl/>
        </w:rPr>
        <w:t>)</w:t>
      </w:r>
      <w:proofErr w:type="spellEnd"/>
      <w:r>
        <w:rPr>
          <w:b/>
          <w:bCs/>
          <w:color w:val="800000"/>
          <w:sz w:val="27"/>
          <w:szCs w:val="27"/>
          <w:u w:val="single"/>
          <w:rtl/>
        </w:rPr>
        <w:t xml:space="preserve"> </w:t>
      </w:r>
      <w:proofErr w:type="spellStart"/>
      <w:r>
        <w:rPr>
          <w:b/>
          <w:bCs/>
          <w:color w:val="800000"/>
          <w:sz w:val="27"/>
          <w:szCs w:val="27"/>
          <w:u w:val="single"/>
          <w:rtl/>
        </w:rPr>
        <w:t>،</w:t>
      </w:r>
      <w:proofErr w:type="spellEnd"/>
      <w:r>
        <w:rPr>
          <w:b/>
          <w:bCs/>
          <w:color w:val="800000"/>
          <w:sz w:val="27"/>
          <w:szCs w:val="27"/>
          <w:u w:val="single"/>
          <w:rtl/>
        </w:rPr>
        <w:t xml:space="preserve"> ما مقداره 32708 مليار متر مكعب </w:t>
      </w:r>
      <w:proofErr w:type="spellStart"/>
      <w:r>
        <w:rPr>
          <w:b/>
          <w:bCs/>
          <w:color w:val="800000"/>
          <w:sz w:val="27"/>
          <w:szCs w:val="27"/>
          <w:u w:val="single"/>
          <w:rtl/>
        </w:rPr>
        <w:t>،</w:t>
      </w:r>
      <w:proofErr w:type="spellEnd"/>
      <w:r>
        <w:rPr>
          <w:b/>
          <w:bCs/>
          <w:color w:val="800000"/>
          <w:sz w:val="27"/>
          <w:szCs w:val="27"/>
          <w:u w:val="single"/>
          <w:rtl/>
        </w:rPr>
        <w:t xml:space="preserve"> وهو ما يعادل </w:t>
      </w:r>
      <w:proofErr w:type="spellStart"/>
      <w:r>
        <w:rPr>
          <w:b/>
          <w:bCs/>
          <w:color w:val="800000"/>
          <w:sz w:val="27"/>
          <w:szCs w:val="27"/>
          <w:u w:val="single"/>
          <w:rtl/>
        </w:rPr>
        <w:t>22%</w:t>
      </w:r>
      <w:proofErr w:type="spellEnd"/>
      <w:r>
        <w:rPr>
          <w:b/>
          <w:bCs/>
          <w:color w:val="800000"/>
          <w:sz w:val="27"/>
          <w:szCs w:val="27"/>
          <w:u w:val="single"/>
          <w:rtl/>
        </w:rPr>
        <w:t xml:space="preserve"> من الاحتياطي العالمي </w:t>
      </w:r>
      <w:proofErr w:type="spellStart"/>
      <w:r>
        <w:rPr>
          <w:b/>
          <w:bCs/>
          <w:color w:val="800000"/>
          <w:sz w:val="27"/>
          <w:szCs w:val="27"/>
          <w:u w:val="single"/>
          <w:rtl/>
        </w:rPr>
        <w:t>.</w:t>
      </w:r>
      <w:proofErr w:type="spellEnd"/>
      <w:r>
        <w:rPr>
          <w:b/>
          <w:bCs/>
          <w:color w:val="800000"/>
          <w:sz w:val="27"/>
          <w:szCs w:val="27"/>
          <w:u w:val="single"/>
          <w:rtl/>
        </w:rPr>
        <w:br/>
      </w:r>
      <w:hyperlink r:id="rId38" w:tgtFrame="_blank" w:history="1">
        <w:r>
          <w:rPr>
            <w:b/>
            <w:bCs/>
            <w:color w:val="93005A"/>
            <w:sz w:val="27"/>
            <w:szCs w:val="27"/>
            <w:rtl/>
          </w:rPr>
          <w:fldChar w:fldCharType="begin"/>
        </w:r>
        <w:r>
          <w:rPr>
            <w:b/>
            <w:bCs/>
            <w:color w:val="93005A"/>
            <w:sz w:val="27"/>
            <w:szCs w:val="27"/>
            <w:rtl/>
          </w:rPr>
          <w:instrText xml:space="preserve"> </w:instrText>
        </w:r>
        <w:r>
          <w:rPr>
            <w:b/>
            <w:bCs/>
            <w:color w:val="93005A"/>
            <w:sz w:val="27"/>
            <w:szCs w:val="27"/>
          </w:rPr>
          <w:instrText>INCLUDEPICTURE "http://upload.wikimedia.org/wikibooks/ar/7/7e/Power6.gif" \* MERGEFORMATINET</w:instrText>
        </w:r>
        <w:r>
          <w:rPr>
            <w:b/>
            <w:bCs/>
            <w:color w:val="93005A"/>
            <w:sz w:val="27"/>
            <w:szCs w:val="27"/>
            <w:rtl/>
          </w:rPr>
          <w:instrText xml:space="preserve"> </w:instrText>
        </w:r>
        <w:r>
          <w:rPr>
            <w:b/>
            <w:bCs/>
            <w:color w:val="93005A"/>
            <w:sz w:val="27"/>
            <w:szCs w:val="27"/>
            <w:rtl/>
          </w:rPr>
          <w:fldChar w:fldCharType="separate"/>
        </w:r>
        <w:r>
          <w:rPr>
            <w:b/>
            <w:bCs/>
            <w:color w:val="93005A"/>
            <w:sz w:val="27"/>
            <w:szCs w:val="27"/>
          </w:rPr>
          <w:pict>
            <v:shape id="_x0000_i1030" type="#_x0000_t75" alt="" href="http://www.brooonzyah.net/vb/" target="_blank" style="width:23.85pt;height:23.85pt" o:button="t"/>
          </w:pict>
        </w:r>
        <w:r>
          <w:rPr>
            <w:b/>
            <w:bCs/>
            <w:color w:val="93005A"/>
            <w:sz w:val="27"/>
            <w:szCs w:val="27"/>
            <w:rtl/>
          </w:rPr>
          <w:fldChar w:fldCharType="end"/>
        </w:r>
      </w:hyperlink>
      <w:r>
        <w:rPr>
          <w:b/>
          <w:bCs/>
          <w:color w:val="800000"/>
          <w:sz w:val="27"/>
          <w:szCs w:val="27"/>
          <w:u w:val="single"/>
          <w:rtl/>
        </w:rPr>
        <w:br/>
        <w:t xml:space="preserve">إن إنتاج الدول العربية من إنتاج الطاقة الكلي في عام 1998 </w:t>
      </w:r>
      <w:proofErr w:type="spellStart"/>
      <w:r>
        <w:rPr>
          <w:b/>
          <w:bCs/>
          <w:color w:val="800000"/>
          <w:sz w:val="27"/>
          <w:szCs w:val="27"/>
          <w:u w:val="single"/>
          <w:rtl/>
        </w:rPr>
        <w:t>،</w:t>
      </w:r>
      <w:proofErr w:type="spellEnd"/>
      <w:r>
        <w:rPr>
          <w:b/>
          <w:bCs/>
          <w:color w:val="800000"/>
          <w:sz w:val="27"/>
          <w:szCs w:val="27"/>
          <w:u w:val="single"/>
          <w:rtl/>
        </w:rPr>
        <w:t xml:space="preserve"> وكما هو مبين بالجدول (4-1</w:t>
      </w:r>
      <w:proofErr w:type="spellStart"/>
      <w:r>
        <w:rPr>
          <w:b/>
          <w:bCs/>
          <w:color w:val="800000"/>
          <w:sz w:val="27"/>
          <w:szCs w:val="27"/>
          <w:u w:val="single"/>
          <w:rtl/>
        </w:rPr>
        <w:t>)</w:t>
      </w:r>
      <w:proofErr w:type="spellEnd"/>
      <w:r>
        <w:rPr>
          <w:b/>
          <w:bCs/>
          <w:color w:val="800000"/>
          <w:sz w:val="27"/>
          <w:szCs w:val="27"/>
          <w:u w:val="single"/>
          <w:rtl/>
        </w:rPr>
        <w:t xml:space="preserve"> والشكل (6-1</w:t>
      </w:r>
      <w:proofErr w:type="spellStart"/>
      <w:r>
        <w:rPr>
          <w:b/>
          <w:bCs/>
          <w:color w:val="800000"/>
          <w:sz w:val="27"/>
          <w:szCs w:val="27"/>
          <w:u w:val="single"/>
          <w:rtl/>
        </w:rPr>
        <w:t>)</w:t>
      </w:r>
      <w:proofErr w:type="spellEnd"/>
      <w:r>
        <w:rPr>
          <w:b/>
          <w:bCs/>
          <w:color w:val="800000"/>
          <w:sz w:val="27"/>
          <w:szCs w:val="27"/>
          <w:u w:val="single"/>
          <w:rtl/>
        </w:rPr>
        <w:t xml:space="preserve"> </w:t>
      </w:r>
      <w:proofErr w:type="spellStart"/>
      <w:r>
        <w:rPr>
          <w:b/>
          <w:bCs/>
          <w:color w:val="800000"/>
          <w:sz w:val="27"/>
          <w:szCs w:val="27"/>
          <w:u w:val="single"/>
          <w:rtl/>
        </w:rPr>
        <w:t>،</w:t>
      </w:r>
      <w:proofErr w:type="spellEnd"/>
      <w:r>
        <w:rPr>
          <w:b/>
          <w:bCs/>
          <w:color w:val="800000"/>
          <w:sz w:val="27"/>
          <w:szCs w:val="27"/>
          <w:u w:val="single"/>
          <w:rtl/>
        </w:rPr>
        <w:t xml:space="preserve"> كان 30.6 مليون برميل مكافئ نفط يومياً </w:t>
      </w:r>
      <w:proofErr w:type="spellStart"/>
      <w:r>
        <w:rPr>
          <w:b/>
          <w:bCs/>
          <w:color w:val="800000"/>
          <w:sz w:val="27"/>
          <w:szCs w:val="27"/>
          <w:u w:val="single"/>
          <w:rtl/>
        </w:rPr>
        <w:t>،</w:t>
      </w:r>
      <w:proofErr w:type="spellEnd"/>
      <w:r>
        <w:rPr>
          <w:b/>
          <w:bCs/>
          <w:color w:val="800000"/>
          <w:sz w:val="27"/>
          <w:szCs w:val="27"/>
          <w:u w:val="single"/>
          <w:rtl/>
        </w:rPr>
        <w:t xml:space="preserve"> وهو يمثل نسبة </w:t>
      </w:r>
      <w:proofErr w:type="spellStart"/>
      <w:r>
        <w:rPr>
          <w:b/>
          <w:bCs/>
          <w:color w:val="800000"/>
          <w:sz w:val="27"/>
          <w:szCs w:val="27"/>
          <w:u w:val="single"/>
          <w:rtl/>
        </w:rPr>
        <w:t>17.6%</w:t>
      </w:r>
      <w:proofErr w:type="spellEnd"/>
      <w:r>
        <w:rPr>
          <w:b/>
          <w:bCs/>
          <w:color w:val="800000"/>
          <w:sz w:val="27"/>
          <w:szCs w:val="27"/>
          <w:u w:val="single"/>
          <w:rtl/>
        </w:rPr>
        <w:t xml:space="preserve"> من مجموع الإنتاج العالمي </w:t>
      </w:r>
      <w:proofErr w:type="spellStart"/>
      <w:r>
        <w:rPr>
          <w:b/>
          <w:bCs/>
          <w:color w:val="800000"/>
          <w:sz w:val="27"/>
          <w:szCs w:val="27"/>
          <w:u w:val="single"/>
          <w:rtl/>
        </w:rPr>
        <w:t>.</w:t>
      </w:r>
      <w:proofErr w:type="spellEnd"/>
      <w:r>
        <w:rPr>
          <w:b/>
          <w:bCs/>
          <w:color w:val="800000"/>
          <w:sz w:val="27"/>
          <w:szCs w:val="27"/>
          <w:u w:val="single"/>
          <w:rtl/>
        </w:rPr>
        <w:t xml:space="preserve"> وهذه النسبة ستزداد مع مرور الوقت </w:t>
      </w:r>
      <w:proofErr w:type="spellStart"/>
      <w:r>
        <w:rPr>
          <w:b/>
          <w:bCs/>
          <w:color w:val="800000"/>
          <w:sz w:val="27"/>
          <w:szCs w:val="27"/>
          <w:u w:val="single"/>
          <w:rtl/>
        </w:rPr>
        <w:t>،</w:t>
      </w:r>
      <w:proofErr w:type="spellEnd"/>
      <w:r>
        <w:rPr>
          <w:b/>
          <w:bCs/>
          <w:color w:val="800000"/>
          <w:sz w:val="27"/>
          <w:szCs w:val="27"/>
          <w:u w:val="single"/>
          <w:rtl/>
        </w:rPr>
        <w:t xml:space="preserve"> وسيزداد الاعتماد العالمي على مصادر الطاقة العربية </w:t>
      </w:r>
      <w:proofErr w:type="spellStart"/>
      <w:r>
        <w:rPr>
          <w:b/>
          <w:bCs/>
          <w:color w:val="800000"/>
          <w:sz w:val="27"/>
          <w:szCs w:val="27"/>
          <w:u w:val="single"/>
          <w:rtl/>
        </w:rPr>
        <w:t>،</w:t>
      </w:r>
      <w:proofErr w:type="spellEnd"/>
      <w:r>
        <w:rPr>
          <w:b/>
          <w:bCs/>
          <w:color w:val="800000"/>
          <w:sz w:val="27"/>
          <w:szCs w:val="27"/>
          <w:u w:val="single"/>
          <w:rtl/>
        </w:rPr>
        <w:t xml:space="preserve"> حسب ما هو متوقع </w:t>
      </w:r>
      <w:proofErr w:type="spellStart"/>
      <w:r>
        <w:rPr>
          <w:b/>
          <w:bCs/>
          <w:color w:val="800000"/>
          <w:sz w:val="27"/>
          <w:szCs w:val="27"/>
          <w:u w:val="single"/>
          <w:rtl/>
        </w:rPr>
        <w:t>،</w:t>
      </w:r>
      <w:proofErr w:type="spellEnd"/>
      <w:r>
        <w:rPr>
          <w:b/>
          <w:bCs/>
          <w:color w:val="800000"/>
          <w:sz w:val="27"/>
          <w:szCs w:val="27"/>
          <w:u w:val="single"/>
          <w:rtl/>
        </w:rPr>
        <w:t xml:space="preserve"> عند النظر إلى كمية </w:t>
      </w:r>
      <w:proofErr w:type="spellStart"/>
      <w:r>
        <w:rPr>
          <w:b/>
          <w:bCs/>
          <w:color w:val="800000"/>
          <w:sz w:val="27"/>
          <w:szCs w:val="27"/>
          <w:u w:val="single"/>
          <w:rtl/>
        </w:rPr>
        <w:t>الاحتياطات</w:t>
      </w:r>
      <w:proofErr w:type="spellEnd"/>
      <w:r>
        <w:rPr>
          <w:b/>
          <w:bCs/>
          <w:color w:val="800000"/>
          <w:sz w:val="27"/>
          <w:szCs w:val="27"/>
          <w:u w:val="single"/>
          <w:rtl/>
        </w:rPr>
        <w:t xml:space="preserve"> الضخمة الموجودة في المنطقة العربية من هذه المصادر </w:t>
      </w:r>
      <w:proofErr w:type="spellStart"/>
      <w:r>
        <w:rPr>
          <w:b/>
          <w:bCs/>
          <w:color w:val="800000"/>
          <w:sz w:val="27"/>
          <w:szCs w:val="27"/>
          <w:u w:val="single"/>
          <w:rtl/>
        </w:rPr>
        <w:t>.</w:t>
      </w:r>
      <w:proofErr w:type="spellEnd"/>
      <w:r w:rsidRPr="00F071B5">
        <w:rPr>
          <w:b/>
          <w:bCs/>
          <w:color w:val="800000"/>
          <w:sz w:val="27"/>
          <w:szCs w:val="27"/>
          <w:u w:val="single"/>
          <w:rtl/>
        </w:rPr>
        <w:t xml:space="preserve"> </w:t>
      </w:r>
      <w:r w:rsidRPr="00F071B5">
        <w:rPr>
          <w:rFonts w:ascii="Times New Roman" w:eastAsia="Times New Roman" w:hAnsi="Times New Roman" w:cs="Times New Roman"/>
          <w:b/>
          <w:bCs/>
          <w:color w:val="800000"/>
          <w:sz w:val="27"/>
          <w:szCs w:val="27"/>
          <w:u w:val="single"/>
          <w:rtl/>
        </w:rPr>
        <w:t xml:space="preserve">استمرارية توفر مصادر الطاقة </w:t>
      </w:r>
      <w:proofErr w:type="spellStart"/>
      <w:r w:rsidRPr="00F071B5">
        <w:rPr>
          <w:rFonts w:ascii="Times New Roman" w:eastAsia="Times New Roman" w:hAnsi="Times New Roman" w:cs="Times New Roman"/>
          <w:b/>
          <w:bCs/>
          <w:color w:val="800000"/>
          <w:sz w:val="27"/>
          <w:szCs w:val="27"/>
          <w:u w:val="single"/>
          <w:rtl/>
        </w:rPr>
        <w:t>:</w:t>
      </w:r>
      <w:proofErr w:type="spellEnd"/>
      <w:r w:rsidRPr="00F071B5">
        <w:rPr>
          <w:rFonts w:ascii="Times New Roman" w:eastAsia="Times New Roman" w:hAnsi="Times New Roman" w:cs="Times New Roman"/>
          <w:b/>
          <w:bCs/>
          <w:color w:val="800000"/>
          <w:sz w:val="27"/>
          <w:szCs w:val="27"/>
          <w:u w:val="single"/>
          <w:rtl/>
        </w:rPr>
        <w:br/>
      </w:r>
      <w:r w:rsidRPr="00F071B5">
        <w:rPr>
          <w:rFonts w:ascii="Times New Roman" w:eastAsia="Times New Roman" w:hAnsi="Times New Roman" w:cs="Times New Roman"/>
          <w:b/>
          <w:bCs/>
          <w:color w:val="800000"/>
          <w:sz w:val="27"/>
          <w:szCs w:val="27"/>
          <w:u w:val="single"/>
          <w:rtl/>
        </w:rPr>
        <w:br/>
        <w:t xml:space="preserve">إن وضع الطاقة في الوقت الحاضر يختلف عما كان عليه في العقدين الماضيين </w:t>
      </w:r>
      <w:proofErr w:type="spellStart"/>
      <w:r w:rsidRPr="00F071B5">
        <w:rPr>
          <w:rFonts w:ascii="Times New Roman" w:eastAsia="Times New Roman" w:hAnsi="Times New Roman" w:cs="Times New Roman"/>
          <w:b/>
          <w:bCs/>
          <w:color w:val="800000"/>
          <w:sz w:val="27"/>
          <w:szCs w:val="27"/>
          <w:u w:val="single"/>
          <w:rtl/>
        </w:rPr>
        <w:t>.</w:t>
      </w:r>
      <w:proofErr w:type="spellEnd"/>
      <w:r w:rsidRPr="00F071B5">
        <w:rPr>
          <w:rFonts w:ascii="Times New Roman" w:eastAsia="Times New Roman" w:hAnsi="Times New Roman" w:cs="Times New Roman"/>
          <w:b/>
          <w:bCs/>
          <w:color w:val="800000"/>
          <w:sz w:val="27"/>
          <w:szCs w:val="27"/>
          <w:u w:val="single"/>
          <w:rtl/>
        </w:rPr>
        <w:t xml:space="preserve"> فانخفاض الأسعار </w:t>
      </w:r>
      <w:proofErr w:type="spellStart"/>
      <w:r w:rsidRPr="00F071B5">
        <w:rPr>
          <w:rFonts w:ascii="Times New Roman" w:eastAsia="Times New Roman" w:hAnsi="Times New Roman" w:cs="Times New Roman"/>
          <w:b/>
          <w:bCs/>
          <w:color w:val="800000"/>
          <w:sz w:val="27"/>
          <w:szCs w:val="27"/>
          <w:u w:val="single"/>
          <w:rtl/>
        </w:rPr>
        <w:t>،</w:t>
      </w:r>
      <w:proofErr w:type="spellEnd"/>
      <w:r w:rsidRPr="00F071B5">
        <w:rPr>
          <w:rFonts w:ascii="Times New Roman" w:eastAsia="Times New Roman" w:hAnsi="Times New Roman" w:cs="Times New Roman"/>
          <w:b/>
          <w:bCs/>
          <w:color w:val="800000"/>
          <w:sz w:val="27"/>
          <w:szCs w:val="27"/>
          <w:u w:val="single"/>
          <w:rtl/>
        </w:rPr>
        <w:t xml:space="preserve"> وتوفر كميات كبيرة من الوقود في الأسواق أدّيا إلى الإسراف في استهلاك الطاقة </w:t>
      </w:r>
      <w:proofErr w:type="spellStart"/>
      <w:r w:rsidRPr="00F071B5">
        <w:rPr>
          <w:rFonts w:ascii="Times New Roman" w:eastAsia="Times New Roman" w:hAnsi="Times New Roman" w:cs="Times New Roman"/>
          <w:b/>
          <w:bCs/>
          <w:color w:val="800000"/>
          <w:sz w:val="27"/>
          <w:szCs w:val="27"/>
          <w:u w:val="single"/>
          <w:rtl/>
        </w:rPr>
        <w:t>،</w:t>
      </w:r>
      <w:proofErr w:type="spellEnd"/>
      <w:r w:rsidRPr="00F071B5">
        <w:rPr>
          <w:rFonts w:ascii="Times New Roman" w:eastAsia="Times New Roman" w:hAnsi="Times New Roman" w:cs="Times New Roman"/>
          <w:b/>
          <w:bCs/>
          <w:color w:val="800000"/>
          <w:sz w:val="27"/>
          <w:szCs w:val="27"/>
          <w:u w:val="single"/>
          <w:rtl/>
        </w:rPr>
        <w:t xml:space="preserve"> وعدم الالتزام بترشيده </w:t>
      </w:r>
      <w:proofErr w:type="spellStart"/>
      <w:r w:rsidRPr="00F071B5">
        <w:rPr>
          <w:rFonts w:ascii="Times New Roman" w:eastAsia="Times New Roman" w:hAnsi="Times New Roman" w:cs="Times New Roman"/>
          <w:b/>
          <w:bCs/>
          <w:color w:val="800000"/>
          <w:sz w:val="27"/>
          <w:szCs w:val="27"/>
          <w:u w:val="single"/>
          <w:rtl/>
        </w:rPr>
        <w:t>،</w:t>
      </w:r>
      <w:proofErr w:type="spellEnd"/>
      <w:r w:rsidRPr="00F071B5">
        <w:rPr>
          <w:rFonts w:ascii="Times New Roman" w:eastAsia="Times New Roman" w:hAnsi="Times New Roman" w:cs="Times New Roman"/>
          <w:b/>
          <w:bCs/>
          <w:color w:val="800000"/>
          <w:sz w:val="27"/>
          <w:szCs w:val="27"/>
          <w:u w:val="single"/>
          <w:rtl/>
        </w:rPr>
        <w:t xml:space="preserve"> وعدم البحث عن مصادر جديدة </w:t>
      </w:r>
      <w:proofErr w:type="spellStart"/>
      <w:r w:rsidRPr="00F071B5">
        <w:rPr>
          <w:rFonts w:ascii="Times New Roman" w:eastAsia="Times New Roman" w:hAnsi="Times New Roman" w:cs="Times New Roman"/>
          <w:b/>
          <w:bCs/>
          <w:color w:val="800000"/>
          <w:sz w:val="27"/>
          <w:szCs w:val="27"/>
          <w:u w:val="single"/>
          <w:rtl/>
        </w:rPr>
        <w:t>.</w:t>
      </w:r>
      <w:proofErr w:type="spellEnd"/>
      <w:r w:rsidRPr="00F071B5">
        <w:rPr>
          <w:rFonts w:ascii="Times New Roman" w:eastAsia="Times New Roman" w:hAnsi="Times New Roman" w:cs="Times New Roman"/>
          <w:b/>
          <w:bCs/>
          <w:color w:val="800000"/>
          <w:sz w:val="27"/>
          <w:szCs w:val="27"/>
          <w:u w:val="single"/>
          <w:rtl/>
        </w:rPr>
        <w:br/>
        <w:t xml:space="preserve">إن كمية الطاقة الموجودة في باطن الأرض محدودة </w:t>
      </w:r>
      <w:proofErr w:type="spellStart"/>
      <w:r w:rsidRPr="00F071B5">
        <w:rPr>
          <w:rFonts w:ascii="Times New Roman" w:eastAsia="Times New Roman" w:hAnsi="Times New Roman" w:cs="Times New Roman"/>
          <w:b/>
          <w:bCs/>
          <w:color w:val="800000"/>
          <w:sz w:val="27"/>
          <w:szCs w:val="27"/>
          <w:u w:val="single"/>
          <w:rtl/>
        </w:rPr>
        <w:t>،</w:t>
      </w:r>
      <w:proofErr w:type="spellEnd"/>
      <w:r w:rsidRPr="00F071B5">
        <w:rPr>
          <w:rFonts w:ascii="Times New Roman" w:eastAsia="Times New Roman" w:hAnsi="Times New Roman" w:cs="Times New Roman"/>
          <w:b/>
          <w:bCs/>
          <w:color w:val="800000"/>
          <w:sz w:val="27"/>
          <w:szCs w:val="27"/>
          <w:u w:val="single"/>
          <w:rtl/>
        </w:rPr>
        <w:t xml:space="preserve"> ومن غير الممكن بقاؤها لفترة طويلة جداً </w:t>
      </w:r>
      <w:proofErr w:type="spellStart"/>
      <w:r w:rsidRPr="00F071B5">
        <w:rPr>
          <w:rFonts w:ascii="Times New Roman" w:eastAsia="Times New Roman" w:hAnsi="Times New Roman" w:cs="Times New Roman"/>
          <w:b/>
          <w:bCs/>
          <w:color w:val="800000"/>
          <w:sz w:val="27"/>
          <w:szCs w:val="27"/>
          <w:u w:val="single"/>
          <w:rtl/>
        </w:rPr>
        <w:t>.</w:t>
      </w:r>
      <w:proofErr w:type="spellEnd"/>
      <w:r w:rsidRPr="00F071B5">
        <w:rPr>
          <w:rFonts w:ascii="Times New Roman" w:eastAsia="Times New Roman" w:hAnsi="Times New Roman" w:cs="Times New Roman"/>
          <w:b/>
          <w:bCs/>
          <w:color w:val="800000"/>
          <w:sz w:val="27"/>
          <w:szCs w:val="27"/>
          <w:u w:val="single"/>
          <w:rtl/>
        </w:rPr>
        <w:t xml:space="preserve"> ولكن تقدير فترة بقائها ليس سهل أيضاً </w:t>
      </w:r>
      <w:proofErr w:type="spellStart"/>
      <w:r w:rsidRPr="00F071B5">
        <w:rPr>
          <w:rFonts w:ascii="Times New Roman" w:eastAsia="Times New Roman" w:hAnsi="Times New Roman" w:cs="Times New Roman"/>
          <w:b/>
          <w:bCs/>
          <w:color w:val="800000"/>
          <w:sz w:val="27"/>
          <w:szCs w:val="27"/>
          <w:u w:val="single"/>
          <w:rtl/>
        </w:rPr>
        <w:t>.</w:t>
      </w:r>
      <w:proofErr w:type="spellEnd"/>
      <w:r w:rsidRPr="00F071B5">
        <w:rPr>
          <w:rFonts w:ascii="Times New Roman" w:eastAsia="Times New Roman" w:hAnsi="Times New Roman" w:cs="Times New Roman"/>
          <w:b/>
          <w:bCs/>
          <w:color w:val="800000"/>
          <w:sz w:val="27"/>
          <w:szCs w:val="27"/>
          <w:u w:val="single"/>
          <w:rtl/>
        </w:rPr>
        <w:t xml:space="preserve"> فاحتياطي العالم من النفط ارتفع من 540 بليون برميل عام 1969 ميلادية إلى أكثر من 1000 بليون برميل في الوقت الحاضر </w:t>
      </w:r>
      <w:proofErr w:type="spellStart"/>
      <w:r w:rsidRPr="00F071B5">
        <w:rPr>
          <w:rFonts w:ascii="Times New Roman" w:eastAsia="Times New Roman" w:hAnsi="Times New Roman" w:cs="Times New Roman"/>
          <w:b/>
          <w:bCs/>
          <w:color w:val="800000"/>
          <w:sz w:val="27"/>
          <w:szCs w:val="27"/>
          <w:u w:val="single"/>
          <w:rtl/>
        </w:rPr>
        <w:t>.</w:t>
      </w:r>
      <w:proofErr w:type="spellEnd"/>
      <w:r w:rsidRPr="00F071B5">
        <w:rPr>
          <w:rFonts w:ascii="Times New Roman" w:eastAsia="Times New Roman" w:hAnsi="Times New Roman" w:cs="Times New Roman"/>
          <w:b/>
          <w:bCs/>
          <w:color w:val="800000"/>
          <w:sz w:val="27"/>
          <w:szCs w:val="27"/>
          <w:u w:val="single"/>
          <w:rtl/>
        </w:rPr>
        <w:t xml:space="preserve"> وهذا الارتفاع في الاحتياطي لا يعني أنه غير محدود </w:t>
      </w:r>
      <w:proofErr w:type="spellStart"/>
      <w:r w:rsidRPr="00F071B5">
        <w:rPr>
          <w:rFonts w:ascii="Times New Roman" w:eastAsia="Times New Roman" w:hAnsi="Times New Roman" w:cs="Times New Roman"/>
          <w:b/>
          <w:bCs/>
          <w:color w:val="800000"/>
          <w:sz w:val="27"/>
          <w:szCs w:val="27"/>
          <w:u w:val="single"/>
          <w:rtl/>
        </w:rPr>
        <w:t>.</w:t>
      </w:r>
      <w:proofErr w:type="spellEnd"/>
      <w:r w:rsidRPr="00F071B5">
        <w:rPr>
          <w:rFonts w:ascii="Times New Roman" w:eastAsia="Times New Roman" w:hAnsi="Times New Roman" w:cs="Times New Roman"/>
          <w:b/>
          <w:bCs/>
          <w:color w:val="800000"/>
          <w:sz w:val="27"/>
          <w:szCs w:val="27"/>
          <w:u w:val="single"/>
          <w:rtl/>
        </w:rPr>
        <w:t xml:space="preserve"> فلقد تم مسح مكامن الأرض بصورة مفصلة من قِبل شركات النفط واكتشفت الحقول السهلة والحقول ذات تكلفة الإنتاج القليلة </w:t>
      </w:r>
      <w:proofErr w:type="spellStart"/>
      <w:r w:rsidRPr="00F071B5">
        <w:rPr>
          <w:rFonts w:ascii="Times New Roman" w:eastAsia="Times New Roman" w:hAnsi="Times New Roman" w:cs="Times New Roman"/>
          <w:b/>
          <w:bCs/>
          <w:color w:val="800000"/>
          <w:sz w:val="27"/>
          <w:szCs w:val="27"/>
          <w:u w:val="single"/>
          <w:rtl/>
        </w:rPr>
        <w:t>.</w:t>
      </w:r>
      <w:proofErr w:type="spellEnd"/>
      <w:r w:rsidRPr="00F071B5">
        <w:rPr>
          <w:rFonts w:ascii="Times New Roman" w:eastAsia="Times New Roman" w:hAnsi="Times New Roman" w:cs="Times New Roman"/>
          <w:b/>
          <w:bCs/>
          <w:color w:val="800000"/>
          <w:sz w:val="27"/>
          <w:szCs w:val="27"/>
          <w:u w:val="single"/>
          <w:rtl/>
        </w:rPr>
        <w:t xml:space="preserve"> وهنالك حقول صعبة تحتاج إلى حفر عميق أو ذات طبيعة استخراج صعبة جداً وتحتاج إلى مواد وجهود كبيرة </w:t>
      </w:r>
      <w:proofErr w:type="spellStart"/>
      <w:r w:rsidRPr="00F071B5">
        <w:rPr>
          <w:rFonts w:ascii="Times New Roman" w:eastAsia="Times New Roman" w:hAnsi="Times New Roman" w:cs="Times New Roman"/>
          <w:b/>
          <w:bCs/>
          <w:color w:val="800000"/>
          <w:sz w:val="27"/>
          <w:szCs w:val="27"/>
          <w:u w:val="single"/>
          <w:rtl/>
        </w:rPr>
        <w:t>،</w:t>
      </w:r>
      <w:proofErr w:type="spellEnd"/>
      <w:r w:rsidRPr="00F071B5">
        <w:rPr>
          <w:rFonts w:ascii="Times New Roman" w:eastAsia="Times New Roman" w:hAnsi="Times New Roman" w:cs="Times New Roman"/>
          <w:b/>
          <w:bCs/>
          <w:color w:val="800000"/>
          <w:sz w:val="27"/>
          <w:szCs w:val="27"/>
          <w:u w:val="single"/>
          <w:rtl/>
        </w:rPr>
        <w:t xml:space="preserve"> وقسم منها يحتاج إلى طاقة وأحياناً تكون الطاقة اللازمة للاستخراج مساوية أو أكثر من الطاقة المستخرجة. وفي هذه الحالات سيكون استخراج الطاقة بدون فائــدة </w:t>
      </w:r>
      <w:proofErr w:type="spellStart"/>
      <w:r w:rsidRPr="00F071B5">
        <w:rPr>
          <w:rFonts w:ascii="Times New Roman" w:eastAsia="Times New Roman" w:hAnsi="Times New Roman" w:cs="Times New Roman"/>
          <w:b/>
          <w:bCs/>
          <w:color w:val="800000"/>
          <w:sz w:val="27"/>
          <w:szCs w:val="27"/>
          <w:u w:val="single"/>
          <w:rtl/>
        </w:rPr>
        <w:t>.</w:t>
      </w:r>
      <w:proofErr w:type="spellEnd"/>
      <w:r w:rsidRPr="00F071B5">
        <w:rPr>
          <w:rFonts w:ascii="Times New Roman" w:eastAsia="Times New Roman" w:hAnsi="Times New Roman" w:cs="Times New Roman"/>
          <w:b/>
          <w:bCs/>
          <w:color w:val="800000"/>
          <w:sz w:val="27"/>
          <w:szCs w:val="27"/>
          <w:u w:val="single"/>
          <w:rtl/>
        </w:rPr>
        <w:br/>
        <w:t xml:space="preserve">من الأرقام المفيدة والمهمة جداً في هذا المجال نسبة الاحتياطي إلى المنتج </w:t>
      </w:r>
      <w:proofErr w:type="spellStart"/>
      <w:r w:rsidRPr="00F071B5">
        <w:rPr>
          <w:rFonts w:ascii="Times New Roman" w:eastAsia="Times New Roman" w:hAnsi="Times New Roman" w:cs="Times New Roman"/>
          <w:b/>
          <w:bCs/>
          <w:color w:val="800000"/>
          <w:sz w:val="27"/>
          <w:szCs w:val="27"/>
          <w:u w:val="single"/>
          <w:rtl/>
        </w:rPr>
        <w:t>.</w:t>
      </w:r>
      <w:proofErr w:type="spellEnd"/>
      <w:r w:rsidRPr="00F071B5">
        <w:rPr>
          <w:rFonts w:ascii="Times New Roman" w:eastAsia="Times New Roman" w:hAnsi="Times New Roman" w:cs="Times New Roman"/>
          <w:b/>
          <w:bCs/>
          <w:color w:val="800000"/>
          <w:sz w:val="27"/>
          <w:szCs w:val="27"/>
          <w:u w:val="single"/>
          <w:rtl/>
        </w:rPr>
        <w:t xml:space="preserve"> فإذا تم تقسيم الاحتياطي المضمون في نهاية كل سنة على الإنتاج في تلك السنة فإن الناتج سيمثل طول عمر الاحتياطي </w:t>
      </w:r>
      <w:proofErr w:type="spellStart"/>
      <w:r w:rsidRPr="00F071B5">
        <w:rPr>
          <w:rFonts w:ascii="Times New Roman" w:eastAsia="Times New Roman" w:hAnsi="Times New Roman" w:cs="Times New Roman"/>
          <w:b/>
          <w:bCs/>
          <w:color w:val="800000"/>
          <w:sz w:val="27"/>
          <w:szCs w:val="27"/>
          <w:u w:val="single"/>
          <w:rtl/>
        </w:rPr>
        <w:t>.</w:t>
      </w:r>
      <w:proofErr w:type="spellEnd"/>
      <w:r w:rsidRPr="00F071B5">
        <w:rPr>
          <w:rFonts w:ascii="Times New Roman" w:eastAsia="Times New Roman" w:hAnsi="Times New Roman" w:cs="Times New Roman"/>
          <w:b/>
          <w:bCs/>
          <w:color w:val="800000"/>
          <w:sz w:val="27"/>
          <w:szCs w:val="27"/>
          <w:u w:val="single"/>
          <w:rtl/>
        </w:rPr>
        <w:t xml:space="preserve"> وهذا الرقم سيدلّ على توفر الطاقة في منطقة معينة من العالم </w:t>
      </w:r>
      <w:proofErr w:type="spellStart"/>
      <w:r w:rsidRPr="00F071B5">
        <w:rPr>
          <w:rFonts w:ascii="Times New Roman" w:eastAsia="Times New Roman" w:hAnsi="Times New Roman" w:cs="Times New Roman"/>
          <w:b/>
          <w:bCs/>
          <w:color w:val="800000"/>
          <w:sz w:val="27"/>
          <w:szCs w:val="27"/>
          <w:u w:val="single"/>
          <w:rtl/>
        </w:rPr>
        <w:t>.</w:t>
      </w:r>
      <w:proofErr w:type="spellEnd"/>
      <w:r w:rsidRPr="00F071B5">
        <w:rPr>
          <w:rFonts w:ascii="Times New Roman" w:eastAsia="Times New Roman" w:hAnsi="Times New Roman" w:cs="Times New Roman"/>
          <w:b/>
          <w:bCs/>
          <w:color w:val="800000"/>
          <w:sz w:val="27"/>
          <w:szCs w:val="27"/>
          <w:u w:val="single"/>
          <w:rtl/>
        </w:rPr>
        <w:t xml:space="preserve"> فمثلاً لقد كان هذا </w:t>
      </w:r>
      <w:r w:rsidRPr="00F071B5">
        <w:rPr>
          <w:rFonts w:ascii="Times New Roman" w:eastAsia="Times New Roman" w:hAnsi="Times New Roman" w:cs="Times New Roman"/>
          <w:b/>
          <w:bCs/>
          <w:color w:val="800000"/>
          <w:sz w:val="27"/>
          <w:szCs w:val="27"/>
          <w:u w:val="single"/>
          <w:rtl/>
        </w:rPr>
        <w:lastRenderedPageBreak/>
        <w:t xml:space="preserve">الرقم في عام 1992 هو 10 أعوام لنفط غربي أوروبا </w:t>
      </w:r>
      <w:proofErr w:type="spellStart"/>
      <w:r w:rsidRPr="00F071B5">
        <w:rPr>
          <w:rFonts w:ascii="Times New Roman" w:eastAsia="Times New Roman" w:hAnsi="Times New Roman" w:cs="Times New Roman"/>
          <w:b/>
          <w:bCs/>
          <w:color w:val="800000"/>
          <w:sz w:val="27"/>
          <w:szCs w:val="27"/>
          <w:u w:val="single"/>
          <w:rtl/>
        </w:rPr>
        <w:t>،</w:t>
      </w:r>
      <w:proofErr w:type="spellEnd"/>
      <w:r w:rsidRPr="00F071B5">
        <w:rPr>
          <w:rFonts w:ascii="Times New Roman" w:eastAsia="Times New Roman" w:hAnsi="Times New Roman" w:cs="Times New Roman"/>
          <w:b/>
          <w:bCs/>
          <w:color w:val="800000"/>
          <w:sz w:val="27"/>
          <w:szCs w:val="27"/>
          <w:u w:val="single"/>
          <w:rtl/>
        </w:rPr>
        <w:t xml:space="preserve"> و 25 عاماً لأمريكا الشمالية بينما كان أكثر من 100 عام لمنطقة الشرق الأوسط </w:t>
      </w:r>
      <w:proofErr w:type="spellStart"/>
      <w:r w:rsidRPr="00F071B5">
        <w:rPr>
          <w:rFonts w:ascii="Times New Roman" w:eastAsia="Times New Roman" w:hAnsi="Times New Roman" w:cs="Times New Roman"/>
          <w:b/>
          <w:bCs/>
          <w:color w:val="800000"/>
          <w:sz w:val="27"/>
          <w:szCs w:val="27"/>
          <w:u w:val="single"/>
          <w:rtl/>
        </w:rPr>
        <w:t>.</w:t>
      </w:r>
      <w:proofErr w:type="spellEnd"/>
      <w:r w:rsidRPr="00F071B5">
        <w:rPr>
          <w:rFonts w:ascii="Times New Roman" w:eastAsia="Times New Roman" w:hAnsi="Times New Roman" w:cs="Times New Roman"/>
          <w:b/>
          <w:bCs/>
          <w:color w:val="800000"/>
          <w:sz w:val="27"/>
          <w:szCs w:val="27"/>
          <w:u w:val="single"/>
          <w:rtl/>
        </w:rPr>
        <w:t xml:space="preserve"> ويمتلك الشرق الأوسط أكثر من </w:t>
      </w:r>
      <w:proofErr w:type="spellStart"/>
      <w:r w:rsidRPr="00F071B5">
        <w:rPr>
          <w:rFonts w:ascii="Times New Roman" w:eastAsia="Times New Roman" w:hAnsi="Times New Roman" w:cs="Times New Roman"/>
          <w:b/>
          <w:bCs/>
          <w:color w:val="800000"/>
          <w:sz w:val="27"/>
          <w:szCs w:val="27"/>
          <w:u w:val="single"/>
          <w:rtl/>
        </w:rPr>
        <w:t>60%</w:t>
      </w:r>
      <w:proofErr w:type="spellEnd"/>
      <w:r w:rsidRPr="00F071B5">
        <w:rPr>
          <w:rFonts w:ascii="Times New Roman" w:eastAsia="Times New Roman" w:hAnsi="Times New Roman" w:cs="Times New Roman"/>
          <w:b/>
          <w:bCs/>
          <w:color w:val="800000"/>
          <w:sz w:val="27"/>
          <w:szCs w:val="27"/>
          <w:u w:val="single"/>
          <w:rtl/>
        </w:rPr>
        <w:t xml:space="preserve"> من احتياطي العالم من النفط </w:t>
      </w:r>
      <w:proofErr w:type="spellStart"/>
      <w:r w:rsidRPr="00F071B5">
        <w:rPr>
          <w:rFonts w:ascii="Times New Roman" w:eastAsia="Times New Roman" w:hAnsi="Times New Roman" w:cs="Times New Roman"/>
          <w:b/>
          <w:bCs/>
          <w:color w:val="800000"/>
          <w:sz w:val="27"/>
          <w:szCs w:val="27"/>
          <w:u w:val="single"/>
          <w:rtl/>
        </w:rPr>
        <w:t>،</w:t>
      </w:r>
      <w:proofErr w:type="spellEnd"/>
      <w:r w:rsidRPr="00F071B5">
        <w:rPr>
          <w:rFonts w:ascii="Times New Roman" w:eastAsia="Times New Roman" w:hAnsi="Times New Roman" w:cs="Times New Roman"/>
          <w:b/>
          <w:bCs/>
          <w:color w:val="800000"/>
          <w:sz w:val="27"/>
          <w:szCs w:val="27"/>
          <w:u w:val="single"/>
          <w:rtl/>
        </w:rPr>
        <w:t xml:space="preserve"> وتمتلك المملكة العربية السعودية وحدها أكثر من </w:t>
      </w:r>
      <w:proofErr w:type="spellStart"/>
      <w:r w:rsidRPr="00F071B5">
        <w:rPr>
          <w:rFonts w:ascii="Times New Roman" w:eastAsia="Times New Roman" w:hAnsi="Times New Roman" w:cs="Times New Roman"/>
          <w:b/>
          <w:bCs/>
          <w:color w:val="800000"/>
          <w:sz w:val="27"/>
          <w:szCs w:val="27"/>
          <w:u w:val="single"/>
          <w:rtl/>
        </w:rPr>
        <w:t>25%</w:t>
      </w:r>
      <w:proofErr w:type="spellEnd"/>
      <w:r w:rsidRPr="00F071B5">
        <w:rPr>
          <w:rFonts w:ascii="Times New Roman" w:eastAsia="Times New Roman" w:hAnsi="Times New Roman" w:cs="Times New Roman"/>
          <w:b/>
          <w:bCs/>
          <w:color w:val="800000"/>
          <w:sz w:val="27"/>
          <w:szCs w:val="27"/>
          <w:u w:val="single"/>
          <w:rtl/>
        </w:rPr>
        <w:t xml:space="preserve"> من الاحتياطي </w:t>
      </w:r>
      <w:proofErr w:type="spellStart"/>
      <w:r w:rsidRPr="00F071B5">
        <w:rPr>
          <w:rFonts w:ascii="Times New Roman" w:eastAsia="Times New Roman" w:hAnsi="Times New Roman" w:cs="Times New Roman"/>
          <w:b/>
          <w:bCs/>
          <w:color w:val="800000"/>
          <w:sz w:val="27"/>
          <w:szCs w:val="27"/>
          <w:u w:val="single"/>
          <w:rtl/>
        </w:rPr>
        <w:t>.</w:t>
      </w:r>
      <w:proofErr w:type="spellEnd"/>
      <w:r w:rsidRPr="00F071B5">
        <w:rPr>
          <w:rFonts w:ascii="Times New Roman" w:eastAsia="Times New Roman" w:hAnsi="Times New Roman" w:cs="Times New Roman"/>
          <w:b/>
          <w:bCs/>
          <w:color w:val="800000"/>
          <w:sz w:val="27"/>
          <w:szCs w:val="27"/>
          <w:u w:val="single"/>
          <w:rtl/>
        </w:rPr>
        <w:br/>
        <w:t xml:space="preserve">ويختلف الأمر بالنسبة إلى الغاز الطبيعي </w:t>
      </w:r>
      <w:proofErr w:type="spellStart"/>
      <w:r w:rsidRPr="00F071B5">
        <w:rPr>
          <w:rFonts w:ascii="Times New Roman" w:eastAsia="Times New Roman" w:hAnsi="Times New Roman" w:cs="Times New Roman"/>
          <w:b/>
          <w:bCs/>
          <w:color w:val="800000"/>
          <w:sz w:val="27"/>
          <w:szCs w:val="27"/>
          <w:u w:val="single"/>
          <w:rtl/>
        </w:rPr>
        <w:t>.</w:t>
      </w:r>
      <w:proofErr w:type="spellEnd"/>
      <w:r w:rsidRPr="00F071B5">
        <w:rPr>
          <w:rFonts w:ascii="Times New Roman" w:eastAsia="Times New Roman" w:hAnsi="Times New Roman" w:cs="Times New Roman"/>
          <w:b/>
          <w:bCs/>
          <w:color w:val="800000"/>
          <w:sz w:val="27"/>
          <w:szCs w:val="27"/>
          <w:u w:val="single"/>
          <w:rtl/>
        </w:rPr>
        <w:t xml:space="preserve"> فإن الاحتياطي الأكبر يقع في دول الاتحاد السوفيتي السابق إذ تحتوي هذه المنطقة على أكثر من </w:t>
      </w:r>
      <w:proofErr w:type="spellStart"/>
      <w:r w:rsidRPr="00F071B5">
        <w:rPr>
          <w:rFonts w:ascii="Times New Roman" w:eastAsia="Times New Roman" w:hAnsi="Times New Roman" w:cs="Times New Roman"/>
          <w:b/>
          <w:bCs/>
          <w:color w:val="800000"/>
          <w:sz w:val="27"/>
          <w:szCs w:val="27"/>
          <w:u w:val="single"/>
          <w:rtl/>
        </w:rPr>
        <w:t>40%</w:t>
      </w:r>
      <w:proofErr w:type="spellEnd"/>
      <w:r w:rsidRPr="00F071B5">
        <w:rPr>
          <w:rFonts w:ascii="Times New Roman" w:eastAsia="Times New Roman" w:hAnsi="Times New Roman" w:cs="Times New Roman"/>
          <w:b/>
          <w:bCs/>
          <w:color w:val="800000"/>
          <w:sz w:val="27"/>
          <w:szCs w:val="27"/>
          <w:u w:val="single"/>
          <w:rtl/>
        </w:rPr>
        <w:t xml:space="preserve"> من احتياطي العالم </w:t>
      </w:r>
      <w:proofErr w:type="spellStart"/>
      <w:r w:rsidRPr="00F071B5">
        <w:rPr>
          <w:rFonts w:ascii="Times New Roman" w:eastAsia="Times New Roman" w:hAnsi="Times New Roman" w:cs="Times New Roman"/>
          <w:b/>
          <w:bCs/>
          <w:color w:val="800000"/>
          <w:sz w:val="27"/>
          <w:szCs w:val="27"/>
          <w:u w:val="single"/>
          <w:rtl/>
        </w:rPr>
        <w:t>،</w:t>
      </w:r>
      <w:proofErr w:type="spellEnd"/>
      <w:r w:rsidRPr="00F071B5">
        <w:rPr>
          <w:rFonts w:ascii="Times New Roman" w:eastAsia="Times New Roman" w:hAnsi="Times New Roman" w:cs="Times New Roman"/>
          <w:b/>
          <w:bCs/>
          <w:color w:val="800000"/>
          <w:sz w:val="27"/>
          <w:szCs w:val="27"/>
          <w:u w:val="single"/>
          <w:rtl/>
        </w:rPr>
        <w:t xml:space="preserve"> وتحتوي دول الأوبك على حوالي </w:t>
      </w:r>
      <w:proofErr w:type="spellStart"/>
      <w:r w:rsidRPr="00F071B5">
        <w:rPr>
          <w:rFonts w:ascii="Times New Roman" w:eastAsia="Times New Roman" w:hAnsi="Times New Roman" w:cs="Times New Roman"/>
          <w:b/>
          <w:bCs/>
          <w:color w:val="800000"/>
          <w:sz w:val="27"/>
          <w:szCs w:val="27"/>
          <w:u w:val="single"/>
          <w:rtl/>
        </w:rPr>
        <w:t>40%</w:t>
      </w:r>
      <w:proofErr w:type="spellEnd"/>
      <w:r w:rsidRPr="00F071B5">
        <w:rPr>
          <w:rFonts w:ascii="Times New Roman" w:eastAsia="Times New Roman" w:hAnsi="Times New Roman" w:cs="Times New Roman"/>
          <w:b/>
          <w:bCs/>
          <w:color w:val="800000"/>
          <w:sz w:val="27"/>
          <w:szCs w:val="27"/>
          <w:u w:val="single"/>
          <w:rtl/>
        </w:rPr>
        <w:t xml:space="preserve"> أيضاً من الغاز. أما الباقي فإنه يتوزع على أنحاء مختلفة من العالم </w:t>
      </w:r>
      <w:proofErr w:type="spellStart"/>
      <w:r w:rsidRPr="00F071B5">
        <w:rPr>
          <w:rFonts w:ascii="Times New Roman" w:eastAsia="Times New Roman" w:hAnsi="Times New Roman" w:cs="Times New Roman"/>
          <w:b/>
          <w:bCs/>
          <w:color w:val="800000"/>
          <w:sz w:val="27"/>
          <w:szCs w:val="27"/>
          <w:u w:val="single"/>
          <w:rtl/>
        </w:rPr>
        <w:t>.</w:t>
      </w:r>
      <w:proofErr w:type="spellEnd"/>
      <w:r w:rsidRPr="00F071B5">
        <w:rPr>
          <w:rFonts w:ascii="Times New Roman" w:eastAsia="Times New Roman" w:hAnsi="Times New Roman" w:cs="Times New Roman"/>
          <w:b/>
          <w:bCs/>
          <w:color w:val="800000"/>
          <w:sz w:val="27"/>
          <w:szCs w:val="27"/>
          <w:u w:val="single"/>
          <w:rtl/>
        </w:rPr>
        <w:t xml:space="preserve"> وإن نسبة الاحتياطي إلى المنتج في الوقت الراهن بالنسبة إلى الغاز الطبيعي هي حوالي 65 عاماً </w:t>
      </w:r>
      <w:proofErr w:type="spellStart"/>
      <w:r w:rsidRPr="00F071B5">
        <w:rPr>
          <w:rFonts w:ascii="Times New Roman" w:eastAsia="Times New Roman" w:hAnsi="Times New Roman" w:cs="Times New Roman"/>
          <w:b/>
          <w:bCs/>
          <w:color w:val="800000"/>
          <w:sz w:val="27"/>
          <w:szCs w:val="27"/>
          <w:u w:val="single"/>
          <w:rtl/>
        </w:rPr>
        <w:t>.</w:t>
      </w:r>
      <w:proofErr w:type="spellEnd"/>
      <w:r w:rsidRPr="00F071B5">
        <w:rPr>
          <w:rFonts w:ascii="Times New Roman" w:eastAsia="Times New Roman" w:hAnsi="Times New Roman" w:cs="Times New Roman"/>
          <w:b/>
          <w:bCs/>
          <w:color w:val="800000"/>
          <w:sz w:val="27"/>
          <w:szCs w:val="27"/>
          <w:u w:val="single"/>
          <w:rtl/>
        </w:rPr>
        <w:br/>
        <w:t xml:space="preserve">أما بالنسبة إلى الفحم الحجري فإن الاحتياطي العالمي كبير وموزع على مناطق واسعة ومختلفة </w:t>
      </w:r>
      <w:proofErr w:type="spellStart"/>
      <w:r w:rsidRPr="00F071B5">
        <w:rPr>
          <w:rFonts w:ascii="Times New Roman" w:eastAsia="Times New Roman" w:hAnsi="Times New Roman" w:cs="Times New Roman"/>
          <w:b/>
          <w:bCs/>
          <w:color w:val="800000"/>
          <w:sz w:val="27"/>
          <w:szCs w:val="27"/>
          <w:u w:val="single"/>
          <w:rtl/>
        </w:rPr>
        <w:t>.</w:t>
      </w:r>
      <w:proofErr w:type="spellEnd"/>
      <w:r w:rsidRPr="00F071B5">
        <w:rPr>
          <w:rFonts w:ascii="Times New Roman" w:eastAsia="Times New Roman" w:hAnsi="Times New Roman" w:cs="Times New Roman"/>
          <w:b/>
          <w:bCs/>
          <w:color w:val="800000"/>
          <w:sz w:val="27"/>
          <w:szCs w:val="27"/>
          <w:u w:val="single"/>
          <w:rtl/>
        </w:rPr>
        <w:t xml:space="preserve"> ويبلغ مقدار الاحتياطي إلى المنتج بالنسبة إلى الفحم أكثر من 200 عام </w:t>
      </w:r>
      <w:proofErr w:type="spellStart"/>
      <w:r w:rsidRPr="00F071B5">
        <w:rPr>
          <w:rFonts w:ascii="Times New Roman" w:eastAsia="Times New Roman" w:hAnsi="Times New Roman" w:cs="Times New Roman"/>
          <w:b/>
          <w:bCs/>
          <w:color w:val="800000"/>
          <w:sz w:val="27"/>
          <w:szCs w:val="27"/>
          <w:u w:val="single"/>
          <w:rtl/>
        </w:rPr>
        <w:t>،</w:t>
      </w:r>
      <w:proofErr w:type="spellEnd"/>
      <w:r w:rsidRPr="00F071B5">
        <w:rPr>
          <w:rFonts w:ascii="Times New Roman" w:eastAsia="Times New Roman" w:hAnsi="Times New Roman" w:cs="Times New Roman"/>
          <w:b/>
          <w:bCs/>
          <w:color w:val="800000"/>
          <w:sz w:val="27"/>
          <w:szCs w:val="27"/>
          <w:u w:val="single"/>
          <w:rtl/>
        </w:rPr>
        <w:t xml:space="preserve"> ولكن كما نعلم فإن للفحم مساوئ كثيرة </w:t>
      </w:r>
      <w:proofErr w:type="spellStart"/>
      <w:r w:rsidRPr="00F071B5">
        <w:rPr>
          <w:rFonts w:ascii="Times New Roman" w:eastAsia="Times New Roman" w:hAnsi="Times New Roman" w:cs="Times New Roman"/>
          <w:b/>
          <w:bCs/>
          <w:color w:val="800000"/>
          <w:sz w:val="27"/>
          <w:szCs w:val="27"/>
          <w:u w:val="single"/>
          <w:rtl/>
        </w:rPr>
        <w:t>،</w:t>
      </w:r>
      <w:proofErr w:type="spellEnd"/>
      <w:r w:rsidRPr="00F071B5">
        <w:rPr>
          <w:rFonts w:ascii="Times New Roman" w:eastAsia="Times New Roman" w:hAnsi="Times New Roman" w:cs="Times New Roman"/>
          <w:b/>
          <w:bCs/>
          <w:color w:val="800000"/>
          <w:sz w:val="27"/>
          <w:szCs w:val="27"/>
          <w:u w:val="single"/>
          <w:rtl/>
        </w:rPr>
        <w:t xml:space="preserve"> حتى وإن قورنت بالنفط والغاز </w:t>
      </w:r>
      <w:proofErr w:type="spellStart"/>
      <w:r w:rsidRPr="00F071B5">
        <w:rPr>
          <w:rFonts w:ascii="Times New Roman" w:eastAsia="Times New Roman" w:hAnsi="Times New Roman" w:cs="Times New Roman"/>
          <w:b/>
          <w:bCs/>
          <w:color w:val="800000"/>
          <w:sz w:val="27"/>
          <w:szCs w:val="27"/>
          <w:u w:val="single"/>
          <w:rtl/>
        </w:rPr>
        <w:t>.</w:t>
      </w:r>
      <w:proofErr w:type="spellEnd"/>
      <w:r w:rsidRPr="00F071B5">
        <w:rPr>
          <w:rFonts w:ascii="Times New Roman" w:eastAsia="Times New Roman" w:hAnsi="Times New Roman" w:cs="Times New Roman"/>
          <w:b/>
          <w:bCs/>
          <w:color w:val="800000"/>
          <w:sz w:val="27"/>
          <w:szCs w:val="27"/>
          <w:u w:val="single"/>
          <w:rtl/>
        </w:rPr>
        <w:t xml:space="preserve"> وأهم هذه المساوئ هو انبعاث ثاني أكسيد الكربون وأكسيد الكبريت وأكسيد النيتروجين </w:t>
      </w:r>
      <w:proofErr w:type="spellStart"/>
      <w:r w:rsidRPr="00F071B5">
        <w:rPr>
          <w:rFonts w:ascii="Times New Roman" w:eastAsia="Times New Roman" w:hAnsi="Times New Roman" w:cs="Times New Roman"/>
          <w:b/>
          <w:bCs/>
          <w:color w:val="800000"/>
          <w:sz w:val="27"/>
          <w:szCs w:val="27"/>
          <w:u w:val="single"/>
          <w:rtl/>
        </w:rPr>
        <w:t>.</w:t>
      </w:r>
      <w:proofErr w:type="spellEnd"/>
      <w:r w:rsidRPr="00F071B5">
        <w:rPr>
          <w:rFonts w:ascii="Times New Roman" w:eastAsia="Times New Roman" w:hAnsi="Times New Roman" w:cs="Times New Roman"/>
          <w:b/>
          <w:bCs/>
          <w:color w:val="800000"/>
          <w:sz w:val="27"/>
          <w:szCs w:val="27"/>
          <w:u w:val="single"/>
          <w:rtl/>
        </w:rPr>
        <w:t xml:space="preserve"> وبالرغم من إمكانية تحويل الفحم إلى سائل لغرض تقليل مشاكله البيئية فإن سعر كلفة التحويل سيمثل عقبة لكونه عالياً </w:t>
      </w:r>
      <w:proofErr w:type="spellStart"/>
      <w:r w:rsidRPr="00F071B5">
        <w:rPr>
          <w:rFonts w:ascii="Times New Roman" w:eastAsia="Times New Roman" w:hAnsi="Times New Roman" w:cs="Times New Roman"/>
          <w:b/>
          <w:bCs/>
          <w:color w:val="800000"/>
          <w:sz w:val="27"/>
          <w:szCs w:val="27"/>
          <w:u w:val="single"/>
          <w:rtl/>
        </w:rPr>
        <w:t>.</w:t>
      </w:r>
      <w:proofErr w:type="spellEnd"/>
      <w:r w:rsidRPr="00F071B5">
        <w:rPr>
          <w:rFonts w:ascii="Times New Roman" w:eastAsia="Times New Roman" w:hAnsi="Times New Roman" w:cs="Times New Roman"/>
          <w:b/>
          <w:bCs/>
          <w:color w:val="800000"/>
          <w:sz w:val="27"/>
          <w:szCs w:val="27"/>
          <w:u w:val="single"/>
          <w:rtl/>
        </w:rPr>
        <w:br/>
        <w:t xml:space="preserve">مما تقدم أعلاه يتبين أنه إذا كان هدفنا هو تقليل كمية الوقود التقليدي الذي يتم حرقه لغرض إطالة عمره ولتقليل المخاطر البيئية التي يسببها فإنه يتوجب علينا البحث عن مصادر جديدة غير ناضبة وصديقة للبيئة </w:t>
      </w:r>
      <w:proofErr w:type="spellStart"/>
      <w:r w:rsidRPr="00F071B5">
        <w:rPr>
          <w:rFonts w:ascii="Times New Roman" w:eastAsia="Times New Roman" w:hAnsi="Times New Roman" w:cs="Times New Roman"/>
          <w:b/>
          <w:bCs/>
          <w:color w:val="800000"/>
          <w:sz w:val="27"/>
          <w:szCs w:val="27"/>
          <w:u w:val="single"/>
          <w:rtl/>
        </w:rPr>
        <w:t>،</w:t>
      </w:r>
      <w:proofErr w:type="spellEnd"/>
      <w:r w:rsidRPr="00F071B5">
        <w:rPr>
          <w:rFonts w:ascii="Times New Roman" w:eastAsia="Times New Roman" w:hAnsi="Times New Roman" w:cs="Times New Roman"/>
          <w:b/>
          <w:bCs/>
          <w:color w:val="800000"/>
          <w:sz w:val="27"/>
          <w:szCs w:val="27"/>
          <w:u w:val="single"/>
          <w:rtl/>
        </w:rPr>
        <w:t xml:space="preserve"> وتطوير كفاءتها </w:t>
      </w:r>
      <w:proofErr w:type="spellStart"/>
      <w:r w:rsidRPr="00F071B5">
        <w:rPr>
          <w:rFonts w:ascii="Times New Roman" w:eastAsia="Times New Roman" w:hAnsi="Times New Roman" w:cs="Times New Roman"/>
          <w:b/>
          <w:bCs/>
          <w:color w:val="800000"/>
          <w:sz w:val="27"/>
          <w:szCs w:val="27"/>
          <w:u w:val="single"/>
          <w:rtl/>
        </w:rPr>
        <w:t>،</w:t>
      </w:r>
      <w:proofErr w:type="spellEnd"/>
      <w:r w:rsidRPr="00F071B5">
        <w:rPr>
          <w:rFonts w:ascii="Times New Roman" w:eastAsia="Times New Roman" w:hAnsi="Times New Roman" w:cs="Times New Roman"/>
          <w:b/>
          <w:bCs/>
          <w:color w:val="800000"/>
          <w:sz w:val="27"/>
          <w:szCs w:val="27"/>
          <w:u w:val="single"/>
          <w:rtl/>
        </w:rPr>
        <w:t xml:space="preserve"> وتقليل أسعار منظوماتها </w:t>
      </w:r>
      <w:proofErr w:type="spellStart"/>
      <w:r w:rsidRPr="00F071B5">
        <w:rPr>
          <w:rFonts w:ascii="Times New Roman" w:eastAsia="Times New Roman" w:hAnsi="Times New Roman" w:cs="Times New Roman"/>
          <w:b/>
          <w:bCs/>
          <w:color w:val="800000"/>
          <w:sz w:val="27"/>
          <w:szCs w:val="27"/>
          <w:u w:val="single"/>
          <w:rtl/>
        </w:rPr>
        <w:t>.</w:t>
      </w:r>
      <w:proofErr w:type="spellEnd"/>
      <w:r w:rsidRPr="00F071B5">
        <w:rPr>
          <w:rFonts w:ascii="Times New Roman" w:eastAsia="Times New Roman" w:hAnsi="Times New Roman" w:cs="Times New Roman"/>
          <w:b/>
          <w:bCs/>
          <w:color w:val="800000"/>
          <w:sz w:val="27"/>
          <w:szCs w:val="27"/>
          <w:u w:val="single"/>
          <w:rtl/>
        </w:rPr>
        <w:br/>
      </w:r>
    </w:p>
    <w:p w:rsidR="00DB2F40" w:rsidRDefault="00DB2F40">
      <w:pPr>
        <w:rPr>
          <w:rFonts w:hint="cs"/>
        </w:rPr>
      </w:pPr>
    </w:p>
    <w:sectPr w:rsidR="00DB2F40" w:rsidSect="0025193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proofState w:spelling="clean"/>
  <w:defaultTabStop w:val="720"/>
  <w:characterSpacingControl w:val="doNotCompress"/>
  <w:compat/>
  <w:rsids>
    <w:rsidRoot w:val="00F071B5"/>
    <w:rsid w:val="00251938"/>
    <w:rsid w:val="00DB2F40"/>
    <w:rsid w:val="00F071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F4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8185546">
      <w:bodyDiv w:val="1"/>
      <w:marLeft w:val="0"/>
      <w:marRight w:val="0"/>
      <w:marTop w:val="0"/>
      <w:marBottom w:val="0"/>
      <w:divBdr>
        <w:top w:val="none" w:sz="0" w:space="0" w:color="auto"/>
        <w:left w:val="none" w:sz="0" w:space="0" w:color="auto"/>
        <w:bottom w:val="none" w:sz="0" w:space="0" w:color="auto"/>
        <w:right w:val="none" w:sz="0" w:space="0" w:color="auto"/>
      </w:divBdr>
      <w:divsChild>
        <w:div w:id="816073350">
          <w:marLeft w:val="0"/>
          <w:marRight w:val="0"/>
          <w:marTop w:val="0"/>
          <w:marBottom w:val="0"/>
          <w:divBdr>
            <w:top w:val="none" w:sz="0" w:space="0" w:color="auto"/>
            <w:left w:val="none" w:sz="0" w:space="0" w:color="auto"/>
            <w:bottom w:val="none" w:sz="0" w:space="0" w:color="auto"/>
            <w:right w:val="none" w:sz="0" w:space="0" w:color="auto"/>
          </w:divBdr>
          <w:divsChild>
            <w:div w:id="223413643">
              <w:marLeft w:val="0"/>
              <w:marRight w:val="0"/>
              <w:marTop w:val="100"/>
              <w:marBottom w:val="100"/>
              <w:divBdr>
                <w:top w:val="none" w:sz="0" w:space="0" w:color="auto"/>
                <w:left w:val="none" w:sz="0" w:space="0" w:color="auto"/>
                <w:bottom w:val="none" w:sz="0" w:space="0" w:color="auto"/>
                <w:right w:val="none" w:sz="0" w:space="0" w:color="auto"/>
              </w:divBdr>
              <w:divsChild>
                <w:div w:id="2067608613">
                  <w:marLeft w:val="0"/>
                  <w:marRight w:val="0"/>
                  <w:marTop w:val="0"/>
                  <w:marBottom w:val="0"/>
                  <w:divBdr>
                    <w:top w:val="none" w:sz="0" w:space="0" w:color="auto"/>
                    <w:left w:val="none" w:sz="0" w:space="0" w:color="auto"/>
                    <w:bottom w:val="none" w:sz="0" w:space="0" w:color="auto"/>
                    <w:right w:val="none" w:sz="0" w:space="0" w:color="auto"/>
                  </w:divBdr>
                  <w:divsChild>
                    <w:div w:id="552812118">
                      <w:marLeft w:val="0"/>
                      <w:marRight w:val="0"/>
                      <w:marTop w:val="0"/>
                      <w:marBottom w:val="0"/>
                      <w:divBdr>
                        <w:top w:val="none" w:sz="0" w:space="0" w:color="auto"/>
                        <w:left w:val="none" w:sz="0" w:space="0" w:color="auto"/>
                        <w:bottom w:val="none" w:sz="0" w:space="0" w:color="auto"/>
                        <w:right w:val="none" w:sz="0" w:space="0" w:color="auto"/>
                      </w:divBdr>
                      <w:divsChild>
                        <w:div w:id="1409226094">
                          <w:marLeft w:val="0"/>
                          <w:marRight w:val="0"/>
                          <w:marTop w:val="0"/>
                          <w:marBottom w:val="0"/>
                          <w:divBdr>
                            <w:top w:val="none" w:sz="0" w:space="0" w:color="auto"/>
                            <w:left w:val="none" w:sz="0" w:space="0" w:color="auto"/>
                            <w:bottom w:val="none" w:sz="0" w:space="0" w:color="auto"/>
                            <w:right w:val="none" w:sz="0" w:space="0" w:color="auto"/>
                          </w:divBdr>
                          <w:divsChild>
                            <w:div w:id="1852181240">
                              <w:marLeft w:val="0"/>
                              <w:marRight w:val="0"/>
                              <w:marTop w:val="0"/>
                              <w:marBottom w:val="0"/>
                              <w:divBdr>
                                <w:top w:val="none" w:sz="0" w:space="0" w:color="auto"/>
                                <w:left w:val="none" w:sz="0" w:space="0" w:color="auto"/>
                                <w:bottom w:val="none" w:sz="0" w:space="0" w:color="auto"/>
                                <w:right w:val="none" w:sz="0" w:space="0" w:color="auto"/>
                              </w:divBdr>
                              <w:divsChild>
                                <w:div w:id="12682281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l200.com/vb" TargetMode="External"/><Relationship Id="rId13" Type="http://schemas.openxmlformats.org/officeDocument/2006/relationships/hyperlink" Target="http://www.kl200.com/vb" TargetMode="External"/><Relationship Id="rId18" Type="http://schemas.openxmlformats.org/officeDocument/2006/relationships/hyperlink" Target="http://www.kl200.com/vb" TargetMode="External"/><Relationship Id="rId26" Type="http://schemas.openxmlformats.org/officeDocument/2006/relationships/hyperlink" Target="http://www.kl200.com/vb"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kl200.com/vb" TargetMode="External"/><Relationship Id="rId34" Type="http://schemas.openxmlformats.org/officeDocument/2006/relationships/hyperlink" Target="http://www.kl200.com/vb" TargetMode="External"/><Relationship Id="rId7" Type="http://schemas.openxmlformats.org/officeDocument/2006/relationships/hyperlink" Target="http://www.kl200.com/vb" TargetMode="External"/><Relationship Id="rId12" Type="http://schemas.openxmlformats.org/officeDocument/2006/relationships/hyperlink" Target="http://www.kl200.com/vb" TargetMode="External"/><Relationship Id="rId17" Type="http://schemas.openxmlformats.org/officeDocument/2006/relationships/hyperlink" Target="http://www.kl200.com/vb" TargetMode="External"/><Relationship Id="rId25" Type="http://schemas.openxmlformats.org/officeDocument/2006/relationships/hyperlink" Target="http://www.brooonzyah.net/vb/" TargetMode="External"/><Relationship Id="rId33" Type="http://schemas.openxmlformats.org/officeDocument/2006/relationships/hyperlink" Target="http://www.kl200.com/vb" TargetMode="External"/><Relationship Id="rId38" Type="http://schemas.openxmlformats.org/officeDocument/2006/relationships/hyperlink" Target="http://www.brooonzyah.net/vb/" TargetMode="External"/><Relationship Id="rId2" Type="http://schemas.openxmlformats.org/officeDocument/2006/relationships/settings" Target="settings.xml"/><Relationship Id="rId16" Type="http://schemas.openxmlformats.org/officeDocument/2006/relationships/hyperlink" Target="http://www.kl200.com/vb" TargetMode="External"/><Relationship Id="rId20" Type="http://schemas.openxmlformats.org/officeDocument/2006/relationships/hyperlink" Target="http://www.kl200.com/vb" TargetMode="External"/><Relationship Id="rId29" Type="http://schemas.openxmlformats.org/officeDocument/2006/relationships/hyperlink" Target="http://www.brooonzyah.net/vb/" TargetMode="External"/><Relationship Id="rId1" Type="http://schemas.openxmlformats.org/officeDocument/2006/relationships/styles" Target="styles.xml"/><Relationship Id="rId6" Type="http://schemas.openxmlformats.org/officeDocument/2006/relationships/hyperlink" Target="http://www.kl200.com/vb" TargetMode="External"/><Relationship Id="rId11" Type="http://schemas.openxmlformats.org/officeDocument/2006/relationships/hyperlink" Target="http://www.kl200.com/vb" TargetMode="External"/><Relationship Id="rId24" Type="http://schemas.openxmlformats.org/officeDocument/2006/relationships/hyperlink" Target="http://www.brooonzyah.net/vb/" TargetMode="External"/><Relationship Id="rId32" Type="http://schemas.openxmlformats.org/officeDocument/2006/relationships/hyperlink" Target="http://www.kl200.com/vb" TargetMode="External"/><Relationship Id="rId37" Type="http://schemas.openxmlformats.org/officeDocument/2006/relationships/hyperlink" Target="http://www.brooonzyah.net/vb/" TargetMode="External"/><Relationship Id="rId40" Type="http://schemas.openxmlformats.org/officeDocument/2006/relationships/theme" Target="theme/theme1.xml"/><Relationship Id="rId5" Type="http://schemas.openxmlformats.org/officeDocument/2006/relationships/hyperlink" Target="http://www.kl200.com/vb" TargetMode="External"/><Relationship Id="rId15" Type="http://schemas.openxmlformats.org/officeDocument/2006/relationships/hyperlink" Target="http://www.kl200.com/vb" TargetMode="External"/><Relationship Id="rId23" Type="http://schemas.openxmlformats.org/officeDocument/2006/relationships/hyperlink" Target="http://www.kl200.com/vb" TargetMode="External"/><Relationship Id="rId28" Type="http://schemas.openxmlformats.org/officeDocument/2006/relationships/hyperlink" Target="http://www.brooonzyah.net/vb/" TargetMode="External"/><Relationship Id="rId36" Type="http://schemas.openxmlformats.org/officeDocument/2006/relationships/hyperlink" Target="http://www.kl200.com/vb" TargetMode="External"/><Relationship Id="rId10" Type="http://schemas.openxmlformats.org/officeDocument/2006/relationships/hyperlink" Target="http://www.kl200.com/vb" TargetMode="External"/><Relationship Id="rId19" Type="http://schemas.openxmlformats.org/officeDocument/2006/relationships/hyperlink" Target="http://www.kl200.com/vb" TargetMode="External"/><Relationship Id="rId31" Type="http://schemas.openxmlformats.org/officeDocument/2006/relationships/hyperlink" Target="http://www.kl200.com/vb" TargetMode="External"/><Relationship Id="rId4" Type="http://schemas.openxmlformats.org/officeDocument/2006/relationships/hyperlink" Target="http://www.kl200.com/vb" TargetMode="External"/><Relationship Id="rId9" Type="http://schemas.openxmlformats.org/officeDocument/2006/relationships/hyperlink" Target="http://www.kl200.com/vb" TargetMode="External"/><Relationship Id="rId14" Type="http://schemas.openxmlformats.org/officeDocument/2006/relationships/hyperlink" Target="http://www.kl200.com/vb" TargetMode="External"/><Relationship Id="rId22" Type="http://schemas.openxmlformats.org/officeDocument/2006/relationships/hyperlink" Target="http://www.kl200.com/vb" TargetMode="External"/><Relationship Id="rId27" Type="http://schemas.openxmlformats.org/officeDocument/2006/relationships/hyperlink" Target="http://www.kl200.com/vb" TargetMode="External"/><Relationship Id="rId30" Type="http://schemas.openxmlformats.org/officeDocument/2006/relationships/hyperlink" Target="http://www.kl200.com/vb" TargetMode="External"/><Relationship Id="rId35" Type="http://schemas.openxmlformats.org/officeDocument/2006/relationships/hyperlink" Target="http://www.kl200.com/vb"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1607</Words>
  <Characters>9165</Characters>
  <Application>Microsoft Office Word</Application>
  <DocSecurity>0</DocSecurity>
  <Lines>76</Lines>
  <Paragraphs>21</Paragraphs>
  <ScaleCrop>false</ScaleCrop>
  <Company/>
  <LinksUpToDate>false</LinksUpToDate>
  <CharactersWithSpaces>10751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بنت السعوديه</dc:creator>
  <cp:lastModifiedBy>بنت السعوديه</cp:lastModifiedBy>
  <cp:revision>1</cp:revision>
  <dcterms:created xsi:type="dcterms:W3CDTF">2012-07-01T03:40:00Z</dcterms:created>
  <dcterms:modified xsi:type="dcterms:W3CDTF">2012-07-01T03:42:00Z</dcterms:modified>
</cp:coreProperties>
</file>