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74A" w:rsidRDefault="00CC074A">
      <w:pPr>
        <w:rPr>
          <w:sz w:val="2"/>
          <w:szCs w:val="2"/>
          <w:rtl/>
        </w:rPr>
      </w:pPr>
      <w:bookmarkStart w:id="0" w:name="_GoBack"/>
      <w:bookmarkEnd w:id="0"/>
    </w:p>
    <w:p w:rsidR="00E406A9" w:rsidRDefault="00CC074A">
      <w:pPr>
        <w:rPr>
          <w:sz w:val="2"/>
          <w:szCs w:val="2"/>
        </w:rPr>
      </w:pPr>
      <w:r>
        <w:rPr>
          <w:sz w:val="2"/>
          <w:szCs w:val="2"/>
          <w:rtl/>
        </w:rPr>
        <w:br w:type="page"/>
      </w:r>
    </w:p>
    <w:p w:rsidR="00E406A9" w:rsidRDefault="00E406A9">
      <w:pPr>
        <w:jc w:val="center"/>
        <w:rPr>
          <w:b/>
          <w:bCs/>
          <w:color w:val="000080"/>
          <w:sz w:val="2"/>
          <w:szCs w:val="2"/>
          <w:lang w:eastAsia="ar-SA"/>
        </w:rPr>
      </w:pPr>
    </w:p>
    <w:tbl>
      <w:tblPr>
        <w:bidiVisual/>
        <w:tblW w:w="500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 w:firstRow="1" w:lastRow="1" w:firstColumn="1" w:lastColumn="1" w:noHBand="0" w:noVBand="0"/>
      </w:tblPr>
      <w:tblGrid>
        <w:gridCol w:w="783"/>
        <w:gridCol w:w="1556"/>
        <w:gridCol w:w="1556"/>
        <w:gridCol w:w="783"/>
        <w:gridCol w:w="1408"/>
        <w:gridCol w:w="1526"/>
        <w:gridCol w:w="783"/>
        <w:gridCol w:w="1557"/>
        <w:gridCol w:w="1557"/>
        <w:gridCol w:w="732"/>
        <w:gridCol w:w="1557"/>
        <w:gridCol w:w="1554"/>
      </w:tblGrid>
      <w:tr w:rsidR="00E406A9">
        <w:trPr>
          <w:trHeight w:val="473"/>
          <w:tblHeader/>
          <w:jc w:val="center"/>
        </w:trPr>
        <w:tc>
          <w:tcPr>
            <w:tcW w:w="5000" w:type="pct"/>
            <w:gridSpan w:val="1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E1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30"/>
                <w:szCs w:val="30"/>
                <w:lang w:eastAsia="ar-SA"/>
              </w:rPr>
            </w:pPr>
            <w:r w:rsidRPr="00500DCE"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  </w:t>
            </w:r>
            <w:r w:rsidRPr="00500DCE"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 xml:space="preserve">توزيع منهج مادة    ( </w:t>
            </w:r>
            <w:r w:rsidRPr="00500DCE"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 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>الرياضيات</w:t>
            </w:r>
            <w:r w:rsidRPr="00500DCE"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  </w:t>
            </w:r>
            <w:r w:rsidRPr="00500DCE"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 xml:space="preserve">)    للصف  (  </w:t>
            </w:r>
            <w:r w:rsidRPr="00500DCE"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السادس الابتدائي </w:t>
            </w:r>
            <w:r w:rsidRPr="00500DCE"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>)  –   الفصل الدراسي الثاني -   العام الدراسي  (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>1440</w:t>
            </w:r>
            <w:r w:rsidRPr="00500DCE"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>-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>1441هـ</w:t>
            </w:r>
            <w:r w:rsidRPr="00500DCE"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 xml:space="preserve"> )  </w:t>
            </w:r>
          </w:p>
        </w:tc>
      </w:tr>
      <w:tr w:rsidR="00E406A9">
        <w:trPr>
          <w:trHeight w:val="46"/>
          <w:tblHeader/>
          <w:jc w:val="center"/>
        </w:trPr>
        <w:tc>
          <w:tcPr>
            <w:tcW w:w="5000" w:type="pct"/>
            <w:gridSpan w:val="12"/>
            <w:tcBorders>
              <w:top w:val="single" w:sz="24" w:space="0" w:color="800080"/>
              <w:left w:val="nil"/>
              <w:bottom w:val="single" w:sz="8" w:space="0" w:color="800080"/>
              <w:right w:val="nil"/>
            </w:tcBorders>
            <w:vAlign w:val="center"/>
          </w:tcPr>
          <w:p w:rsidR="00E406A9" w:rsidRDefault="00E406A9">
            <w:pPr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  <w:lang w:eastAsia="ar-SA"/>
              </w:rPr>
            </w:pPr>
          </w:p>
        </w:tc>
      </w:tr>
      <w:tr w:rsidR="00E406A9">
        <w:trPr>
          <w:trHeight w:hRule="exact" w:val="510"/>
          <w:jc w:val="center"/>
        </w:trPr>
        <w:tc>
          <w:tcPr>
            <w:tcW w:w="255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2"/>
                <w:szCs w:val="22"/>
                <w:lang w:eastAsia="ar-SA"/>
              </w:rPr>
            </w:pPr>
            <w:r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24/5/1441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28/5/1441</w:t>
            </w:r>
          </w:p>
        </w:tc>
        <w:tc>
          <w:tcPr>
            <w:tcW w:w="255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2"/>
                <w:szCs w:val="22"/>
                <w:lang w:eastAsia="ar-SA"/>
              </w:rPr>
            </w:pPr>
            <w:r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الأسبوع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1/6/1441</w:t>
            </w:r>
          </w:p>
        </w:tc>
        <w:tc>
          <w:tcPr>
            <w:tcW w:w="49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5/6/1441</w:t>
            </w:r>
          </w:p>
        </w:tc>
        <w:tc>
          <w:tcPr>
            <w:tcW w:w="255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2"/>
                <w:szCs w:val="22"/>
                <w:lang w:eastAsia="ar-SA"/>
              </w:rPr>
            </w:pPr>
            <w:r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8/6/1441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12/6/1441</w:t>
            </w:r>
          </w:p>
        </w:tc>
        <w:tc>
          <w:tcPr>
            <w:tcW w:w="238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15/6/1441</w:t>
            </w:r>
          </w:p>
        </w:tc>
        <w:tc>
          <w:tcPr>
            <w:tcW w:w="50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19/6/1441</w:t>
            </w:r>
          </w:p>
        </w:tc>
      </w:tr>
      <w:tr w:rsidR="00E406A9">
        <w:trPr>
          <w:trHeight w:val="785"/>
          <w:jc w:val="center"/>
        </w:trPr>
        <w:tc>
          <w:tcPr>
            <w:tcW w:w="255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</w:t>
            </w:r>
          </w:p>
        </w:tc>
        <w:tc>
          <w:tcPr>
            <w:tcW w:w="1014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1-تقريب الكسور والأعداد العشرية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2- خطة حل المسألة</w:t>
            </w:r>
          </w:p>
        </w:tc>
        <w:tc>
          <w:tcPr>
            <w:tcW w:w="255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2</w:t>
            </w:r>
          </w:p>
        </w:tc>
        <w:tc>
          <w:tcPr>
            <w:tcW w:w="956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1-جمع الكسور المتشابهة وطرحها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2- جمع الكسور  غير المتشابهة وطرحها</w:t>
            </w:r>
          </w:p>
        </w:tc>
        <w:tc>
          <w:tcPr>
            <w:tcW w:w="255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3</w:t>
            </w:r>
          </w:p>
        </w:tc>
        <w:tc>
          <w:tcPr>
            <w:tcW w:w="1014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جمع الأعداد الكسرية وطرحها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تقدير نواتج ضرب الكسور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ضرب الكسور</w:t>
            </w:r>
          </w:p>
        </w:tc>
        <w:tc>
          <w:tcPr>
            <w:tcW w:w="238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4</w:t>
            </w:r>
          </w:p>
        </w:tc>
        <w:tc>
          <w:tcPr>
            <w:tcW w:w="1013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ضرب الأعداد الكسرية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قسمة الكسور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قسمة الأعداد الكسرية</w:t>
            </w:r>
          </w:p>
        </w:tc>
      </w:tr>
      <w:tr w:rsidR="00E406A9">
        <w:trPr>
          <w:trHeight w:hRule="exact" w:val="510"/>
          <w:jc w:val="center"/>
        </w:trPr>
        <w:tc>
          <w:tcPr>
            <w:tcW w:w="255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22/6/1441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26/6/1441</w:t>
            </w:r>
          </w:p>
        </w:tc>
        <w:tc>
          <w:tcPr>
            <w:tcW w:w="255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29/6/1441</w:t>
            </w:r>
          </w:p>
        </w:tc>
        <w:tc>
          <w:tcPr>
            <w:tcW w:w="49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3/7/1441</w:t>
            </w:r>
          </w:p>
        </w:tc>
        <w:tc>
          <w:tcPr>
            <w:tcW w:w="255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6/7/1441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10/7/1441</w:t>
            </w:r>
          </w:p>
        </w:tc>
        <w:tc>
          <w:tcPr>
            <w:tcW w:w="238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13/7/1441</w:t>
            </w:r>
          </w:p>
        </w:tc>
        <w:tc>
          <w:tcPr>
            <w:tcW w:w="50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17/7/1441</w:t>
            </w:r>
          </w:p>
        </w:tc>
      </w:tr>
      <w:tr w:rsidR="00E406A9">
        <w:trPr>
          <w:trHeight w:val="1459"/>
          <w:jc w:val="center"/>
        </w:trPr>
        <w:tc>
          <w:tcPr>
            <w:tcW w:w="255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5</w:t>
            </w:r>
          </w:p>
        </w:tc>
        <w:tc>
          <w:tcPr>
            <w:tcW w:w="1014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النسبة والعدل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جداول النسب</w:t>
            </w:r>
          </w:p>
        </w:tc>
        <w:tc>
          <w:tcPr>
            <w:tcW w:w="255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6</w:t>
            </w:r>
          </w:p>
        </w:tc>
        <w:tc>
          <w:tcPr>
            <w:tcW w:w="956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1-التناسب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2-الجبر : حل التناسب</w:t>
            </w:r>
          </w:p>
        </w:tc>
        <w:tc>
          <w:tcPr>
            <w:tcW w:w="255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7</w:t>
            </w:r>
          </w:p>
        </w:tc>
        <w:tc>
          <w:tcPr>
            <w:tcW w:w="1014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1-خطة حل المسألة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 xml:space="preserve">2 - النسب </w:t>
            </w:r>
            <w:proofErr w:type="spellStart"/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المؤية</w:t>
            </w:r>
            <w:proofErr w:type="spellEnd"/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 xml:space="preserve"> والكسور الاعتيادية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 xml:space="preserve">3- النسب </w:t>
            </w:r>
            <w:proofErr w:type="spellStart"/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المؤوية</w:t>
            </w:r>
            <w:proofErr w:type="spellEnd"/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 xml:space="preserve"> والكسور العشرية</w:t>
            </w:r>
          </w:p>
        </w:tc>
        <w:tc>
          <w:tcPr>
            <w:tcW w:w="238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8</w:t>
            </w:r>
          </w:p>
        </w:tc>
        <w:tc>
          <w:tcPr>
            <w:tcW w:w="1013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الاحتمال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فضاء العينة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 xml:space="preserve"> خطة حل المسألة</w:t>
            </w:r>
          </w:p>
        </w:tc>
      </w:tr>
      <w:tr w:rsidR="00E406A9">
        <w:trPr>
          <w:trHeight w:hRule="exact" w:val="510"/>
          <w:jc w:val="center"/>
        </w:trPr>
        <w:tc>
          <w:tcPr>
            <w:tcW w:w="255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20/7/1441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24/7/1441</w:t>
            </w:r>
          </w:p>
        </w:tc>
        <w:tc>
          <w:tcPr>
            <w:tcW w:w="255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27/7/1441</w:t>
            </w:r>
          </w:p>
        </w:tc>
        <w:tc>
          <w:tcPr>
            <w:tcW w:w="49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2/8/1441</w:t>
            </w:r>
          </w:p>
        </w:tc>
        <w:tc>
          <w:tcPr>
            <w:tcW w:w="255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5/8/1441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9/8/1441</w:t>
            </w:r>
          </w:p>
        </w:tc>
        <w:tc>
          <w:tcPr>
            <w:tcW w:w="238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12/8/1441</w:t>
            </w:r>
          </w:p>
        </w:tc>
        <w:tc>
          <w:tcPr>
            <w:tcW w:w="50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16/8/1441</w:t>
            </w:r>
          </w:p>
        </w:tc>
      </w:tr>
      <w:tr w:rsidR="00E406A9">
        <w:trPr>
          <w:trHeight w:val="698"/>
          <w:jc w:val="center"/>
        </w:trPr>
        <w:tc>
          <w:tcPr>
            <w:tcW w:w="255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9</w:t>
            </w:r>
          </w:p>
        </w:tc>
        <w:tc>
          <w:tcPr>
            <w:tcW w:w="1014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تقدير الزوايا وقياسها ورسمها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 xml:space="preserve"> العلاقات بين الزوايا</w:t>
            </w:r>
          </w:p>
        </w:tc>
        <w:tc>
          <w:tcPr>
            <w:tcW w:w="255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10</w:t>
            </w:r>
          </w:p>
        </w:tc>
        <w:tc>
          <w:tcPr>
            <w:tcW w:w="956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1-  المثلثات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2-الأشكال الرباعية</w:t>
            </w:r>
          </w:p>
        </w:tc>
        <w:tc>
          <w:tcPr>
            <w:tcW w:w="255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11</w:t>
            </w:r>
          </w:p>
        </w:tc>
        <w:tc>
          <w:tcPr>
            <w:tcW w:w="1014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1- خطة حل المسألة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2- محيط الدائرة</w:t>
            </w:r>
          </w:p>
        </w:tc>
        <w:tc>
          <w:tcPr>
            <w:tcW w:w="238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12</w:t>
            </w:r>
          </w:p>
        </w:tc>
        <w:tc>
          <w:tcPr>
            <w:tcW w:w="1013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1-  مساحة متوازي الأضلاع</w:t>
            </w:r>
          </w:p>
        </w:tc>
      </w:tr>
      <w:tr w:rsidR="00E406A9">
        <w:trPr>
          <w:trHeight w:hRule="exact" w:val="510"/>
          <w:jc w:val="center"/>
        </w:trPr>
        <w:tc>
          <w:tcPr>
            <w:tcW w:w="255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19/8/1441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23/8/1441</w:t>
            </w:r>
          </w:p>
        </w:tc>
        <w:tc>
          <w:tcPr>
            <w:tcW w:w="255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5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26/8/1441</w:t>
            </w:r>
          </w:p>
        </w:tc>
        <w:tc>
          <w:tcPr>
            <w:tcW w:w="49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30/8/1441</w:t>
            </w:r>
          </w:p>
        </w:tc>
        <w:tc>
          <w:tcPr>
            <w:tcW w:w="255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3/9/1441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7/9/1441</w:t>
            </w:r>
          </w:p>
        </w:tc>
        <w:tc>
          <w:tcPr>
            <w:tcW w:w="238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10/9/1441</w:t>
            </w:r>
          </w:p>
        </w:tc>
        <w:tc>
          <w:tcPr>
            <w:tcW w:w="50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14/9/1441</w:t>
            </w:r>
          </w:p>
        </w:tc>
      </w:tr>
      <w:tr w:rsidR="00E406A9">
        <w:trPr>
          <w:trHeight w:val="1077"/>
          <w:jc w:val="center"/>
        </w:trPr>
        <w:tc>
          <w:tcPr>
            <w:tcW w:w="255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13</w:t>
            </w:r>
          </w:p>
        </w:tc>
        <w:tc>
          <w:tcPr>
            <w:tcW w:w="1014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1- مساحة المثلث</w:t>
            </w:r>
          </w:p>
        </w:tc>
        <w:tc>
          <w:tcPr>
            <w:tcW w:w="255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14</w:t>
            </w:r>
          </w:p>
        </w:tc>
        <w:tc>
          <w:tcPr>
            <w:tcW w:w="956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1- خطة حل المسألة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2- حجم المنشور الرباعي</w:t>
            </w:r>
          </w:p>
        </w:tc>
        <w:tc>
          <w:tcPr>
            <w:tcW w:w="255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 w:rsidRPr="00500DCE"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15</w:t>
            </w:r>
          </w:p>
        </w:tc>
        <w:tc>
          <w:tcPr>
            <w:tcW w:w="1014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1- مساحة سطح المنشور الرباعي</w:t>
            </w:r>
          </w:p>
          <w:p w:rsidR="00E406A9" w:rsidRDefault="001A05D1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lang w:eastAsia="ar-SA"/>
              </w:rPr>
            </w:pPr>
            <w:r>
              <w:rPr>
                <w:rFonts w:cs="Monotype Koufi" w:hint="cs"/>
                <w:b/>
                <w:bCs/>
                <w:color w:val="000080"/>
                <w:sz w:val="22"/>
                <w:szCs w:val="22"/>
                <w:rtl/>
                <w:lang w:eastAsia="ar-SA"/>
              </w:rPr>
              <w:t>1-تابع: مساحة سطح المنشور الرباعي</w:t>
            </w:r>
          </w:p>
        </w:tc>
        <w:tc>
          <w:tcPr>
            <w:tcW w:w="238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 w:rsidRPr="00500DCE">
              <w:rPr>
                <w:rFonts w:ascii="Tahoma" w:hAnsi="Tahoma" w:cs="Traditional Arabic" w:hint="cs"/>
                <w:b/>
                <w:bCs/>
                <w:color w:val="002060"/>
                <w:sz w:val="44"/>
                <w:szCs w:val="44"/>
                <w:rtl/>
                <w:lang w:eastAsia="ar-SA"/>
              </w:rPr>
              <w:t>16</w:t>
            </w:r>
          </w:p>
        </w:tc>
        <w:tc>
          <w:tcPr>
            <w:tcW w:w="1013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b/>
                <w:bCs/>
                <w:color w:val="000080"/>
                <w:sz w:val="26"/>
                <w:szCs w:val="26"/>
                <w:rtl/>
                <w:lang w:eastAsia="ar-SA"/>
              </w:rPr>
              <w:t>استكمال البرامج العلاجية</w:t>
            </w:r>
          </w:p>
        </w:tc>
      </w:tr>
      <w:tr w:rsidR="00E406A9">
        <w:trPr>
          <w:trHeight w:val="506"/>
          <w:jc w:val="center"/>
        </w:trPr>
        <w:tc>
          <w:tcPr>
            <w:tcW w:w="255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ar-SA"/>
              </w:rPr>
            </w:pPr>
            <w:r w:rsidRPr="009E1C77">
              <w:rPr>
                <w:rFonts w:ascii="Arial" w:hAnsi="Arial" w:cs="Arial"/>
                <w:b/>
                <w:bCs/>
                <w:color w:val="002060"/>
                <w:sz w:val="22"/>
                <w:szCs w:val="22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8/10/1441</w:t>
            </w:r>
          </w:p>
        </w:tc>
        <w:tc>
          <w:tcPr>
            <w:tcW w:w="507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9E1C77">
              <w:rPr>
                <w:rFonts w:ascii="Arial" w:hAnsi="Arial" w:cs="Arial"/>
                <w:b/>
                <w:bCs/>
                <w:color w:val="000080"/>
                <w:rtl/>
              </w:rPr>
              <w:t>19/10/1441</w:t>
            </w:r>
          </w:p>
        </w:tc>
        <w:tc>
          <w:tcPr>
            <w:tcW w:w="255" w:type="pct"/>
            <w:vMerge w:val="restar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" w:space="0" w:color="800080"/>
            </w:tcBorders>
            <w:shd w:val="clear" w:color="auto" w:fill="D9D9FF"/>
            <w:textDirection w:val="btLr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PT Bold Heading"/>
                <w:color w:val="002060"/>
                <w:sz w:val="26"/>
                <w:szCs w:val="26"/>
                <w:lang w:eastAsia="ar-SA"/>
              </w:rPr>
            </w:pPr>
            <w:r w:rsidRPr="00500DCE">
              <w:rPr>
                <w:rFonts w:ascii="Tahoma" w:hAnsi="Tahoma" w:cs="PT Bold Heading" w:hint="cs"/>
                <w:color w:val="002060"/>
                <w:sz w:val="26"/>
                <w:szCs w:val="26"/>
                <w:rtl/>
                <w:lang w:eastAsia="ar-SA"/>
              </w:rPr>
              <w:t>ملاحظات</w:t>
            </w:r>
          </w:p>
        </w:tc>
        <w:tc>
          <w:tcPr>
            <w:tcW w:w="3476" w:type="pct"/>
            <w:gridSpan w:val="8"/>
            <w:vMerge w:val="restart"/>
            <w:tcBorders>
              <w:top w:val="single" w:sz="24" w:space="0" w:color="800080"/>
              <w:left w:val="single" w:sz="2" w:space="0" w:color="800080"/>
              <w:right w:val="single" w:sz="24" w:space="0" w:color="800080"/>
            </w:tcBorders>
            <w:vAlign w:val="center"/>
          </w:tcPr>
          <w:tbl>
            <w:tblPr>
              <w:bidiVisual/>
              <w:tblW w:w="4950" w:type="pct"/>
              <w:jc w:val="center"/>
              <w:tblBorders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  <w:insideH w:val="single" w:sz="2" w:space="0" w:color="800080"/>
                <w:insideV w:val="single" w:sz="2" w:space="0" w:color="800080"/>
              </w:tblBorders>
              <w:tblLook w:val="04A0" w:firstRow="1" w:lastRow="0" w:firstColumn="1" w:lastColumn="0" w:noHBand="0" w:noVBand="1"/>
            </w:tblPr>
            <w:tblGrid>
              <w:gridCol w:w="4603"/>
              <w:gridCol w:w="2875"/>
              <w:gridCol w:w="2869"/>
            </w:tblGrid>
            <w:tr w:rsidR="00E406A9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الموضوع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التاريخ الهجري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التاريخ الميلادي</w:t>
                  </w:r>
                </w:p>
              </w:tc>
            </w:tr>
            <w:tr w:rsidR="00E406A9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بداية الدراسة للطلاب للفصل الدراسي الثاني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24/05/1441هـ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19/01/2020م</w:t>
                  </w:r>
                </w:p>
              </w:tc>
            </w:tr>
            <w:tr w:rsidR="00E406A9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بداية إجازة عيد الفطر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14/09/1441هـ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07/05/2020م</w:t>
                  </w:r>
                </w:p>
              </w:tc>
            </w:tr>
            <w:tr w:rsidR="00E406A9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بداية الدراسة بعد إجازة عيد الفطر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08/10/1441هـ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31/05/2020م</w:t>
                  </w:r>
                </w:p>
              </w:tc>
            </w:tr>
            <w:tr w:rsidR="00E406A9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بداية اختبار الفصل الدراسي الثاني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10/10/1441هـ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02/06/2020م</w:t>
                  </w:r>
                </w:p>
              </w:tc>
            </w:tr>
            <w:tr w:rsidR="00E406A9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بداية إجازة نهاية العام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19/10/1441هـ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406A9" w:rsidRDefault="001A05D1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11/06/2020م</w:t>
                  </w:r>
                </w:p>
              </w:tc>
            </w:tr>
          </w:tbl>
          <w:p w:rsidR="00E406A9" w:rsidRDefault="00E406A9">
            <w:pPr>
              <w:pStyle w:val="a4"/>
              <w:spacing w:line="216" w:lineRule="auto"/>
              <w:rPr>
                <w:rFonts w:ascii="Arial" w:hAnsi="Arial" w:cs="Arial"/>
                <w:b/>
                <w:bCs/>
                <w:color w:val="000080"/>
                <w:sz w:val="26"/>
                <w:szCs w:val="26"/>
                <w:lang w:eastAsia="ar-SA"/>
              </w:rPr>
            </w:pPr>
          </w:p>
        </w:tc>
      </w:tr>
      <w:tr w:rsidR="00E406A9">
        <w:trPr>
          <w:trHeight w:val="1072"/>
          <w:jc w:val="center"/>
        </w:trPr>
        <w:tc>
          <w:tcPr>
            <w:tcW w:w="255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36"/>
                <w:szCs w:val="36"/>
                <w:rtl/>
                <w:lang w:eastAsia="ar-SA"/>
              </w:rPr>
            </w:pPr>
            <w:r w:rsidRPr="0055317F">
              <w:rPr>
                <w:rFonts w:ascii="Tahoma" w:hAnsi="Tahoma" w:cs="Traditional Arabic" w:hint="cs"/>
                <w:b/>
                <w:bCs/>
                <w:color w:val="002060"/>
                <w:sz w:val="36"/>
                <w:szCs w:val="36"/>
                <w:rtl/>
                <w:lang w:eastAsia="ar-SA"/>
              </w:rPr>
              <w:t>17</w:t>
            </w:r>
          </w:p>
          <w:p w:rsidR="00E406A9" w:rsidRDefault="001A05D1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36"/>
                <w:szCs w:val="36"/>
                <w:lang w:eastAsia="ar-SA"/>
              </w:rPr>
            </w:pPr>
            <w:r w:rsidRPr="0055317F">
              <w:rPr>
                <w:rFonts w:ascii="Tahoma" w:hAnsi="Tahoma" w:cs="Traditional Arabic" w:hint="cs"/>
                <w:b/>
                <w:bCs/>
                <w:color w:val="002060"/>
                <w:sz w:val="36"/>
                <w:szCs w:val="36"/>
                <w:rtl/>
                <w:lang w:eastAsia="ar-SA"/>
              </w:rPr>
              <w:t>18</w:t>
            </w:r>
          </w:p>
        </w:tc>
        <w:tc>
          <w:tcPr>
            <w:tcW w:w="1014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E406A9" w:rsidRDefault="001A05D1">
            <w:pPr>
              <w:jc w:val="center"/>
              <w:rPr>
                <w:b/>
                <w:bCs/>
                <w:color w:val="000080"/>
                <w:lang w:eastAsia="ar-SA"/>
              </w:rPr>
            </w:pPr>
            <w:r>
              <w:rPr>
                <w:rFonts w:hint="cs"/>
                <w:b/>
                <w:bCs/>
                <w:color w:val="000080"/>
                <w:sz w:val="26"/>
                <w:szCs w:val="26"/>
                <w:rtl/>
                <w:lang w:eastAsia="ar-SA"/>
              </w:rPr>
              <w:t>الاختبارات</w:t>
            </w:r>
          </w:p>
        </w:tc>
        <w:tc>
          <w:tcPr>
            <w:tcW w:w="0" w:type="auto"/>
            <w:vMerge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" w:space="0" w:color="800080"/>
            </w:tcBorders>
            <w:vAlign w:val="center"/>
            <w:hideMark/>
          </w:tcPr>
          <w:p w:rsidR="00E406A9" w:rsidRDefault="00E406A9">
            <w:pPr>
              <w:bidi w:val="0"/>
              <w:rPr>
                <w:rFonts w:ascii="Tahoma" w:hAnsi="Tahoma" w:cs="PT Bold Heading"/>
                <w:color w:val="002060"/>
                <w:sz w:val="26"/>
                <w:szCs w:val="26"/>
                <w:lang w:eastAsia="ar-SA"/>
              </w:rPr>
            </w:pPr>
          </w:p>
        </w:tc>
        <w:tc>
          <w:tcPr>
            <w:tcW w:w="3476" w:type="pct"/>
            <w:gridSpan w:val="8"/>
            <w:vMerge/>
            <w:tcBorders>
              <w:left w:val="single" w:sz="2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E406A9" w:rsidRDefault="00E406A9">
            <w:pPr>
              <w:jc w:val="center"/>
              <w:rPr>
                <w:b/>
                <w:bCs/>
                <w:color w:val="FF0000"/>
                <w:sz w:val="26"/>
                <w:szCs w:val="26"/>
                <w:lang w:eastAsia="ar-SA"/>
              </w:rPr>
            </w:pPr>
          </w:p>
        </w:tc>
      </w:tr>
      <w:tr w:rsidR="00E406A9">
        <w:trPr>
          <w:trHeight w:val="42"/>
          <w:jc w:val="center"/>
        </w:trPr>
        <w:tc>
          <w:tcPr>
            <w:tcW w:w="5000" w:type="pct"/>
            <w:gridSpan w:val="12"/>
            <w:tcBorders>
              <w:top w:val="single" w:sz="18" w:space="0" w:color="800080"/>
              <w:left w:val="nil"/>
              <w:bottom w:val="nil"/>
              <w:right w:val="nil"/>
            </w:tcBorders>
            <w:vAlign w:val="center"/>
          </w:tcPr>
          <w:p w:rsidR="00E406A9" w:rsidRDefault="00E406A9">
            <w:pPr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  <w:lang w:eastAsia="ar-SA"/>
              </w:rPr>
            </w:pPr>
          </w:p>
        </w:tc>
      </w:tr>
    </w:tbl>
    <w:p w:rsidR="00E406A9" w:rsidRPr="00CC074A" w:rsidRDefault="00E406A9" w:rsidP="00CC074A">
      <w:pPr>
        <w:rPr>
          <w:rtl/>
        </w:rPr>
      </w:pPr>
    </w:p>
    <w:sectPr w:rsidR="00E406A9" w:rsidRPr="00CC074A" w:rsidSect="00CC074A">
      <w:headerReference w:type="default" r:id="rId7"/>
      <w:footerReference w:type="default" r:id="rId8"/>
      <w:pgSz w:w="16838" w:h="11906" w:orient="landscape" w:code="9"/>
      <w:pgMar w:top="1418" w:right="851" w:bottom="567" w:left="851" w:header="0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5A5" w:rsidRDefault="009755A5">
      <w:r>
        <w:separator/>
      </w:r>
    </w:p>
  </w:endnote>
  <w:endnote w:type="continuationSeparator" w:id="0">
    <w:p w:rsidR="009755A5" w:rsidRDefault="0097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onotype Koufi"/>
    <w:panose1 w:val="00000000000000000000"/>
    <w:charset w:val="4E"/>
    <w:family w:val="auto"/>
    <w:pitch w:val="variable"/>
    <w:sig w:usb0="02942001" w:usb1="03D40006" w:usb2="02620000" w:usb3="00000000" w:csb0="00000040" w:csb1="00000000"/>
  </w:font>
  <w:font w:name="PT Bold Heading">
    <w:altName w:val="PT Bold Heading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5000" w:type="pct"/>
      <w:jc w:val="center"/>
      <w:tblBorders>
        <w:top w:val="single" w:sz="24" w:space="0" w:color="800080"/>
        <w:left w:val="single" w:sz="24" w:space="0" w:color="800080"/>
        <w:bottom w:val="single" w:sz="24" w:space="0" w:color="800080"/>
        <w:right w:val="single" w:sz="24" w:space="0" w:color="800080"/>
        <w:insideH w:val="single" w:sz="24" w:space="0" w:color="800080"/>
        <w:insideV w:val="single" w:sz="24" w:space="0" w:color="800080"/>
      </w:tblBorders>
      <w:tblLook w:val="01E0" w:firstRow="1" w:lastRow="1" w:firstColumn="1" w:lastColumn="1" w:noHBand="0" w:noVBand="0"/>
    </w:tblPr>
    <w:tblGrid>
      <w:gridCol w:w="5147"/>
      <w:gridCol w:w="222"/>
      <w:gridCol w:w="4877"/>
      <w:gridCol w:w="222"/>
      <w:gridCol w:w="4884"/>
    </w:tblGrid>
    <w:tr w:rsidR="00E406A9">
      <w:trPr>
        <w:trHeight w:val="445"/>
        <w:jc w:val="center"/>
      </w:trPr>
      <w:tc>
        <w:tcPr>
          <w:tcW w:w="1678" w:type="pct"/>
          <w:tcBorders>
            <w:top w:val="single" w:sz="18" w:space="0" w:color="000080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FFFFE1"/>
          <w:vAlign w:val="center"/>
          <w:hideMark/>
        </w:tcPr>
        <w:p w:rsidR="00E406A9" w:rsidRDefault="001A05D1">
          <w:pPr>
            <w:jc w:val="center"/>
            <w:rPr>
              <w:rFonts w:cs="Monotype Koufi"/>
              <w:b/>
              <w:bCs/>
              <w:color w:val="000000"/>
            </w:rPr>
          </w:pPr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 xml:space="preserve">معلم </w:t>
          </w:r>
          <w:proofErr w:type="spellStart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المادة:أ</w:t>
          </w:r>
          <w:proofErr w:type="spellEnd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/ ...........................................................</w:t>
          </w:r>
        </w:p>
      </w:tc>
      <w:tc>
        <w:tcPr>
          <w:tcW w:w="70" w:type="pct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</w:tcPr>
        <w:p w:rsidR="00E406A9" w:rsidRDefault="00E406A9">
          <w:pPr>
            <w:rPr>
              <w:rFonts w:cs="Monotype Koufi"/>
              <w:b/>
              <w:bCs/>
              <w:color w:val="000000"/>
            </w:rPr>
          </w:pPr>
        </w:p>
      </w:tc>
      <w:tc>
        <w:tcPr>
          <w:tcW w:w="1590" w:type="pct"/>
          <w:tcBorders>
            <w:top w:val="single" w:sz="18" w:space="0" w:color="000080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FFFFE1"/>
          <w:vAlign w:val="center"/>
          <w:hideMark/>
        </w:tcPr>
        <w:p w:rsidR="00E406A9" w:rsidRDefault="001A05D1">
          <w:pPr>
            <w:jc w:val="center"/>
            <w:rPr>
              <w:rFonts w:cs="Monotype Koufi"/>
              <w:b/>
              <w:bCs/>
              <w:color w:val="000000"/>
            </w:rPr>
          </w:pPr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 xml:space="preserve">المشرف </w:t>
          </w:r>
          <w:proofErr w:type="spellStart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التربوي:أ</w:t>
          </w:r>
          <w:proofErr w:type="spellEnd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/ ..........................................................</w:t>
          </w:r>
        </w:p>
      </w:tc>
      <w:tc>
        <w:tcPr>
          <w:tcW w:w="70" w:type="pct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</w:tcPr>
        <w:p w:rsidR="00E406A9" w:rsidRDefault="00E406A9">
          <w:pPr>
            <w:rPr>
              <w:rFonts w:cs="Monotype Koufi"/>
              <w:b/>
              <w:bCs/>
              <w:color w:val="000000"/>
            </w:rPr>
          </w:pPr>
        </w:p>
      </w:tc>
      <w:tc>
        <w:tcPr>
          <w:tcW w:w="1592" w:type="pct"/>
          <w:tcBorders>
            <w:top w:val="single" w:sz="18" w:space="0" w:color="000080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FFFFE1"/>
          <w:vAlign w:val="center"/>
          <w:hideMark/>
        </w:tcPr>
        <w:p w:rsidR="00E406A9" w:rsidRDefault="001A05D1">
          <w:pPr>
            <w:jc w:val="center"/>
            <w:rPr>
              <w:rFonts w:cs="Monotype Koufi"/>
              <w:b/>
              <w:bCs/>
              <w:color w:val="000000"/>
            </w:rPr>
          </w:pPr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 xml:space="preserve">قائد </w:t>
          </w:r>
          <w:proofErr w:type="spellStart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المدرسة:أ</w:t>
          </w:r>
          <w:proofErr w:type="spellEnd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/ .............................................................</w:t>
          </w:r>
        </w:p>
      </w:tc>
    </w:tr>
  </w:tbl>
  <w:p w:rsidR="00E406A9" w:rsidRDefault="00E406A9">
    <w:pPr>
      <w:rPr>
        <w:sz w:val="2"/>
        <w:szCs w:val="2"/>
      </w:rPr>
    </w:pPr>
  </w:p>
  <w:p w:rsidR="00E406A9" w:rsidRDefault="00E406A9">
    <w:pPr>
      <w:jc w:val="center"/>
      <w:rPr>
        <w:b/>
        <w:bCs/>
        <w:color w:val="000080"/>
        <w:sz w:val="2"/>
        <w:szCs w:val="2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5A5" w:rsidRDefault="009755A5">
      <w:r>
        <w:separator/>
      </w:r>
    </w:p>
  </w:footnote>
  <w:footnote w:type="continuationSeparator" w:id="0">
    <w:p w:rsidR="009755A5" w:rsidRDefault="0097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4950" w:type="pct"/>
      <w:jc w:val="center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  <w:insideH w:val="single" w:sz="24" w:space="0" w:color="4BACC6"/>
        <w:insideV w:val="single" w:sz="24" w:space="0" w:color="4BACC6"/>
      </w:tblBorders>
      <w:tblLook w:val="01E0" w:firstRow="1" w:lastRow="1" w:firstColumn="1" w:lastColumn="1" w:noHBand="0" w:noVBand="0"/>
    </w:tblPr>
    <w:tblGrid>
      <w:gridCol w:w="15198"/>
    </w:tblGrid>
    <w:tr w:rsidR="00E406A9">
      <w:trPr>
        <w:trHeight w:val="508"/>
        <w:jc w:val="center"/>
      </w:trPr>
      <w:tc>
        <w:tcPr>
          <w:tcW w:w="5000" w:type="pct"/>
          <w:shd w:val="clear" w:color="auto" w:fill="FFFFCC"/>
          <w:vAlign w:val="center"/>
        </w:tcPr>
        <w:p w:rsidR="00E406A9" w:rsidRDefault="001A05D1">
          <w:pPr>
            <w:jc w:val="center"/>
            <w:rPr>
              <w:rFonts w:cs="Monotype Koufi"/>
              <w:b/>
              <w:bCs/>
              <w:color w:val="000080"/>
              <w:sz w:val="30"/>
              <w:szCs w:val="30"/>
            </w:rPr>
          </w:pPr>
          <w:r>
            <w:rPr>
              <w:rFonts w:cs="Monotype Koufi" w:hint="cs"/>
              <w:b/>
              <w:bCs/>
              <w:color w:val="000080"/>
              <w:sz w:val="30"/>
              <w:szCs w:val="30"/>
              <w:rtl/>
            </w:rPr>
            <w:t>مسرد</w:t>
          </w:r>
          <w:r w:rsidRPr="00E66DB4">
            <w:rPr>
              <w:rFonts w:cs="Monotype Koufi" w:hint="cs"/>
              <w:b/>
              <w:bCs/>
              <w:color w:val="000080"/>
              <w:sz w:val="30"/>
              <w:szCs w:val="30"/>
              <w:rtl/>
            </w:rPr>
            <w:t xml:space="preserve"> مادة    (  </w:t>
          </w:r>
          <w:r w:rsidRPr="00E66DB4">
            <w:rPr>
              <w:rFonts w:cs="Monotype Koufi" w:hint="cs"/>
              <w:b/>
              <w:bCs/>
              <w:color w:val="FF0000"/>
              <w:sz w:val="30"/>
              <w:szCs w:val="30"/>
              <w:rtl/>
            </w:rPr>
            <w:t xml:space="preserve">الرياضيات   </w:t>
          </w:r>
          <w:r w:rsidRPr="00E66DB4">
            <w:rPr>
              <w:rFonts w:cs="Monotype Koufi" w:hint="cs"/>
              <w:b/>
              <w:bCs/>
              <w:color w:val="000080"/>
              <w:sz w:val="30"/>
              <w:szCs w:val="30"/>
              <w:rtl/>
            </w:rPr>
            <w:t xml:space="preserve">)    للصف  (  </w:t>
          </w:r>
          <w:r w:rsidRPr="00E66DB4">
            <w:rPr>
              <w:rFonts w:cs="Monotype Koufi" w:hint="cs"/>
              <w:b/>
              <w:bCs/>
              <w:color w:val="FF0000"/>
              <w:sz w:val="30"/>
              <w:szCs w:val="30"/>
              <w:rtl/>
            </w:rPr>
            <w:t xml:space="preserve"> السادس  الابتدائي  </w:t>
          </w:r>
          <w:r w:rsidRPr="00E66DB4">
            <w:rPr>
              <w:rFonts w:cs="Monotype Koufi" w:hint="cs"/>
              <w:b/>
              <w:bCs/>
              <w:color w:val="000080"/>
              <w:sz w:val="30"/>
              <w:szCs w:val="30"/>
              <w:rtl/>
            </w:rPr>
            <w:t xml:space="preserve">)  –   الفصل الدراسي الثاني  </w:t>
          </w:r>
        </w:p>
      </w:tc>
    </w:tr>
  </w:tbl>
  <w:p w:rsidR="00E406A9" w:rsidRDefault="00E406A9">
    <w:pPr>
      <w:pStyle w:val="a3"/>
      <w:rPr>
        <w:sz w:val="2"/>
        <w:szCs w:val="2"/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47A7834"/>
    <w:lvl w:ilvl="0" w:tplc="1AC458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799271C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9ACCF04E"/>
    <w:lvl w:ilvl="0" w:tplc="80DA9EDA">
      <w:start w:val="1"/>
      <w:numFmt w:val="bullet"/>
      <w:lvlText w:val="-"/>
      <w:lvlJc w:val="left"/>
      <w:pPr>
        <w:tabs>
          <w:tab w:val="left" w:pos="284"/>
        </w:tabs>
        <w:ind w:left="284" w:hanging="284"/>
      </w:pPr>
      <w:rPr>
        <w:rFonts w:ascii="Times New Roman" w:eastAsia="Times New Roman" w:hAnsi="Times New Roman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42AF990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799271C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F2E5EB2"/>
    <w:lvl w:ilvl="0" w:tplc="517A45E4">
      <w:start w:val="1"/>
      <w:numFmt w:val="decimal"/>
      <w:lvlText w:val="%1-"/>
      <w:lvlJc w:val="left"/>
      <w:pPr>
        <w:tabs>
          <w:tab w:val="left" w:pos="1611"/>
        </w:tabs>
        <w:ind w:left="1611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6"/>
        </w:tabs>
        <w:ind w:left="1446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6"/>
        </w:tabs>
        <w:ind w:left="2166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6"/>
        </w:tabs>
        <w:ind w:left="2886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6"/>
        </w:tabs>
        <w:ind w:left="3606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6"/>
        </w:tabs>
        <w:ind w:left="4326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6"/>
        </w:tabs>
        <w:ind w:left="5046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6"/>
        </w:tabs>
        <w:ind w:left="5766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6"/>
        </w:tabs>
        <w:ind w:left="6486" w:hanging="180"/>
      </w:pPr>
    </w:lvl>
  </w:abstractNum>
  <w:abstractNum w:abstractNumId="7" w15:restartNumberingAfterBreak="0">
    <w:nsid w:val="00000008"/>
    <w:multiLevelType w:val="hybridMultilevel"/>
    <w:tmpl w:val="861A0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E05A7D3C"/>
    <w:lvl w:ilvl="0" w:tplc="0409000F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9" w15:restartNumberingAfterBreak="0">
    <w:nsid w:val="0000000A"/>
    <w:multiLevelType w:val="hybridMultilevel"/>
    <w:tmpl w:val="00C2914C"/>
    <w:lvl w:ilvl="0" w:tplc="517A45E4">
      <w:start w:val="1"/>
      <w:numFmt w:val="decimal"/>
      <w:lvlText w:val="%1-"/>
      <w:lvlJc w:val="left"/>
      <w:pPr>
        <w:tabs>
          <w:tab w:val="left" w:pos="1605"/>
        </w:tabs>
        <w:ind w:left="1605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0000000B"/>
    <w:multiLevelType w:val="hybridMultilevel"/>
    <w:tmpl w:val="CFE2C1E2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CFE2C1E2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1848D5F0"/>
    <w:lvl w:ilvl="0" w:tplc="FD705F2C">
      <w:start w:val="1"/>
      <w:numFmt w:val="decimal"/>
      <w:lvlText w:val="%1-"/>
      <w:lvlJc w:val="left"/>
      <w:pPr>
        <w:tabs>
          <w:tab w:val="left" w:pos="735"/>
        </w:tabs>
        <w:ind w:left="735" w:hanging="375"/>
      </w:pPr>
      <w:rPr>
        <w:rFonts w:hint="default"/>
        <w:color w:val="33CCCC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0000000E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733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4" w15:restartNumberingAfterBreak="0">
    <w:nsid w:val="0000000F"/>
    <w:multiLevelType w:val="hybridMultilevel"/>
    <w:tmpl w:val="62BAD71E"/>
    <w:lvl w:ilvl="0" w:tplc="517A45E4">
      <w:start w:val="1"/>
      <w:numFmt w:val="decimal"/>
      <w:lvlText w:val="%1-"/>
      <w:lvlJc w:val="left"/>
      <w:pPr>
        <w:tabs>
          <w:tab w:val="left" w:pos="1605"/>
        </w:tabs>
        <w:ind w:left="1605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7C2E8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CFE2C1E2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303A74E2"/>
    <w:lvl w:ilvl="0" w:tplc="78FE4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E498327E"/>
    <w:lvl w:ilvl="0" w:tplc="1AC458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DE922364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00000016"/>
    <w:multiLevelType w:val="hybridMultilevel"/>
    <w:tmpl w:val="377E596C"/>
    <w:lvl w:ilvl="0" w:tplc="52423156">
      <w:start w:val="3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CAA49118"/>
    <w:lvl w:ilvl="0" w:tplc="D2C6A994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  <w:color w:val="33CCCC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00000018"/>
    <w:multiLevelType w:val="hybridMultilevel"/>
    <w:tmpl w:val="C42AF990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6C5A5BC2"/>
    <w:lvl w:ilvl="0" w:tplc="80DA9EDA">
      <w:start w:val="1"/>
      <w:numFmt w:val="bullet"/>
      <w:lvlText w:val="-"/>
      <w:lvlJc w:val="left"/>
      <w:pPr>
        <w:tabs>
          <w:tab w:val="left" w:pos="359"/>
        </w:tabs>
        <w:ind w:left="359" w:hanging="284"/>
      </w:pPr>
      <w:rPr>
        <w:rFonts w:ascii="Times New Roman" w:eastAsia="Times New Roman" w:hAnsi="Times New Roman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left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799271C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09C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C42AF990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7FA0B1AA"/>
    <w:lvl w:ilvl="0" w:tplc="65FE1752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  <w:color w:val="33CCCC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0000001E"/>
    <w:multiLevelType w:val="hybridMultilevel"/>
    <w:tmpl w:val="0C60067A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BE9A9ACA">
      <w:start w:val="1"/>
      <w:numFmt w:val="decimal"/>
      <w:lvlText w:val="%2-"/>
      <w:lvlJc w:val="left"/>
      <w:pPr>
        <w:tabs>
          <w:tab w:val="left" w:pos="1080"/>
        </w:tabs>
        <w:ind w:left="1080" w:hanging="360"/>
      </w:pPr>
      <w:rPr>
        <w:rFonts w:hint="default"/>
        <w:color w:val="0000FF"/>
      </w:rPr>
    </w:lvl>
    <w:lvl w:ilvl="2" w:tplc="040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0" w15:restartNumberingAfterBreak="0">
    <w:nsid w:val="0000001F"/>
    <w:multiLevelType w:val="hybridMultilevel"/>
    <w:tmpl w:val="BE542D66"/>
    <w:lvl w:ilvl="0" w:tplc="A18879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EB44555E"/>
    <w:lvl w:ilvl="0" w:tplc="1AC458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0000021"/>
    <w:multiLevelType w:val="hybridMultilevel"/>
    <w:tmpl w:val="A48E8C2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799271C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8FD6904C"/>
    <w:lvl w:ilvl="0" w:tplc="1F568060">
      <w:start w:val="1"/>
      <w:numFmt w:val="bullet"/>
      <w:lvlText w:val="-"/>
      <w:lvlJc w:val="left"/>
      <w:pPr>
        <w:tabs>
          <w:tab w:val="left" w:pos="284"/>
        </w:tabs>
        <w:ind w:left="284" w:hanging="284"/>
      </w:pPr>
      <w:rPr>
        <w:rFonts w:ascii="Times New Roman" w:eastAsia="Times New Roman" w:hAnsi="Times New Roman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EE5C0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E480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BFB8AEB8"/>
    <w:lvl w:ilvl="0" w:tplc="9DB46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hybridMultilevel"/>
    <w:tmpl w:val="92543E3C"/>
    <w:lvl w:ilvl="0" w:tplc="60B2E892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00000029"/>
    <w:multiLevelType w:val="hybridMultilevel"/>
    <w:tmpl w:val="A62A17AC"/>
    <w:lvl w:ilvl="0" w:tplc="04090009">
      <w:start w:val="1"/>
      <w:numFmt w:val="bullet"/>
      <w:lvlText w:val=""/>
      <w:lvlJc w:val="left"/>
      <w:pPr>
        <w:tabs>
          <w:tab w:val="left" w:pos="1603"/>
        </w:tabs>
        <w:ind w:left="16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23"/>
        </w:tabs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43"/>
        </w:tabs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63"/>
        </w:tabs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483"/>
        </w:tabs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03"/>
        </w:tabs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23"/>
        </w:tabs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43"/>
        </w:tabs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63"/>
        </w:tabs>
        <w:ind w:left="7363" w:hanging="360"/>
      </w:pPr>
      <w:rPr>
        <w:rFonts w:ascii="Wingdings" w:hAnsi="Wingdings" w:hint="default"/>
      </w:rPr>
    </w:lvl>
  </w:abstractNum>
  <w:abstractNum w:abstractNumId="41" w15:restartNumberingAfterBreak="0">
    <w:nsid w:val="0000002A"/>
    <w:multiLevelType w:val="hybridMultilevel"/>
    <w:tmpl w:val="3962C02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CB49816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2" w15:restartNumberingAfterBreak="0">
    <w:nsid w:val="0000002B"/>
    <w:multiLevelType w:val="hybridMultilevel"/>
    <w:tmpl w:val="63A64C12"/>
    <w:lvl w:ilvl="0" w:tplc="9CA6F188">
      <w:start w:val="1"/>
      <w:numFmt w:val="decimal"/>
      <w:lvlText w:val="%1-"/>
      <w:lvlJc w:val="left"/>
      <w:pPr>
        <w:tabs>
          <w:tab w:val="left" w:pos="735"/>
        </w:tabs>
        <w:ind w:left="735" w:hanging="375"/>
      </w:pPr>
      <w:rPr>
        <w:rFonts w:hint="default"/>
        <w:color w:val="33CCCC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3" w15:restartNumberingAfterBreak="0">
    <w:nsid w:val="0000002C"/>
    <w:multiLevelType w:val="hybridMultilevel"/>
    <w:tmpl w:val="54105242"/>
    <w:lvl w:ilvl="0" w:tplc="BA10783E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4" w15:restartNumberingAfterBreak="0">
    <w:nsid w:val="0000002D"/>
    <w:multiLevelType w:val="hybridMultilevel"/>
    <w:tmpl w:val="C0E6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000002E"/>
    <w:multiLevelType w:val="hybridMultilevel"/>
    <w:tmpl w:val="656092F8"/>
    <w:lvl w:ilvl="0" w:tplc="73A4C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000002F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0000030"/>
    <w:multiLevelType w:val="hybridMultilevel"/>
    <w:tmpl w:val="5636F0FA"/>
    <w:lvl w:ilvl="0" w:tplc="2E70DDC4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8" w15:restartNumberingAfterBreak="0">
    <w:nsid w:val="00000031"/>
    <w:multiLevelType w:val="hybridMultilevel"/>
    <w:tmpl w:val="AA7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156347"/>
    <w:multiLevelType w:val="hybridMultilevel"/>
    <w:tmpl w:val="3102968E"/>
    <w:lvl w:ilvl="0" w:tplc="816C9A48">
      <w:start w:val="1"/>
      <w:numFmt w:val="decimal"/>
      <w:lvlText w:val="%1-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35"/>
  </w:num>
  <w:num w:numId="2">
    <w:abstractNumId w:val="29"/>
  </w:num>
  <w:num w:numId="3">
    <w:abstractNumId w:val="49"/>
  </w:num>
  <w:num w:numId="4">
    <w:abstractNumId w:val="13"/>
  </w:num>
  <w:num w:numId="5">
    <w:abstractNumId w:val="18"/>
  </w:num>
  <w:num w:numId="6">
    <w:abstractNumId w:val="23"/>
  </w:num>
  <w:num w:numId="7">
    <w:abstractNumId w:val="11"/>
  </w:num>
  <w:num w:numId="8">
    <w:abstractNumId w:val="33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22"/>
  </w:num>
  <w:num w:numId="14">
    <w:abstractNumId w:val="27"/>
  </w:num>
  <w:num w:numId="15">
    <w:abstractNumId w:val="3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</w:num>
  <w:num w:numId="20">
    <w:abstractNumId w:val="0"/>
  </w:num>
  <w:num w:numId="21">
    <w:abstractNumId w:val="8"/>
  </w:num>
  <w:num w:numId="22">
    <w:abstractNumId w:val="43"/>
  </w:num>
  <w:num w:numId="23">
    <w:abstractNumId w:val="4"/>
  </w:num>
  <w:num w:numId="24">
    <w:abstractNumId w:val="37"/>
  </w:num>
  <w:num w:numId="25">
    <w:abstractNumId w:val="44"/>
  </w:num>
  <w:num w:numId="26">
    <w:abstractNumId w:val="19"/>
  </w:num>
  <w:num w:numId="27">
    <w:abstractNumId w:val="16"/>
  </w:num>
  <w:num w:numId="28">
    <w:abstractNumId w:val="31"/>
  </w:num>
  <w:num w:numId="29">
    <w:abstractNumId w:val="28"/>
  </w:num>
  <w:num w:numId="30">
    <w:abstractNumId w:val="34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7"/>
  </w:num>
  <w:num w:numId="34">
    <w:abstractNumId w:val="36"/>
  </w:num>
  <w:num w:numId="35">
    <w:abstractNumId w:val="45"/>
  </w:num>
  <w:num w:numId="36">
    <w:abstractNumId w:val="17"/>
  </w:num>
  <w:num w:numId="37">
    <w:abstractNumId w:val="25"/>
  </w:num>
  <w:num w:numId="38">
    <w:abstractNumId w:val="48"/>
  </w:num>
  <w:num w:numId="39">
    <w:abstractNumId w:val="5"/>
  </w:num>
  <w:num w:numId="40">
    <w:abstractNumId w:val="10"/>
  </w:num>
  <w:num w:numId="41">
    <w:abstractNumId w:val="20"/>
  </w:num>
  <w:num w:numId="42">
    <w:abstractNumId w:val="46"/>
  </w:num>
  <w:num w:numId="43">
    <w:abstractNumId w:val="15"/>
  </w:num>
  <w:num w:numId="44">
    <w:abstractNumId w:val="21"/>
  </w:num>
  <w:num w:numId="45">
    <w:abstractNumId w:val="26"/>
  </w:num>
  <w:num w:numId="4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  <w:num w:numId="48">
    <w:abstractNumId w:val="47"/>
  </w:num>
  <w:num w:numId="49">
    <w:abstractNumId w:val="42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6A9"/>
    <w:rsid w:val="001A05D1"/>
    <w:rsid w:val="00890B4A"/>
    <w:rsid w:val="009755A5"/>
    <w:rsid w:val="00CC074A"/>
    <w:rsid w:val="00E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493A2A8-F6E8-43DD-967E-9DDDB0C5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List Paragraph"/>
    <w:basedOn w:val="a"/>
    <w:pPr>
      <w:ind w:left="720"/>
      <w:contextualSpacing/>
    </w:pPr>
    <w:rPr>
      <w:rFonts w:cs="Simplified Arabic"/>
      <w:color w:val="000000"/>
      <w:sz w:val="40"/>
      <w:szCs w:val="4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Char0">
    <w:name w:val="نص في بالون Char"/>
    <w:link w:val="a6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Char0"/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CharChar2CharCharCharCharCharChar">
    <w:name w:val="Char Char2 Char Char Char Char Char Char"/>
    <w:basedOn w:val="a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character" w:customStyle="1" w:styleId="Char1">
    <w:name w:val="بلا تباعد Char"/>
    <w:link w:val="a7"/>
    <w:rPr>
      <w:rFonts w:ascii="Calibri" w:hAnsi="Calibri" w:cs="Arial"/>
      <w:sz w:val="22"/>
      <w:szCs w:val="22"/>
      <w:lang w:val="en-US" w:eastAsia="en-US" w:bidi="ar-SA"/>
    </w:rPr>
  </w:style>
  <w:style w:type="paragraph" w:styleId="a7">
    <w:name w:val="No Spacing"/>
    <w:link w:val="Char1"/>
    <w:pPr>
      <w:bidi/>
    </w:pPr>
    <w:rPr>
      <w:rFonts w:ascii="Calibri" w:hAnsi="Calibri" w:cs="Arial"/>
      <w:sz w:val="22"/>
      <w:szCs w:val="22"/>
    </w:rPr>
  </w:style>
  <w:style w:type="character" w:customStyle="1" w:styleId="Char">
    <w:name w:val="رأس الصفحة Char"/>
    <w:link w:val="a3"/>
    <w:rsid w:val="00CC0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</dc:title>
  <dc:creator>AMRO</dc:creator>
  <cp:lastModifiedBy>شدوان الامين</cp:lastModifiedBy>
  <cp:revision>29</cp:revision>
  <cp:lastPrinted>2012-01-03T17:12:00Z</cp:lastPrinted>
  <dcterms:created xsi:type="dcterms:W3CDTF">2014-01-31T14:04:00Z</dcterms:created>
  <dcterms:modified xsi:type="dcterms:W3CDTF">2020-01-03T23:22:00Z</dcterms:modified>
</cp:coreProperties>
</file>