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504" w:rsidRDefault="009B6504">
      <w:pPr>
        <w:tabs>
          <w:tab w:val="left" w:pos="4500"/>
        </w:tabs>
        <w:rPr>
          <w:rFonts w:cs="Traditional Arabic"/>
          <w:b/>
          <w:bCs/>
          <w:color w:val="663300"/>
          <w:sz w:val="16"/>
          <w:szCs w:val="16"/>
          <w:rtl/>
        </w:rPr>
      </w:pPr>
    </w:p>
    <w:p w:rsidR="009B6504" w:rsidRDefault="008D56CF">
      <w:pPr>
        <w:bidi w:val="0"/>
        <w:rPr>
          <w:rFonts w:cs="Traditional Arabic"/>
          <w:b/>
          <w:bCs/>
          <w:color w:val="663300"/>
          <w:sz w:val="16"/>
          <w:szCs w:val="16"/>
        </w:rPr>
      </w:pPr>
      <w:r>
        <w:rPr>
          <w:rFonts w:cs="Traditional Arabic"/>
          <w:b/>
          <w:bCs/>
          <w:noProof/>
          <w:color w:val="663300"/>
          <w:sz w:val="16"/>
          <w:szCs w:val="16"/>
          <w:rtl/>
        </w:rPr>
        <w:pict>
          <v:shapetype id="_x0000_m1027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</v:shapetype>
          <v:shape id="1035" o:spid="_x0000_s1026" type="#_x0000_m1027" style="position:absolute;margin-left:63.9pt;margin-top:145.15pt;width:649.15pt;height:25.5pt;z-index:251658240;mso-wrap-distance-left:0;mso-wrap-distance-right:0;mso-position-horizontal-relative:text;mso-position-vertical-relative:text;mso-width-relative:page;mso-height-relative:page" o:spt="176" adj="2700" path="m@0,qx0@0l0@2qy@0,21600l@1,21600qx21600@2l21600@0qy@1,xe" fillcolor="#fabf8f" strokecolor="#fabf8f" strokeweight="1pt">
            <v:fill color2="#fde9d9" angle="-45" focusposition="1" focussize="" method="linear sigma" focus="-50%" type="gradient"/>
            <v:stroke joinstyle="miter"/>
            <v:shadow on="t" type="perspective" color="#974706" opacity=".5" offset="1pt" offset2="-3pt,-2pt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center" xrange="0,10800"/>
            </v:handles>
            <v:textbox style="mso-fit-shape-to-text:f">
              <w:txbxContent>
                <w:p w:rsidR="00A70CB5" w:rsidRDefault="000B5A2A">
                  <w:pPr>
                    <w:shd w:val="clear" w:color="auto" w:fill="FFEFFF"/>
                    <w:jc w:val="center"/>
                    <w:rPr>
                      <w:b/>
                      <w:bCs/>
                      <w:color w:val="0000FF"/>
                      <w:rtl/>
                    </w:rPr>
                  </w:pPr>
                  <w:r>
                    <w:rPr>
                      <w:rFonts w:ascii="Arial" w:hAnsi="Arial" w:cs="Akhbar MT"/>
                      <w:b/>
                      <w:bCs/>
                      <w:color w:val="000000"/>
                    </w:rPr>
                    <w:t xml:space="preserve">The Distribution of the Syllabus of English Language </w:t>
                  </w:r>
                  <w:proofErr w:type="gramStart"/>
                  <w:r>
                    <w:rPr>
                      <w:rFonts w:ascii="Arial" w:hAnsi="Arial" w:cs="Akhbar MT"/>
                      <w:b/>
                      <w:bCs/>
                      <w:color w:val="000000"/>
                    </w:rPr>
                    <w:t>( get</w:t>
                  </w:r>
                  <w:proofErr w:type="gramEnd"/>
                  <w:r>
                    <w:rPr>
                      <w:rFonts w:ascii="Arial" w:hAnsi="Arial" w:cs="Akhbar MT"/>
                      <w:b/>
                      <w:bCs/>
                      <w:color w:val="000000"/>
                    </w:rPr>
                    <w:t xml:space="preserve"> ready 4 ) </w:t>
                  </w:r>
                </w:p>
                <w:p w:rsidR="00A70CB5" w:rsidRDefault="00A70CB5">
                  <w:pPr>
                    <w:jc w:val="center"/>
                  </w:pPr>
                </w:p>
              </w:txbxContent>
            </v:textbox>
          </v:shape>
        </w:pict>
      </w:r>
      <w:r w:rsidR="009B6504">
        <w:rPr>
          <w:rFonts w:cs="Traditional Arabic"/>
          <w:b/>
          <w:bCs/>
          <w:color w:val="663300"/>
          <w:sz w:val="16"/>
          <w:szCs w:val="16"/>
          <w:rtl/>
        </w:rPr>
        <w:br w:type="page"/>
      </w:r>
    </w:p>
    <w:p w:rsidR="00A70CB5" w:rsidRDefault="0061404A">
      <w:pPr>
        <w:tabs>
          <w:tab w:val="left" w:pos="4500"/>
        </w:tabs>
        <w:rPr>
          <w:rFonts w:cs="Traditional Arabic"/>
          <w:b/>
          <w:bCs/>
          <w:color w:val="663300"/>
          <w:sz w:val="16"/>
          <w:szCs w:val="16"/>
          <w:rtl/>
        </w:rPr>
      </w:pPr>
      <w:r>
        <w:rPr>
          <w:rFonts w:cs="Traditional Arabic"/>
          <w:b/>
          <w:bCs/>
          <w:noProof/>
          <w:color w:val="663300"/>
          <w:sz w:val="16"/>
          <w:szCs w:val="16"/>
          <w:rtl/>
        </w:rPr>
        <w:lastRenderedPageBreak/>
        <w:pict/>
      </w:r>
    </w:p>
    <w:p w:rsidR="00A70CB5" w:rsidRDefault="00A70CB5">
      <w:pPr>
        <w:tabs>
          <w:tab w:val="left" w:pos="4500"/>
        </w:tabs>
        <w:rPr>
          <w:rFonts w:cs="Traditional Arabic"/>
          <w:b/>
          <w:bCs/>
          <w:color w:val="663300"/>
          <w:sz w:val="16"/>
          <w:szCs w:val="16"/>
          <w:rtl/>
        </w:rPr>
      </w:pPr>
    </w:p>
    <w:tbl>
      <w:tblPr>
        <w:tblpPr w:leftFromText="180" w:rightFromText="180" w:bottomFromText="200" w:vertAnchor="text" w:tblpXSpec="center" w:tblpY="1"/>
        <w:tblOverlap w:val="never"/>
        <w:bidiVisual/>
        <w:tblW w:w="4800" w:type="pct"/>
        <w:tblBorders>
          <w:top w:val="thinThickSmallGap" w:sz="24" w:space="0" w:color="365F91"/>
          <w:left w:val="thinThickSmallGap" w:sz="24" w:space="0" w:color="365F91"/>
          <w:bottom w:val="thickThinSmallGap" w:sz="24" w:space="0" w:color="365F91"/>
          <w:right w:val="thickThinSmallGap" w:sz="24" w:space="0" w:color="365F91"/>
          <w:insideH w:val="single" w:sz="6" w:space="0" w:color="365F91"/>
          <w:insideV w:val="single" w:sz="6" w:space="0" w:color="365F91"/>
        </w:tblBorders>
        <w:shd w:val="clear" w:color="auto" w:fill="FFE7FF"/>
        <w:tblLook w:val="04A0" w:firstRow="1" w:lastRow="0" w:firstColumn="1" w:lastColumn="0" w:noHBand="0" w:noVBand="1"/>
      </w:tblPr>
      <w:tblGrid>
        <w:gridCol w:w="8883"/>
        <w:gridCol w:w="2550"/>
        <w:gridCol w:w="2190"/>
        <w:gridCol w:w="307"/>
        <w:gridCol w:w="808"/>
      </w:tblGrid>
      <w:tr w:rsidR="00A70CB5" w:rsidTr="008D56CF">
        <w:trPr>
          <w:trHeight w:val="20"/>
        </w:trPr>
        <w:tc>
          <w:tcPr>
            <w:tcW w:w="5000" w:type="pct"/>
            <w:gridSpan w:val="5"/>
            <w:tcBorders>
              <w:top w:val="thinThickSmallGap" w:sz="24" w:space="0" w:color="365F91"/>
              <w:left w:val="thickThinSmallGap" w:sz="24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FFEFFF"/>
            <w:vAlign w:val="center"/>
            <w:hideMark/>
          </w:tcPr>
          <w:p w:rsidR="00A70CB5" w:rsidRDefault="000B5A2A">
            <w:pPr>
              <w:bidi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 distribution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of the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syllabus </w:t>
            </w:r>
            <w:r>
              <w:rPr>
                <w:rFonts w:ascii="Arial" w:hAnsi="Arial" w:cs="Akhbar MT"/>
                <w:b/>
                <w:bCs/>
                <w:color w:val="000000"/>
                <w:sz w:val="20"/>
                <w:szCs w:val="20"/>
              </w:rPr>
              <w:t xml:space="preserve"> get</w:t>
            </w:r>
            <w:proofErr w:type="gramEnd"/>
            <w:r>
              <w:rPr>
                <w:rFonts w:ascii="Arial" w:hAnsi="Arial" w:cs="Akhbar MT"/>
                <w:b/>
                <w:bCs/>
                <w:color w:val="000000"/>
                <w:sz w:val="20"/>
                <w:szCs w:val="20"/>
              </w:rPr>
              <w:t xml:space="preserve"> ready 4 </w:t>
            </w:r>
            <w:r>
              <w:rPr>
                <w:b/>
                <w:bCs/>
                <w:sz w:val="28"/>
                <w:szCs w:val="28"/>
              </w:rPr>
              <w:t xml:space="preserve">  for </w:t>
            </w: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  <w:r>
              <w:rPr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Elementary</w:t>
            </w:r>
            <w:r>
              <w:rPr>
                <w:b/>
                <w:bCs/>
                <w:sz w:val="28"/>
                <w:szCs w:val="28"/>
              </w:rPr>
              <w:t xml:space="preserve"> grade   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</w:tr>
      <w:tr w:rsidR="00A70CB5">
        <w:trPr>
          <w:trHeight w:val="407"/>
        </w:trPr>
        <w:tc>
          <w:tcPr>
            <w:tcW w:w="3014" w:type="pct"/>
            <w:vMerge w:val="restar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FFEFFF"/>
            <w:vAlign w:val="center"/>
            <w:hideMark/>
          </w:tcPr>
          <w:p w:rsidR="00A70CB5" w:rsidRDefault="000B5A2A">
            <w:pPr>
              <w:spacing w:line="276" w:lineRule="auto"/>
              <w:jc w:val="center"/>
              <w:rPr>
                <w:rFonts w:cs="Simplified Arabic"/>
                <w:b/>
                <w:bCs/>
                <w:color w:val="993366"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color w:val="993366"/>
                <w:sz w:val="28"/>
                <w:szCs w:val="28"/>
              </w:rPr>
              <w:t xml:space="preserve">Distribution of the syllabus </w:t>
            </w:r>
            <w:proofErr w:type="gramStart"/>
            <w:r>
              <w:rPr>
                <w:b/>
                <w:bCs/>
                <w:color w:val="993366"/>
                <w:sz w:val="28"/>
                <w:szCs w:val="28"/>
              </w:rPr>
              <w:t xml:space="preserve">(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Arial" w:hAnsi="Arial" w:cs="Akhbar MT"/>
                <w:b/>
                <w:bCs/>
                <w:color w:val="000000"/>
              </w:rPr>
              <w:t xml:space="preserve"> get ready 4 </w:t>
            </w:r>
            <w:r>
              <w:rPr>
                <w:b/>
                <w:bCs/>
                <w:color w:val="993366"/>
                <w:sz w:val="28"/>
                <w:szCs w:val="28"/>
              </w:rPr>
              <w:t>)</w:t>
            </w:r>
            <w:r>
              <w:rPr>
                <w:b/>
                <w:bCs/>
                <w:color w:val="9933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08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EFFF"/>
            <w:vAlign w:val="center"/>
            <w:hideMark/>
          </w:tcPr>
          <w:p w:rsidR="00A70CB5" w:rsidRDefault="000B5A2A">
            <w:pPr>
              <w:spacing w:line="276" w:lineRule="auto"/>
              <w:jc w:val="center"/>
              <w:rPr>
                <w:rFonts w:cs="Simplified Arabic"/>
                <w:b/>
                <w:bCs/>
                <w:color w:val="993366"/>
                <w:sz w:val="40"/>
                <w:szCs w:val="40"/>
              </w:rPr>
            </w:pPr>
            <w:r>
              <w:rPr>
                <w:b/>
                <w:bCs/>
                <w:color w:val="993366"/>
              </w:rPr>
              <w:t>DATES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FFEFFF"/>
            <w:hideMark/>
          </w:tcPr>
          <w:p w:rsidR="00A70CB5" w:rsidRDefault="000B5A2A">
            <w:pPr>
              <w:spacing w:line="276" w:lineRule="auto"/>
              <w:jc w:val="center"/>
              <w:rPr>
                <w:rFonts w:cs="Simplified Arabic"/>
                <w:b/>
                <w:bCs/>
                <w:color w:val="993366"/>
                <w:sz w:val="40"/>
                <w:szCs w:val="40"/>
              </w:rPr>
            </w:pPr>
            <w:r>
              <w:rPr>
                <w:b/>
                <w:bCs/>
                <w:color w:val="993366"/>
              </w:rPr>
              <w:t>WEEKS</w:t>
            </w:r>
          </w:p>
        </w:tc>
      </w:tr>
      <w:tr w:rsidR="00A70CB5">
        <w:trPr>
          <w:trHeight w:val="359"/>
        </w:trPr>
        <w:tc>
          <w:tcPr>
            <w:tcW w:w="0" w:type="auto"/>
            <w:vMerge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FFE7FF"/>
            <w:vAlign w:val="center"/>
            <w:hideMark/>
          </w:tcPr>
          <w:p w:rsidR="00A70CB5" w:rsidRDefault="00A70CB5">
            <w:pPr>
              <w:bidi w:val="0"/>
              <w:rPr>
                <w:rFonts w:cs="Simplified Arabic"/>
                <w:b/>
                <w:bCs/>
                <w:color w:val="993366"/>
                <w:sz w:val="26"/>
                <w:szCs w:val="26"/>
              </w:rPr>
            </w:pP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E7FF"/>
            <w:hideMark/>
          </w:tcPr>
          <w:p w:rsidR="00A70CB5" w:rsidRDefault="000B5A2A">
            <w:pPr>
              <w:pStyle w:val="ab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TO</w:t>
            </w:r>
          </w:p>
        </w:tc>
        <w:tc>
          <w:tcPr>
            <w:tcW w:w="743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E7FF"/>
            <w:hideMark/>
          </w:tcPr>
          <w:p w:rsidR="00A70CB5" w:rsidRDefault="000B5A2A">
            <w:pPr>
              <w:pStyle w:val="ab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FROM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FFE7FF"/>
            <w:vAlign w:val="center"/>
            <w:hideMark/>
          </w:tcPr>
          <w:p w:rsidR="00A70CB5" w:rsidRDefault="00A70CB5">
            <w:pPr>
              <w:bidi w:val="0"/>
              <w:rPr>
                <w:rFonts w:cs="Simplified Arabic"/>
                <w:b/>
                <w:bCs/>
                <w:color w:val="993366"/>
                <w:sz w:val="40"/>
                <w:szCs w:val="40"/>
              </w:rPr>
            </w:pPr>
          </w:p>
        </w:tc>
      </w:tr>
      <w:tr w:rsidR="00A70CB5">
        <w:trPr>
          <w:trHeight w:val="501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1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Time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6C0000"/>
                <w:sz w:val="28"/>
                <w:szCs w:val="28"/>
              </w:rPr>
              <w:t>28/5/1441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24/5/1441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1</w:t>
            </w:r>
          </w:p>
        </w:tc>
      </w:tr>
      <w:tr w:rsidR="00A70CB5">
        <w:trPr>
          <w:trHeight w:val="501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1 –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Time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2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5/6/1441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1/6/1441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</w:t>
            </w:r>
          </w:p>
        </w:tc>
      </w:tr>
      <w:tr w:rsidR="00A70CB5">
        <w:trPr>
          <w:trHeight w:val="501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2 -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A meal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12/6/1441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8/6/1441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3</w:t>
            </w:r>
          </w:p>
        </w:tc>
      </w:tr>
      <w:tr w:rsidR="00A70CB5">
        <w:trPr>
          <w:trHeight w:val="501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2 =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A meal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2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19/6/1441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15/6/1441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4</w:t>
            </w:r>
          </w:p>
        </w:tc>
      </w:tr>
      <w:tr w:rsidR="00A70CB5">
        <w:trPr>
          <w:trHeight w:val="501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3 -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My Hometown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26/6/1441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22/6/1441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5</w:t>
            </w:r>
          </w:p>
        </w:tc>
      </w:tr>
      <w:tr w:rsidR="00A70CB5">
        <w:trPr>
          <w:trHeight w:val="432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>Unit 3-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My Hometown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2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3/7/1441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29/6/1441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6</w:t>
            </w:r>
          </w:p>
        </w:tc>
      </w:tr>
      <w:tr w:rsidR="00A70CB5">
        <w:trPr>
          <w:trHeight w:val="248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4 –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Invitation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10/7/1441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6/7/1441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7</w:t>
            </w:r>
          </w:p>
        </w:tc>
      </w:tr>
      <w:tr w:rsidR="00A70CB5">
        <w:trPr>
          <w:trHeight w:val="413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  <w:rtl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5 -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Revision 1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+ 2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17/7/1441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13/7/1441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</w:t>
            </w:r>
          </w:p>
        </w:tc>
      </w:tr>
      <w:tr w:rsidR="00A70CB5">
        <w:trPr>
          <w:trHeight w:val="294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6 -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Countries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24/7/1441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20/7/1441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9</w:t>
            </w:r>
          </w:p>
        </w:tc>
      </w:tr>
      <w:tr w:rsidR="00A70CB5">
        <w:trPr>
          <w:trHeight w:val="351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6 -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Countries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2+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2/8/1441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27/7/1441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10</w:t>
            </w:r>
          </w:p>
        </w:tc>
      </w:tr>
      <w:tr w:rsidR="00A70CB5">
        <w:trPr>
          <w:trHeight w:val="501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7-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My country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9/8/1441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5/8/1441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11</w:t>
            </w:r>
          </w:p>
        </w:tc>
      </w:tr>
      <w:tr w:rsidR="00A70CB5">
        <w:trPr>
          <w:trHeight w:val="272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7 -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My country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2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16/8/1441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12/8/1441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12</w:t>
            </w:r>
          </w:p>
        </w:tc>
      </w:tr>
      <w:tr w:rsidR="00A70CB5">
        <w:trPr>
          <w:trHeight w:val="477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8 -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Welcome to Saudi Arabia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23/8/1441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19/8/1441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13</w:t>
            </w:r>
          </w:p>
        </w:tc>
      </w:tr>
      <w:tr w:rsidR="00A70CB5">
        <w:trPr>
          <w:trHeight w:val="380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b/>
                <w:bCs/>
                <w:color w:val="00CC66"/>
                <w:sz w:val="22"/>
                <w:szCs w:val="22"/>
              </w:rPr>
              <w:t xml:space="preserve">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8 -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Welcome to Saudi Arabia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2 + WB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30/8/1441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25/8/1441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14</w:t>
            </w:r>
          </w:p>
        </w:tc>
      </w:tr>
      <w:tr w:rsidR="00A70CB5">
        <w:trPr>
          <w:trHeight w:val="412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CC66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9 =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Holiday </w:t>
            </w:r>
            <w:proofErr w:type="gramStart"/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photos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</w:t>
            </w:r>
            <w:proofErr w:type="gramEnd"/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CC66"/>
                <w:sz w:val="22"/>
                <w:szCs w:val="22"/>
              </w:rPr>
              <w:t>Lesson 1 + WB</w:t>
            </w:r>
          </w:p>
          <w:p w:rsidR="00A70CB5" w:rsidRDefault="000B5A2A">
            <w:pPr>
              <w:jc w:val="center"/>
              <w:rPr>
                <w:b/>
                <w:bCs/>
                <w:color w:val="00CC66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9 -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Holiday </w:t>
            </w:r>
            <w:proofErr w:type="gramStart"/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 xml:space="preserve">photos 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</w:t>
            </w:r>
            <w:proofErr w:type="gramEnd"/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CC66"/>
                <w:sz w:val="22"/>
                <w:szCs w:val="22"/>
              </w:rPr>
              <w:t>Lesson 2 + WB</w:t>
            </w:r>
          </w:p>
          <w:p w:rsidR="00A70CB5" w:rsidRDefault="000B5A2A">
            <w:pPr>
              <w:jc w:val="center"/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Unit 10 - </w:t>
            </w:r>
            <w:r>
              <w:rPr>
                <w:rFonts w:ascii="Lucida Handwriting" w:hAnsi="Lucida Handwriting" w:cs="Arial"/>
                <w:b/>
                <w:bCs/>
                <w:color w:val="76923C"/>
                <w:sz w:val="22"/>
                <w:szCs w:val="22"/>
              </w:rPr>
              <w:t>Revision 2</w:t>
            </w:r>
            <w:r>
              <w:rPr>
                <w:rFonts w:ascii="Lucida Handwriting" w:hAnsi="Lucida Handwriting" w:cs="Arial"/>
                <w:b/>
                <w:bCs/>
                <w:color w:val="C00000"/>
                <w:sz w:val="22"/>
                <w:szCs w:val="22"/>
              </w:rPr>
              <w:t xml:space="preserve"> - </w:t>
            </w:r>
            <w:r>
              <w:rPr>
                <w:b/>
                <w:bCs/>
                <w:color w:val="00CC66"/>
                <w:sz w:val="22"/>
                <w:szCs w:val="22"/>
              </w:rPr>
              <w:t>Lesson  2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7/9/1441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3/9/1441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15</w:t>
            </w:r>
          </w:p>
        </w:tc>
      </w:tr>
      <w:tr w:rsidR="00A70CB5">
        <w:trPr>
          <w:trHeight w:val="357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bidi w:val="0"/>
              <w:spacing w:line="276" w:lineRule="auto"/>
              <w:jc w:val="center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32"/>
                <w:szCs w:val="32"/>
                <w:lang w:bidi="ar-EG"/>
              </w:rPr>
              <w:t>the exams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14/9/1441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10/9/1441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thinThickSmallGap" w:sz="24" w:space="0" w:color="365F91"/>
            </w:tcBorders>
            <w:shd w:val="clear" w:color="auto" w:fill="auto"/>
            <w:vAlign w:val="center"/>
            <w:hideMark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16</w:t>
            </w:r>
          </w:p>
        </w:tc>
      </w:tr>
      <w:tr w:rsidR="00A70CB5">
        <w:trPr>
          <w:trHeight w:val="357"/>
        </w:trPr>
        <w:tc>
          <w:tcPr>
            <w:tcW w:w="3014" w:type="pct"/>
            <w:tcBorders>
              <w:top w:val="single" w:sz="6" w:space="0" w:color="365F91"/>
              <w:left w:val="thickThinSmallGap" w:sz="24" w:space="0" w:color="365F91"/>
              <w:bottom w:val="thickThinSmallGap" w:sz="24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A70CB5" w:rsidRDefault="000B5A2A">
            <w:pPr>
              <w:bidi w:val="0"/>
              <w:spacing w:line="276" w:lineRule="auto"/>
              <w:jc w:val="center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0000FF"/>
                <w:sz w:val="32"/>
                <w:szCs w:val="32"/>
                <w:lang w:bidi="ar-EG"/>
              </w:rPr>
              <w:t>the exams</w:t>
            </w:r>
          </w:p>
        </w:tc>
        <w:tc>
          <w:tcPr>
            <w:tcW w:w="865" w:type="pct"/>
            <w:tcBorders>
              <w:top w:val="single" w:sz="6" w:space="0" w:color="365F91"/>
              <w:left w:val="single" w:sz="6" w:space="0" w:color="365F91"/>
              <w:bottom w:val="thickThinSmallGap" w:sz="24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19/10/1441</w:t>
            </w:r>
          </w:p>
        </w:tc>
        <w:tc>
          <w:tcPr>
            <w:tcW w:w="847" w:type="pct"/>
            <w:gridSpan w:val="2"/>
            <w:tcBorders>
              <w:top w:val="single" w:sz="6" w:space="0" w:color="365F91"/>
              <w:left w:val="single" w:sz="6" w:space="0" w:color="365F91"/>
              <w:bottom w:val="thickThinSmallGap" w:sz="24" w:space="0" w:color="365F91"/>
              <w:right w:val="single" w:sz="6" w:space="0" w:color="365F91"/>
            </w:tcBorders>
            <w:shd w:val="clear" w:color="auto" w:fill="auto"/>
            <w:vAlign w:val="center"/>
          </w:tcPr>
          <w:p w:rsidR="00A70CB5" w:rsidRDefault="000B5A2A">
            <w:pPr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8/10/1441</w:t>
            </w:r>
          </w:p>
        </w:tc>
        <w:tc>
          <w:tcPr>
            <w:tcW w:w="274" w:type="pct"/>
            <w:tcBorders>
              <w:top w:val="single" w:sz="6" w:space="0" w:color="365F91"/>
              <w:left w:val="single" w:sz="6" w:space="0" w:color="365F91"/>
              <w:bottom w:val="thickThinSmallGap" w:sz="24" w:space="0" w:color="365F91"/>
              <w:right w:val="thinThickSmallGap" w:sz="24" w:space="0" w:color="365F91"/>
            </w:tcBorders>
            <w:shd w:val="clear" w:color="auto" w:fill="auto"/>
            <w:vAlign w:val="center"/>
          </w:tcPr>
          <w:p w:rsidR="00A70CB5" w:rsidRDefault="000B5A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17-18</w:t>
            </w:r>
          </w:p>
        </w:tc>
      </w:tr>
    </w:tbl>
    <w:p w:rsidR="00A70CB5" w:rsidRDefault="00A70CB5" w:rsidP="009B6504">
      <w:pPr>
        <w:rPr>
          <w:sz w:val="8"/>
          <w:szCs w:val="8"/>
          <w:rtl/>
        </w:rPr>
      </w:pPr>
    </w:p>
    <w:sectPr w:rsidR="00A70CB5" w:rsidSect="009B6504">
      <w:headerReference w:type="even" r:id="rId8"/>
      <w:headerReference w:type="first" r:id="rId9"/>
      <w:pgSz w:w="16838" w:h="11906" w:orient="landscape"/>
      <w:pgMar w:top="851" w:right="851" w:bottom="851" w:left="851" w:header="0" w:footer="0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04A" w:rsidRDefault="0061404A">
      <w:r>
        <w:separator/>
      </w:r>
    </w:p>
  </w:endnote>
  <w:endnote w:type="continuationSeparator" w:id="0">
    <w:p w:rsidR="0061404A" w:rsidRDefault="0061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altName w:val="Arabic Transparent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ctora LH 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khbar MT">
    <w:altName w:val="Akhbar M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04A" w:rsidRDefault="0061404A">
      <w:r>
        <w:separator/>
      </w:r>
    </w:p>
  </w:footnote>
  <w:footnote w:type="continuationSeparator" w:id="0">
    <w:p w:rsidR="0061404A" w:rsidRDefault="00614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B5" w:rsidRDefault="000B5A2A">
    <w:pPr>
      <w:pStyle w:val="a4"/>
    </w:pPr>
    <w:r>
      <w:rPr>
        <w:noProof/>
        <w:lang w:eastAsia="en-US"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7455" cy="647763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7577455" cy="64776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CB5" w:rsidRDefault="000B5A2A">
    <w:pPr>
      <w:pStyle w:val="a4"/>
    </w:pPr>
    <w:r>
      <w:rPr>
        <w:noProof/>
        <w:lang w:eastAsia="en-US"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77455" cy="6477635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7577455" cy="64776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36A5E50"/>
    <w:lvl w:ilvl="0" w:tplc="A0A0BC94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3F89ED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04CCEF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93BE66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5D03AEA"/>
    <w:lvl w:ilvl="0" w:tplc="7BD8A290">
      <w:start w:val="1"/>
      <w:numFmt w:val="bullet"/>
      <w:lvlText w:val="س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D9AA6EC"/>
    <w:lvl w:ilvl="0" w:tplc="06C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AE56CE0E"/>
    <w:lvl w:ilvl="0" w:tplc="7FECF2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8F8A15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1504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05B655A8"/>
    <w:lvl w:ilvl="0" w:tplc="8E88796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E56CE0E"/>
    <w:lvl w:ilvl="0" w:tplc="7FECF2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6A8981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1D4C4A54"/>
    <w:lvl w:ilvl="0" w:tplc="FCF258C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AE3A5FD6"/>
    <w:lvl w:ilvl="0" w:tplc="FBEC2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365CBA04"/>
    <w:lvl w:ilvl="0" w:tplc="E9C014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FC866430"/>
    <w:lvl w:ilvl="0" w:tplc="A0A0BC9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ECB2F280"/>
    <w:lvl w:ilvl="0" w:tplc="1090B98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5058A16A"/>
    <w:lvl w:ilvl="0" w:tplc="D7A20EE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7EBEB170"/>
    <w:lvl w:ilvl="0" w:tplc="AA366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C30A0CD2"/>
    <w:lvl w:ilvl="0" w:tplc="1090B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87A06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0C2AEDFE"/>
    <w:lvl w:ilvl="0" w:tplc="15DCF6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4F0014E0"/>
    <w:lvl w:ilvl="0" w:tplc="A0A0BC94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0C0451CC"/>
    <w:lvl w:ilvl="0" w:tplc="5C14D0A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1816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E7C8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FE24C48">
      <w:start w:val="1"/>
      <w:numFmt w:val="decimal"/>
      <w:lvlText w:val="%3."/>
      <w:lvlJc w:val="left"/>
      <w:pPr>
        <w:ind w:left="2160" w:hanging="180"/>
      </w:pPr>
      <w:rPr>
        <w:b/>
        <w:bCs/>
        <w:color w:val="auto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D086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6F66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C86C527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0DDAAC62"/>
    <w:lvl w:ilvl="0" w:tplc="F5F0A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81C02484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00000020"/>
    <w:multiLevelType w:val="hybridMultilevel"/>
    <w:tmpl w:val="13588188"/>
    <w:lvl w:ilvl="0" w:tplc="F5F0A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AF56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583A1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0000023"/>
    <w:multiLevelType w:val="hybridMultilevel"/>
    <w:tmpl w:val="AE56CE0E"/>
    <w:lvl w:ilvl="0" w:tplc="7FECF29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5007B"/>
    <w:multiLevelType w:val="hybridMultilevel"/>
    <w:tmpl w:val="BCC6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9"/>
  </w:num>
  <w:num w:numId="4">
    <w:abstractNumId w:val="0"/>
  </w:num>
  <w:num w:numId="5">
    <w:abstractNumId w:val="25"/>
  </w:num>
  <w:num w:numId="6">
    <w:abstractNumId w:val="3"/>
  </w:num>
  <w:num w:numId="7">
    <w:abstractNumId w:val="32"/>
  </w:num>
  <w:num w:numId="8">
    <w:abstractNumId w:val="8"/>
  </w:num>
  <w:num w:numId="9">
    <w:abstractNumId w:val="1"/>
  </w:num>
  <w:num w:numId="10">
    <w:abstractNumId w:val="35"/>
  </w:num>
  <w:num w:numId="11">
    <w:abstractNumId w:val="24"/>
  </w:num>
  <w:num w:numId="12">
    <w:abstractNumId w:val="30"/>
  </w:num>
  <w:num w:numId="13">
    <w:abstractNumId w:val="13"/>
  </w:num>
  <w:num w:numId="14">
    <w:abstractNumId w:val="7"/>
  </w:num>
  <w:num w:numId="15">
    <w:abstractNumId w:val="18"/>
  </w:num>
  <w:num w:numId="16">
    <w:abstractNumId w:val="2"/>
  </w:num>
  <w:num w:numId="17">
    <w:abstractNumId w:val="26"/>
  </w:num>
  <w:num w:numId="18">
    <w:abstractNumId w:val="14"/>
  </w:num>
  <w:num w:numId="19">
    <w:abstractNumId w:val="5"/>
  </w:num>
  <w:num w:numId="20">
    <w:abstractNumId w:val="31"/>
  </w:num>
  <w:num w:numId="21">
    <w:abstractNumId w:val="20"/>
  </w:num>
  <w:num w:numId="22">
    <w:abstractNumId w:val="10"/>
  </w:num>
  <w:num w:numId="23">
    <w:abstractNumId w:val="34"/>
  </w:num>
  <w:num w:numId="24">
    <w:abstractNumId w:val="23"/>
  </w:num>
  <w:num w:numId="25">
    <w:abstractNumId w:val="17"/>
  </w:num>
  <w:num w:numId="26">
    <w:abstractNumId w:val="9"/>
  </w:num>
  <w:num w:numId="27">
    <w:abstractNumId w:val="27"/>
  </w:num>
  <w:num w:numId="28">
    <w:abstractNumId w:val="22"/>
  </w:num>
  <w:num w:numId="29">
    <w:abstractNumId w:val="28"/>
  </w:num>
  <w:num w:numId="30">
    <w:abstractNumId w:val="16"/>
  </w:num>
  <w:num w:numId="31">
    <w:abstractNumId w:val="21"/>
  </w:num>
  <w:num w:numId="32">
    <w:abstractNumId w:val="6"/>
  </w:num>
  <w:num w:numId="33">
    <w:abstractNumId w:val="15"/>
  </w:num>
  <w:num w:numId="34">
    <w:abstractNumId w:val="19"/>
  </w:num>
  <w:num w:numId="35">
    <w:abstractNumId w:val="1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CB5"/>
    <w:rsid w:val="000B5A2A"/>
    <w:rsid w:val="0061404A"/>
    <w:rsid w:val="008D56CF"/>
    <w:rsid w:val="00985354"/>
    <w:rsid w:val="009B6504"/>
    <w:rsid w:val="00A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5:docId w15:val="{8CF9BAA3-AB8F-4DB6-93B0-1FBD7AC9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pPr>
      <w:keepNext/>
      <w:bidi w:val="0"/>
      <w:jc w:val="right"/>
      <w:outlineLvl w:val="0"/>
    </w:pPr>
    <w:rPr>
      <w:rFonts w:cs="Arabic Transparent"/>
      <w:b/>
      <w:bCs/>
      <w:color w:val="00800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00"/>
      <w:outlineLvl w:val="2"/>
    </w:pPr>
    <w:rPr>
      <w:rFonts w:ascii="Cambria" w:eastAsia="SimSu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rPr>
      <w:sz w:val="16"/>
      <w:szCs w:val="16"/>
    </w:rPr>
  </w:style>
  <w:style w:type="paragraph" w:styleId="a7">
    <w:name w:val="annotation text"/>
    <w:basedOn w:val="a"/>
    <w:rPr>
      <w:sz w:val="20"/>
      <w:szCs w:val="20"/>
    </w:rPr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Contemporary"/>
    <w:basedOn w:val="a1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b">
    <w:name w:val="Title"/>
    <w:basedOn w:val="a"/>
    <w:link w:val="Char1"/>
    <w:qFormat/>
    <w:pPr>
      <w:jc w:val="center"/>
    </w:pPr>
    <w:rPr>
      <w:rFonts w:cs="Tahoma"/>
      <w:bCs/>
      <w:iCs/>
      <w:color w:val="003300"/>
      <w:szCs w:val="36"/>
    </w:rPr>
  </w:style>
  <w:style w:type="paragraph" w:styleId="ac">
    <w:name w:val="Subtitle"/>
    <w:basedOn w:val="a"/>
    <w:link w:val="Char2"/>
    <w:qFormat/>
    <w:rPr>
      <w:rFonts w:cs="Arial"/>
      <w:b/>
      <w:bCs/>
      <w:noProof/>
      <w:sz w:val="20"/>
      <w:szCs w:val="32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lang w:eastAsia="en-US"/>
    </w:rPr>
  </w:style>
  <w:style w:type="character" w:customStyle="1" w:styleId="Char2">
    <w:name w:val="عنوان فرعي Char"/>
    <w:basedOn w:val="a0"/>
    <w:link w:val="ac"/>
    <w:rPr>
      <w:rFonts w:cs="Arial"/>
      <w:b/>
      <w:bCs/>
      <w:noProof/>
      <w:szCs w:val="32"/>
      <w:lang w:val="en-US" w:eastAsia="ar-SA" w:bidi="ar-SA"/>
    </w:rPr>
  </w:style>
  <w:style w:type="paragraph" w:customStyle="1" w:styleId="CharChar2CharCharCharCharCharCharCharCharCharChar">
    <w:name w:val="Char Char2 Char Char Char Char Char Char Char Char Char Char"/>
    <w:basedOn w:val="a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  <w:lang w:eastAsia="en-US"/>
    </w:rPr>
  </w:style>
  <w:style w:type="character" w:customStyle="1" w:styleId="Char1">
    <w:name w:val="العنوان Char"/>
    <w:basedOn w:val="a0"/>
    <w:link w:val="ab"/>
    <w:rPr>
      <w:rFonts w:cs="Tahoma"/>
      <w:bCs/>
      <w:iCs/>
      <w:color w:val="003300"/>
      <w:sz w:val="24"/>
      <w:szCs w:val="36"/>
      <w:lang w:eastAsia="ar-SA"/>
    </w:rPr>
  </w:style>
  <w:style w:type="character" w:customStyle="1" w:styleId="1Char">
    <w:name w:val="العنوان 1 Char"/>
    <w:basedOn w:val="a0"/>
    <w:link w:val="1"/>
    <w:rPr>
      <w:rFonts w:cs="Arabic Transparent"/>
      <w:b/>
      <w:bCs/>
      <w:color w:val="008000"/>
      <w:sz w:val="32"/>
      <w:szCs w:val="32"/>
    </w:rPr>
  </w:style>
  <w:style w:type="character" w:customStyle="1" w:styleId="Char">
    <w:name w:val="رأس الصفحة Char"/>
    <w:basedOn w:val="a0"/>
    <w:link w:val="a4"/>
    <w:uiPriority w:val="99"/>
    <w:rPr>
      <w:sz w:val="24"/>
      <w:szCs w:val="24"/>
      <w:lang w:eastAsia="ar-SA"/>
    </w:rPr>
  </w:style>
  <w:style w:type="paragraph" w:styleId="ae">
    <w:name w:val="No Spacing"/>
    <w:uiPriority w:val="1"/>
    <w:qFormat/>
    <w:pPr>
      <w:bidi/>
    </w:pPr>
    <w:rPr>
      <w:sz w:val="24"/>
      <w:szCs w:val="24"/>
    </w:rPr>
  </w:style>
  <w:style w:type="paragraph" w:styleId="af">
    <w:name w:val="Normal (Web)"/>
    <w:basedOn w:val="a"/>
    <w:uiPriority w:val="99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3Char">
    <w:name w:val="عنوان 3 Char"/>
    <w:basedOn w:val="a0"/>
    <w:link w:val="3"/>
    <w:uiPriority w:val="9"/>
    <w:rPr>
      <w:rFonts w:ascii="Cambria" w:eastAsia="SimSun" w:hAnsi="Cambria" w:cs="Times New Roman"/>
      <w:b/>
      <w:bCs/>
      <w:color w:val="4F81BD"/>
      <w:sz w:val="24"/>
      <w:szCs w:val="24"/>
      <w:lang w:eastAsia="ar-SA"/>
    </w:rPr>
  </w:style>
  <w:style w:type="paragraph" w:customStyle="1" w:styleId="30">
    <w:name w:val="3"/>
    <w:basedOn w:val="a"/>
    <w:next w:val="a4"/>
    <w:uiPriority w:val="99"/>
    <w:pPr>
      <w:tabs>
        <w:tab w:val="center" w:pos="4153"/>
        <w:tab w:val="right" w:pos="8306"/>
      </w:tabs>
    </w:pPr>
    <w:rPr>
      <w:rFonts w:ascii="Calibri" w:eastAsia="Calibri" w:hAnsi="Calibri" w:cs="Arial"/>
      <w:sz w:val="20"/>
      <w:szCs w:val="20"/>
      <w:lang w:eastAsia="en-US"/>
    </w:rPr>
  </w:style>
  <w:style w:type="character" w:styleId="af0">
    <w:name w:val="Strong"/>
    <w:uiPriority w:val="22"/>
    <w:qFormat/>
    <w:rPr>
      <w:rFonts w:cs="Times New Roman"/>
      <w:b/>
      <w:bCs/>
    </w:rPr>
  </w:style>
  <w:style w:type="character" w:customStyle="1" w:styleId="apple-style-span">
    <w:name w:val="apple-style-span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character" w:customStyle="1" w:styleId="Char0">
    <w:name w:val="تذييل الصفحة Char"/>
    <w:link w:val="a5"/>
    <w:uiPriority w:val="9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725A5B-ABC0-4938-A5FF-250D3C3E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0555190099</dc:creator>
  <cp:lastModifiedBy>شدوان الامين</cp:lastModifiedBy>
  <cp:revision>19</cp:revision>
  <cp:lastPrinted>2019-12-22T17:12:00Z</cp:lastPrinted>
  <dcterms:created xsi:type="dcterms:W3CDTF">2015-09-14T15:39:00Z</dcterms:created>
  <dcterms:modified xsi:type="dcterms:W3CDTF">2020-01-03T20:01:00Z</dcterms:modified>
</cp:coreProperties>
</file>