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E55E5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GYVgIAAH4EAAAOAAAAZHJzL2Uyb0RvYy54bWysVMGO0zAQvSPxD5bvNElpFxo1XZWuipBW&#10;uyt10Z5dx2kiOR5ju03KHb6FKwcO/En3bxg7abcsnBAXx/aMZ+a9N5PpZVtLshPGVqAymgxiSoTi&#10;kFdqk9GP98tXbymxjqmcSVAio3th6eXs5Ytpo1MxhBJkLgzBIMqmjc5o6ZxOo8jyUtTMDkALhcYC&#10;TM0cHs0myg1rMHoto2EcX0QNmFwb4MJavL3qjHQW4heF4O62KKxwRGYUa3NhNWFd+zWaTVm6MUyX&#10;Fe/LYP9QRc0qhUlPoa6YY2Rrqj9C1RU3YKFwAw51BEVRcREwIJokfoZmVTItAhYkx+oTTfb/heU3&#10;uztDqjyjE0oUq1Gixy+H74dvh5/k8evhB5l4ihptU/RcafR17TtoUerjvcVLj7wtTO2/iImgHcne&#10;nwgWrSPcPxomE1SNEo628SiJh0GB6Om1Nta9F1ATv8moQQEDr2x3bR1Wgq5HF5/MgqzyZSVlOPim&#10;EQtpyI6h3NKFGvHFb15SkSajF6/HcQiswD/vIkuFCTzWDpPfuXbd9gSsId8jfgNdE1nNlxUWec2s&#10;u2MGuwZx4SS4W1wKCZgE+h0lJZjPf7v3/igmWilpsAszaj9tmRGUyA8KZZ4ko5Fv23AYjd8gX8Sc&#10;W9bnFrWtF4DIE5w5zcPW+zt5vC0M1A84MHOfFU1MccydUXfcLlw3GzhwXMznwQkbVTN3rVaa+9Ce&#10;aS/BffvAjO51cqjwDRz7laXP5Op8/UsF862DogpaeoI7VnvescmDxP1A+ik6Pwevp9/G7Bc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EyEkZhWAgAAfg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7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I7WA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BzancF2Q5RMNCOktV8XmKt&#10;C2bdPTM4O9ge7oO7wyOXgLngcKOkAPPlb3rvj5SilZIaZzGl9vOGGUGJ/KiQ7KteHPvhDUI8uOyj&#10;YM4tq3OL2lQzQAB6uHmah6v3d/KozQ1Uj7g2U58VTUxxzJ1Sd7zOXLshuHZcTKfBCcdVM7dQS819&#10;aA+4Z+KheWRGH+hyyPMtHKeWJa9Ya339SwXTjYO8DJR6nFtUD/DjqAemD2vpd+lcDl4vP4/JLwAA&#10;AP//AwBQSwMEFAAGAAgAAAAhAKn4wZffAAAACAEAAA8AAABkcnMvZG93bnJldi54bWxMj0tPwzAQ&#10;hO9I/Adrkbig1gHTBoVsKoR4SL3R8BA3N16SiHgdxW4S/j3uCY6jGc18k29m24mRBt86RrhcJiCI&#10;K2darhFey8fFDQgfNBvdOSaEH/KwKU5Pcp0ZN/ELjbtQi1jCPtMITQh9JqWvGrLaL11PHL0vN1gd&#10;ohxqaQY9xXLbyaskWUurW44Lje7pvqHqe3ewCJ8X9cfWz09vk1qp/uF5LNN3UyKen813tyACzeEv&#10;DEf8iA5FZNq7AxsvOgSVxiDCQiUrEEd/lSoQe4TrtQJZ5PL/geIXAAD//wMAUEsBAi0AFAAGAAgA&#10;AAAhALaDOJL+AAAA4QEAABMAAAAAAAAAAAAAAAAAAAAAAFtDb250ZW50X1R5cGVzXS54bWxQSwEC&#10;LQAUAAYACAAAACEAOP0h/9YAAACUAQAACwAAAAAAAAAAAAAAAAAvAQAAX3JlbHMvLnJlbHNQSwEC&#10;LQAUAAYACAAAACEAuPOyO1gCAACEBAAADgAAAAAAAAAAAAAAAAAuAgAAZHJzL2Uyb0RvYy54bWxQ&#10;SwECLQAUAAYACAAAACEAqfjBl98AAAAIAQAADwAAAAAAAAAAAAAAAACyBAAAZHJzL2Rvd25yZXYu&#10;eG1sUEsFBgAAAAAEAAQA8wAAAL4FAAAAAA=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321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-18415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: التربية الاجتماعية و الوطنية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A0196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301DD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8" type="#_x0000_t116" style="position:absolute;left:0;text-align:left;margin-left:92.45pt;margin-top:-1.4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3KygIAAJkFAAAOAAAAZHJzL2Uyb0RvYy54bWysVM1O3DAQvlfqO1i+lyQLC9uILFotoqqE&#10;ABUqzl7HJpEc27W9m93eeigHXoRyaKWqB14l+zYdO9mwgqqHqjk44/n55sczc3i0rARaMGNLJTOc&#10;7MQYMUlVXsqbDH+8Onkzwsg6InMilGQZXjGLj8avXx3WOmUDVSiRM4MARNq01hkunNNpFFlasIrY&#10;HaWZBCFXpiIOruYmyg2pAb0S0SCO96NamVwbRZm1wD1uhXgc8Dln1J1zbplDIsMQmwunCefMn9H4&#10;kKQ3huiipF0Y5B+iqEgpwWkPdUwcQXNTvoCqSmqUVdztUFVFivOSspADZJPEz7K5LIhmIRcojtV9&#10;mez/g6VniwuDyjzDuxhJUsETrb82P5rH5hE19+vb5tf6rrlvvq3vUgSC7yB4QHD8XH8BwQPa9RWs&#10;tU0B6FJfmO5mgfTlWHJT+T8kipah6qu+6mzpEAXm/mgUj/bhcSjIhskoARpgoidrbax7x1SFPJFh&#10;LlQ9LYhxV8xUpSROmVB7sji1rrXcWHjfUp2UQgCfpEKiOsOD0fBgGFz4wNtQA+VWgrVqHxiHokBw&#10;g4Ac2pFNhUELAo1EKGXSJa2oIDlr2cMYvi703iIkIiQAemQOkfTYHYBv9ZfYbR6dvjdloZt74/hv&#10;gbXGvUXwrKTrjaFqXc36ONsUBGTVeW71Ifyt0njSLWfL0DADr+k5M5WvoImMaqfLanpSwkOdEusu&#10;iIFxgreFFeHO4fBvl2HVURgVynz+E9/rQ5eDFKMaxjPD9tOcGIaReC+h/98me3t+nsNlb3gwgIvZ&#10;lsy2JXJeTRU8XALLSNNAen0nNlxuVHUNm2TivYKISAq+M0yd2Vymrl0bsIsom0yCGsywJu5UXmrq&#10;wX2dfeddLa+J0V23OujzM7UZZZI+69JW11tKNZk7xcvQwk917V4A5j+0Urer/ILZvgetp406/g0A&#10;AP//AwBQSwMEFAAGAAgAAAAhAEJX4qzgAAAACgEAAA8AAABkcnMvZG93bnJldi54bWxMj8FKw0AQ&#10;hu+C77CM4EXaTYOm25hNiULRCh6sfYBNMibB7GzIbtP49k5Pehp+5uOfb7LtbHsx4eg7RxpWywgE&#10;UuXqjhoNx8/dQoHwwVBtekeo4Qc9bPPrq8yktTvTB06H0AguIZ8aDW0IQyqlr1q0xi/dgMS7Lzda&#10;EziOjaxHc+Zy28s4ihJpTUd8oTUDPrdYfR9OVsPdJon3x7fk9em9nF66SRVutSu0vr2Zi0cQAefw&#10;B8NFn9UhZ6fSnaj2oues7jeMaljEPC9AnKgHEKWGtVqDzDP5/4X8FwAA//8DAFBLAQItABQABgAI&#10;AAAAIQC2gziS/gAAAOEBAAATAAAAAAAAAAAAAAAAAAAAAABbQ29udGVudF9UeXBlc10ueG1sUEsB&#10;Ai0AFAAGAAgAAAAhADj9If/WAAAAlAEAAAsAAAAAAAAAAAAAAAAALwEAAF9yZWxzLy5yZWxzUEsB&#10;Ai0AFAAGAAgAAAAhAHchrcrKAgAAmQUAAA4AAAAAAAAAAAAAAAAALgIAAGRycy9lMm9Eb2MueG1s&#10;UEsBAi0AFAAGAAgAAAAhAEJX4qzgAAAACgEAAA8AAAAAAAAAAAAAAAAAJA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: التربية الاجتماعية و الوطنية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A0196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301DD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4D5012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4D5012" w:rsidTr="003335C7">
                              <w:tc>
                                <w:tcPr>
                                  <w:tcW w:w="3162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4D5012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4D5012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4D5012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4D5012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301DD2" w:rsidRPr="004D5012" w:rsidTr="00301DD2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السكان  - توزيع السكان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تركيب السكان  - تقويم الوحدة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المياه  - النفط والغاز والثروة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الزراعة والرعي والصيد  - الصناعة والتجارة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جهود الدولة في تنمية  - أهمية المحافظة على  الموارد</w:t>
                                  </w:r>
                                </w:p>
                              </w:tc>
                            </w:tr>
                            <w:tr w:rsidR="00175E40" w:rsidRPr="004D5012" w:rsidTr="003335C7"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301DD2" w:rsidRPr="004D5012" w:rsidTr="00301DD2">
                              <w:tc>
                                <w:tcPr>
                                  <w:tcW w:w="3162" w:type="dxa"/>
                                </w:tcPr>
                                <w:p w:rsidR="00301DD2" w:rsidRPr="004D5012" w:rsidRDefault="00301DD2" w:rsidP="00301DD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01DD2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تقويم الوحدة  - أهمية العمل والإنتاج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أخلاقيات العمل  - مجالات العمل بالمملكة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مشكلات العمالة الوافدة - تقويم الوحدة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خدمة الإسلام - الخدمات الصحية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الخدمات التعليمية  - الخدمات الاجتماعية</w:t>
                                  </w:r>
                                </w:p>
                              </w:tc>
                            </w:tr>
                            <w:tr w:rsidR="00175E40" w:rsidRPr="004D5012" w:rsidTr="003335C7"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4D5012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01DD2" w:rsidRPr="004D5012" w:rsidTr="00301DD2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الخدمات السياحية  - خدمات المواصلات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تقويم الوحدة  - مفهوم الأمن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مفهوم السلامة ومجالاتها- السلامة المرورية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الإنسان والبيئة - تقويم الوحدة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01DD2" w:rsidRDefault="00301DD2" w:rsidP="00301D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مفهوم التقنية  - مجالات التقنية أنموذجات من التقنية - كيفية الاستفادة من التقنية</w:t>
                                  </w:r>
                                </w:p>
                              </w:tc>
                            </w:tr>
                            <w:tr w:rsidR="003335C7" w:rsidRPr="004D5012" w:rsidTr="003335C7">
                              <w:tc>
                                <w:tcPr>
                                  <w:tcW w:w="3162" w:type="dxa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0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D501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4D5012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4D5012" w:rsidTr="00047192">
                              <w:trPr>
                                <w:trHeight w:val="779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4D5012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4D5012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4D5012" w:rsidRDefault="004D5012" w:rsidP="00175E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4D5012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4D5012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:rsidR="0062661E" w:rsidRPr="00301DD2" w:rsidRDefault="00301DD2">
                            <w:pP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سحابة صيف</w:t>
                            </w: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4D5012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4D5012" w:rsidTr="003335C7">
                        <w:tc>
                          <w:tcPr>
                            <w:tcW w:w="3162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4D5012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4D5012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4D5012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4D5012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301DD2" w:rsidRPr="004D5012" w:rsidTr="00301DD2">
                        <w:tc>
                          <w:tcPr>
                            <w:tcW w:w="3162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السكان  - توزيع السكان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تركيب السكان  - تقويم الوحدة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المياه  - النفط والغاز والثروة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الزراعة والرعي والصيد  - الصناعة والتجارة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جهود الدولة في تنمية  - أهمية المحافظة على  الموارد</w:t>
                            </w:r>
                          </w:p>
                        </w:tc>
                      </w:tr>
                      <w:tr w:rsidR="00175E40" w:rsidRPr="004D5012" w:rsidTr="003335C7"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301DD2" w:rsidRPr="004D5012" w:rsidTr="00301DD2">
                        <w:tc>
                          <w:tcPr>
                            <w:tcW w:w="3162" w:type="dxa"/>
                          </w:tcPr>
                          <w:p w:rsidR="00301DD2" w:rsidRPr="004D5012" w:rsidRDefault="00301DD2" w:rsidP="00301DD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01DD2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تقويم الوحدة  - أهمية العمل والإنتاج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أخلاقيات العمل  - مجالات العمل بالمملكة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مشكلات العمالة الوافدة - تقويم الوحدة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خدمة الإسلام - الخدمات الصحية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الخدمات التعليمية  - الخدمات الاجتماعية</w:t>
                            </w:r>
                          </w:p>
                        </w:tc>
                      </w:tr>
                      <w:tr w:rsidR="00175E40" w:rsidRPr="004D5012" w:rsidTr="003335C7"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4D5012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301DD2" w:rsidRPr="004D5012" w:rsidTr="00301DD2">
                        <w:tc>
                          <w:tcPr>
                            <w:tcW w:w="3162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الخدمات السياحية  - خدمات المواصلات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تقويم الوحدة  - مفهوم الأمن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مفهوم السلامة ومجالاتها- السلامة المرورية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الإنسان والبيئة - تقويم الوحدة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01DD2" w:rsidRDefault="00301DD2" w:rsidP="00301D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مفهوم التقنية  - مجالات التقنية أنموذجات من التقنية - كيفية الاستفادة من التقنية</w:t>
                            </w:r>
                          </w:p>
                        </w:tc>
                      </w:tr>
                      <w:tr w:rsidR="003335C7" w:rsidRPr="004D5012" w:rsidTr="003335C7">
                        <w:tc>
                          <w:tcPr>
                            <w:tcW w:w="3162" w:type="dxa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23 / 8 / 1440 هـ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27 / 8 / 1440 هـ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4D5012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D5012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4D5012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D5012" w:rsidRPr="004D5012" w:rsidTr="00047192">
                        <w:trPr>
                          <w:trHeight w:val="779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4D5012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D5012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4D5012" w:rsidRDefault="004D5012" w:rsidP="00175E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4D5012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4D5012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bookmarkEnd w:id="1"/>
                    <w:p w:rsidR="0062661E" w:rsidRPr="00301DD2" w:rsidRDefault="00301DD2">
                      <w:pPr>
                        <w:rPr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>سحابة صيف</w:t>
                      </w: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208" w:rsidRDefault="00501208" w:rsidP="000C5641">
      <w:pPr>
        <w:spacing w:after="0" w:line="240" w:lineRule="auto"/>
      </w:pPr>
      <w:r>
        <w:separator/>
      </w:r>
    </w:p>
  </w:endnote>
  <w:endnote w:type="continuationSeparator" w:id="0">
    <w:p w:rsidR="00501208" w:rsidRDefault="0050120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208" w:rsidRDefault="00501208" w:rsidP="000C5641">
      <w:pPr>
        <w:spacing w:after="0" w:line="240" w:lineRule="auto"/>
      </w:pPr>
      <w:r>
        <w:separator/>
      </w:r>
    </w:p>
  </w:footnote>
  <w:footnote w:type="continuationSeparator" w:id="0">
    <w:p w:rsidR="00501208" w:rsidRDefault="0050120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501208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01DD2"/>
    <w:rsid w:val="003335C7"/>
    <w:rsid w:val="003E7942"/>
    <w:rsid w:val="004238E4"/>
    <w:rsid w:val="00491968"/>
    <w:rsid w:val="004D5012"/>
    <w:rsid w:val="00501208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1960"/>
    <w:rsid w:val="00A02EDF"/>
    <w:rsid w:val="00AF6EDB"/>
    <w:rsid w:val="00B00C39"/>
    <w:rsid w:val="00B115C0"/>
    <w:rsid w:val="00CE2F13"/>
    <w:rsid w:val="00CF78C1"/>
    <w:rsid w:val="00D309D4"/>
    <w:rsid w:val="00DC1182"/>
    <w:rsid w:val="00E27975"/>
    <w:rsid w:val="00E55E55"/>
    <w:rsid w:val="00E61E31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BA07BA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2018-12-21T08:10:00Z</dcterms:modified>
</cp:coreProperties>
</file>