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DA60C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-208915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DA60C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التفسير       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45354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0B25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94.25pt;margin-top:-16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DA60C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التفسير       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45354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0B25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BQIBR5WAgAAhQ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8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OfWQ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4D5012" w:rsidRDefault="0014123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DA60C7" w:rsidTr="003335C7">
                              <w:tc>
                                <w:tcPr>
                                  <w:tcW w:w="3162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DA60C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DA60C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0B2553" w:rsidRPr="00DA60C7" w:rsidTr="000B255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التعريف بسورة مريم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 الآيات ( 1-9  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الآيات ( 10-15  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 الآيات ( 16-21  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الآيات ( 22-26  )</w:t>
                                  </w:r>
                                </w:p>
                                <w:p w:rsidR="000B2553" w:rsidRDefault="000B2553" w:rsidP="000B255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 الآيات ( 27-33)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الآيات ( 34-37)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 الآيات ( 41-45  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سورة مريم الآيات ( 46-50  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التعريف بسورة طه 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5E40" w:rsidRPr="00DA60C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0B2553" w:rsidRPr="00DA60C7" w:rsidTr="000B2553">
                              <w:tc>
                                <w:tcPr>
                                  <w:tcW w:w="3162" w:type="dxa"/>
                                </w:tcPr>
                                <w:p w:rsidR="000B2553" w:rsidRPr="000B2553" w:rsidRDefault="000B2553" w:rsidP="000B255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0B255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تفسير سور طه (1-8)</w:t>
                                  </w:r>
                                </w:p>
                                <w:p w:rsidR="000B2553" w:rsidRPr="000B2553" w:rsidRDefault="000B2553" w:rsidP="000B255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B255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تفسير سور طه (9-16)</w:t>
                                  </w:r>
                                </w:p>
                                <w:p w:rsidR="000B2553" w:rsidRPr="00DA60C7" w:rsidRDefault="000B2553" w:rsidP="000B255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(17-23)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(24-36)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(37-41)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(42-50)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(51-56)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(57-64)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(65-71)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(72-76)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5E40" w:rsidRPr="00DA60C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B2553" w:rsidRPr="00DA60C7" w:rsidTr="000B255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طه (77-82)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التعريف بسورة الأنبياء 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الأنبياء (51-58)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الأنبياء (59-67)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الأنبياء (68-73)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الأنبياء (78-82)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الأنبياء(83-86)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تفسير سور الأنبياء (87-90)</w:t>
                                  </w:r>
                                </w:p>
                                <w:p w:rsidR="000B2553" w:rsidRDefault="000B2553" w:rsidP="000B25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35C7" w:rsidRPr="00DA60C7" w:rsidTr="003335C7">
                              <w:tc>
                                <w:tcPr>
                                  <w:tcW w:w="3162" w:type="dxa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DA60C7" w:rsidTr="00DA60C7">
                              <w:trPr>
                                <w:trHeight w:val="536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DA60C7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DA60C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DA60C7" w:rsidRDefault="004D5012" w:rsidP="00DA60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DA60C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DA60C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2553" w:rsidRDefault="000B255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B2553" w:rsidRPr="000B2553" w:rsidRDefault="000B2553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r w:rsidRPr="000B2553"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</w:p>
                          <w:bookmarkEnd w:id="0"/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4D5012" w:rsidRDefault="0014123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DA60C7" w:rsidTr="003335C7">
                        <w:tc>
                          <w:tcPr>
                            <w:tcW w:w="3162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DA60C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DA60C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0B2553" w:rsidRPr="00DA60C7" w:rsidTr="000B2553">
                        <w:tc>
                          <w:tcPr>
                            <w:tcW w:w="3162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التعريف بسورة مريم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 الآيات ( 1-9  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الآيات ( 10-15  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 الآيات ( 16-21  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الآيات ( 22-26  )</w:t>
                            </w:r>
                          </w:p>
                          <w:p w:rsidR="000B2553" w:rsidRDefault="000B2553" w:rsidP="000B255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 الآيات ( 27-33)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الآيات ( 34-37)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 الآيات ( 41-45  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سورة مريم الآيات ( 46-50  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التعريف بسورة طه 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75E40" w:rsidRPr="00DA60C7" w:rsidTr="003335C7"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0B2553" w:rsidRPr="00DA60C7" w:rsidTr="000B2553">
                        <w:tc>
                          <w:tcPr>
                            <w:tcW w:w="3162" w:type="dxa"/>
                          </w:tcPr>
                          <w:p w:rsidR="000B2553" w:rsidRPr="000B2553" w:rsidRDefault="000B2553" w:rsidP="000B255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0B255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تفسير سور طه (1-8)</w:t>
                            </w:r>
                          </w:p>
                          <w:p w:rsidR="000B2553" w:rsidRPr="000B2553" w:rsidRDefault="000B2553" w:rsidP="000B255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B255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تفسير سور طه (9-16)</w:t>
                            </w:r>
                          </w:p>
                          <w:p w:rsidR="000B2553" w:rsidRPr="00DA60C7" w:rsidRDefault="000B2553" w:rsidP="000B255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(17-23)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(24-36)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(37-41)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(42-50)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(51-56)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(57-64)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(65-71)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(72-76)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75E40" w:rsidRPr="00DA60C7" w:rsidTr="003335C7"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0B2553" w:rsidRPr="00DA60C7" w:rsidTr="000B2553">
                        <w:tc>
                          <w:tcPr>
                            <w:tcW w:w="3162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طه (77-82)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التعريف بسورة الأنبياء 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الأنبياء (51-58)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الأنبياء (59-67)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الأنبياء (68-73)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الأنبياء (78-82)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الأنبياء(83-86)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تفسير سور الأنبياء (87-90)</w:t>
                            </w:r>
                          </w:p>
                          <w:p w:rsidR="000B2553" w:rsidRDefault="000B2553" w:rsidP="000B25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335C7" w:rsidRPr="00DA60C7" w:rsidTr="003335C7">
                        <w:tc>
                          <w:tcPr>
                            <w:tcW w:w="3162" w:type="dxa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4D5012" w:rsidRPr="00DA60C7" w:rsidTr="00DA60C7">
                        <w:trPr>
                          <w:trHeight w:val="536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DA60C7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DA60C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DA60C7" w:rsidRDefault="004D5012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DA60C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DA60C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B2553" w:rsidRDefault="000B2553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B2553" w:rsidRPr="000B2553" w:rsidRDefault="000B2553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r w:rsidRPr="000B2553"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</w:p>
                    <w:bookmarkEnd w:id="1"/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E7" w:rsidRDefault="009209E7" w:rsidP="000C5641">
      <w:pPr>
        <w:spacing w:after="0" w:line="240" w:lineRule="auto"/>
      </w:pPr>
      <w:r>
        <w:separator/>
      </w:r>
    </w:p>
  </w:endnote>
  <w:endnote w:type="continuationSeparator" w:id="0">
    <w:p w:rsidR="009209E7" w:rsidRDefault="009209E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E7" w:rsidRDefault="009209E7" w:rsidP="000C5641">
      <w:pPr>
        <w:spacing w:after="0" w:line="240" w:lineRule="auto"/>
      </w:pPr>
      <w:r>
        <w:separator/>
      </w:r>
    </w:p>
  </w:footnote>
  <w:footnote w:type="continuationSeparator" w:id="0">
    <w:p w:rsidR="009209E7" w:rsidRDefault="009209E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9209E7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B2553"/>
    <w:rsid w:val="000C5641"/>
    <w:rsid w:val="000D6C2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238E4"/>
    <w:rsid w:val="00453543"/>
    <w:rsid w:val="00491968"/>
    <w:rsid w:val="004D5012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209E7"/>
    <w:rsid w:val="009377E2"/>
    <w:rsid w:val="009F58ED"/>
    <w:rsid w:val="00A02EDF"/>
    <w:rsid w:val="00AF6EDB"/>
    <w:rsid w:val="00B00C39"/>
    <w:rsid w:val="00B115C0"/>
    <w:rsid w:val="00C27FDA"/>
    <w:rsid w:val="00CE2F13"/>
    <w:rsid w:val="00CF78C1"/>
    <w:rsid w:val="00D309D4"/>
    <w:rsid w:val="00DA60C7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2F254A2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2018-12-21T08:13:00Z</dcterms:modified>
</cp:coreProperties>
</file>