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D5" w:rsidRPr="00B069D5" w:rsidRDefault="00B069D5" w:rsidP="00B069D5">
      <w:pPr>
        <w:pStyle w:val="Heading1"/>
        <w:tabs>
          <w:tab w:val="center" w:pos="5386"/>
          <w:tab w:val="center" w:pos="6470"/>
        </w:tabs>
        <w:ind w:left="0" w:right="0" w:firstLine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  <w:rtl/>
        </w:rPr>
        <w:t>قرار التكليف</w:t>
      </w:r>
    </w:p>
    <w:p w:rsidR="00B069D5" w:rsidRPr="00B069D5" w:rsidRDefault="00B069D5" w:rsidP="00B069D5">
      <w:pPr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r w:rsidRPr="00B069D5">
        <w:rPr>
          <w:rFonts w:asciiTheme="majorBidi" w:eastAsia="AL-Mohanad" w:hAnsiTheme="majorBidi" w:cstheme="majorBidi"/>
          <w:b/>
          <w:bCs/>
          <w:color w:val="000000" w:themeColor="text1"/>
          <w:sz w:val="28"/>
          <w:szCs w:val="28"/>
          <w:vertAlign w:val="subscript"/>
        </w:rPr>
        <w:t xml:space="preserve"> </w:t>
      </w:r>
    </w:p>
    <w:p w:rsidR="00B069D5" w:rsidRPr="00B069D5" w:rsidRDefault="00B069D5" w:rsidP="00B069D5">
      <w:pPr>
        <w:spacing w:after="195"/>
        <w:ind w:left="10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bookmarkStart w:id="0" w:name="_GoBack"/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تكليف وكيل الشؤون المدرسية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bookmarkEnd w:id="0"/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B069D5" w:rsidRPr="00B069D5" w:rsidRDefault="00B069D5" w:rsidP="00B069D5">
      <w:pPr>
        <w:spacing w:after="1" w:line="404" w:lineRule="auto"/>
        <w:ind w:left="3" w:right="1148" w:firstLine="1112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   </w:t>
      </w: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 19 / 12  /</w:t>
      </w:r>
      <w:r w:rsidRPr="00B069D5"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1440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</w:t>
      </w: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عاميين دراسيين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B069D5" w:rsidRPr="00B069D5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B069D5" w:rsidRPr="00B069D5" w:rsidRDefault="00B069D5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069D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B069D5" w:rsidRPr="00B069D5" w:rsidRDefault="00B069D5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069D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B069D5" w:rsidRPr="00B069D5" w:rsidTr="00381AB7">
        <w:trPr>
          <w:trHeight w:val="290"/>
        </w:trPr>
        <w:tc>
          <w:tcPr>
            <w:tcW w:w="2858" w:type="dxa"/>
          </w:tcPr>
          <w:p w:rsidR="00B069D5" w:rsidRPr="00B069D5" w:rsidRDefault="00B069D5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B069D5" w:rsidRPr="00B069D5" w:rsidRDefault="00B069D5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069D5" w:rsidRPr="00B069D5" w:rsidRDefault="00B069D5" w:rsidP="00B069D5">
      <w:pPr>
        <w:spacing w:after="1" w:line="276" w:lineRule="auto"/>
        <w:ind w:left="3" w:right="1148" w:firstLine="1112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أنا القائد  التربوي : ..................................................</w:t>
      </w: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B069D5" w:rsidRPr="00B069D5" w:rsidRDefault="00B069D5" w:rsidP="00B069D5">
      <w:pPr>
        <w:spacing w:after="123" w:line="276" w:lineRule="auto"/>
        <w:ind w:left="19" w:right="10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الممنوحة لنـا والـواردة بقـرار معـالي وزيـر التعلـيم رقـم 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، والقاضي بمنح قادة المدارس الصلاحيات المرفقة بالقرار واستناداً إلى ما ورد في الدليل التنظيمي لمدارس التعليم العام الصادر بالرقم 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وبمقتضى النظام ، نقرر ما يلي :   </w:t>
      </w:r>
    </w:p>
    <w:p w:rsidR="00B069D5" w:rsidRPr="00B069D5" w:rsidRDefault="00B069D5" w:rsidP="00B069D5">
      <w:pPr>
        <w:spacing w:after="6" w:line="276" w:lineRule="auto"/>
        <w:ind w:left="19" w:right="36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تكليف الأستاذ :  ..................................................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وكيل للشؤون المدرسية ، للعامين الدراسيين   1440/1441هـ بمشيئة الله </w:t>
      </w:r>
      <w:r w:rsidRPr="00B069D5"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ل</w:t>
      </w: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لأشـراف علـى تقـديم كافـة الخـدمات الإداريـة والمسـاندة للعمليـة التربويـة والتعليميـة فـي المدرسـة مـن خـلال تـأمين احتياجاتهـا مـن الأثـاث والأجهـزة والمسـتلزمات التعليميـة والمحافظـة على مرافقها ونظافتها وفق المهام المرفقة</w:t>
      </w:r>
    </w:p>
    <w:p w:rsidR="00B069D5" w:rsidRPr="00B069D5" w:rsidRDefault="00B069D5" w:rsidP="00B069D5">
      <w:pPr>
        <w:spacing w:after="397" w:line="276" w:lineRule="auto"/>
        <w:ind w:left="42" w:right="6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:rsidR="00B069D5" w:rsidRPr="00B069D5" w:rsidRDefault="00B069D5" w:rsidP="00B069D5">
      <w:pPr>
        <w:spacing w:after="269"/>
        <w:ind w:left="177" w:right="405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شاكرين لكِ تعاونكِ والله يحفظكِ ويرعاكِ..  </w:t>
      </w:r>
    </w:p>
    <w:p w:rsidR="00B069D5" w:rsidRPr="00B069D5" w:rsidRDefault="00B069D5" w:rsidP="00B069D5">
      <w:pPr>
        <w:spacing w:after="0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.........................................................</w:t>
      </w:r>
      <w:r w:rsidRPr="00B069D5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B069D5" w:rsidRPr="00B069D5" w:rsidRDefault="00B069D5" w:rsidP="00B069D5">
      <w:pPr>
        <w:tabs>
          <w:tab w:val="center" w:pos="3772"/>
        </w:tabs>
        <w:spacing w:after="0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</w:t>
      </w:r>
      <w:r w:rsidRPr="00B069D5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vertAlign w:val="superscript"/>
          <w:rtl/>
        </w:rPr>
        <w:tab/>
        <w:t xml:space="preserve"> </w:t>
      </w:r>
    </w:p>
    <w:p w:rsidR="00B069D5" w:rsidRPr="00B069D5" w:rsidRDefault="00B069D5" w:rsidP="00B069D5">
      <w:pPr>
        <w:tabs>
          <w:tab w:val="center" w:pos="3859"/>
        </w:tabs>
        <w:spacing w:after="0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B069D5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</w:t>
      </w:r>
      <w:r w:rsidRPr="00B069D5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vertAlign w:val="superscript"/>
          <w:rtl/>
        </w:rPr>
        <w:t xml:space="preserve">  </w:t>
      </w: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B069D5" w:rsidRPr="00B069D5" w:rsidRDefault="00B069D5" w:rsidP="00B069D5">
      <w:pPr>
        <w:bidi w:val="0"/>
        <w:spacing w:after="0"/>
        <w:ind w:right="871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B069D5" w:rsidRPr="00B069D5" w:rsidRDefault="00B069D5" w:rsidP="00B069D5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B069D5">
        <w:rPr>
          <w:rFonts w:asciiTheme="majorBidi" w:eastAsia="AF_Diwani" w:hAnsiTheme="majorBidi" w:cstheme="majorBidi"/>
          <w:b/>
          <w:bCs/>
          <w:color w:val="000000" w:themeColor="text1"/>
          <w:sz w:val="28"/>
          <w:szCs w:val="28"/>
          <w:rtl/>
        </w:rPr>
        <w:t>الختم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يعتمد قائد المدرسة :</w:t>
      </w:r>
    </w:p>
    <w:p w:rsidR="00B069D5" w:rsidRPr="00B069D5" w:rsidRDefault="00B069D5" w:rsidP="00B069D5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    الاسم: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بن عودة الدليل</w:t>
      </w:r>
    </w:p>
    <w:p w:rsidR="00B069D5" w:rsidRPr="00B069D5" w:rsidRDefault="00B069D5" w:rsidP="00B069D5">
      <w:pPr>
        <w:spacing w:after="0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B069D5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B069D5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069D5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B069D5" w:rsidRPr="00B069D5" w:rsidRDefault="00B069D5" w:rsidP="00B069D5">
      <w:pPr>
        <w:tabs>
          <w:tab w:val="center" w:pos="8176"/>
          <w:tab w:val="center" w:pos="10088"/>
        </w:tabs>
        <w:spacing w:after="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          </w:t>
      </w: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التاريــخ: </w:t>
      </w:r>
      <w:r w:rsidRPr="00B069D5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</w:t>
      </w:r>
      <w:r w:rsidRPr="00B069D5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069D5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B069D5" w:rsidRPr="00B069D5" w:rsidRDefault="00B069D5" w:rsidP="00B069D5">
      <w:pPr>
        <w:numPr>
          <w:ilvl w:val="0"/>
          <w:numId w:val="1"/>
        </w:numPr>
        <w:spacing w:after="0"/>
        <w:ind w:hanging="36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صورة للوكيل مع التحية والتقدير. </w:t>
      </w:r>
    </w:p>
    <w:p w:rsidR="00B069D5" w:rsidRPr="00B069D5" w:rsidRDefault="00B069D5" w:rsidP="00B069D5">
      <w:pPr>
        <w:numPr>
          <w:ilvl w:val="0"/>
          <w:numId w:val="1"/>
        </w:numPr>
        <w:spacing w:after="0"/>
        <w:ind w:hanging="36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صورة لملفه  . </w:t>
      </w:r>
    </w:p>
    <w:p w:rsidR="00B069D5" w:rsidRPr="00B069D5" w:rsidRDefault="00B069D5" w:rsidP="00B069D5">
      <w:pPr>
        <w:numPr>
          <w:ilvl w:val="0"/>
          <w:numId w:val="1"/>
        </w:numPr>
        <w:spacing w:after="0"/>
        <w:ind w:hanging="36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الأصل في ملف القرارات  المدرسية . </w:t>
      </w:r>
    </w:p>
    <w:p w:rsidR="00B069D5" w:rsidRPr="00B069D5" w:rsidRDefault="00B069D5" w:rsidP="00B069D5">
      <w:pPr>
        <w:spacing w:after="0" w:line="240" w:lineRule="auto"/>
        <w:ind w:hanging="10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B069D5" w:rsidRPr="00B069D5" w:rsidRDefault="00B069D5" w:rsidP="00B069D5">
      <w:pPr>
        <w:spacing w:after="0" w:line="240" w:lineRule="auto"/>
        <w:ind w:hanging="10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B069D5" w:rsidRPr="00B069D5" w:rsidRDefault="00B069D5" w:rsidP="00B069D5">
      <w:pPr>
        <w:spacing w:after="0" w:line="240" w:lineRule="auto"/>
        <w:ind w:hanging="10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B069D5" w:rsidRPr="00B069D5" w:rsidRDefault="00B069D5" w:rsidP="00B069D5">
      <w:pPr>
        <w:spacing w:after="0" w:line="240" w:lineRule="auto"/>
        <w:ind w:hanging="10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B069D5" w:rsidRPr="00B069D5" w:rsidRDefault="00B069D5" w:rsidP="00B069D5">
      <w:pPr>
        <w:spacing w:after="0" w:line="240" w:lineRule="auto"/>
        <w:ind w:hanging="10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B069D5" w:rsidRPr="00B069D5" w:rsidRDefault="00B069D5" w:rsidP="00B069D5">
      <w:pPr>
        <w:spacing w:after="0" w:line="240" w:lineRule="auto"/>
        <w:ind w:hanging="10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B069D5" w:rsidRPr="00B069D5" w:rsidRDefault="00B069D5" w:rsidP="00B069D5">
      <w:pPr>
        <w:spacing w:after="0" w:line="240" w:lineRule="auto"/>
        <w:ind w:hanging="10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B069D5" w:rsidRPr="00B069D5" w:rsidRDefault="00B069D5" w:rsidP="00B069D5">
      <w:pPr>
        <w:spacing w:after="0" w:line="240" w:lineRule="auto"/>
        <w:ind w:hanging="10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B069D5" w:rsidRPr="00B069D5" w:rsidRDefault="00B069D5" w:rsidP="00B069D5">
      <w:pPr>
        <w:spacing w:after="0" w:line="240" w:lineRule="auto"/>
        <w:ind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lastRenderedPageBreak/>
        <w:t>المهام و الواجبات المناطة بوكيل الشؤون المدرسية :</w:t>
      </w:r>
      <w:r w:rsidRPr="00B069D5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069D5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الواجبات: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1.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المشاركة في إعداد الخطة العامة للمدرسة.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2.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تحديد احتياج المدرسة من المواد والمعدات والأجهزة بالتنسيق مع  الجهات ذات العلاقة بالمدرسة.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3.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متابعة توفير الاحتياجات من الكتب والأثاث المدرسي والتجهيزات والمستلزمات المدرسية 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4.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الإشراف على مرافق المدرسة ونظافتها وما يحتاج منها إلى صيانة.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5.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الإشراف على إعداد وتنظيم ملفات وسجلات الموظفين في المدرسة 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6.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تعزيز قيم الانتماء والمواطنة والمحافظة على أمن الوطن.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7.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متابعة البرامج والأنشطة التي تعمل على تنمية الأعتزاز بالدين والولاء للملك والإنتماء للوطن.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8.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التأكد من توفر كافة المستلزمات للمعامل والمختبرات ومصادر التعلم.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9.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إدارة وتنظيم أعمال النقل المدرسي في المدرسة والإشراف عليها ومتابعتها.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10.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الإشراف على سجل الدوام اليومي للعاملين في المدرسة وإعداد التقارير اللازمو بشأنه.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11.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متابعة جميع شؤون العاملين في المدرسة - من مباشرة عمل وإخلاء طرف وندب والإجازات بأنواعها وغيرها من الإجراءات الوظيفية وتزويد المعنيين بالوثائق والمستندات والمعلومات اللازمة 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12.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الإشراف على مستودع المدرسة والتأكد من تطبيق قواعد وإجراءات المستودعات 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13.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الإشراف على مقصف المدرسة والتأكد من تطبيق الشروط الصحية 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14.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التأكد من حصر وحوسبة جميع معلومات وبيانات المدرسة ومنسوبيها ومتابعة تحديثها.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15.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تعبئة المسح الإلكتروني للمدرسة بشكل دوري.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16.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متابعة الأصناف التي يتقرر إصلاحها أو بيعها أو إتلافها وفقاً للأنظمة والتعليمات 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17.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المشاركة في تنفيذ الاختبارات الفصلية والنهائية في المدرسة.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18.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المشاركة في إجراء المفاضلة بين العاملين لتحديد الزائد منهم.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19.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إعداد التقرير السنوي لإنجازات المدرسة ونشاطاتها خلال العام الدراسي 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20.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الإشراف على أعمال الصيانة والنظافة في المدرسة.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21.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التأكد من تنظيم الأجهزة والمواد وغيرها في المعامل من العهد المدرسية والمختبرات ومصادر التعلم ومدى جاهزيتها للعمل.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22.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متابعة إدخال وتحديث البيانات المتعلقة بالمدرسة من موظفين وغيرها وفقاً للأنظمة الحاسوبية المعتمدة من الوزارة.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23.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التنسيق مع مركز التقنيات في إدارة التربية والتعليم / مكتب التربية والتعليم فيما يتعلق بصيانة أجهزة الحاسب الآلي.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24.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إعداد الإحصائيات المتعلقة بالموظفين في المدرسة.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25.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المشاركة في المجالس واللجان المدرسية والإسهام في تنفيذ قراراتها.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26.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الإشراف على تنظيم وحفظ الوثائق الارشيفية وفق التعليمات المنظمة لذلك 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27.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القيام بتدريس مايسند إليه من حصص في المرحلة الابتدائية.</w:t>
      </w:r>
    </w:p>
    <w:p w:rsidR="00B069D5" w:rsidRPr="00B069D5" w:rsidRDefault="00B069D5" w:rsidP="00B069D5">
      <w:pPr>
        <w:spacing w:after="29" w:line="240" w:lineRule="auto"/>
        <w:ind w:left="4" w:hanging="10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28.</w:t>
      </w: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>القيام بأي مهام أخرى يكلف بها من قبل الرئيس المباشر في مجال اختصاصه .</w:t>
      </w:r>
    </w:p>
    <w:p w:rsidR="00B069D5" w:rsidRPr="00B069D5" w:rsidRDefault="00B069D5" w:rsidP="00B069D5">
      <w:pPr>
        <w:spacing w:after="0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069D5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اسم المكلف: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 xml:space="preserve"> .........................................................</w:t>
      </w:r>
      <w:r w:rsidRPr="00B069D5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</w:p>
    <w:p w:rsidR="00B069D5" w:rsidRPr="00B069D5" w:rsidRDefault="00B069D5" w:rsidP="00B069D5">
      <w:pPr>
        <w:tabs>
          <w:tab w:val="center" w:pos="3772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التوقيـــــع: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.............................................................</w:t>
      </w:r>
      <w:r w:rsidRPr="00B069D5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vertAlign w:val="superscript"/>
          <w:rtl/>
        </w:rPr>
        <w:tab/>
        <w:t xml:space="preserve"> </w:t>
      </w:r>
    </w:p>
    <w:p w:rsidR="00B069D5" w:rsidRPr="00B069D5" w:rsidRDefault="00B069D5" w:rsidP="00B069D5">
      <w:pPr>
        <w:tabs>
          <w:tab w:val="center" w:pos="385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التاريــــــخ: </w:t>
      </w:r>
      <w:r w:rsidRPr="00B069D5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...........................................................</w:t>
      </w:r>
      <w:r w:rsidRPr="00B069D5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vertAlign w:val="superscript"/>
          <w:rtl/>
        </w:rPr>
        <w:t xml:space="preserve">  </w:t>
      </w: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</w:p>
    <w:p w:rsidR="00B069D5" w:rsidRPr="00B069D5" w:rsidRDefault="00B069D5" w:rsidP="00B069D5">
      <w:pPr>
        <w:bidi w:val="0"/>
        <w:spacing w:after="0" w:line="240" w:lineRule="auto"/>
        <w:ind w:right="871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B069D5" w:rsidRPr="00B069D5" w:rsidRDefault="00B069D5" w:rsidP="00B069D5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069D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B069D5">
        <w:rPr>
          <w:rFonts w:asciiTheme="majorBidi" w:eastAsia="AF_Diwani" w:hAnsiTheme="majorBidi" w:cstheme="majorBidi"/>
          <w:b/>
          <w:bCs/>
          <w:color w:val="000000" w:themeColor="text1"/>
          <w:sz w:val="24"/>
          <w:szCs w:val="24"/>
          <w:rtl/>
        </w:rPr>
        <w:t>الختم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يعتمد قائد المدرسة :</w:t>
      </w:r>
    </w:p>
    <w:p w:rsidR="00B069D5" w:rsidRPr="00B069D5" w:rsidRDefault="00B069D5" w:rsidP="00B069D5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       الاسم: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عبدالعزيز الدليل</w:t>
      </w:r>
    </w:p>
    <w:p w:rsidR="00B069D5" w:rsidRPr="00B069D5" w:rsidRDefault="00B069D5" w:rsidP="00B069D5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069D5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التوقيـع: </w:t>
      </w:r>
      <w:r w:rsidRPr="00B069D5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69D5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..............................................................</w:t>
      </w:r>
      <w:r w:rsidRPr="00B069D5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69D5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</w:p>
    <w:p w:rsidR="00B069D5" w:rsidRPr="00B069D5" w:rsidRDefault="00B069D5" w:rsidP="00B069D5">
      <w:pPr>
        <w:numPr>
          <w:ilvl w:val="0"/>
          <w:numId w:val="1"/>
        </w:numPr>
        <w:spacing w:after="0" w:line="240" w:lineRule="auto"/>
        <w:ind w:hanging="361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 xml:space="preserve">صورة للوكيل مع التحية والتقدير. </w:t>
      </w:r>
    </w:p>
    <w:p w:rsidR="00B069D5" w:rsidRPr="00B069D5" w:rsidRDefault="00B069D5" w:rsidP="00B069D5">
      <w:pPr>
        <w:numPr>
          <w:ilvl w:val="0"/>
          <w:numId w:val="1"/>
        </w:numPr>
        <w:spacing w:after="0" w:line="240" w:lineRule="auto"/>
        <w:ind w:hanging="361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 xml:space="preserve">صورة لملفه  . </w:t>
      </w:r>
    </w:p>
    <w:p w:rsidR="00B069D5" w:rsidRPr="00B069D5" w:rsidRDefault="00B069D5" w:rsidP="00B069D5">
      <w:pPr>
        <w:numPr>
          <w:ilvl w:val="0"/>
          <w:numId w:val="1"/>
        </w:numPr>
        <w:spacing w:after="0" w:line="240" w:lineRule="auto"/>
        <w:ind w:hanging="361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069D5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 xml:space="preserve">الأصل في ملف القرارات  المدرسية . </w:t>
      </w:r>
    </w:p>
    <w:p w:rsidR="005D5C0C" w:rsidRPr="00B069D5" w:rsidRDefault="005D5C0C" w:rsidP="00B069D5">
      <w:pPr>
        <w:rPr>
          <w:rFonts w:hint="cs"/>
        </w:rPr>
      </w:pPr>
    </w:p>
    <w:sectPr w:rsidR="005D5C0C" w:rsidRPr="00B069D5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DD9" w:rsidRDefault="00DD6DD9" w:rsidP="00347E50">
      <w:pPr>
        <w:spacing w:after="0" w:line="240" w:lineRule="auto"/>
      </w:pPr>
      <w:r>
        <w:separator/>
      </w:r>
    </w:p>
  </w:endnote>
  <w:endnote w:type="continuationSeparator" w:id="0">
    <w:p w:rsidR="00DD6DD9" w:rsidRDefault="00DD6DD9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DD6DD9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DD6DD9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DD6DD9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DD6DD9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DD9" w:rsidRDefault="00DD6DD9" w:rsidP="00347E50">
      <w:pPr>
        <w:spacing w:after="0" w:line="240" w:lineRule="auto"/>
      </w:pPr>
      <w:r>
        <w:separator/>
      </w:r>
    </w:p>
  </w:footnote>
  <w:footnote w:type="continuationSeparator" w:id="0">
    <w:p w:rsidR="00DD6DD9" w:rsidRDefault="00DD6DD9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DD6DD9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DD6DD9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DD6DD9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DD6DD9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41D9"/>
    <w:multiLevelType w:val="hybridMultilevel"/>
    <w:tmpl w:val="A6C0A936"/>
    <w:lvl w:ilvl="0" w:tplc="2A8486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459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444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262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E87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6D6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87C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847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30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52C27"/>
    <w:multiLevelType w:val="hybridMultilevel"/>
    <w:tmpl w:val="210296D8"/>
    <w:lvl w:ilvl="0" w:tplc="43965C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C63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58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BB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0A0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0FB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A9B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6A1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47C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773D8"/>
    <w:multiLevelType w:val="hybridMultilevel"/>
    <w:tmpl w:val="DB2CB0E0"/>
    <w:lvl w:ilvl="0" w:tplc="07B0481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242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299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AD5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283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10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E12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A8E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01F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910C14"/>
    <w:multiLevelType w:val="hybridMultilevel"/>
    <w:tmpl w:val="2742917C"/>
    <w:lvl w:ilvl="0" w:tplc="BD34E94A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906C8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A2832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40AFD0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7655A0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94C796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38ACE0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8FA42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AABD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62B6B"/>
    <w:multiLevelType w:val="hybridMultilevel"/>
    <w:tmpl w:val="E5D009AE"/>
    <w:lvl w:ilvl="0" w:tplc="CC6003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CB27C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A6EC36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0CC3E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243E76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C4DB7E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CF508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60357A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A6AD8C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E621F5"/>
    <w:multiLevelType w:val="hybridMultilevel"/>
    <w:tmpl w:val="C0726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7A4"/>
    <w:multiLevelType w:val="hybridMultilevel"/>
    <w:tmpl w:val="F4B8B990"/>
    <w:lvl w:ilvl="0" w:tplc="8392D8A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CC0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6D8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9A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C12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804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EE3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E69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8CB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DE74BB"/>
    <w:multiLevelType w:val="hybridMultilevel"/>
    <w:tmpl w:val="11E25C9A"/>
    <w:lvl w:ilvl="0" w:tplc="0AEA06E2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29CE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A1228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AB698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CADE9A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EAFC4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4EE3C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F45BF6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851F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531869"/>
    <w:multiLevelType w:val="hybridMultilevel"/>
    <w:tmpl w:val="77684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72769"/>
    <w:multiLevelType w:val="hybridMultilevel"/>
    <w:tmpl w:val="45CC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B43090">
      <w:numFmt w:val="bullet"/>
      <w:lvlText w:val=""/>
      <w:lvlJc w:val="left"/>
      <w:pPr>
        <w:ind w:left="1440" w:hanging="360"/>
      </w:pPr>
      <w:rPr>
        <w:rFonts w:ascii="Symbol" w:eastAsia="Calibri" w:hAnsi="Symbol" w:cs="AL-Mohana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0919"/>
    <w:multiLevelType w:val="hybridMultilevel"/>
    <w:tmpl w:val="60B0A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F2B35"/>
    <w:multiLevelType w:val="hybridMultilevel"/>
    <w:tmpl w:val="B9C697BC"/>
    <w:lvl w:ilvl="0" w:tplc="8CB8074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471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2CD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6E7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402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487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E53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2E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A13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D321FE"/>
    <w:multiLevelType w:val="hybridMultilevel"/>
    <w:tmpl w:val="90DE324A"/>
    <w:lvl w:ilvl="0" w:tplc="AEC4176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664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0F0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AA7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C1C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C80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6A8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638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0C3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263B99"/>
    <w:multiLevelType w:val="hybridMultilevel"/>
    <w:tmpl w:val="47C268E6"/>
    <w:lvl w:ilvl="0" w:tplc="ACDABF34">
      <w:start w:val="1"/>
      <w:numFmt w:val="decimal"/>
      <w:lvlText w:val="%1"/>
      <w:lvlJc w:val="left"/>
      <w:pPr>
        <w:ind w:left="3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3FF4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2EBEAA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4E5B4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D41954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E5F2A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60F00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8C97F4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E2587A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287DCD"/>
    <w:multiLevelType w:val="hybridMultilevel"/>
    <w:tmpl w:val="F89E7D1A"/>
    <w:lvl w:ilvl="0" w:tplc="F17CD4E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2C6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859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C5C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E1E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227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22F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E2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00B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5D3B80"/>
    <w:multiLevelType w:val="hybridMultilevel"/>
    <w:tmpl w:val="BA2E2C34"/>
    <w:lvl w:ilvl="0" w:tplc="4C8AAF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48F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081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48D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A1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24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009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6A4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A26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9341C3"/>
    <w:multiLevelType w:val="hybridMultilevel"/>
    <w:tmpl w:val="1CAEBE54"/>
    <w:lvl w:ilvl="0" w:tplc="1144AAE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C5F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AA4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02B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613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049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086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21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CF3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025E4E"/>
    <w:multiLevelType w:val="hybridMultilevel"/>
    <w:tmpl w:val="214EF42A"/>
    <w:lvl w:ilvl="0" w:tplc="B4D01E4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4B3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8A5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EF3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C83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8CE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CFD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2B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3A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EC6F12"/>
    <w:multiLevelType w:val="hybridMultilevel"/>
    <w:tmpl w:val="ABA6A73C"/>
    <w:lvl w:ilvl="0" w:tplc="3A10C5B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2DB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AB0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A63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421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E18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4A2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C27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E53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B04945"/>
    <w:multiLevelType w:val="hybridMultilevel"/>
    <w:tmpl w:val="3CC6E694"/>
    <w:lvl w:ilvl="0" w:tplc="4142CFD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A9FBC">
      <w:start w:val="1"/>
      <w:numFmt w:val="decimal"/>
      <w:lvlText w:val="%2."/>
      <w:lvlJc w:val="left"/>
      <w:pPr>
        <w:ind w:left="72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CDE14">
      <w:start w:val="1"/>
      <w:numFmt w:val="lowerRoman"/>
      <w:lvlText w:val="%3"/>
      <w:lvlJc w:val="left"/>
      <w:pPr>
        <w:ind w:left="14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86F49C">
      <w:start w:val="1"/>
      <w:numFmt w:val="decimal"/>
      <w:lvlText w:val="%4"/>
      <w:lvlJc w:val="left"/>
      <w:pPr>
        <w:ind w:left="21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E840C">
      <w:start w:val="1"/>
      <w:numFmt w:val="lowerLetter"/>
      <w:lvlText w:val="%5"/>
      <w:lvlJc w:val="left"/>
      <w:pPr>
        <w:ind w:left="289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A5D2E">
      <w:start w:val="1"/>
      <w:numFmt w:val="lowerRoman"/>
      <w:lvlText w:val="%6"/>
      <w:lvlJc w:val="left"/>
      <w:pPr>
        <w:ind w:left="361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2A2F4">
      <w:start w:val="1"/>
      <w:numFmt w:val="decimal"/>
      <w:lvlText w:val="%7"/>
      <w:lvlJc w:val="left"/>
      <w:pPr>
        <w:ind w:left="433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25394">
      <w:start w:val="1"/>
      <w:numFmt w:val="lowerLetter"/>
      <w:lvlText w:val="%8"/>
      <w:lvlJc w:val="left"/>
      <w:pPr>
        <w:ind w:left="50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C386C">
      <w:start w:val="1"/>
      <w:numFmt w:val="lowerRoman"/>
      <w:lvlText w:val="%9"/>
      <w:lvlJc w:val="left"/>
      <w:pPr>
        <w:ind w:left="57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34EDE"/>
    <w:multiLevelType w:val="hybridMultilevel"/>
    <w:tmpl w:val="C8A050EC"/>
    <w:lvl w:ilvl="0" w:tplc="D1869C2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82B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2A4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EE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CFC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90BC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4CF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84D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8E6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B247AF"/>
    <w:multiLevelType w:val="hybridMultilevel"/>
    <w:tmpl w:val="A5B6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02708"/>
    <w:multiLevelType w:val="hybridMultilevel"/>
    <w:tmpl w:val="0DDE6DF2"/>
    <w:lvl w:ilvl="0" w:tplc="3E8CEC3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6FF1E">
      <w:start w:val="1"/>
      <w:numFmt w:val="decimal"/>
      <w:lvlText w:val="%2."/>
      <w:lvlJc w:val="left"/>
      <w:pPr>
        <w:ind w:left="10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E0AAA">
      <w:start w:val="1"/>
      <w:numFmt w:val="lowerRoman"/>
      <w:lvlText w:val="%3"/>
      <w:lvlJc w:val="left"/>
      <w:pPr>
        <w:ind w:left="17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41D6C">
      <w:start w:val="1"/>
      <w:numFmt w:val="decimal"/>
      <w:lvlText w:val="%4"/>
      <w:lvlJc w:val="left"/>
      <w:pPr>
        <w:ind w:left="25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B665FC">
      <w:start w:val="1"/>
      <w:numFmt w:val="lowerLetter"/>
      <w:lvlText w:val="%5"/>
      <w:lvlJc w:val="left"/>
      <w:pPr>
        <w:ind w:left="322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7EC208">
      <w:start w:val="1"/>
      <w:numFmt w:val="lowerRoman"/>
      <w:lvlText w:val="%6"/>
      <w:lvlJc w:val="left"/>
      <w:pPr>
        <w:ind w:left="394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03538">
      <w:start w:val="1"/>
      <w:numFmt w:val="decimal"/>
      <w:lvlText w:val="%7"/>
      <w:lvlJc w:val="left"/>
      <w:pPr>
        <w:ind w:left="466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0AC9C8">
      <w:start w:val="1"/>
      <w:numFmt w:val="lowerLetter"/>
      <w:lvlText w:val="%8"/>
      <w:lvlJc w:val="left"/>
      <w:pPr>
        <w:ind w:left="53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EDD34">
      <w:start w:val="1"/>
      <w:numFmt w:val="lowerRoman"/>
      <w:lvlText w:val="%9"/>
      <w:lvlJc w:val="left"/>
      <w:pPr>
        <w:ind w:left="61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99471A"/>
    <w:multiLevelType w:val="hybridMultilevel"/>
    <w:tmpl w:val="C9401B36"/>
    <w:lvl w:ilvl="0" w:tplc="4E462F2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AB1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34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B5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C32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49B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A4E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872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AC6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85312A"/>
    <w:multiLevelType w:val="hybridMultilevel"/>
    <w:tmpl w:val="C2D28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F4EB2"/>
    <w:multiLevelType w:val="hybridMultilevel"/>
    <w:tmpl w:val="6B82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17D8B"/>
    <w:multiLevelType w:val="hybridMultilevel"/>
    <w:tmpl w:val="2A42AC76"/>
    <w:lvl w:ilvl="0" w:tplc="C8085F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2AC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6D9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072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EC3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C57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873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AB2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8C3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823B88"/>
    <w:multiLevelType w:val="hybridMultilevel"/>
    <w:tmpl w:val="2DCA1D14"/>
    <w:lvl w:ilvl="0" w:tplc="F1226D0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288F4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1B9A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1E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C4E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CF86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F50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EFD3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073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5E6380F"/>
    <w:multiLevelType w:val="hybridMultilevel"/>
    <w:tmpl w:val="CDD2AEEE"/>
    <w:lvl w:ilvl="0" w:tplc="5A6E8428">
      <w:start w:val="1"/>
      <w:numFmt w:val="decimal"/>
      <w:lvlText w:val="%1."/>
      <w:lvlJc w:val="left"/>
      <w:pPr>
        <w:ind w:left="41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C6EBC">
      <w:start w:val="1"/>
      <w:numFmt w:val="lowerLetter"/>
      <w:lvlText w:val="%2"/>
      <w:lvlJc w:val="left"/>
      <w:pPr>
        <w:ind w:left="11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4A91F4">
      <w:start w:val="1"/>
      <w:numFmt w:val="lowerRoman"/>
      <w:lvlText w:val="%3"/>
      <w:lvlJc w:val="left"/>
      <w:pPr>
        <w:ind w:left="18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0058E">
      <w:start w:val="1"/>
      <w:numFmt w:val="decimal"/>
      <w:lvlText w:val="%4"/>
      <w:lvlJc w:val="left"/>
      <w:pPr>
        <w:ind w:left="26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F65CB0">
      <w:start w:val="1"/>
      <w:numFmt w:val="lowerLetter"/>
      <w:lvlText w:val="%5"/>
      <w:lvlJc w:val="left"/>
      <w:pPr>
        <w:ind w:left="33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14910C">
      <w:start w:val="1"/>
      <w:numFmt w:val="lowerRoman"/>
      <w:lvlText w:val="%6"/>
      <w:lvlJc w:val="left"/>
      <w:pPr>
        <w:ind w:left="40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6146E">
      <w:start w:val="1"/>
      <w:numFmt w:val="decimal"/>
      <w:lvlText w:val="%7"/>
      <w:lvlJc w:val="left"/>
      <w:pPr>
        <w:ind w:left="47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580674">
      <w:start w:val="1"/>
      <w:numFmt w:val="lowerLetter"/>
      <w:lvlText w:val="%8"/>
      <w:lvlJc w:val="left"/>
      <w:pPr>
        <w:ind w:left="54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8A83EE">
      <w:start w:val="1"/>
      <w:numFmt w:val="lowerRoman"/>
      <w:lvlText w:val="%9"/>
      <w:lvlJc w:val="left"/>
      <w:pPr>
        <w:ind w:left="62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7C1446"/>
    <w:multiLevelType w:val="hybridMultilevel"/>
    <w:tmpl w:val="0BA04E44"/>
    <w:lvl w:ilvl="0" w:tplc="EF4A7DC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06C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072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E1A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410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81D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E0C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2DC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855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CD434B"/>
    <w:multiLevelType w:val="hybridMultilevel"/>
    <w:tmpl w:val="BCBC1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B49D7"/>
    <w:multiLevelType w:val="hybridMultilevel"/>
    <w:tmpl w:val="FAE6CD0E"/>
    <w:lvl w:ilvl="0" w:tplc="51D837B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850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A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0EE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04B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8AD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0E7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EF5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A71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DD0257"/>
    <w:multiLevelType w:val="hybridMultilevel"/>
    <w:tmpl w:val="D05E545A"/>
    <w:lvl w:ilvl="0" w:tplc="8054822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34C8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684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A46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C83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6E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0E1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E2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4C5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D1B467E"/>
    <w:multiLevelType w:val="hybridMultilevel"/>
    <w:tmpl w:val="13063054"/>
    <w:lvl w:ilvl="0" w:tplc="972864F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D685244"/>
    <w:multiLevelType w:val="hybridMultilevel"/>
    <w:tmpl w:val="8D72CDD2"/>
    <w:lvl w:ilvl="0" w:tplc="91C00E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4AFA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08F7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6B93C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CCD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E3BB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623F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6B06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6D0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FD2732C"/>
    <w:multiLevelType w:val="hybridMultilevel"/>
    <w:tmpl w:val="393E6FB8"/>
    <w:lvl w:ilvl="0" w:tplc="5CAC9AE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8546">
      <w:start w:val="1"/>
      <w:numFmt w:val="decimal"/>
      <w:lvlText w:val="%2."/>
      <w:lvlJc w:val="left"/>
      <w:pPr>
        <w:ind w:left="7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CD21C">
      <w:start w:val="1"/>
      <w:numFmt w:val="lowerRoman"/>
      <w:lvlText w:val="%3"/>
      <w:lvlJc w:val="left"/>
      <w:pPr>
        <w:ind w:left="15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053D6">
      <w:start w:val="1"/>
      <w:numFmt w:val="decimal"/>
      <w:lvlText w:val="%4"/>
      <w:lvlJc w:val="left"/>
      <w:pPr>
        <w:ind w:left="22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3164">
      <w:start w:val="1"/>
      <w:numFmt w:val="lowerLetter"/>
      <w:lvlText w:val="%5"/>
      <w:lvlJc w:val="left"/>
      <w:pPr>
        <w:ind w:left="29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C6376">
      <w:start w:val="1"/>
      <w:numFmt w:val="lowerRoman"/>
      <w:lvlText w:val="%6"/>
      <w:lvlJc w:val="left"/>
      <w:pPr>
        <w:ind w:left="36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00534">
      <w:start w:val="1"/>
      <w:numFmt w:val="decimal"/>
      <w:lvlText w:val="%7"/>
      <w:lvlJc w:val="left"/>
      <w:pPr>
        <w:ind w:left="44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A52">
      <w:start w:val="1"/>
      <w:numFmt w:val="lowerLetter"/>
      <w:lvlText w:val="%8"/>
      <w:lvlJc w:val="left"/>
      <w:pPr>
        <w:ind w:left="51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4E742">
      <w:start w:val="1"/>
      <w:numFmt w:val="lowerRoman"/>
      <w:lvlText w:val="%9"/>
      <w:lvlJc w:val="left"/>
      <w:pPr>
        <w:ind w:left="58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35"/>
  </w:num>
  <w:num w:numId="3">
    <w:abstractNumId w:val="4"/>
  </w:num>
  <w:num w:numId="4">
    <w:abstractNumId w:val="13"/>
  </w:num>
  <w:num w:numId="5">
    <w:abstractNumId w:val="28"/>
  </w:num>
  <w:num w:numId="6">
    <w:abstractNumId w:val="22"/>
  </w:num>
  <w:num w:numId="7">
    <w:abstractNumId w:val="19"/>
  </w:num>
  <w:num w:numId="8">
    <w:abstractNumId w:val="31"/>
  </w:num>
  <w:num w:numId="9">
    <w:abstractNumId w:val="12"/>
  </w:num>
  <w:num w:numId="10">
    <w:abstractNumId w:val="20"/>
  </w:num>
  <w:num w:numId="11">
    <w:abstractNumId w:val="6"/>
  </w:num>
  <w:num w:numId="12">
    <w:abstractNumId w:val="16"/>
  </w:num>
  <w:num w:numId="13">
    <w:abstractNumId w:val="2"/>
  </w:num>
  <w:num w:numId="14">
    <w:abstractNumId w:val="29"/>
  </w:num>
  <w:num w:numId="15">
    <w:abstractNumId w:val="0"/>
  </w:num>
  <w:num w:numId="16">
    <w:abstractNumId w:val="15"/>
  </w:num>
  <w:num w:numId="17">
    <w:abstractNumId w:val="23"/>
  </w:num>
  <w:num w:numId="18">
    <w:abstractNumId w:val="7"/>
  </w:num>
  <w:num w:numId="19">
    <w:abstractNumId w:val="34"/>
  </w:num>
  <w:num w:numId="20">
    <w:abstractNumId w:val="3"/>
  </w:num>
  <w:num w:numId="21">
    <w:abstractNumId w:val="27"/>
  </w:num>
  <w:num w:numId="22">
    <w:abstractNumId w:val="32"/>
  </w:num>
  <w:num w:numId="23">
    <w:abstractNumId w:val="11"/>
  </w:num>
  <w:num w:numId="24">
    <w:abstractNumId w:val="17"/>
  </w:num>
  <w:num w:numId="25">
    <w:abstractNumId w:val="18"/>
  </w:num>
  <w:num w:numId="26">
    <w:abstractNumId w:val="14"/>
  </w:num>
  <w:num w:numId="27">
    <w:abstractNumId w:val="26"/>
  </w:num>
  <w:num w:numId="28">
    <w:abstractNumId w:val="1"/>
  </w:num>
  <w:num w:numId="29">
    <w:abstractNumId w:val="9"/>
  </w:num>
  <w:num w:numId="30">
    <w:abstractNumId w:val="10"/>
  </w:num>
  <w:num w:numId="31">
    <w:abstractNumId w:val="25"/>
  </w:num>
  <w:num w:numId="32">
    <w:abstractNumId w:val="8"/>
  </w:num>
  <w:num w:numId="33">
    <w:abstractNumId w:val="24"/>
  </w:num>
  <w:num w:numId="34">
    <w:abstractNumId w:val="21"/>
  </w:num>
  <w:num w:numId="35">
    <w:abstractNumId w:val="3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C61A5"/>
    <w:rsid w:val="000D78AD"/>
    <w:rsid w:val="000F1B4B"/>
    <w:rsid w:val="00347E50"/>
    <w:rsid w:val="003E198A"/>
    <w:rsid w:val="005D5C0C"/>
    <w:rsid w:val="00704923"/>
    <w:rsid w:val="007E7DBF"/>
    <w:rsid w:val="00B069D5"/>
    <w:rsid w:val="00BB32AC"/>
    <w:rsid w:val="00C83230"/>
    <w:rsid w:val="00D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DF65B-102F-4F74-93EE-FF7099F9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2019-05-27T12:05:00Z</dcterms:created>
  <dcterms:modified xsi:type="dcterms:W3CDTF">2019-05-27T12:05:00Z</dcterms:modified>
</cp:coreProperties>
</file>