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A2" w:rsidRPr="00C056A2" w:rsidRDefault="00C056A2" w:rsidP="00156EC6">
      <w:pPr>
        <w:spacing w:before="240" w:after="0"/>
        <w:jc w:val="center"/>
        <w:rPr>
          <w:sz w:val="26"/>
          <w:szCs w:val="26"/>
          <w:rtl/>
        </w:rPr>
      </w:pPr>
      <w:r w:rsidRPr="00C056A2">
        <w:rPr>
          <w:rFonts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EABBA" wp14:editId="7CBEE4B2">
                <wp:simplePos x="0" y="0"/>
                <wp:positionH relativeFrom="column">
                  <wp:posOffset>365760</wp:posOffset>
                </wp:positionH>
                <wp:positionV relativeFrom="paragraph">
                  <wp:posOffset>-297180</wp:posOffset>
                </wp:positionV>
                <wp:extent cx="6324600" cy="396240"/>
                <wp:effectExtent l="0" t="0" r="19050" b="2286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56A2" w:rsidRPr="00A63EF3" w:rsidRDefault="00C056A2" w:rsidP="000C73AF">
                            <w:pPr>
                              <w:jc w:val="center"/>
                              <w:rPr>
                                <w:rFonts w:cs="PT Bold Heading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A63EF3">
                              <w:rPr>
                                <w:rFonts w:cs="PT Bold Heading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الاختبار النظري (الأول) لمادة </w:t>
                            </w:r>
                            <w:r w:rsidR="000C73AF">
                              <w:rPr>
                                <w:rFonts w:cs="PT Bold Heading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الحاسب</w:t>
                            </w:r>
                            <w:r w:rsidRPr="00A63EF3">
                              <w:rPr>
                                <w:rFonts w:ascii="Times New Roman" w:hAnsi="Times New Roman" w:cs="Times New Roman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A63EF3">
                              <w:rPr>
                                <w:rFonts w:cs="PT Bold Heading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 w:rsidR="00156EC6" w:rsidRPr="00A63EF3">
                              <w:rPr>
                                <w:rFonts w:cs="PT Bold Heading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ثاني ثانوي</w:t>
                            </w:r>
                            <w:r w:rsidRPr="00A63EF3">
                              <w:rPr>
                                <w:rFonts w:ascii="Times New Roman" w:hAnsi="Times New Roman" w:cs="Times New Roman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A63EF3">
                              <w:rPr>
                                <w:rFonts w:cs="PT Bold Heading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للفصل الدراسي الأول للعام 1435 </w:t>
                            </w:r>
                            <w:r w:rsidRPr="00A63EF3">
                              <w:rPr>
                                <w:rFonts w:ascii="Times New Roman" w:hAnsi="Times New Roman" w:cs="Times New Roman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A63EF3">
                              <w:rPr>
                                <w:rFonts w:cs="PT Bold Heading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1436 هــ</w:t>
                            </w:r>
                          </w:p>
                          <w:p w:rsidR="00C056A2" w:rsidRPr="00C056A2" w:rsidRDefault="00C056A2" w:rsidP="00C056A2">
                            <w:pPr>
                              <w:jc w:val="center"/>
                              <w:rPr>
                                <w:rFonts w:cs="PT Bold Heading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EABBA" id="مستطيل مستدير الزوايا 1" o:spid="_x0000_s1026" style="position:absolute;left:0;text-align:left;margin-left:28.8pt;margin-top:-23.4pt;width:49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" fillcolor="white [3212]" strokecolor="#1f4d78 [1604]" strokeweight="1pt">
                <v:stroke joinstyle="miter"/>
                <v:textbox>
                  <w:txbxContent>
                    <w:p w:rsidR="00C056A2" w:rsidRPr="00A63EF3" w:rsidRDefault="00C056A2" w:rsidP="000C73AF">
                      <w:pPr>
                        <w:jc w:val="center"/>
                        <w:rPr>
                          <w:rFonts w:cs="PT Bold Heading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A63EF3">
                        <w:rPr>
                          <w:rFonts w:cs="PT Bold Heading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الاختبار النظري (الأول) لمادة </w:t>
                      </w:r>
                      <w:r w:rsidR="000C73AF">
                        <w:rPr>
                          <w:rFonts w:cs="PT Bold Heading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الحاسب</w:t>
                      </w:r>
                      <w:r w:rsidRPr="00A63EF3">
                        <w:rPr>
                          <w:rFonts w:ascii="Times New Roman" w:hAnsi="Times New Roman" w:cs="Times New Roman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–</w:t>
                      </w:r>
                      <w:r w:rsidRPr="00A63EF3">
                        <w:rPr>
                          <w:rFonts w:cs="PT Bold Heading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ل</w:t>
                      </w:r>
                      <w:r w:rsidR="00156EC6" w:rsidRPr="00A63EF3">
                        <w:rPr>
                          <w:rFonts w:cs="PT Bold Heading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ثاني ثانوي</w:t>
                      </w:r>
                      <w:r w:rsidRPr="00A63EF3">
                        <w:rPr>
                          <w:rFonts w:ascii="Times New Roman" w:hAnsi="Times New Roman" w:cs="Times New Roman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–</w:t>
                      </w:r>
                      <w:r w:rsidRPr="00A63EF3">
                        <w:rPr>
                          <w:rFonts w:cs="PT Bold Heading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للفصل الدراسي الأول للعام 1435 </w:t>
                      </w:r>
                      <w:r w:rsidRPr="00A63EF3">
                        <w:rPr>
                          <w:rFonts w:ascii="Times New Roman" w:hAnsi="Times New Roman" w:cs="Times New Roman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–</w:t>
                      </w:r>
                      <w:r w:rsidRPr="00A63EF3">
                        <w:rPr>
                          <w:rFonts w:cs="PT Bold Heading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1436 هــ</w:t>
                      </w:r>
                    </w:p>
                    <w:p w:rsidR="00C056A2" w:rsidRPr="00C056A2" w:rsidRDefault="00C056A2" w:rsidP="00C056A2">
                      <w:pPr>
                        <w:jc w:val="center"/>
                        <w:rPr>
                          <w:rFonts w:cs="PT Bold Heading"/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775A2" w:rsidRPr="00C056A2">
        <w:rPr>
          <w:rFonts w:hint="cs"/>
          <w:sz w:val="26"/>
          <w:szCs w:val="26"/>
          <w:rtl/>
        </w:rPr>
        <w:t xml:space="preserve">اسم </w:t>
      </w:r>
      <w:proofErr w:type="gramStart"/>
      <w:r w:rsidR="00C775A2" w:rsidRPr="00C056A2">
        <w:rPr>
          <w:rFonts w:hint="cs"/>
          <w:sz w:val="26"/>
          <w:szCs w:val="26"/>
          <w:rtl/>
        </w:rPr>
        <w:t>الطالبة:................................................</w:t>
      </w:r>
      <w:proofErr w:type="gramEnd"/>
      <w:r w:rsidR="00C775A2" w:rsidRPr="00C056A2">
        <w:rPr>
          <w:rFonts w:hint="cs"/>
          <w:sz w:val="26"/>
          <w:szCs w:val="26"/>
          <w:rtl/>
        </w:rPr>
        <w:t xml:space="preserve">  </w:t>
      </w:r>
      <w:proofErr w:type="gramStart"/>
      <w:r w:rsidR="00C775A2" w:rsidRPr="00C056A2">
        <w:rPr>
          <w:rFonts w:hint="cs"/>
          <w:sz w:val="26"/>
          <w:szCs w:val="26"/>
          <w:rtl/>
        </w:rPr>
        <w:t>الصف:................................</w:t>
      </w:r>
      <w:proofErr w:type="gramEnd"/>
    </w:p>
    <w:p w:rsidR="00C775A2" w:rsidRPr="00C056A2" w:rsidRDefault="00C775A2" w:rsidP="00E64E74">
      <w:pPr>
        <w:spacing w:after="0"/>
        <w:jc w:val="right"/>
        <w:rPr>
          <w:b/>
          <w:bCs/>
          <w:sz w:val="26"/>
          <w:szCs w:val="26"/>
          <w:u w:val="single"/>
          <w:rtl/>
        </w:rPr>
      </w:pPr>
      <w:r w:rsidRPr="00C056A2">
        <w:rPr>
          <w:rFonts w:hint="cs"/>
          <w:b/>
          <w:bCs/>
          <w:sz w:val="26"/>
          <w:szCs w:val="26"/>
          <w:u w:val="single"/>
          <w:rtl/>
        </w:rPr>
        <w:t>س1: أكتبي المصطلح المناسب في كل مما يلي:</w:t>
      </w:r>
    </w:p>
    <w:p w:rsidR="00C775A2" w:rsidRPr="00C056A2" w:rsidRDefault="00C775A2" w:rsidP="00C775A2">
      <w:pPr>
        <w:pStyle w:val="a3"/>
        <w:numPr>
          <w:ilvl w:val="0"/>
          <w:numId w:val="1"/>
        </w:numPr>
        <w:bidi/>
        <w:rPr>
          <w:sz w:val="26"/>
          <w:szCs w:val="26"/>
        </w:rPr>
      </w:pPr>
      <w:r w:rsidRPr="00C056A2">
        <w:rPr>
          <w:rFonts w:hint="cs"/>
          <w:sz w:val="26"/>
          <w:szCs w:val="26"/>
          <w:rtl/>
        </w:rPr>
        <w:t xml:space="preserve">(.....................................) </w:t>
      </w:r>
      <w:r w:rsidR="00AC5A44" w:rsidRPr="00C056A2">
        <w:rPr>
          <w:rFonts w:hint="cs"/>
          <w:sz w:val="26"/>
          <w:szCs w:val="26"/>
          <w:rtl/>
        </w:rPr>
        <w:t xml:space="preserve">هو وسيلة لحفظ البيانات بصورة تختلف عن محتواها الأصلي </w:t>
      </w:r>
      <w:r w:rsidR="00C056A2" w:rsidRPr="00C056A2">
        <w:rPr>
          <w:rFonts w:hint="cs"/>
          <w:sz w:val="26"/>
          <w:szCs w:val="26"/>
          <w:rtl/>
        </w:rPr>
        <w:t>باستخدام</w:t>
      </w:r>
      <w:r w:rsidR="00AC5A44" w:rsidRPr="00C056A2">
        <w:rPr>
          <w:rFonts w:hint="cs"/>
          <w:sz w:val="26"/>
          <w:szCs w:val="26"/>
          <w:rtl/>
        </w:rPr>
        <w:t xml:space="preserve"> معادلات وخوارزم رياضية </w:t>
      </w:r>
      <w:r w:rsidR="00A63EF3" w:rsidRPr="00C056A2">
        <w:rPr>
          <w:rFonts w:hint="cs"/>
          <w:sz w:val="26"/>
          <w:szCs w:val="26"/>
          <w:rtl/>
        </w:rPr>
        <w:t>معقدة،</w:t>
      </w:r>
      <w:r w:rsidR="00AC5A44" w:rsidRPr="00C056A2">
        <w:rPr>
          <w:rFonts w:hint="cs"/>
          <w:sz w:val="26"/>
          <w:szCs w:val="26"/>
          <w:rtl/>
        </w:rPr>
        <w:t xml:space="preserve"> ويتم إعادتها إلى شكلها الأصلي بطرق خاصة يعرفها المرسل والمستقبل فقط.</w:t>
      </w:r>
    </w:p>
    <w:p w:rsidR="00C775A2" w:rsidRPr="00C056A2" w:rsidRDefault="00C775A2" w:rsidP="00C775A2">
      <w:pPr>
        <w:pStyle w:val="a3"/>
        <w:numPr>
          <w:ilvl w:val="0"/>
          <w:numId w:val="1"/>
        </w:numPr>
        <w:bidi/>
        <w:rPr>
          <w:sz w:val="26"/>
          <w:szCs w:val="26"/>
        </w:rPr>
      </w:pPr>
      <w:r w:rsidRPr="00C056A2">
        <w:rPr>
          <w:rFonts w:hint="cs"/>
          <w:sz w:val="26"/>
          <w:szCs w:val="26"/>
          <w:rtl/>
        </w:rPr>
        <w:t>(.....................................)</w:t>
      </w:r>
      <w:r w:rsidR="00AC5A44" w:rsidRPr="00C056A2">
        <w:rPr>
          <w:rFonts w:hint="cs"/>
          <w:sz w:val="26"/>
          <w:szCs w:val="26"/>
          <w:rtl/>
        </w:rPr>
        <w:t xml:space="preserve"> نوع من </w:t>
      </w:r>
      <w:r w:rsidR="008E1002">
        <w:rPr>
          <w:rFonts w:hint="cs"/>
          <w:sz w:val="26"/>
          <w:szCs w:val="26"/>
          <w:rtl/>
        </w:rPr>
        <w:t xml:space="preserve">أنواع </w:t>
      </w:r>
      <w:r w:rsidR="00AC5A44" w:rsidRPr="00C056A2">
        <w:rPr>
          <w:rFonts w:hint="cs"/>
          <w:sz w:val="26"/>
          <w:szCs w:val="26"/>
          <w:rtl/>
        </w:rPr>
        <w:t>الاختراق يقتصر على معرفة محتويات النظام المستهدف بشكل مستمر دون الحاق الضرر به.</w:t>
      </w:r>
    </w:p>
    <w:p w:rsidR="00C775A2" w:rsidRPr="00C056A2" w:rsidRDefault="00C775A2" w:rsidP="00C775A2">
      <w:pPr>
        <w:pStyle w:val="a3"/>
        <w:numPr>
          <w:ilvl w:val="0"/>
          <w:numId w:val="1"/>
        </w:numPr>
        <w:bidi/>
        <w:rPr>
          <w:sz w:val="26"/>
          <w:szCs w:val="26"/>
        </w:rPr>
      </w:pPr>
      <w:r w:rsidRPr="00C056A2">
        <w:rPr>
          <w:rFonts w:hint="cs"/>
          <w:sz w:val="26"/>
          <w:szCs w:val="26"/>
          <w:rtl/>
        </w:rPr>
        <w:t>(.....................................)</w:t>
      </w:r>
      <w:r w:rsidR="00AC5A44" w:rsidRPr="00C056A2">
        <w:rPr>
          <w:rFonts w:hint="cs"/>
          <w:sz w:val="26"/>
          <w:szCs w:val="26"/>
          <w:rtl/>
        </w:rPr>
        <w:t xml:space="preserve"> مجموعة من الحاسبات التي تتوزع على مواقع مختلفة وتربط بينها وسائل اتصالات مختلفة وتقوم بجمع وتبادل البيانات الرقمية والاشتراك في المصادر المرتبطة بها.</w:t>
      </w:r>
    </w:p>
    <w:p w:rsidR="00C775A2" w:rsidRPr="00C056A2" w:rsidRDefault="00C775A2" w:rsidP="00C775A2">
      <w:pPr>
        <w:pStyle w:val="a3"/>
        <w:numPr>
          <w:ilvl w:val="0"/>
          <w:numId w:val="1"/>
        </w:numPr>
        <w:bidi/>
        <w:rPr>
          <w:sz w:val="26"/>
          <w:szCs w:val="26"/>
        </w:rPr>
      </w:pPr>
      <w:r w:rsidRPr="00C056A2">
        <w:rPr>
          <w:rFonts w:hint="cs"/>
          <w:sz w:val="26"/>
          <w:szCs w:val="26"/>
          <w:rtl/>
        </w:rPr>
        <w:t>(.....................................)</w:t>
      </w:r>
      <w:r w:rsidR="00C5375C" w:rsidRPr="00C056A2">
        <w:rPr>
          <w:rFonts w:hint="cs"/>
          <w:sz w:val="26"/>
          <w:szCs w:val="26"/>
          <w:rtl/>
        </w:rPr>
        <w:t xml:space="preserve"> </w:t>
      </w:r>
      <w:r w:rsidR="00835116" w:rsidRPr="00C056A2">
        <w:rPr>
          <w:rFonts w:hint="cs"/>
          <w:sz w:val="26"/>
          <w:szCs w:val="26"/>
          <w:rtl/>
        </w:rPr>
        <w:t>هو استخدام هوية مستخدم ما للحصول على معلومات سرية وأمنية أو مبالغ نقدية</w:t>
      </w:r>
    </w:p>
    <w:p w:rsidR="00C775A2" w:rsidRPr="00C056A2" w:rsidRDefault="00C775A2" w:rsidP="00156EC6">
      <w:pPr>
        <w:bidi/>
        <w:spacing w:after="0"/>
        <w:rPr>
          <w:sz w:val="26"/>
          <w:szCs w:val="26"/>
          <w:rtl/>
        </w:rPr>
      </w:pPr>
    </w:p>
    <w:p w:rsidR="00C775A2" w:rsidRPr="00C056A2" w:rsidRDefault="00C775A2" w:rsidP="00E64E74">
      <w:pPr>
        <w:bidi/>
        <w:spacing w:after="0"/>
        <w:rPr>
          <w:b/>
          <w:bCs/>
          <w:sz w:val="26"/>
          <w:szCs w:val="26"/>
          <w:u w:val="single"/>
          <w:rtl/>
        </w:rPr>
      </w:pPr>
      <w:r w:rsidRPr="00C056A2">
        <w:rPr>
          <w:rFonts w:hint="cs"/>
          <w:b/>
          <w:bCs/>
          <w:sz w:val="26"/>
          <w:szCs w:val="26"/>
          <w:u w:val="single"/>
          <w:rtl/>
        </w:rPr>
        <w:t xml:space="preserve">س2: ضعي علامة صح أمام العبارة </w:t>
      </w:r>
      <w:r w:rsidR="00C056A2" w:rsidRPr="00C056A2">
        <w:rPr>
          <w:rFonts w:hint="cs"/>
          <w:b/>
          <w:bCs/>
          <w:sz w:val="26"/>
          <w:szCs w:val="26"/>
          <w:u w:val="single"/>
          <w:rtl/>
        </w:rPr>
        <w:t>الصحيحة</w:t>
      </w:r>
      <w:r w:rsidRPr="00C056A2">
        <w:rPr>
          <w:rFonts w:hint="cs"/>
          <w:b/>
          <w:bCs/>
          <w:sz w:val="26"/>
          <w:szCs w:val="26"/>
          <w:u w:val="single"/>
          <w:rtl/>
        </w:rPr>
        <w:t xml:space="preserve"> وعلامة خطأ أمام العبارة الخاطئة في كل مما يلي:</w:t>
      </w:r>
    </w:p>
    <w:p w:rsidR="00C775A2" w:rsidRPr="00C056A2" w:rsidRDefault="00F722DD" w:rsidP="00F722DD">
      <w:pPr>
        <w:pStyle w:val="a3"/>
        <w:numPr>
          <w:ilvl w:val="0"/>
          <w:numId w:val="2"/>
        </w:numPr>
        <w:bidi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التقنية التي تقوم بربط الدوائر ماديا طيلة مدة المكالمة ولا تستخدم مظاريف تسمى تقنية تبديل الدوائر           </w:t>
      </w:r>
      <w:r w:rsidR="00E333F0">
        <w:rPr>
          <w:rFonts w:hint="cs"/>
          <w:sz w:val="26"/>
          <w:szCs w:val="26"/>
          <w:rtl/>
        </w:rPr>
        <w:t xml:space="preserve">     </w:t>
      </w:r>
      <w:proofErr w:type="gramStart"/>
      <w:r w:rsidR="00E333F0">
        <w:rPr>
          <w:rFonts w:hint="cs"/>
          <w:sz w:val="26"/>
          <w:szCs w:val="26"/>
          <w:rtl/>
        </w:rPr>
        <w:t xml:space="preserve"> </w:t>
      </w:r>
      <w:r w:rsidR="00835116" w:rsidRPr="00C056A2">
        <w:rPr>
          <w:rFonts w:hint="cs"/>
          <w:sz w:val="26"/>
          <w:szCs w:val="26"/>
          <w:rtl/>
        </w:rPr>
        <w:t xml:space="preserve">  (</w:t>
      </w:r>
      <w:proofErr w:type="gramEnd"/>
      <w:r w:rsidR="00835116" w:rsidRPr="00C056A2">
        <w:rPr>
          <w:rFonts w:hint="cs"/>
          <w:sz w:val="26"/>
          <w:szCs w:val="26"/>
          <w:rtl/>
        </w:rPr>
        <w:t xml:space="preserve">     )</w:t>
      </w:r>
      <w:r w:rsidR="00C5375C" w:rsidRPr="00C056A2">
        <w:rPr>
          <w:rFonts w:hint="cs"/>
          <w:sz w:val="26"/>
          <w:szCs w:val="26"/>
          <w:rtl/>
        </w:rPr>
        <w:t xml:space="preserve"> </w:t>
      </w:r>
    </w:p>
    <w:p w:rsidR="00C775A2" w:rsidRPr="00C056A2" w:rsidRDefault="00C5375C" w:rsidP="00C775A2">
      <w:pPr>
        <w:pStyle w:val="a3"/>
        <w:numPr>
          <w:ilvl w:val="0"/>
          <w:numId w:val="2"/>
        </w:numPr>
        <w:bidi/>
        <w:rPr>
          <w:sz w:val="26"/>
          <w:szCs w:val="26"/>
        </w:rPr>
      </w:pPr>
      <w:r w:rsidRPr="00C056A2">
        <w:rPr>
          <w:rFonts w:hint="cs"/>
          <w:sz w:val="26"/>
          <w:szCs w:val="26"/>
          <w:rtl/>
        </w:rPr>
        <w:t xml:space="preserve">يطلق على مجموعة الاحرف لعنوان الصفحة </w:t>
      </w:r>
      <w:r w:rsidR="00E333F0" w:rsidRPr="00C056A2">
        <w:rPr>
          <w:rFonts w:hint="cs"/>
          <w:sz w:val="26"/>
          <w:szCs w:val="26"/>
          <w:rtl/>
        </w:rPr>
        <w:t>العنكبوتية</w:t>
      </w:r>
      <w:r w:rsidRPr="00C056A2">
        <w:rPr>
          <w:rFonts w:hint="cs"/>
          <w:sz w:val="26"/>
          <w:szCs w:val="26"/>
          <w:rtl/>
        </w:rPr>
        <w:t xml:space="preserve"> والذي يناظر مجموعات الأرقام </w:t>
      </w:r>
      <w:r w:rsidR="00835116" w:rsidRPr="00C056A2">
        <w:rPr>
          <w:rFonts w:hint="cs"/>
          <w:sz w:val="26"/>
          <w:szCs w:val="26"/>
          <w:rtl/>
        </w:rPr>
        <w:t xml:space="preserve">العددية مصطلح </w:t>
      </w:r>
      <w:r w:rsidR="00835116" w:rsidRPr="00C056A2">
        <w:rPr>
          <w:sz w:val="26"/>
          <w:szCs w:val="26"/>
        </w:rPr>
        <w:t xml:space="preserve">URL </w:t>
      </w:r>
      <w:r w:rsidR="00E333F0">
        <w:rPr>
          <w:rFonts w:hint="cs"/>
          <w:sz w:val="26"/>
          <w:szCs w:val="26"/>
          <w:rtl/>
        </w:rPr>
        <w:t xml:space="preserve">    </w:t>
      </w:r>
      <w:proofErr w:type="gramStart"/>
      <w:r w:rsidR="00E333F0">
        <w:rPr>
          <w:rFonts w:hint="cs"/>
          <w:sz w:val="26"/>
          <w:szCs w:val="26"/>
          <w:rtl/>
        </w:rPr>
        <w:t xml:space="preserve">  </w:t>
      </w:r>
      <w:r w:rsidR="00835116" w:rsidRPr="00C056A2">
        <w:rPr>
          <w:rFonts w:hint="cs"/>
          <w:sz w:val="26"/>
          <w:szCs w:val="26"/>
          <w:rtl/>
        </w:rPr>
        <w:t xml:space="preserve"> (</w:t>
      </w:r>
      <w:proofErr w:type="gramEnd"/>
      <w:r w:rsidR="00835116" w:rsidRPr="00C056A2">
        <w:rPr>
          <w:rFonts w:hint="cs"/>
          <w:sz w:val="26"/>
          <w:szCs w:val="26"/>
          <w:rtl/>
        </w:rPr>
        <w:t xml:space="preserve">     )</w:t>
      </w:r>
    </w:p>
    <w:p w:rsidR="00C775A2" w:rsidRPr="00C056A2" w:rsidRDefault="00835116" w:rsidP="00C775A2">
      <w:pPr>
        <w:pStyle w:val="a3"/>
        <w:numPr>
          <w:ilvl w:val="0"/>
          <w:numId w:val="2"/>
        </w:numPr>
        <w:bidi/>
        <w:rPr>
          <w:sz w:val="26"/>
          <w:szCs w:val="26"/>
        </w:rPr>
      </w:pPr>
      <w:r w:rsidRPr="00C056A2">
        <w:rPr>
          <w:rFonts w:hint="cs"/>
          <w:sz w:val="26"/>
          <w:szCs w:val="26"/>
          <w:rtl/>
        </w:rPr>
        <w:t xml:space="preserve">يسمح نظام تشفير </w:t>
      </w:r>
      <w:r w:rsidRPr="00C056A2">
        <w:rPr>
          <w:sz w:val="26"/>
          <w:szCs w:val="26"/>
        </w:rPr>
        <w:t xml:space="preserve">64 bit WEP </w:t>
      </w:r>
      <w:r w:rsidRPr="00C056A2">
        <w:rPr>
          <w:rFonts w:hint="cs"/>
          <w:sz w:val="26"/>
          <w:szCs w:val="26"/>
          <w:rtl/>
        </w:rPr>
        <w:t xml:space="preserve">  باستخدام جميع الأرقام وجميع الأحرف الإنجليزية   </w:t>
      </w:r>
      <w:r w:rsidRPr="00C056A2">
        <w:rPr>
          <w:rFonts w:hint="cs"/>
          <w:sz w:val="26"/>
          <w:szCs w:val="26"/>
          <w:rtl/>
        </w:rPr>
        <w:tab/>
      </w:r>
      <w:r w:rsidRPr="00C056A2">
        <w:rPr>
          <w:sz w:val="26"/>
          <w:szCs w:val="26"/>
          <w:rtl/>
        </w:rPr>
        <w:tab/>
      </w:r>
      <w:r w:rsidRPr="00C056A2">
        <w:rPr>
          <w:sz w:val="26"/>
          <w:szCs w:val="26"/>
          <w:rtl/>
        </w:rPr>
        <w:tab/>
      </w:r>
      <w:r w:rsidRPr="00C056A2">
        <w:rPr>
          <w:rFonts w:hint="cs"/>
          <w:sz w:val="26"/>
          <w:szCs w:val="26"/>
          <w:rtl/>
        </w:rPr>
        <w:t xml:space="preserve"> </w:t>
      </w:r>
      <w:r w:rsidR="00E333F0">
        <w:rPr>
          <w:rFonts w:hint="cs"/>
          <w:sz w:val="26"/>
          <w:szCs w:val="26"/>
          <w:rtl/>
        </w:rPr>
        <w:t xml:space="preserve">        </w:t>
      </w:r>
      <w:proofErr w:type="gramStart"/>
      <w:r w:rsidR="00E333F0">
        <w:rPr>
          <w:rFonts w:hint="cs"/>
          <w:sz w:val="26"/>
          <w:szCs w:val="26"/>
          <w:rtl/>
        </w:rPr>
        <w:t xml:space="preserve"> </w:t>
      </w:r>
      <w:r w:rsidRPr="00C056A2">
        <w:rPr>
          <w:rFonts w:hint="cs"/>
          <w:sz w:val="26"/>
          <w:szCs w:val="26"/>
          <w:rtl/>
        </w:rPr>
        <w:t xml:space="preserve">  (</w:t>
      </w:r>
      <w:proofErr w:type="gramEnd"/>
      <w:r w:rsidRPr="00C056A2">
        <w:rPr>
          <w:rFonts w:hint="cs"/>
          <w:sz w:val="26"/>
          <w:szCs w:val="26"/>
          <w:rtl/>
        </w:rPr>
        <w:t xml:space="preserve">     )</w:t>
      </w:r>
    </w:p>
    <w:p w:rsidR="00C775A2" w:rsidRPr="00C056A2" w:rsidRDefault="00AC0D04" w:rsidP="00A63EF3">
      <w:pPr>
        <w:pStyle w:val="a3"/>
        <w:numPr>
          <w:ilvl w:val="0"/>
          <w:numId w:val="2"/>
        </w:numPr>
        <w:bidi/>
        <w:rPr>
          <w:sz w:val="26"/>
          <w:szCs w:val="26"/>
        </w:rPr>
      </w:pPr>
      <w:r w:rsidRPr="00C056A2">
        <w:rPr>
          <w:rFonts w:hint="cs"/>
          <w:sz w:val="26"/>
          <w:szCs w:val="26"/>
          <w:rtl/>
        </w:rPr>
        <w:t xml:space="preserve">الدودة من </w:t>
      </w:r>
      <w:r w:rsidR="00A63EF3">
        <w:rPr>
          <w:rFonts w:hint="cs"/>
          <w:sz w:val="26"/>
          <w:szCs w:val="26"/>
          <w:rtl/>
        </w:rPr>
        <w:t xml:space="preserve">أنواع </w:t>
      </w:r>
      <w:r w:rsidRPr="00C056A2">
        <w:rPr>
          <w:rFonts w:hint="cs"/>
          <w:sz w:val="26"/>
          <w:szCs w:val="26"/>
          <w:rtl/>
        </w:rPr>
        <w:t xml:space="preserve">الفيروسات وهي قادرة على نسخ نفسها </w:t>
      </w:r>
      <w:r w:rsidR="00E333F0" w:rsidRPr="00C056A2">
        <w:rPr>
          <w:rFonts w:hint="cs"/>
          <w:sz w:val="26"/>
          <w:szCs w:val="26"/>
          <w:rtl/>
        </w:rPr>
        <w:t>والانتشار</w:t>
      </w:r>
      <w:r w:rsidRPr="00C056A2">
        <w:rPr>
          <w:rFonts w:hint="cs"/>
          <w:sz w:val="26"/>
          <w:szCs w:val="26"/>
          <w:rtl/>
        </w:rPr>
        <w:t xml:space="preserve"> سريعا عبر وسائل الاتصال كالبريد </w:t>
      </w:r>
      <w:r w:rsidRPr="00C056A2">
        <w:rPr>
          <w:sz w:val="26"/>
          <w:szCs w:val="26"/>
          <w:rtl/>
        </w:rPr>
        <w:tab/>
      </w:r>
      <w:r w:rsidRPr="00C056A2">
        <w:rPr>
          <w:rFonts w:hint="cs"/>
          <w:sz w:val="26"/>
          <w:szCs w:val="26"/>
          <w:rtl/>
        </w:rPr>
        <w:t xml:space="preserve"> </w:t>
      </w:r>
      <w:r w:rsidR="00E333F0">
        <w:rPr>
          <w:rFonts w:hint="cs"/>
          <w:sz w:val="26"/>
          <w:szCs w:val="26"/>
          <w:rtl/>
        </w:rPr>
        <w:t xml:space="preserve">        </w:t>
      </w:r>
      <w:proofErr w:type="gramStart"/>
      <w:r w:rsidR="00E333F0">
        <w:rPr>
          <w:rFonts w:hint="cs"/>
          <w:sz w:val="26"/>
          <w:szCs w:val="26"/>
          <w:rtl/>
        </w:rPr>
        <w:t xml:space="preserve"> </w:t>
      </w:r>
      <w:r w:rsidRPr="00C056A2">
        <w:rPr>
          <w:rFonts w:hint="cs"/>
          <w:sz w:val="26"/>
          <w:szCs w:val="26"/>
          <w:rtl/>
        </w:rPr>
        <w:t xml:space="preserve">  (</w:t>
      </w:r>
      <w:proofErr w:type="gramEnd"/>
      <w:r w:rsidRPr="00C056A2">
        <w:rPr>
          <w:rFonts w:hint="cs"/>
          <w:sz w:val="26"/>
          <w:szCs w:val="26"/>
          <w:rtl/>
        </w:rPr>
        <w:t xml:space="preserve">     )</w:t>
      </w:r>
    </w:p>
    <w:p w:rsidR="00C775A2" w:rsidRPr="00C056A2" w:rsidRDefault="00C775A2" w:rsidP="00156EC6">
      <w:pPr>
        <w:bidi/>
        <w:spacing w:after="0"/>
        <w:rPr>
          <w:sz w:val="26"/>
          <w:szCs w:val="26"/>
          <w:rtl/>
        </w:rPr>
      </w:pPr>
    </w:p>
    <w:p w:rsidR="00C775A2" w:rsidRPr="00C056A2" w:rsidRDefault="00C775A2" w:rsidP="00E64E74">
      <w:pPr>
        <w:bidi/>
        <w:spacing w:after="0"/>
        <w:rPr>
          <w:b/>
          <w:bCs/>
          <w:sz w:val="26"/>
          <w:szCs w:val="26"/>
          <w:u w:val="single"/>
          <w:rtl/>
        </w:rPr>
      </w:pPr>
      <w:r w:rsidRPr="00C056A2">
        <w:rPr>
          <w:rFonts w:hint="cs"/>
          <w:b/>
          <w:bCs/>
          <w:sz w:val="26"/>
          <w:szCs w:val="26"/>
          <w:u w:val="single"/>
          <w:rtl/>
        </w:rPr>
        <w:t>س3: أكملي الفراغات التالة بما يناسبها:</w:t>
      </w:r>
    </w:p>
    <w:p w:rsidR="00C775A2" w:rsidRPr="00C056A2" w:rsidRDefault="00835116" w:rsidP="003D27D3">
      <w:pPr>
        <w:pStyle w:val="a3"/>
        <w:numPr>
          <w:ilvl w:val="0"/>
          <w:numId w:val="3"/>
        </w:numPr>
        <w:bidi/>
        <w:rPr>
          <w:sz w:val="26"/>
          <w:szCs w:val="26"/>
        </w:rPr>
      </w:pPr>
      <w:r w:rsidRPr="00C056A2">
        <w:rPr>
          <w:rFonts w:hint="cs"/>
          <w:sz w:val="26"/>
          <w:szCs w:val="26"/>
          <w:rtl/>
        </w:rPr>
        <w:t xml:space="preserve">يدل </w:t>
      </w:r>
      <w:proofErr w:type="gramStart"/>
      <w:r w:rsidRPr="00C056A2">
        <w:rPr>
          <w:rFonts w:hint="cs"/>
          <w:sz w:val="26"/>
          <w:szCs w:val="26"/>
          <w:rtl/>
        </w:rPr>
        <w:t xml:space="preserve">الرمز </w:t>
      </w:r>
      <w:r w:rsidRPr="00C056A2">
        <w:rPr>
          <w:sz w:val="26"/>
          <w:szCs w:val="26"/>
        </w:rPr>
        <w:t>.</w:t>
      </w:r>
      <w:proofErr w:type="spellStart"/>
      <w:r w:rsidR="003D27D3">
        <w:rPr>
          <w:sz w:val="26"/>
          <w:szCs w:val="26"/>
        </w:rPr>
        <w:t>edu</w:t>
      </w:r>
      <w:proofErr w:type="spellEnd"/>
      <w:proofErr w:type="gramEnd"/>
      <w:r w:rsidRPr="00C056A2">
        <w:rPr>
          <w:sz w:val="26"/>
          <w:szCs w:val="26"/>
        </w:rPr>
        <w:t xml:space="preserve"> </w:t>
      </w:r>
      <w:r w:rsidRPr="00C056A2">
        <w:rPr>
          <w:rFonts w:hint="cs"/>
          <w:sz w:val="26"/>
          <w:szCs w:val="26"/>
          <w:rtl/>
        </w:rPr>
        <w:t xml:space="preserve">   في عنوان الموقع الالكتروني على ان الموقع ............................</w:t>
      </w:r>
    </w:p>
    <w:p w:rsidR="00C775A2" w:rsidRPr="00C056A2" w:rsidRDefault="00156C53" w:rsidP="001C4CBF">
      <w:pPr>
        <w:pStyle w:val="a3"/>
        <w:numPr>
          <w:ilvl w:val="0"/>
          <w:numId w:val="3"/>
        </w:numPr>
        <w:bidi/>
        <w:rPr>
          <w:sz w:val="26"/>
          <w:szCs w:val="26"/>
        </w:rPr>
      </w:pPr>
      <w:r w:rsidRPr="00C056A2">
        <w:rPr>
          <w:rFonts w:hint="cs"/>
          <w:sz w:val="26"/>
          <w:szCs w:val="26"/>
          <w:rtl/>
        </w:rPr>
        <w:t xml:space="preserve">يجب أن تتوفر ثلاث عناصر لأمن المعلومات </w:t>
      </w:r>
      <w:proofErr w:type="gramStart"/>
      <w:r w:rsidRPr="00C056A2">
        <w:rPr>
          <w:rFonts w:hint="cs"/>
          <w:sz w:val="26"/>
          <w:szCs w:val="26"/>
          <w:rtl/>
        </w:rPr>
        <w:t>وهي :</w:t>
      </w:r>
      <w:proofErr w:type="gramEnd"/>
      <w:r w:rsidRPr="00C056A2">
        <w:rPr>
          <w:rFonts w:hint="cs"/>
          <w:sz w:val="26"/>
          <w:szCs w:val="26"/>
          <w:rtl/>
        </w:rPr>
        <w:t xml:space="preserve"> ....................... </w:t>
      </w:r>
      <w:proofErr w:type="gramStart"/>
      <w:r w:rsidRPr="00C056A2">
        <w:rPr>
          <w:rFonts w:hint="cs"/>
          <w:sz w:val="26"/>
          <w:szCs w:val="26"/>
          <w:rtl/>
        </w:rPr>
        <w:t>و  .........................</w:t>
      </w:r>
      <w:proofErr w:type="gramEnd"/>
      <w:r w:rsidRPr="00C056A2">
        <w:rPr>
          <w:rFonts w:hint="cs"/>
          <w:sz w:val="26"/>
          <w:szCs w:val="26"/>
          <w:rtl/>
        </w:rPr>
        <w:t xml:space="preserve">  و ......................</w:t>
      </w:r>
    </w:p>
    <w:p w:rsidR="00C775A2" w:rsidRPr="00C056A2" w:rsidRDefault="00C775A2" w:rsidP="00156EC6">
      <w:pPr>
        <w:bidi/>
        <w:spacing w:after="0"/>
        <w:rPr>
          <w:sz w:val="26"/>
          <w:szCs w:val="26"/>
        </w:rPr>
      </w:pPr>
    </w:p>
    <w:p w:rsidR="00F81923" w:rsidRPr="00C056A2" w:rsidRDefault="00F81923" w:rsidP="00E64E74">
      <w:pPr>
        <w:bidi/>
        <w:spacing w:after="0"/>
        <w:rPr>
          <w:b/>
          <w:bCs/>
          <w:sz w:val="26"/>
          <w:szCs w:val="26"/>
          <w:u w:val="single"/>
          <w:rtl/>
        </w:rPr>
      </w:pPr>
      <w:r w:rsidRPr="00C056A2">
        <w:rPr>
          <w:rFonts w:hint="cs"/>
          <w:b/>
          <w:bCs/>
          <w:sz w:val="26"/>
          <w:szCs w:val="26"/>
          <w:u w:val="single"/>
          <w:rtl/>
        </w:rPr>
        <w:t>س4: اختاري للعمود الأول ما يناسبه من العمود الثاني: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40"/>
        <w:gridCol w:w="3420"/>
        <w:gridCol w:w="360"/>
        <w:gridCol w:w="450"/>
        <w:gridCol w:w="5940"/>
      </w:tblGrid>
      <w:tr w:rsidR="00F81923" w:rsidRPr="00C056A2" w:rsidTr="00E64E74">
        <w:tc>
          <w:tcPr>
            <w:tcW w:w="440" w:type="dxa"/>
            <w:shd w:val="clear" w:color="auto" w:fill="D9D9D9" w:themeFill="background1" w:themeFillShade="D9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م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العمود الأول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م</w:t>
            </w:r>
          </w:p>
        </w:tc>
        <w:tc>
          <w:tcPr>
            <w:tcW w:w="5940" w:type="dxa"/>
            <w:shd w:val="clear" w:color="auto" w:fill="D9D9D9" w:themeFill="background1" w:themeFillShade="D9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العمود الثاني</w:t>
            </w:r>
          </w:p>
        </w:tc>
      </w:tr>
      <w:tr w:rsidR="00F81923" w:rsidRPr="00C056A2" w:rsidTr="00E64E74">
        <w:tc>
          <w:tcPr>
            <w:tcW w:w="44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42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 xml:space="preserve">بروتوكول </w:t>
            </w:r>
            <w:r w:rsidRPr="00C056A2">
              <w:rPr>
                <w:sz w:val="26"/>
                <w:szCs w:val="26"/>
              </w:rPr>
              <w:t>FTP</w:t>
            </w:r>
          </w:p>
        </w:tc>
        <w:tc>
          <w:tcPr>
            <w:tcW w:w="360" w:type="dxa"/>
            <w:vMerge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5940" w:type="dxa"/>
            <w:vAlign w:val="center"/>
          </w:tcPr>
          <w:p w:rsidR="00F81923" w:rsidRPr="00C056A2" w:rsidRDefault="009B345F" w:rsidP="009B345F">
            <w:pPr>
              <w:bidi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أقوى أنواع </w:t>
            </w:r>
            <w:r w:rsidR="00F81923" w:rsidRPr="00C056A2">
              <w:rPr>
                <w:rFonts w:hint="cs"/>
                <w:sz w:val="26"/>
                <w:szCs w:val="26"/>
                <w:rtl/>
              </w:rPr>
              <w:t xml:space="preserve">تشفير الشبكات </w:t>
            </w:r>
            <w:r w:rsidRPr="00C056A2">
              <w:rPr>
                <w:rFonts w:hint="cs"/>
                <w:sz w:val="26"/>
                <w:szCs w:val="26"/>
                <w:rtl/>
              </w:rPr>
              <w:t>اللاسلكية</w:t>
            </w:r>
          </w:p>
        </w:tc>
      </w:tr>
      <w:tr w:rsidR="00F81923" w:rsidRPr="00C056A2" w:rsidTr="00E64E74">
        <w:tc>
          <w:tcPr>
            <w:tcW w:w="44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42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 xml:space="preserve">نظام </w:t>
            </w:r>
            <w:r w:rsidRPr="00C056A2">
              <w:rPr>
                <w:sz w:val="26"/>
                <w:szCs w:val="26"/>
              </w:rPr>
              <w:t>WPA</w:t>
            </w:r>
            <w:r w:rsidR="009B345F">
              <w:rPr>
                <w:sz w:val="26"/>
                <w:szCs w:val="26"/>
              </w:rPr>
              <w:t>2</w:t>
            </w:r>
          </w:p>
        </w:tc>
        <w:tc>
          <w:tcPr>
            <w:tcW w:w="360" w:type="dxa"/>
            <w:vMerge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594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عبارة عن وثيقة الكترونية تمنح من قبل هيئات عالمية</w:t>
            </w:r>
          </w:p>
        </w:tc>
      </w:tr>
      <w:tr w:rsidR="00F81923" w:rsidRPr="00C056A2" w:rsidTr="00E64E74">
        <w:tc>
          <w:tcPr>
            <w:tcW w:w="44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420" w:type="dxa"/>
            <w:vAlign w:val="center"/>
          </w:tcPr>
          <w:p w:rsidR="00F81923" w:rsidRPr="00C056A2" w:rsidRDefault="00D84AE9" w:rsidP="00F81923">
            <w:pPr>
              <w:bidi/>
              <w:jc w:val="center"/>
              <w:rPr>
                <w:sz w:val="26"/>
                <w:szCs w:val="26"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 xml:space="preserve">واي ماكس </w:t>
            </w:r>
            <w:r w:rsidRPr="00C056A2">
              <w:rPr>
                <w:sz w:val="26"/>
                <w:szCs w:val="26"/>
              </w:rPr>
              <w:t>Wi-Max</w:t>
            </w:r>
          </w:p>
        </w:tc>
        <w:tc>
          <w:tcPr>
            <w:tcW w:w="360" w:type="dxa"/>
            <w:vMerge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5940" w:type="dxa"/>
            <w:vAlign w:val="center"/>
          </w:tcPr>
          <w:p w:rsidR="00F81923" w:rsidRPr="00C056A2" w:rsidRDefault="00E64E74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 xml:space="preserve">تم تطويرها بواصفة معهد </w:t>
            </w:r>
            <w:r w:rsidRPr="00C056A2">
              <w:rPr>
                <w:sz w:val="26"/>
                <w:szCs w:val="26"/>
              </w:rPr>
              <w:t xml:space="preserve">IEEE </w:t>
            </w:r>
            <w:r w:rsidRPr="00C056A2">
              <w:rPr>
                <w:rFonts w:hint="cs"/>
                <w:sz w:val="26"/>
                <w:szCs w:val="26"/>
                <w:rtl/>
              </w:rPr>
              <w:t xml:space="preserve">  رقم (802.16)</w:t>
            </w:r>
          </w:p>
        </w:tc>
      </w:tr>
      <w:tr w:rsidR="00F81923" w:rsidRPr="00C056A2" w:rsidTr="00E64E74">
        <w:tc>
          <w:tcPr>
            <w:tcW w:w="44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42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الشهادة الرقمية</w:t>
            </w:r>
          </w:p>
        </w:tc>
        <w:tc>
          <w:tcPr>
            <w:tcW w:w="360" w:type="dxa"/>
            <w:vMerge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5940" w:type="dxa"/>
            <w:vAlign w:val="center"/>
          </w:tcPr>
          <w:p w:rsidR="00F81923" w:rsidRPr="00C056A2" w:rsidRDefault="00E84742" w:rsidP="00E84742">
            <w:pPr>
              <w:bidi/>
              <w:jc w:val="center"/>
              <w:rPr>
                <w:sz w:val="26"/>
                <w:szCs w:val="26"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 xml:space="preserve">تم تطويرها بواصفة معهد </w:t>
            </w:r>
            <w:r w:rsidRPr="00C056A2">
              <w:rPr>
                <w:sz w:val="26"/>
                <w:szCs w:val="26"/>
              </w:rPr>
              <w:t xml:space="preserve">IEEE </w:t>
            </w:r>
            <w:r w:rsidRPr="00C056A2">
              <w:rPr>
                <w:rFonts w:hint="cs"/>
                <w:sz w:val="26"/>
                <w:szCs w:val="26"/>
                <w:rtl/>
              </w:rPr>
              <w:t xml:space="preserve">  رقم (802.11)</w:t>
            </w:r>
          </w:p>
        </w:tc>
      </w:tr>
      <w:tr w:rsidR="00F81923" w:rsidRPr="00C056A2" w:rsidTr="00E64E74">
        <w:tc>
          <w:tcPr>
            <w:tcW w:w="44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42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vMerge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0" w:type="dxa"/>
            <w:vAlign w:val="center"/>
          </w:tcPr>
          <w:p w:rsidR="00F81923" w:rsidRPr="00C056A2" w:rsidRDefault="00F81923" w:rsidP="00F81923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5940" w:type="dxa"/>
            <w:vAlign w:val="center"/>
          </w:tcPr>
          <w:p w:rsidR="00F81923" w:rsidRPr="00C056A2" w:rsidRDefault="00E64E74" w:rsidP="00E84742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مسؤول عن نقل الملفات داخل شبكة الانترنت من جهاز الخادم الى جهاز المشترك</w:t>
            </w:r>
          </w:p>
        </w:tc>
      </w:tr>
      <w:tr w:rsidR="0055468D" w:rsidRPr="00C056A2" w:rsidTr="00E64E74">
        <w:tc>
          <w:tcPr>
            <w:tcW w:w="440" w:type="dxa"/>
            <w:vAlign w:val="center"/>
          </w:tcPr>
          <w:p w:rsidR="0055468D" w:rsidRPr="00C056A2" w:rsidRDefault="0055468D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420" w:type="dxa"/>
            <w:vAlign w:val="center"/>
          </w:tcPr>
          <w:p w:rsidR="0055468D" w:rsidRPr="00C056A2" w:rsidRDefault="0055468D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0" w:type="dxa"/>
            <w:vAlign w:val="center"/>
          </w:tcPr>
          <w:p w:rsidR="0055468D" w:rsidRPr="00C056A2" w:rsidRDefault="0055468D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0" w:type="dxa"/>
            <w:vAlign w:val="center"/>
          </w:tcPr>
          <w:p w:rsidR="0055468D" w:rsidRPr="00C056A2" w:rsidRDefault="0055468D" w:rsidP="00F81923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5940" w:type="dxa"/>
            <w:vAlign w:val="center"/>
          </w:tcPr>
          <w:p w:rsidR="0055468D" w:rsidRPr="00C056A2" w:rsidRDefault="0055468D" w:rsidP="00E84742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F81923" w:rsidRPr="00C056A2" w:rsidRDefault="00F81923" w:rsidP="00156EC6">
      <w:pPr>
        <w:bidi/>
        <w:spacing w:after="0"/>
        <w:rPr>
          <w:sz w:val="26"/>
          <w:szCs w:val="26"/>
          <w:rtl/>
        </w:rPr>
      </w:pPr>
    </w:p>
    <w:p w:rsidR="00C775A2" w:rsidRPr="00C056A2" w:rsidRDefault="00C775A2" w:rsidP="00E64E74">
      <w:pPr>
        <w:bidi/>
        <w:spacing w:after="0"/>
        <w:rPr>
          <w:b/>
          <w:bCs/>
          <w:sz w:val="26"/>
          <w:szCs w:val="26"/>
          <w:u w:val="single"/>
          <w:rtl/>
        </w:rPr>
      </w:pPr>
      <w:r w:rsidRPr="00C056A2">
        <w:rPr>
          <w:rFonts w:hint="cs"/>
          <w:b/>
          <w:bCs/>
          <w:sz w:val="26"/>
          <w:szCs w:val="26"/>
          <w:u w:val="single"/>
          <w:rtl/>
        </w:rPr>
        <w:t>س</w:t>
      </w:r>
      <w:r w:rsidR="00F81923" w:rsidRPr="00C056A2">
        <w:rPr>
          <w:b/>
          <w:bCs/>
          <w:sz w:val="26"/>
          <w:szCs w:val="26"/>
          <w:u w:val="single"/>
        </w:rPr>
        <w:t>5</w:t>
      </w:r>
      <w:r w:rsidRPr="00C056A2">
        <w:rPr>
          <w:rFonts w:hint="cs"/>
          <w:b/>
          <w:bCs/>
          <w:sz w:val="26"/>
          <w:szCs w:val="26"/>
          <w:u w:val="single"/>
          <w:rtl/>
        </w:rPr>
        <w:t>: اختاري الإجابة المناسبة فيما يلي</w:t>
      </w:r>
      <w:r w:rsidR="00B5493D">
        <w:rPr>
          <w:rFonts w:hint="cs"/>
          <w:b/>
          <w:bCs/>
          <w:sz w:val="26"/>
          <w:szCs w:val="26"/>
          <w:u w:val="single"/>
          <w:rtl/>
        </w:rPr>
        <w:t xml:space="preserve"> ثم اكتبيها في العمود الاخير</w:t>
      </w:r>
      <w:r w:rsidRPr="00C056A2">
        <w:rPr>
          <w:rFonts w:hint="cs"/>
          <w:b/>
          <w:bCs/>
          <w:sz w:val="26"/>
          <w:szCs w:val="26"/>
          <w:u w:val="single"/>
          <w:rtl/>
        </w:rPr>
        <w:t>:</w:t>
      </w:r>
    </w:p>
    <w:tbl>
      <w:tblPr>
        <w:tblStyle w:val="a4"/>
        <w:bidiVisual/>
        <w:tblW w:w="10890" w:type="dxa"/>
        <w:tblInd w:w="-280" w:type="dxa"/>
        <w:tblLook w:val="04A0" w:firstRow="1" w:lastRow="0" w:firstColumn="1" w:lastColumn="0" w:noHBand="0" w:noVBand="1"/>
      </w:tblPr>
      <w:tblGrid>
        <w:gridCol w:w="457"/>
        <w:gridCol w:w="2288"/>
        <w:gridCol w:w="2333"/>
        <w:gridCol w:w="2435"/>
        <w:gridCol w:w="2078"/>
        <w:gridCol w:w="1299"/>
      </w:tblGrid>
      <w:tr w:rsidR="0084196B" w:rsidRPr="00C056A2" w:rsidTr="00D24260">
        <w:trPr>
          <w:trHeight w:val="360"/>
        </w:trPr>
        <w:tc>
          <w:tcPr>
            <w:tcW w:w="457" w:type="dxa"/>
            <w:shd w:val="clear" w:color="auto" w:fill="D9D9D9" w:themeFill="background1" w:themeFillShade="D9"/>
            <w:vAlign w:val="center"/>
          </w:tcPr>
          <w:p w:rsidR="0084196B" w:rsidRPr="00C056A2" w:rsidRDefault="0084196B" w:rsidP="00BA5379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م</w:t>
            </w:r>
          </w:p>
        </w:tc>
        <w:tc>
          <w:tcPr>
            <w:tcW w:w="9134" w:type="dxa"/>
            <w:gridSpan w:val="4"/>
            <w:shd w:val="clear" w:color="auto" w:fill="D9D9D9" w:themeFill="background1" w:themeFillShade="D9"/>
            <w:vAlign w:val="center"/>
          </w:tcPr>
          <w:p w:rsidR="0084196B" w:rsidRPr="00C056A2" w:rsidRDefault="0084196B" w:rsidP="0084196B">
            <w:pPr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السؤال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:rsidR="0084196B" w:rsidRPr="00C056A2" w:rsidRDefault="0084196B" w:rsidP="0084196B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رقم الإجابة</w:t>
            </w:r>
          </w:p>
        </w:tc>
      </w:tr>
      <w:tr w:rsidR="00B5493D" w:rsidRPr="00C056A2" w:rsidTr="00FF59B4">
        <w:trPr>
          <w:trHeight w:val="360"/>
        </w:trPr>
        <w:tc>
          <w:tcPr>
            <w:tcW w:w="457" w:type="dxa"/>
            <w:vMerge w:val="restart"/>
            <w:vAlign w:val="center"/>
          </w:tcPr>
          <w:p w:rsidR="00B5493D" w:rsidRPr="00C056A2" w:rsidRDefault="00B5493D" w:rsidP="00BA5379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9134" w:type="dxa"/>
            <w:gridSpan w:val="4"/>
            <w:vAlign w:val="center"/>
          </w:tcPr>
          <w:p w:rsidR="00B5493D" w:rsidRPr="00460BA0" w:rsidRDefault="00460BA0" w:rsidP="00BA5379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الشبكة المخصصة لمساحة مكانية صغيرة لا تتعدى مساحة غرفة</w:t>
            </w:r>
            <w:r w:rsidR="00B5493D" w:rsidRPr="00460BA0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1299" w:type="dxa"/>
            <w:vMerge w:val="restart"/>
            <w:vAlign w:val="center"/>
          </w:tcPr>
          <w:p w:rsidR="00B5493D" w:rsidRPr="00C056A2" w:rsidRDefault="00B5493D" w:rsidP="00BA537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B5493D" w:rsidRPr="00C056A2" w:rsidTr="00FF59B4">
        <w:trPr>
          <w:trHeight w:val="360"/>
        </w:trPr>
        <w:tc>
          <w:tcPr>
            <w:tcW w:w="457" w:type="dxa"/>
            <w:vMerge/>
            <w:vAlign w:val="center"/>
          </w:tcPr>
          <w:p w:rsidR="00B5493D" w:rsidRPr="00C056A2" w:rsidRDefault="00B5493D" w:rsidP="00BA537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288" w:type="dxa"/>
            <w:vAlign w:val="center"/>
          </w:tcPr>
          <w:p w:rsidR="00B5493D" w:rsidRPr="00C056A2" w:rsidRDefault="00460BA0" w:rsidP="0058224E">
            <w:pPr>
              <w:pStyle w:val="a3"/>
              <w:numPr>
                <w:ilvl w:val="0"/>
                <w:numId w:val="4"/>
              </w:numPr>
              <w:bidi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الانترنت</w:t>
            </w:r>
          </w:p>
        </w:tc>
        <w:tc>
          <w:tcPr>
            <w:tcW w:w="2333" w:type="dxa"/>
            <w:vAlign w:val="center"/>
          </w:tcPr>
          <w:p w:rsidR="00B5493D" w:rsidRPr="00C056A2" w:rsidRDefault="00B5493D" w:rsidP="0058224E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>ب- الموسعة</w:t>
            </w:r>
            <w:proofErr w:type="gramEnd"/>
          </w:p>
        </w:tc>
        <w:tc>
          <w:tcPr>
            <w:tcW w:w="2435" w:type="dxa"/>
            <w:vAlign w:val="center"/>
          </w:tcPr>
          <w:p w:rsidR="00B5493D" w:rsidRPr="00C056A2" w:rsidRDefault="00B5493D" w:rsidP="0058224E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>جـ- الشخصية</w:t>
            </w:r>
            <w:proofErr w:type="gramEnd"/>
          </w:p>
        </w:tc>
        <w:tc>
          <w:tcPr>
            <w:tcW w:w="2078" w:type="dxa"/>
            <w:vAlign w:val="center"/>
          </w:tcPr>
          <w:p w:rsidR="00B5493D" w:rsidRPr="00C056A2" w:rsidRDefault="00B5493D" w:rsidP="0058224E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>د- المدنية</w:t>
            </w:r>
            <w:proofErr w:type="gramEnd"/>
          </w:p>
        </w:tc>
        <w:tc>
          <w:tcPr>
            <w:tcW w:w="1299" w:type="dxa"/>
            <w:vMerge/>
            <w:vAlign w:val="center"/>
          </w:tcPr>
          <w:p w:rsidR="00B5493D" w:rsidRPr="00C056A2" w:rsidRDefault="00B5493D" w:rsidP="00BA537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BA5379" w:rsidRPr="00C056A2" w:rsidTr="00FF59B4">
        <w:trPr>
          <w:trHeight w:val="360"/>
        </w:trPr>
        <w:tc>
          <w:tcPr>
            <w:tcW w:w="457" w:type="dxa"/>
            <w:vMerge w:val="restart"/>
            <w:vAlign w:val="center"/>
          </w:tcPr>
          <w:p w:rsidR="00BA5379" w:rsidRPr="00C056A2" w:rsidRDefault="00BA5379" w:rsidP="00BA5379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9134" w:type="dxa"/>
            <w:gridSpan w:val="4"/>
            <w:vAlign w:val="center"/>
          </w:tcPr>
          <w:p w:rsidR="00BA5379" w:rsidRPr="00460BA0" w:rsidRDefault="0055468D" w:rsidP="0058224E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البروتوكول المسؤول عن ضمان سلامة نقل المظاريف والبيانات بالشبكة</w:t>
            </w:r>
          </w:p>
        </w:tc>
        <w:tc>
          <w:tcPr>
            <w:tcW w:w="1299" w:type="dxa"/>
            <w:vMerge w:val="restart"/>
            <w:vAlign w:val="center"/>
          </w:tcPr>
          <w:p w:rsidR="00BA5379" w:rsidRPr="00C056A2" w:rsidRDefault="00BA5379" w:rsidP="00BA537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58224E" w:rsidRPr="00C056A2" w:rsidTr="00FF59B4">
        <w:trPr>
          <w:trHeight w:val="360"/>
        </w:trPr>
        <w:tc>
          <w:tcPr>
            <w:tcW w:w="457" w:type="dxa"/>
            <w:vMerge/>
            <w:vAlign w:val="center"/>
          </w:tcPr>
          <w:p w:rsidR="00192CB6" w:rsidRPr="00C056A2" w:rsidRDefault="00192CB6" w:rsidP="00192CB6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288" w:type="dxa"/>
            <w:vAlign w:val="center"/>
          </w:tcPr>
          <w:p w:rsidR="00192CB6" w:rsidRPr="00C056A2" w:rsidRDefault="0055468D" w:rsidP="0058224E">
            <w:pPr>
              <w:pStyle w:val="a3"/>
              <w:numPr>
                <w:ilvl w:val="0"/>
                <w:numId w:val="5"/>
              </w:numPr>
              <w:bidi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DNS</w:t>
            </w:r>
          </w:p>
        </w:tc>
        <w:tc>
          <w:tcPr>
            <w:tcW w:w="2333" w:type="dxa"/>
            <w:vAlign w:val="center"/>
          </w:tcPr>
          <w:p w:rsidR="00192CB6" w:rsidRPr="00C056A2" w:rsidRDefault="00192CB6" w:rsidP="0055468D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 xml:space="preserve">ب- </w:t>
            </w:r>
            <w:r w:rsidR="0055468D">
              <w:rPr>
                <w:sz w:val="26"/>
                <w:szCs w:val="26"/>
              </w:rPr>
              <w:t>Http</w:t>
            </w:r>
            <w:proofErr w:type="gramEnd"/>
          </w:p>
        </w:tc>
        <w:tc>
          <w:tcPr>
            <w:tcW w:w="2435" w:type="dxa"/>
            <w:vAlign w:val="center"/>
          </w:tcPr>
          <w:p w:rsidR="00192CB6" w:rsidRPr="00C056A2" w:rsidRDefault="00192CB6" w:rsidP="0055468D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 xml:space="preserve">جـ- </w:t>
            </w:r>
            <w:r w:rsidR="0055468D">
              <w:rPr>
                <w:sz w:val="26"/>
                <w:szCs w:val="26"/>
              </w:rPr>
              <w:t>TCP</w:t>
            </w:r>
            <w:proofErr w:type="gramEnd"/>
          </w:p>
        </w:tc>
        <w:tc>
          <w:tcPr>
            <w:tcW w:w="2078" w:type="dxa"/>
            <w:vAlign w:val="center"/>
          </w:tcPr>
          <w:p w:rsidR="00192CB6" w:rsidRPr="00C056A2" w:rsidRDefault="00192CB6" w:rsidP="0055468D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 xml:space="preserve">د- </w:t>
            </w:r>
            <w:r w:rsidR="0055468D">
              <w:rPr>
                <w:sz w:val="26"/>
                <w:szCs w:val="26"/>
              </w:rPr>
              <w:t>SMTP</w:t>
            </w:r>
            <w:proofErr w:type="gramEnd"/>
          </w:p>
        </w:tc>
        <w:tc>
          <w:tcPr>
            <w:tcW w:w="1299" w:type="dxa"/>
            <w:vMerge/>
            <w:vAlign w:val="center"/>
          </w:tcPr>
          <w:p w:rsidR="00192CB6" w:rsidRPr="00C056A2" w:rsidRDefault="00192CB6" w:rsidP="00192CB6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BA5379" w:rsidRPr="00C056A2" w:rsidTr="00FF59B4">
        <w:trPr>
          <w:trHeight w:val="360"/>
        </w:trPr>
        <w:tc>
          <w:tcPr>
            <w:tcW w:w="457" w:type="dxa"/>
            <w:vMerge w:val="restart"/>
            <w:vAlign w:val="center"/>
          </w:tcPr>
          <w:p w:rsidR="00BA5379" w:rsidRPr="00C056A2" w:rsidRDefault="00BA5379" w:rsidP="00BA5379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9134" w:type="dxa"/>
            <w:gridSpan w:val="4"/>
            <w:vAlign w:val="center"/>
          </w:tcPr>
          <w:p w:rsidR="00BA5379" w:rsidRPr="007F0CEA" w:rsidRDefault="0084196B" w:rsidP="007F0CEA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7F0CEA">
              <w:rPr>
                <w:rFonts w:hint="cs"/>
                <w:b/>
                <w:bCs/>
                <w:sz w:val="26"/>
                <w:szCs w:val="26"/>
                <w:rtl/>
              </w:rPr>
              <w:t xml:space="preserve">أي مما يلي يعد عنوانا صحيحا </w:t>
            </w:r>
            <w:proofErr w:type="gramStart"/>
            <w:r w:rsidR="007F0CEA">
              <w:rPr>
                <w:rFonts w:hint="cs"/>
                <w:b/>
                <w:bCs/>
                <w:sz w:val="26"/>
                <w:szCs w:val="26"/>
                <w:rtl/>
              </w:rPr>
              <w:t xml:space="preserve">لعنوان </w:t>
            </w:r>
            <w:r w:rsidRPr="007F0CE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F0CEA">
              <w:rPr>
                <w:b/>
                <w:bCs/>
                <w:sz w:val="26"/>
                <w:szCs w:val="26"/>
              </w:rPr>
              <w:t>IP</w:t>
            </w:r>
            <w:proofErr w:type="gramEnd"/>
          </w:p>
        </w:tc>
        <w:tc>
          <w:tcPr>
            <w:tcW w:w="1299" w:type="dxa"/>
            <w:vMerge w:val="restart"/>
            <w:vAlign w:val="center"/>
          </w:tcPr>
          <w:p w:rsidR="00BA5379" w:rsidRPr="00C056A2" w:rsidRDefault="00BA5379" w:rsidP="00BA537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58224E" w:rsidRPr="00C056A2" w:rsidTr="00FF59B4">
        <w:trPr>
          <w:trHeight w:val="360"/>
        </w:trPr>
        <w:tc>
          <w:tcPr>
            <w:tcW w:w="457" w:type="dxa"/>
            <w:vMerge/>
            <w:vAlign w:val="center"/>
          </w:tcPr>
          <w:p w:rsidR="0084196B" w:rsidRPr="00C056A2" w:rsidRDefault="0084196B" w:rsidP="0084196B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288" w:type="dxa"/>
            <w:vAlign w:val="center"/>
          </w:tcPr>
          <w:p w:rsidR="0084196B" w:rsidRPr="00C056A2" w:rsidRDefault="0084196B" w:rsidP="005C6A28">
            <w:pPr>
              <w:pStyle w:val="a3"/>
              <w:numPr>
                <w:ilvl w:val="0"/>
                <w:numId w:val="6"/>
              </w:numPr>
              <w:bidi/>
              <w:rPr>
                <w:sz w:val="26"/>
                <w:szCs w:val="26"/>
                <w:rtl/>
              </w:rPr>
            </w:pPr>
            <w:r w:rsidRPr="00C056A2">
              <w:rPr>
                <w:sz w:val="26"/>
                <w:szCs w:val="26"/>
              </w:rPr>
              <w:t>(306.123.2</w:t>
            </w:r>
            <w:r w:rsidR="005C6A28" w:rsidRPr="00C056A2">
              <w:rPr>
                <w:sz w:val="26"/>
                <w:szCs w:val="26"/>
              </w:rPr>
              <w:t>4</w:t>
            </w:r>
            <w:r w:rsidRPr="00C056A2">
              <w:rPr>
                <w:sz w:val="26"/>
                <w:szCs w:val="26"/>
              </w:rPr>
              <w:t>0.2)</w:t>
            </w:r>
          </w:p>
        </w:tc>
        <w:tc>
          <w:tcPr>
            <w:tcW w:w="2333" w:type="dxa"/>
            <w:vAlign w:val="center"/>
          </w:tcPr>
          <w:p w:rsidR="0084196B" w:rsidRPr="00C056A2" w:rsidRDefault="0084196B" w:rsidP="005C6A28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 xml:space="preserve">ب- </w:t>
            </w:r>
            <w:r w:rsidRPr="00C056A2">
              <w:rPr>
                <w:sz w:val="26"/>
                <w:szCs w:val="26"/>
              </w:rPr>
              <w:t>(</w:t>
            </w:r>
            <w:proofErr w:type="gramEnd"/>
            <w:r w:rsidR="005C6A28" w:rsidRPr="00C056A2">
              <w:rPr>
                <w:sz w:val="26"/>
                <w:szCs w:val="26"/>
              </w:rPr>
              <w:t>192</w:t>
            </w:r>
            <w:r w:rsidRPr="00C056A2">
              <w:rPr>
                <w:sz w:val="26"/>
                <w:szCs w:val="26"/>
              </w:rPr>
              <w:t>.123.290.2)</w:t>
            </w:r>
          </w:p>
        </w:tc>
        <w:tc>
          <w:tcPr>
            <w:tcW w:w="2435" w:type="dxa"/>
            <w:vAlign w:val="center"/>
          </w:tcPr>
          <w:p w:rsidR="0084196B" w:rsidRPr="00C056A2" w:rsidRDefault="0084196B" w:rsidP="005C6A28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 xml:space="preserve">جـ- </w:t>
            </w:r>
            <w:r w:rsidRPr="00C056A2">
              <w:rPr>
                <w:sz w:val="26"/>
                <w:szCs w:val="26"/>
              </w:rPr>
              <w:t>(</w:t>
            </w:r>
            <w:proofErr w:type="gramEnd"/>
            <w:r w:rsidR="005C6A28" w:rsidRPr="00C056A2">
              <w:rPr>
                <w:sz w:val="26"/>
                <w:szCs w:val="26"/>
              </w:rPr>
              <w:t>192</w:t>
            </w:r>
            <w:r w:rsidRPr="00C056A2">
              <w:rPr>
                <w:sz w:val="26"/>
                <w:szCs w:val="26"/>
              </w:rPr>
              <w:t>.123.</w:t>
            </w:r>
            <w:r w:rsidR="005C6A28" w:rsidRPr="00C056A2">
              <w:rPr>
                <w:sz w:val="26"/>
                <w:szCs w:val="26"/>
              </w:rPr>
              <w:t>30</w:t>
            </w:r>
            <w:r w:rsidRPr="00C056A2">
              <w:rPr>
                <w:sz w:val="26"/>
                <w:szCs w:val="26"/>
              </w:rPr>
              <w:t>.2)</w:t>
            </w:r>
          </w:p>
        </w:tc>
        <w:tc>
          <w:tcPr>
            <w:tcW w:w="2078" w:type="dxa"/>
            <w:vAlign w:val="center"/>
          </w:tcPr>
          <w:p w:rsidR="0084196B" w:rsidRPr="00C056A2" w:rsidRDefault="0084196B" w:rsidP="005C6A28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 xml:space="preserve">د- </w:t>
            </w:r>
            <w:r w:rsidRPr="00C056A2">
              <w:rPr>
                <w:sz w:val="26"/>
                <w:szCs w:val="26"/>
              </w:rPr>
              <w:t>(</w:t>
            </w:r>
            <w:proofErr w:type="gramEnd"/>
            <w:r w:rsidR="005C6A28" w:rsidRPr="00C056A2">
              <w:rPr>
                <w:sz w:val="26"/>
                <w:szCs w:val="26"/>
              </w:rPr>
              <w:t>912</w:t>
            </w:r>
            <w:r w:rsidRPr="00C056A2">
              <w:rPr>
                <w:sz w:val="26"/>
                <w:szCs w:val="26"/>
              </w:rPr>
              <w:t>.123.2</w:t>
            </w:r>
            <w:r w:rsidR="005C6A28" w:rsidRPr="00C056A2">
              <w:rPr>
                <w:sz w:val="26"/>
                <w:szCs w:val="26"/>
              </w:rPr>
              <w:t>3</w:t>
            </w:r>
            <w:r w:rsidRPr="00C056A2">
              <w:rPr>
                <w:sz w:val="26"/>
                <w:szCs w:val="26"/>
              </w:rPr>
              <w:t>.2)</w:t>
            </w:r>
          </w:p>
        </w:tc>
        <w:tc>
          <w:tcPr>
            <w:tcW w:w="1299" w:type="dxa"/>
            <w:vMerge/>
            <w:vAlign w:val="center"/>
          </w:tcPr>
          <w:p w:rsidR="0084196B" w:rsidRPr="00C056A2" w:rsidRDefault="0084196B" w:rsidP="0084196B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BA5379" w:rsidRPr="00C056A2" w:rsidTr="00FF59B4">
        <w:trPr>
          <w:trHeight w:val="360"/>
        </w:trPr>
        <w:tc>
          <w:tcPr>
            <w:tcW w:w="457" w:type="dxa"/>
            <w:vMerge w:val="restart"/>
            <w:vAlign w:val="center"/>
          </w:tcPr>
          <w:p w:rsidR="00BA5379" w:rsidRPr="00C056A2" w:rsidRDefault="00BA5379" w:rsidP="00BA5379">
            <w:pPr>
              <w:bidi/>
              <w:jc w:val="center"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9134" w:type="dxa"/>
            <w:gridSpan w:val="4"/>
            <w:vAlign w:val="center"/>
          </w:tcPr>
          <w:p w:rsidR="00BA5379" w:rsidRPr="007F0CEA" w:rsidRDefault="006F4166" w:rsidP="00BA5379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CEA">
              <w:rPr>
                <w:rFonts w:hint="cs"/>
                <w:b/>
                <w:bCs/>
                <w:sz w:val="26"/>
                <w:szCs w:val="26"/>
                <w:rtl/>
              </w:rPr>
              <w:t>يسمى نظام التشفير الذي يستخدم مفتاح واحد للتشفير وفك التشفير:</w:t>
            </w:r>
          </w:p>
        </w:tc>
        <w:tc>
          <w:tcPr>
            <w:tcW w:w="1299" w:type="dxa"/>
            <w:vMerge w:val="restart"/>
            <w:vAlign w:val="center"/>
          </w:tcPr>
          <w:p w:rsidR="00BA5379" w:rsidRPr="00C056A2" w:rsidRDefault="00BA5379" w:rsidP="00BA5379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  <w:tr w:rsidR="006F4166" w:rsidRPr="00C056A2" w:rsidTr="00FF59B4">
        <w:trPr>
          <w:trHeight w:val="360"/>
        </w:trPr>
        <w:tc>
          <w:tcPr>
            <w:tcW w:w="457" w:type="dxa"/>
            <w:vMerge/>
            <w:vAlign w:val="center"/>
          </w:tcPr>
          <w:p w:rsidR="006F4166" w:rsidRPr="00C056A2" w:rsidRDefault="006F4166" w:rsidP="006F4166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288" w:type="dxa"/>
            <w:vAlign w:val="center"/>
          </w:tcPr>
          <w:p w:rsidR="006F4166" w:rsidRPr="00C056A2" w:rsidRDefault="006F4166" w:rsidP="006F4166">
            <w:pPr>
              <w:pStyle w:val="a3"/>
              <w:numPr>
                <w:ilvl w:val="0"/>
                <w:numId w:val="7"/>
              </w:numPr>
              <w:bidi/>
              <w:rPr>
                <w:sz w:val="26"/>
                <w:szCs w:val="26"/>
                <w:rtl/>
              </w:rPr>
            </w:pPr>
            <w:r w:rsidRPr="00C056A2">
              <w:rPr>
                <w:rFonts w:hint="cs"/>
                <w:sz w:val="26"/>
                <w:szCs w:val="26"/>
                <w:rtl/>
              </w:rPr>
              <w:t>التشفير المتماثل</w:t>
            </w:r>
          </w:p>
        </w:tc>
        <w:tc>
          <w:tcPr>
            <w:tcW w:w="2333" w:type="dxa"/>
            <w:vAlign w:val="center"/>
          </w:tcPr>
          <w:p w:rsidR="006F4166" w:rsidRPr="00C056A2" w:rsidRDefault="006F4166" w:rsidP="006F4166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>ب- التشفير</w:t>
            </w:r>
            <w:proofErr w:type="gramEnd"/>
            <w:r w:rsidRPr="00C056A2">
              <w:rPr>
                <w:rFonts w:hint="cs"/>
                <w:sz w:val="26"/>
                <w:szCs w:val="26"/>
                <w:rtl/>
              </w:rPr>
              <w:t xml:space="preserve"> غير المتماثل</w:t>
            </w:r>
          </w:p>
        </w:tc>
        <w:tc>
          <w:tcPr>
            <w:tcW w:w="2435" w:type="dxa"/>
            <w:vAlign w:val="center"/>
          </w:tcPr>
          <w:p w:rsidR="006F4166" w:rsidRPr="00C056A2" w:rsidRDefault="006F4166" w:rsidP="006F4166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>جـ- التشفير</w:t>
            </w:r>
            <w:proofErr w:type="gramEnd"/>
            <w:r w:rsidRPr="00C056A2">
              <w:rPr>
                <w:rFonts w:hint="cs"/>
                <w:sz w:val="26"/>
                <w:szCs w:val="26"/>
                <w:rtl/>
              </w:rPr>
              <w:t xml:space="preserve"> العام</w:t>
            </w:r>
          </w:p>
        </w:tc>
        <w:tc>
          <w:tcPr>
            <w:tcW w:w="2078" w:type="dxa"/>
            <w:vAlign w:val="center"/>
          </w:tcPr>
          <w:p w:rsidR="006F4166" w:rsidRPr="00C056A2" w:rsidRDefault="006F4166" w:rsidP="006F4166">
            <w:pPr>
              <w:bidi/>
              <w:rPr>
                <w:sz w:val="26"/>
                <w:szCs w:val="26"/>
                <w:rtl/>
              </w:rPr>
            </w:pPr>
            <w:proofErr w:type="gramStart"/>
            <w:r w:rsidRPr="00C056A2">
              <w:rPr>
                <w:rFonts w:hint="cs"/>
                <w:sz w:val="26"/>
                <w:szCs w:val="26"/>
                <w:rtl/>
              </w:rPr>
              <w:t>د- التشفير</w:t>
            </w:r>
            <w:proofErr w:type="gramEnd"/>
            <w:r w:rsidRPr="00C056A2">
              <w:rPr>
                <w:rFonts w:hint="cs"/>
                <w:sz w:val="26"/>
                <w:szCs w:val="26"/>
                <w:rtl/>
              </w:rPr>
              <w:t xml:space="preserve"> الخاص</w:t>
            </w:r>
          </w:p>
        </w:tc>
        <w:tc>
          <w:tcPr>
            <w:tcW w:w="1299" w:type="dxa"/>
            <w:vMerge/>
            <w:vAlign w:val="center"/>
          </w:tcPr>
          <w:p w:rsidR="006F4166" w:rsidRPr="00C056A2" w:rsidRDefault="006F4166" w:rsidP="006F4166">
            <w:pPr>
              <w:bidi/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8A3EBD" w:rsidRPr="008A3EBD" w:rsidRDefault="008A3EBD" w:rsidP="001A0047">
      <w:pPr>
        <w:bidi/>
        <w:jc w:val="right"/>
        <w:rPr>
          <w:rFonts w:ascii="Andalus" w:hAnsi="Andalus" w:cs="Andalus"/>
          <w:sz w:val="26"/>
          <w:szCs w:val="26"/>
        </w:rPr>
      </w:pPr>
      <w:bookmarkStart w:id="0" w:name="_GoBack"/>
      <w:bookmarkEnd w:id="0"/>
    </w:p>
    <w:sectPr w:rsidR="008A3EBD" w:rsidRPr="008A3EBD" w:rsidSect="00156EC6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1401"/>
    <w:multiLevelType w:val="hybridMultilevel"/>
    <w:tmpl w:val="52A6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925"/>
    <w:multiLevelType w:val="hybridMultilevel"/>
    <w:tmpl w:val="358EFCFC"/>
    <w:lvl w:ilvl="0" w:tplc="AADC4BC4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06F3517"/>
    <w:multiLevelType w:val="hybridMultilevel"/>
    <w:tmpl w:val="358EFCFC"/>
    <w:lvl w:ilvl="0" w:tplc="AADC4BC4">
      <w:start w:val="1"/>
      <w:numFmt w:val="arabicAlpha"/>
      <w:lvlText w:val="%1-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>
    <w:nsid w:val="246F7995"/>
    <w:multiLevelType w:val="hybridMultilevel"/>
    <w:tmpl w:val="65D63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35A30"/>
    <w:multiLevelType w:val="hybridMultilevel"/>
    <w:tmpl w:val="BC22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5047D"/>
    <w:multiLevelType w:val="hybridMultilevel"/>
    <w:tmpl w:val="358EFCFC"/>
    <w:lvl w:ilvl="0" w:tplc="AADC4BC4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6EF5031C"/>
    <w:multiLevelType w:val="hybridMultilevel"/>
    <w:tmpl w:val="14EAD5C2"/>
    <w:lvl w:ilvl="0" w:tplc="9EE092AA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2"/>
    <w:rsid w:val="000C73AF"/>
    <w:rsid w:val="00156C53"/>
    <w:rsid w:val="00156EC6"/>
    <w:rsid w:val="00192CB6"/>
    <w:rsid w:val="001A0047"/>
    <w:rsid w:val="001C4CBF"/>
    <w:rsid w:val="003D27D3"/>
    <w:rsid w:val="00460BA0"/>
    <w:rsid w:val="0055468D"/>
    <w:rsid w:val="0058224E"/>
    <w:rsid w:val="005C6A28"/>
    <w:rsid w:val="006F4166"/>
    <w:rsid w:val="007F0CEA"/>
    <w:rsid w:val="008177DB"/>
    <w:rsid w:val="00835116"/>
    <w:rsid w:val="0084196B"/>
    <w:rsid w:val="008A3EBD"/>
    <w:rsid w:val="008E1002"/>
    <w:rsid w:val="008E7076"/>
    <w:rsid w:val="009626D9"/>
    <w:rsid w:val="009B345F"/>
    <w:rsid w:val="00A63EF3"/>
    <w:rsid w:val="00AC0D04"/>
    <w:rsid w:val="00AC5A44"/>
    <w:rsid w:val="00B5493D"/>
    <w:rsid w:val="00BA5379"/>
    <w:rsid w:val="00C056A2"/>
    <w:rsid w:val="00C5375C"/>
    <w:rsid w:val="00C775A2"/>
    <w:rsid w:val="00D24260"/>
    <w:rsid w:val="00D84AE9"/>
    <w:rsid w:val="00E333F0"/>
    <w:rsid w:val="00E64E74"/>
    <w:rsid w:val="00E84742"/>
    <w:rsid w:val="00F722DD"/>
    <w:rsid w:val="00F81923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426F4-B609-4EE2-9888-B4F5986B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5A2"/>
    <w:pPr>
      <w:ind w:left="720"/>
      <w:contextualSpacing/>
    </w:pPr>
  </w:style>
  <w:style w:type="table" w:styleId="a4">
    <w:name w:val="Table Grid"/>
    <w:basedOn w:val="a1"/>
    <w:uiPriority w:val="39"/>
    <w:rsid w:val="00BA5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33</cp:revision>
  <dcterms:created xsi:type="dcterms:W3CDTF">2014-09-17T07:56:00Z</dcterms:created>
  <dcterms:modified xsi:type="dcterms:W3CDTF">2014-09-22T13:20:00Z</dcterms:modified>
</cp:coreProperties>
</file>