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79" w:rsidRDefault="005E0878" w:rsidP="00BC385D">
      <w:pPr>
        <w:spacing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 w:rsidRPr="005E0878">
        <w:rPr>
          <w:rFonts w:cs="AL-Mohanad Bold" w:hint="cs"/>
          <w:sz w:val="40"/>
          <w:szCs w:val="40"/>
          <w:rtl/>
        </w:rPr>
        <w:t xml:space="preserve">أول </w:t>
      </w:r>
      <w:r w:rsidR="00DA0179">
        <w:rPr>
          <w:rFonts w:cs="AL-Mohanad Bold" w:hint="cs"/>
          <w:sz w:val="40"/>
          <w:szCs w:val="40"/>
          <w:rtl/>
        </w:rPr>
        <w:t>ثانوي</w:t>
      </w:r>
      <w:r w:rsidRPr="005E0878">
        <w:rPr>
          <w:rFonts w:cs="AL-Mohanad Bold" w:hint="cs"/>
          <w:sz w:val="40"/>
          <w:szCs w:val="40"/>
          <w:rtl/>
        </w:rPr>
        <w:t xml:space="preserve"> الفصل الدراسي الأول </w:t>
      </w:r>
      <w:r w:rsidR="00DA0179">
        <w:rPr>
          <w:rFonts w:cs="AL-Mohanad Bold" w:hint="cs"/>
          <w:sz w:val="40"/>
          <w:szCs w:val="40"/>
          <w:rtl/>
        </w:rPr>
        <w:t xml:space="preserve">مادة </w:t>
      </w:r>
      <w:r w:rsidR="00B60B8C">
        <w:rPr>
          <w:rFonts w:cs="AL-Mohanad Bold" w:hint="cs"/>
          <w:sz w:val="40"/>
          <w:szCs w:val="40"/>
          <w:rtl/>
        </w:rPr>
        <w:t>علوم القرآن1</w:t>
      </w:r>
      <w:r w:rsidR="00DA0179">
        <w:rPr>
          <w:rFonts w:cs="AL-Mohanad Bold" w:hint="cs"/>
          <w:sz w:val="40"/>
          <w:szCs w:val="40"/>
          <w:rtl/>
        </w:rPr>
        <w:t xml:space="preserve"> </w:t>
      </w:r>
      <w:r w:rsidR="00E87EED">
        <w:rPr>
          <w:rFonts w:cs="AL-Mohanad Bold" w:hint="cs"/>
          <w:sz w:val="40"/>
          <w:szCs w:val="40"/>
          <w:rtl/>
        </w:rPr>
        <w:t>نظام فصلي</w:t>
      </w:r>
    </w:p>
    <w:p w:rsidR="008D2F5A" w:rsidRPr="008D2F5A" w:rsidRDefault="008D2F5A" w:rsidP="005E0878">
      <w:pPr>
        <w:spacing w:line="240" w:lineRule="auto"/>
        <w:ind w:left="-1192" w:right="-1134"/>
        <w:jc w:val="center"/>
        <w:rPr>
          <w:rFonts w:cs="AL-Mohanad Bold"/>
          <w:sz w:val="2"/>
          <w:szCs w:val="2"/>
          <w:rtl/>
        </w:rPr>
      </w:pPr>
    </w:p>
    <w:tbl>
      <w:tblPr>
        <w:tblStyle w:val="-1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552"/>
        <w:gridCol w:w="8080"/>
      </w:tblGrid>
      <w:tr w:rsidR="005E0878" w:rsidRPr="005E0878" w:rsidTr="00DA0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E0878" w:rsidRPr="008D2F5A" w:rsidRDefault="008D2F5A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      </w:t>
            </w:r>
            <w:r w:rsidR="005E0878"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080" w:type="dxa"/>
          </w:tcPr>
          <w:p w:rsidR="005E0878" w:rsidRPr="008D2F5A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5E0878" w:rsidTr="00DA0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B60B8C" w:rsidRPr="00485431" w:rsidRDefault="005E0878" w:rsidP="00B60B8C">
            <w:pPr>
              <w:ind w:right="-1134"/>
              <w:rPr>
                <w:rFonts w:cs="AL-Mohanad Bold"/>
                <w:b w:val="0"/>
                <w:bCs w:val="0"/>
                <w:sz w:val="28"/>
                <w:szCs w:val="28"/>
                <w:rtl/>
              </w:rPr>
            </w:pPr>
            <w:r w:rsidRPr="00485431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 xml:space="preserve">وحدة </w:t>
            </w:r>
            <w:r w:rsidR="00B60B8C" w:rsidRPr="00485431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 xml:space="preserve">التعريف بعلوم </w:t>
            </w:r>
          </w:p>
          <w:p w:rsidR="00100893" w:rsidRPr="00485431" w:rsidRDefault="00B60B8C" w:rsidP="00B60B8C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485431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>القرآن الكريم</w:t>
            </w:r>
          </w:p>
        </w:tc>
        <w:tc>
          <w:tcPr>
            <w:tcW w:w="8080" w:type="dxa"/>
          </w:tcPr>
          <w:p w:rsidR="00DA0179" w:rsidRPr="00485431" w:rsidRDefault="00DA70DE" w:rsidP="00B60B8C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1/</w:t>
            </w:r>
            <w:r w:rsidR="00E4035C">
              <w:rPr>
                <w:rFonts w:cs="AL-Mohanad Bold" w:hint="cs"/>
                <w:sz w:val="28"/>
                <w:szCs w:val="28"/>
                <w:rtl/>
              </w:rPr>
              <w:t>ت</w:t>
            </w:r>
            <w:r w:rsidR="00B60B8C" w:rsidRPr="00485431">
              <w:rPr>
                <w:rFonts w:cs="AL-Mohanad Bold" w:hint="cs"/>
                <w:sz w:val="28"/>
                <w:szCs w:val="28"/>
                <w:rtl/>
              </w:rPr>
              <w:t>ذكر المبادئ العشرة لعلوم القرآن.</w:t>
            </w:r>
          </w:p>
          <w:p w:rsidR="00B60B8C" w:rsidRPr="00485431" w:rsidRDefault="00B60B8C" w:rsidP="00B60B8C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485431">
              <w:rPr>
                <w:rFonts w:cs="AL-Mohanad Bold" w:hint="cs"/>
                <w:sz w:val="28"/>
                <w:szCs w:val="28"/>
                <w:rtl/>
              </w:rPr>
              <w:t>2/تعرف علوم القرآن باعتباريه النصي والتفصيلي.</w:t>
            </w:r>
          </w:p>
          <w:p w:rsidR="00B60B8C" w:rsidRPr="00485431" w:rsidRDefault="00E4035C" w:rsidP="00B60B8C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3/ت</w:t>
            </w:r>
            <w:r w:rsidR="00B60B8C" w:rsidRPr="00485431">
              <w:rPr>
                <w:rFonts w:cs="AL-Mohanad Bold" w:hint="cs"/>
                <w:sz w:val="28"/>
                <w:szCs w:val="28"/>
                <w:rtl/>
              </w:rPr>
              <w:t>تعرف مراحل نشأة وتطور علوم القرآن.</w:t>
            </w:r>
          </w:p>
          <w:p w:rsidR="00B60B8C" w:rsidRPr="00485431" w:rsidRDefault="00E4035C" w:rsidP="00B60B8C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4/ت</w:t>
            </w:r>
            <w:r w:rsidR="00B60B8C" w:rsidRPr="00485431">
              <w:rPr>
                <w:rFonts w:cs="AL-Mohanad Bold" w:hint="cs"/>
                <w:sz w:val="28"/>
                <w:szCs w:val="28"/>
                <w:rtl/>
              </w:rPr>
              <w:t>ميز بين علوم القرآن والعلوم الشرعية الأخرى.</w:t>
            </w:r>
          </w:p>
        </w:tc>
      </w:tr>
      <w:tr w:rsidR="005E0878" w:rsidRPr="005E0878" w:rsidTr="00DA01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B60B8C" w:rsidRPr="00485431" w:rsidRDefault="00100893" w:rsidP="00B60B8C">
            <w:pPr>
              <w:ind w:right="-1134"/>
              <w:rPr>
                <w:rFonts w:cs="AL-Mohanad Bold"/>
                <w:b w:val="0"/>
                <w:bCs w:val="0"/>
                <w:sz w:val="28"/>
                <w:szCs w:val="28"/>
                <w:rtl/>
              </w:rPr>
            </w:pPr>
            <w:r w:rsidRPr="00485431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 xml:space="preserve">وحدة </w:t>
            </w:r>
            <w:r w:rsidR="00B60B8C" w:rsidRPr="00485431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>التعريف بالقرآن</w:t>
            </w:r>
          </w:p>
          <w:p w:rsidR="005E0878" w:rsidRPr="00485431" w:rsidRDefault="00B60B8C" w:rsidP="00B60B8C">
            <w:pPr>
              <w:ind w:right="-1134"/>
              <w:rPr>
                <w:rFonts w:cs="AL-Mohanad Bold"/>
                <w:sz w:val="28"/>
                <w:szCs w:val="28"/>
                <w:rtl/>
              </w:rPr>
            </w:pPr>
            <w:r w:rsidRPr="00485431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 xml:space="preserve"> الكريم</w:t>
            </w:r>
          </w:p>
        </w:tc>
        <w:tc>
          <w:tcPr>
            <w:tcW w:w="8080" w:type="dxa"/>
          </w:tcPr>
          <w:p w:rsidR="00100893" w:rsidRPr="00485431" w:rsidRDefault="00A5214E" w:rsidP="00B60B8C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485431">
              <w:rPr>
                <w:rFonts w:cs="AL-Mohanad Bold" w:hint="cs"/>
                <w:sz w:val="28"/>
                <w:szCs w:val="28"/>
                <w:rtl/>
              </w:rPr>
              <w:t>1/</w:t>
            </w:r>
            <w:r w:rsidR="00E4035C">
              <w:rPr>
                <w:rFonts w:cs="AL-Mohanad Bold" w:hint="cs"/>
                <w:sz w:val="28"/>
                <w:szCs w:val="28"/>
                <w:rtl/>
              </w:rPr>
              <w:t>ت</w:t>
            </w:r>
            <w:r w:rsidR="00B60B8C" w:rsidRPr="00485431">
              <w:rPr>
                <w:rFonts w:cs="AL-Mohanad Bold" w:hint="cs"/>
                <w:sz w:val="28"/>
                <w:szCs w:val="28"/>
                <w:rtl/>
              </w:rPr>
              <w:t>تعرف معنى الوحي , وكيفية نزوله.</w:t>
            </w:r>
          </w:p>
          <w:p w:rsidR="00B60B8C" w:rsidRPr="00485431" w:rsidRDefault="00B60B8C" w:rsidP="00B60B8C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485431">
              <w:rPr>
                <w:rFonts w:cs="AL-Mohanad Bold" w:hint="cs"/>
                <w:sz w:val="28"/>
                <w:szCs w:val="28"/>
                <w:rtl/>
              </w:rPr>
              <w:t>2/تزداد معرفته بالقرآن الكريم , وخصائصه.</w:t>
            </w:r>
          </w:p>
          <w:p w:rsidR="00B60B8C" w:rsidRPr="00485431" w:rsidRDefault="00E4035C" w:rsidP="00B60B8C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3/ت</w:t>
            </w:r>
            <w:r w:rsidR="00B60B8C" w:rsidRPr="00485431">
              <w:rPr>
                <w:rFonts w:cs="AL-Mohanad Bold" w:hint="cs"/>
                <w:sz w:val="28"/>
                <w:szCs w:val="28"/>
                <w:rtl/>
              </w:rPr>
              <w:t>ذكر فضائل القرآن الكريم.</w:t>
            </w:r>
          </w:p>
          <w:p w:rsidR="00B60B8C" w:rsidRPr="00485431" w:rsidRDefault="00E4035C" w:rsidP="00B60B8C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4/ت</w:t>
            </w:r>
            <w:r w:rsidR="00B60B8C" w:rsidRPr="00485431">
              <w:rPr>
                <w:rFonts w:cs="AL-Mohanad Bold" w:hint="cs"/>
                <w:sz w:val="28"/>
                <w:szCs w:val="28"/>
                <w:rtl/>
              </w:rPr>
              <w:t>حفظ كتاب الله ويعمل به.</w:t>
            </w:r>
          </w:p>
          <w:p w:rsidR="00B60B8C" w:rsidRPr="00485431" w:rsidRDefault="00E4035C" w:rsidP="00B60B8C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5/ت</w:t>
            </w:r>
            <w:r w:rsidR="00B60B8C" w:rsidRPr="00485431">
              <w:rPr>
                <w:rFonts w:cs="AL-Mohanad Bold" w:hint="cs"/>
                <w:sz w:val="28"/>
                <w:szCs w:val="28"/>
                <w:rtl/>
              </w:rPr>
              <w:t>وضح كيفية نزول القرآن الكريم.</w:t>
            </w:r>
          </w:p>
          <w:p w:rsidR="00B60B8C" w:rsidRPr="00485431" w:rsidRDefault="00E4035C" w:rsidP="00B60B8C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6/ت</w:t>
            </w:r>
            <w:r w:rsidR="00B60B8C" w:rsidRPr="00485431">
              <w:rPr>
                <w:rFonts w:cs="AL-Mohanad Bold" w:hint="cs"/>
                <w:sz w:val="28"/>
                <w:szCs w:val="28"/>
                <w:rtl/>
              </w:rPr>
              <w:t>عرف أسباب نزول الآيات والسور.</w:t>
            </w:r>
          </w:p>
          <w:p w:rsidR="00B60B8C" w:rsidRPr="00485431" w:rsidRDefault="00E4035C" w:rsidP="00B60B8C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7/ت</w:t>
            </w:r>
            <w:r w:rsidR="00B60B8C" w:rsidRPr="00485431">
              <w:rPr>
                <w:rFonts w:cs="AL-Mohanad Bold" w:hint="cs"/>
                <w:sz w:val="28"/>
                <w:szCs w:val="28"/>
                <w:rtl/>
              </w:rPr>
              <w:t>فرق بين المكي والمدني.</w:t>
            </w:r>
          </w:p>
          <w:p w:rsidR="00B60B8C" w:rsidRPr="00485431" w:rsidRDefault="00E4035C" w:rsidP="00B60B8C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8/ت</w:t>
            </w:r>
            <w:r w:rsidR="00B60B8C" w:rsidRPr="00485431">
              <w:rPr>
                <w:rFonts w:cs="AL-Mohanad Bold" w:hint="cs"/>
                <w:sz w:val="28"/>
                <w:szCs w:val="28"/>
                <w:rtl/>
              </w:rPr>
              <w:t>تعرف معنى جمع القرآن وكتابته.</w:t>
            </w:r>
          </w:p>
          <w:p w:rsidR="00B60B8C" w:rsidRPr="00485431" w:rsidRDefault="00E4035C" w:rsidP="00B60B8C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9/ت</w:t>
            </w:r>
            <w:r w:rsidR="00B60B8C" w:rsidRPr="00485431">
              <w:rPr>
                <w:rFonts w:cs="AL-Mohanad Bold" w:hint="cs"/>
                <w:sz w:val="28"/>
                <w:szCs w:val="28"/>
                <w:rtl/>
              </w:rPr>
              <w:t>تعلم بلاغة القرآن الكريم.</w:t>
            </w:r>
          </w:p>
          <w:p w:rsidR="00B60B8C" w:rsidRPr="00485431" w:rsidRDefault="00E4035C" w:rsidP="00B60B8C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10/ت</w:t>
            </w:r>
            <w:r w:rsidR="00B60B8C" w:rsidRPr="00485431">
              <w:rPr>
                <w:rFonts w:cs="AL-Mohanad Bold" w:hint="cs"/>
                <w:sz w:val="28"/>
                <w:szCs w:val="28"/>
                <w:rtl/>
              </w:rPr>
              <w:t>طبق آداب الحوار كما جاءت في الكتاب العزيز.</w:t>
            </w:r>
          </w:p>
          <w:p w:rsidR="00B60B8C" w:rsidRPr="00485431" w:rsidRDefault="00E4035C" w:rsidP="00B60B8C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11/ </w:t>
            </w:r>
            <w:r w:rsidR="00B60B8C" w:rsidRPr="00485431">
              <w:rPr>
                <w:rFonts w:cs="AL-Mohanad Bold" w:hint="cs"/>
                <w:sz w:val="28"/>
                <w:szCs w:val="28"/>
                <w:rtl/>
              </w:rPr>
              <w:t>تبين أهمية ترجمة معاني القرآن الكريم.</w:t>
            </w:r>
          </w:p>
        </w:tc>
      </w:tr>
      <w:tr w:rsidR="008D2F5A" w:rsidRPr="005E0878" w:rsidTr="00DA0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D2F5A" w:rsidRPr="00485431" w:rsidRDefault="00403F95" w:rsidP="00B60B8C">
            <w:pPr>
              <w:ind w:right="-1134"/>
              <w:rPr>
                <w:rFonts w:cs="AL-Mohanad Bold"/>
                <w:b w:val="0"/>
                <w:bCs w:val="0"/>
                <w:sz w:val="28"/>
                <w:szCs w:val="28"/>
                <w:rtl/>
              </w:rPr>
            </w:pPr>
            <w:r w:rsidRPr="00485431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 xml:space="preserve">وحدة </w:t>
            </w:r>
            <w:r w:rsidR="00DD0980" w:rsidRPr="00485431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>ال</w:t>
            </w:r>
            <w:r w:rsidR="00B60B8C" w:rsidRPr="00485431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>آيات والسور</w:t>
            </w:r>
          </w:p>
        </w:tc>
        <w:tc>
          <w:tcPr>
            <w:tcW w:w="8080" w:type="dxa"/>
          </w:tcPr>
          <w:p w:rsidR="0045100F" w:rsidRPr="00485431" w:rsidRDefault="00403F95" w:rsidP="0048543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485431">
              <w:rPr>
                <w:rFonts w:cs="AL-Mohanad Bold" w:hint="cs"/>
                <w:sz w:val="28"/>
                <w:szCs w:val="28"/>
                <w:rtl/>
              </w:rPr>
              <w:t>1/</w:t>
            </w:r>
            <w:r w:rsidR="00E4035C">
              <w:rPr>
                <w:rFonts w:cs="AL-Mohanad Bold" w:hint="cs"/>
                <w:sz w:val="28"/>
                <w:szCs w:val="28"/>
                <w:rtl/>
              </w:rPr>
              <w:t>ت</w:t>
            </w:r>
            <w:r w:rsidR="00485431" w:rsidRPr="00485431">
              <w:rPr>
                <w:rFonts w:cs="AL-Mohanad Bold" w:hint="cs"/>
                <w:sz w:val="28"/>
                <w:szCs w:val="28"/>
                <w:rtl/>
              </w:rPr>
              <w:t>تعرف ترتيب الآيات والسور.</w:t>
            </w:r>
          </w:p>
          <w:p w:rsidR="00485431" w:rsidRPr="00485431" w:rsidRDefault="00E4035C" w:rsidP="0048543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2/ت</w:t>
            </w:r>
            <w:r w:rsidR="00485431" w:rsidRPr="00485431">
              <w:rPr>
                <w:rFonts w:cs="AL-Mohanad Bold" w:hint="cs"/>
                <w:sz w:val="28"/>
                <w:szCs w:val="28"/>
                <w:rtl/>
              </w:rPr>
              <w:t>بين أقسام الآيات والسور , وحكمة ذلك.</w:t>
            </w:r>
          </w:p>
          <w:p w:rsidR="0045100F" w:rsidRPr="00485431" w:rsidRDefault="00E4035C" w:rsidP="00DD0980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3/ت</w:t>
            </w:r>
            <w:r w:rsidR="00485431" w:rsidRPr="00485431">
              <w:rPr>
                <w:rFonts w:cs="AL-Mohanad Bold" w:hint="cs"/>
                <w:sz w:val="28"/>
                <w:szCs w:val="28"/>
                <w:rtl/>
              </w:rPr>
              <w:t>فرق بين الآيات والسور.</w:t>
            </w:r>
          </w:p>
          <w:p w:rsidR="00485431" w:rsidRPr="00485431" w:rsidRDefault="00E4035C" w:rsidP="00DD0980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4/ت</w:t>
            </w:r>
            <w:r w:rsidR="00485431" w:rsidRPr="00485431">
              <w:rPr>
                <w:rFonts w:cs="AL-Mohanad Bold" w:hint="cs"/>
                <w:sz w:val="28"/>
                <w:szCs w:val="28"/>
                <w:rtl/>
              </w:rPr>
              <w:t>تعرف على عناية السلف رحمهم الله بكتاب الله عز وجل.</w:t>
            </w:r>
          </w:p>
          <w:p w:rsidR="00485431" w:rsidRPr="00485431" w:rsidRDefault="00E4035C" w:rsidP="0048543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5/ت</w:t>
            </w:r>
            <w:r w:rsidR="00485431" w:rsidRPr="00485431">
              <w:rPr>
                <w:rFonts w:cs="AL-Mohanad Bold" w:hint="cs"/>
                <w:sz w:val="28"/>
                <w:szCs w:val="28"/>
                <w:rtl/>
              </w:rPr>
              <w:t>بين نظم الآيات والسور ومقاصدها.</w:t>
            </w:r>
          </w:p>
        </w:tc>
      </w:tr>
      <w:tr w:rsidR="00403F95" w:rsidRPr="005E0878" w:rsidTr="00DA01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485431" w:rsidRPr="00485431" w:rsidRDefault="00403F95" w:rsidP="0045100F">
            <w:pPr>
              <w:ind w:right="-1134"/>
              <w:rPr>
                <w:rFonts w:cs="AL-Mohanad Bold"/>
                <w:b w:val="0"/>
                <w:bCs w:val="0"/>
                <w:sz w:val="28"/>
                <w:szCs w:val="28"/>
                <w:rtl/>
              </w:rPr>
            </w:pPr>
            <w:r w:rsidRPr="00485431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 xml:space="preserve">وحدة </w:t>
            </w:r>
            <w:r w:rsidR="00485431" w:rsidRPr="00485431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 xml:space="preserve">قصص القرآن </w:t>
            </w:r>
          </w:p>
          <w:p w:rsidR="00403F95" w:rsidRPr="00485431" w:rsidRDefault="00485431" w:rsidP="0045100F">
            <w:pPr>
              <w:ind w:right="-1134"/>
              <w:rPr>
                <w:rFonts w:cs="AL-Mohanad Bold"/>
                <w:b w:val="0"/>
                <w:bCs w:val="0"/>
                <w:sz w:val="28"/>
                <w:szCs w:val="28"/>
                <w:rtl/>
              </w:rPr>
            </w:pPr>
            <w:r w:rsidRPr="00485431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>الكريم</w:t>
            </w:r>
          </w:p>
        </w:tc>
        <w:tc>
          <w:tcPr>
            <w:tcW w:w="8080" w:type="dxa"/>
          </w:tcPr>
          <w:p w:rsidR="0045100F" w:rsidRPr="00485431" w:rsidRDefault="00403F95" w:rsidP="00485431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485431">
              <w:rPr>
                <w:rFonts w:cs="AL-Mohanad Bold" w:hint="cs"/>
                <w:sz w:val="28"/>
                <w:szCs w:val="28"/>
                <w:rtl/>
              </w:rPr>
              <w:t>1/</w:t>
            </w:r>
            <w:r w:rsidR="00E4035C">
              <w:rPr>
                <w:rFonts w:cs="AL-Mohanad Bold" w:hint="cs"/>
                <w:sz w:val="28"/>
                <w:szCs w:val="28"/>
                <w:rtl/>
              </w:rPr>
              <w:t>ت</w:t>
            </w:r>
            <w:r w:rsidR="00485431" w:rsidRPr="00485431">
              <w:rPr>
                <w:rFonts w:cs="AL-Mohanad Bold" w:hint="cs"/>
                <w:sz w:val="28"/>
                <w:szCs w:val="28"/>
                <w:rtl/>
              </w:rPr>
              <w:t>ذكر معنى القصص وفوائدها.</w:t>
            </w:r>
          </w:p>
          <w:p w:rsidR="00485431" w:rsidRPr="00485431" w:rsidRDefault="00485431" w:rsidP="00485431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485431">
              <w:rPr>
                <w:rFonts w:cs="AL-Mohanad Bold" w:hint="cs"/>
                <w:sz w:val="28"/>
                <w:szCs w:val="28"/>
                <w:rtl/>
              </w:rPr>
              <w:t>2/توضح الحكمة من تكرارها في كتاب الله.</w:t>
            </w:r>
          </w:p>
          <w:p w:rsidR="00485431" w:rsidRPr="00485431" w:rsidRDefault="00485431" w:rsidP="00485431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485431">
              <w:rPr>
                <w:rFonts w:cs="AL-Mohanad Bold" w:hint="cs"/>
                <w:sz w:val="28"/>
                <w:szCs w:val="28"/>
                <w:rtl/>
              </w:rPr>
              <w:t>3/تبين خصائص القصص وأنواعها.</w:t>
            </w:r>
          </w:p>
          <w:p w:rsidR="00485431" w:rsidRPr="00485431" w:rsidRDefault="00E4035C" w:rsidP="00485431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4/ت</w:t>
            </w:r>
            <w:r w:rsidR="00485431" w:rsidRPr="00485431">
              <w:rPr>
                <w:rFonts w:cs="AL-Mohanad Bold" w:hint="cs"/>
                <w:sz w:val="28"/>
                <w:szCs w:val="28"/>
                <w:rtl/>
              </w:rPr>
              <w:t>تعرف على المنهج الشرعي في التعامل مع أخبار بني إسرائيل.</w:t>
            </w:r>
          </w:p>
          <w:p w:rsidR="0045100F" w:rsidRPr="00485431" w:rsidRDefault="00485431" w:rsidP="00485431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485431">
              <w:rPr>
                <w:rFonts w:cs="AL-Mohanad Bold" w:hint="cs"/>
                <w:sz w:val="28"/>
                <w:szCs w:val="28"/>
                <w:rtl/>
              </w:rPr>
              <w:t xml:space="preserve">5/تبين قصة موسى </w:t>
            </w:r>
            <w:r w:rsidRPr="00485431">
              <w:rPr>
                <w:rFonts w:cs="AL-Mohanad Bold" w:hint="cs"/>
                <w:sz w:val="28"/>
                <w:szCs w:val="28"/>
              </w:rPr>
              <w:sym w:font="AGA Arabesque" w:char="F075"/>
            </w:r>
            <w:r w:rsidRPr="00485431">
              <w:rPr>
                <w:rFonts w:cs="AL-Mohanad Bold" w:hint="cs"/>
                <w:sz w:val="28"/>
                <w:szCs w:val="28"/>
                <w:rtl/>
              </w:rPr>
              <w:t xml:space="preserve"> والفوائد منها.</w:t>
            </w:r>
          </w:p>
        </w:tc>
      </w:tr>
      <w:tr w:rsidR="00A90A2C" w:rsidRPr="005E0878" w:rsidTr="00DA0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A90A2C" w:rsidRPr="00485431" w:rsidRDefault="00A90A2C" w:rsidP="00485431">
            <w:pPr>
              <w:ind w:right="-1134"/>
              <w:rPr>
                <w:rFonts w:cs="AL-Mohanad Bold"/>
                <w:b w:val="0"/>
                <w:bCs w:val="0"/>
                <w:sz w:val="28"/>
                <w:szCs w:val="28"/>
                <w:rtl/>
              </w:rPr>
            </w:pPr>
            <w:r w:rsidRPr="00485431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 xml:space="preserve">وحدة </w:t>
            </w:r>
            <w:r w:rsidR="0045100F" w:rsidRPr="00485431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>ال</w:t>
            </w:r>
            <w:r w:rsidR="00485431" w:rsidRPr="00485431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>أمثال والنسخ في</w:t>
            </w:r>
          </w:p>
          <w:p w:rsidR="00485431" w:rsidRPr="00485431" w:rsidRDefault="00485431" w:rsidP="00485431">
            <w:pPr>
              <w:ind w:right="-1134"/>
              <w:rPr>
                <w:rFonts w:cs="AL-Mohanad Bold"/>
                <w:b w:val="0"/>
                <w:bCs w:val="0"/>
                <w:sz w:val="28"/>
                <w:szCs w:val="28"/>
                <w:rtl/>
              </w:rPr>
            </w:pPr>
            <w:r w:rsidRPr="00485431">
              <w:rPr>
                <w:rFonts w:cs="AL-Mohanad Bold" w:hint="cs"/>
                <w:b w:val="0"/>
                <w:bCs w:val="0"/>
                <w:sz w:val="28"/>
                <w:szCs w:val="28"/>
                <w:rtl/>
              </w:rPr>
              <w:t>القرآن الكريم</w:t>
            </w:r>
          </w:p>
        </w:tc>
        <w:tc>
          <w:tcPr>
            <w:tcW w:w="8080" w:type="dxa"/>
          </w:tcPr>
          <w:p w:rsidR="0045100F" w:rsidRPr="00485431" w:rsidRDefault="00A90A2C" w:rsidP="0048543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485431">
              <w:rPr>
                <w:rFonts w:cs="AL-Mohanad Bold" w:hint="cs"/>
                <w:sz w:val="28"/>
                <w:szCs w:val="28"/>
                <w:rtl/>
              </w:rPr>
              <w:t>1/</w:t>
            </w:r>
            <w:r w:rsidR="00E4035C">
              <w:rPr>
                <w:rFonts w:cs="AL-Mohanad Bold" w:hint="cs"/>
                <w:sz w:val="28"/>
                <w:szCs w:val="28"/>
                <w:rtl/>
              </w:rPr>
              <w:t>ت</w:t>
            </w:r>
            <w:r w:rsidR="00485431" w:rsidRPr="00485431">
              <w:rPr>
                <w:rFonts w:cs="AL-Mohanad Bold" w:hint="cs"/>
                <w:sz w:val="28"/>
                <w:szCs w:val="28"/>
                <w:rtl/>
              </w:rPr>
              <w:t>ذكر معنى الأمثال وأنواعها في كتاب الله.</w:t>
            </w:r>
          </w:p>
          <w:p w:rsidR="00485431" w:rsidRPr="00485431" w:rsidRDefault="00485431" w:rsidP="0048543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 w:rsidRPr="00485431">
              <w:rPr>
                <w:rFonts w:cs="AL-Mohanad Bold" w:hint="cs"/>
                <w:sz w:val="28"/>
                <w:szCs w:val="28"/>
                <w:rtl/>
              </w:rPr>
              <w:t>2/</w:t>
            </w:r>
            <w:r w:rsidR="00E4035C">
              <w:rPr>
                <w:rFonts w:cs="AL-Mohanad Bold" w:hint="cs"/>
                <w:sz w:val="28"/>
                <w:szCs w:val="28"/>
                <w:rtl/>
              </w:rPr>
              <w:t>ت</w:t>
            </w:r>
            <w:r w:rsidRPr="00485431">
              <w:rPr>
                <w:rFonts w:cs="AL-Mohanad Bold" w:hint="cs"/>
                <w:sz w:val="28"/>
                <w:szCs w:val="28"/>
                <w:rtl/>
              </w:rPr>
              <w:t>ذكر فوائد ضرب الأمثال.</w:t>
            </w:r>
          </w:p>
          <w:p w:rsidR="00485431" w:rsidRPr="00485431" w:rsidRDefault="00E4035C" w:rsidP="0048543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3/ت</w:t>
            </w:r>
            <w:r w:rsidR="00485431" w:rsidRPr="00485431">
              <w:rPr>
                <w:rFonts w:cs="AL-Mohanad Bold" w:hint="cs"/>
                <w:sz w:val="28"/>
                <w:szCs w:val="28"/>
                <w:rtl/>
              </w:rPr>
              <w:t>بين معنى النسخ وأنواعه.</w:t>
            </w:r>
          </w:p>
          <w:p w:rsidR="00485431" w:rsidRPr="00485431" w:rsidRDefault="00E4035C" w:rsidP="0048543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4/ت</w:t>
            </w:r>
            <w:r w:rsidR="00485431" w:rsidRPr="00485431">
              <w:rPr>
                <w:rFonts w:cs="AL-Mohanad Bold" w:hint="cs"/>
                <w:sz w:val="28"/>
                <w:szCs w:val="28"/>
                <w:rtl/>
              </w:rPr>
              <w:t>ميز طرق معرفة النسخ.</w:t>
            </w:r>
          </w:p>
          <w:p w:rsidR="00485431" w:rsidRPr="00485431" w:rsidRDefault="00E4035C" w:rsidP="0048543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5/ت</w:t>
            </w:r>
            <w:r w:rsidR="00485431" w:rsidRPr="00485431">
              <w:rPr>
                <w:rFonts w:cs="AL-Mohanad Bold" w:hint="cs"/>
                <w:sz w:val="28"/>
                <w:szCs w:val="28"/>
                <w:rtl/>
              </w:rPr>
              <w:t>تعرف أقسام النسخ في القرآن الكريم.</w:t>
            </w:r>
          </w:p>
          <w:p w:rsidR="0045100F" w:rsidRPr="00485431" w:rsidRDefault="00E4035C" w:rsidP="0048543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6/ت</w:t>
            </w:r>
            <w:r w:rsidR="00485431" w:rsidRPr="00485431">
              <w:rPr>
                <w:rFonts w:cs="AL-Mohanad Bold" w:hint="cs"/>
                <w:sz w:val="28"/>
                <w:szCs w:val="28"/>
                <w:rtl/>
              </w:rPr>
              <w:t>تعرف على الحكمة من النسخ في القرآن الكريم.</w:t>
            </w:r>
          </w:p>
        </w:tc>
      </w:tr>
    </w:tbl>
    <w:p w:rsidR="005902EC" w:rsidRPr="00E4035C" w:rsidRDefault="005902EC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  <w:bookmarkStart w:id="0" w:name="_GoBack"/>
      <w:bookmarkEnd w:id="0"/>
    </w:p>
    <w:sectPr w:rsidR="005902EC" w:rsidRPr="00E4035C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03EA4"/>
    <w:rsid w:val="00017131"/>
    <w:rsid w:val="000440BD"/>
    <w:rsid w:val="000A57B6"/>
    <w:rsid w:val="000C57FB"/>
    <w:rsid w:val="000C71ED"/>
    <w:rsid w:val="00100893"/>
    <w:rsid w:val="001046F2"/>
    <w:rsid w:val="00116124"/>
    <w:rsid w:val="00126AEA"/>
    <w:rsid w:val="00141E22"/>
    <w:rsid w:val="00147A22"/>
    <w:rsid w:val="001610B9"/>
    <w:rsid w:val="001E7D68"/>
    <w:rsid w:val="001F2AEB"/>
    <w:rsid w:val="002059E6"/>
    <w:rsid w:val="00231FB4"/>
    <w:rsid w:val="002C7404"/>
    <w:rsid w:val="002D7031"/>
    <w:rsid w:val="002E5CE9"/>
    <w:rsid w:val="0030002B"/>
    <w:rsid w:val="00323D00"/>
    <w:rsid w:val="00324E76"/>
    <w:rsid w:val="003409E8"/>
    <w:rsid w:val="00393388"/>
    <w:rsid w:val="003A16AF"/>
    <w:rsid w:val="003A31C3"/>
    <w:rsid w:val="003F5486"/>
    <w:rsid w:val="00403F95"/>
    <w:rsid w:val="0045100F"/>
    <w:rsid w:val="00475DCA"/>
    <w:rsid w:val="00485431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902EC"/>
    <w:rsid w:val="005C58E1"/>
    <w:rsid w:val="005D53BF"/>
    <w:rsid w:val="005E0878"/>
    <w:rsid w:val="00654EAE"/>
    <w:rsid w:val="006719F9"/>
    <w:rsid w:val="00676669"/>
    <w:rsid w:val="006D7330"/>
    <w:rsid w:val="00716461"/>
    <w:rsid w:val="00720FC9"/>
    <w:rsid w:val="0078080C"/>
    <w:rsid w:val="007F4ED9"/>
    <w:rsid w:val="008000A6"/>
    <w:rsid w:val="00873FD4"/>
    <w:rsid w:val="008B10F2"/>
    <w:rsid w:val="008D2F5A"/>
    <w:rsid w:val="008D3793"/>
    <w:rsid w:val="00937474"/>
    <w:rsid w:val="00A038B1"/>
    <w:rsid w:val="00A33C38"/>
    <w:rsid w:val="00A5214E"/>
    <w:rsid w:val="00A90A2C"/>
    <w:rsid w:val="00B60B8C"/>
    <w:rsid w:val="00B678C6"/>
    <w:rsid w:val="00B81626"/>
    <w:rsid w:val="00BC385D"/>
    <w:rsid w:val="00C87483"/>
    <w:rsid w:val="00CC613A"/>
    <w:rsid w:val="00D42C70"/>
    <w:rsid w:val="00D937F8"/>
    <w:rsid w:val="00DA0179"/>
    <w:rsid w:val="00DA70DE"/>
    <w:rsid w:val="00DD0980"/>
    <w:rsid w:val="00E016DD"/>
    <w:rsid w:val="00E0401F"/>
    <w:rsid w:val="00E2519E"/>
    <w:rsid w:val="00E4035C"/>
    <w:rsid w:val="00E52E45"/>
    <w:rsid w:val="00E605EC"/>
    <w:rsid w:val="00E87EED"/>
    <w:rsid w:val="00EE2CB0"/>
    <w:rsid w:val="00F14881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">
    <w:name w:val="Light Grid Accent 1"/>
    <w:basedOn w:val="a1"/>
    <w:uiPriority w:val="62"/>
    <w:rsid w:val="00DA01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0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03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">
    <w:name w:val="Light Grid Accent 1"/>
    <w:basedOn w:val="a1"/>
    <w:uiPriority w:val="62"/>
    <w:rsid w:val="00DA01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0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03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</cp:lastModifiedBy>
  <cp:revision>56</cp:revision>
  <cp:lastPrinted>2017-12-26T22:42:00Z</cp:lastPrinted>
  <dcterms:created xsi:type="dcterms:W3CDTF">2017-11-14T05:56:00Z</dcterms:created>
  <dcterms:modified xsi:type="dcterms:W3CDTF">2018-01-07T13:54:00Z</dcterms:modified>
</cp:coreProperties>
</file>