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93"/>
        <w:bidiVisual/>
        <w:tblW w:w="1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21"/>
        <w:gridCol w:w="1584"/>
        <w:gridCol w:w="1092"/>
        <w:gridCol w:w="1495"/>
        <w:gridCol w:w="1344"/>
        <w:gridCol w:w="1617"/>
        <w:gridCol w:w="2654"/>
        <w:gridCol w:w="1267"/>
      </w:tblGrid>
      <w:tr w:rsidR="008F19FA" w:rsidRPr="00C4126A" w:rsidTr="00F125E4">
        <w:trPr>
          <w:trHeight w:val="456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الحصة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الدرس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الهدف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المهارة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المعيار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الوسيلة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الاستراتيجية</w:t>
            </w:r>
          </w:p>
        </w:tc>
        <w:tc>
          <w:tcPr>
            <w:tcW w:w="3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التقويم</w:t>
            </w:r>
          </w:p>
        </w:tc>
      </w:tr>
      <w:tr w:rsidR="008F19FA" w:rsidRPr="00C4126A" w:rsidTr="00F125E4">
        <w:trPr>
          <w:trHeight w:val="48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أنواعه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أدواته</w:t>
            </w:r>
          </w:p>
        </w:tc>
      </w:tr>
      <w:tr w:rsidR="008F19FA" w:rsidRPr="00C4126A" w:rsidTr="00F125E4">
        <w:trPr>
          <w:trHeight w:val="41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1+2+3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2+3+4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khbar MT"/>
                <w:b/>
                <w:bCs/>
                <w:color w:val="FF0000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FF0000"/>
                <w:kern w:val="24"/>
                <w:sz w:val="28"/>
                <w:szCs w:val="28"/>
                <w:rtl/>
              </w:rPr>
              <w:t> </w:t>
            </w:r>
            <w:r w:rsidR="003B68E0" w:rsidRPr="00C4126A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 xml:space="preserve">سورة </w:t>
            </w:r>
            <w:r w:rsidR="00C4126A" w:rsidRPr="00C4126A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>العلق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 اية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الى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C4126A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1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6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10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19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C4126A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19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أن تتلو التلميذة السورة تلاوة مجودة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 - أن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تحفظ التلميذة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الآيات حفظا متقنا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- أن تتعرف التلميذة على أماكن السور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استماع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استماع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الانطلاق في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الحفظ.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حفظ السورة المطلوبة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التعرف إلى أماكن السور التي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يقرؤها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تحسين الصوت بالقراءة 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جهاز العرض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المصحف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المسجل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لوحة السبورة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المساجلة الحلقية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- 4-2-1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البطاقات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أخرى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التعلم باللعب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  <w:tr w:rsidR="008F19FA" w:rsidRPr="00C4126A" w:rsidTr="00F125E4">
        <w:trPr>
          <w:trHeight w:val="6166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بنائي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تشخيصي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C4126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3B21A64D" wp14:editId="14F5A1EE">
                  <wp:simplePos x="0" y="0"/>
                  <wp:positionH relativeFrom="column">
                    <wp:posOffset>-13797</wp:posOffset>
                  </wp:positionH>
                  <wp:positionV relativeFrom="page">
                    <wp:posOffset>1426383</wp:posOffset>
                  </wp:positionV>
                  <wp:extent cx="1578610" cy="1686762"/>
                  <wp:effectExtent l="0" t="0" r="2540" b="8890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زلزل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168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FA"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ملاحظة الأداء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الملاحظة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اختبار شفهي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</w:tbl>
    <w:p w:rsidR="00B241DF" w:rsidRDefault="00BE67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2E69" wp14:editId="1CD927DF">
                <wp:simplePos x="0" y="0"/>
                <wp:positionH relativeFrom="column">
                  <wp:posOffset>1780516</wp:posOffset>
                </wp:positionH>
                <wp:positionV relativeFrom="topMargin">
                  <wp:posOffset>441849</wp:posOffset>
                </wp:positionV>
                <wp:extent cx="6136640" cy="765175"/>
                <wp:effectExtent l="0" t="0" r="16510" b="15875"/>
                <wp:wrapSquare wrapText="bothSides"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640" cy="7651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FB3" w:rsidRPr="002B128D" w:rsidRDefault="00CE3FB3" w:rsidP="002B128D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التخطيط الكتابي(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المسرد</w:t>
                            </w:r>
                            <w:r w:rsidRPr="002B128D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لمادة (</w:t>
                            </w:r>
                            <w:r w:rsidR="008F19FA" w:rsidRPr="002B128D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القرآن</w:t>
                            </w:r>
                            <w:r w:rsidR="008F19FA" w:rsidRPr="002B12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الصف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2B128D" w:rsidRPr="002B128D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من 26/6الى 14/7</w:t>
                            </w:r>
                            <w:r w:rsidRPr="002B128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B128D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B82E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مستطيل 7" o:spid="_x0000_s1026" type="#_x0000_t98" style="position:absolute;left:0;text-align:left;margin-left:140.2pt;margin-top:34.8pt;width:483.2pt;height:6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" filled="f" strokecolor="black [3213]" strokeweight=".85pt">
                <v:textbox>
                  <w:txbxContent>
                    <w:p w:rsidR="00CE3FB3" w:rsidRPr="002B128D" w:rsidRDefault="00CE3FB3" w:rsidP="002B128D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التخطيط الكتابي(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المسرد</w:t>
                      </w:r>
                      <w:r w:rsidRPr="002B128D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لمادة (</w:t>
                      </w:r>
                      <w:r w:rsidR="008F19FA" w:rsidRPr="002B128D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القرآن</w:t>
                      </w:r>
                      <w:r w:rsidR="008F19FA" w:rsidRPr="002B128D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الصف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الأول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الثاني</w:t>
                      </w:r>
                      <w:r w:rsidR="002B128D" w:rsidRPr="002B128D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 xml:space="preserve"> من 26/6الى 14/7</w:t>
                      </w:r>
                      <w:r w:rsidRPr="002B128D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B128D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D4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1749" wp14:editId="19CD309A">
                <wp:simplePos x="0" y="0"/>
                <wp:positionH relativeFrom="margin">
                  <wp:align>left</wp:align>
                </wp:positionH>
                <wp:positionV relativeFrom="page">
                  <wp:posOffset>1198245</wp:posOffset>
                </wp:positionV>
                <wp:extent cx="8761730" cy="4758055"/>
                <wp:effectExtent l="0" t="0" r="0" b="4445"/>
                <wp:wrapSquare wrapText="bothSides"/>
                <wp:docPr id="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730" cy="4758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4B3" w:rsidRDefault="004D44B3" w:rsidP="004D44B3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F1749" id="_x0000_s1029" style="position:absolute;left:0;text-align:left;margin-left:0;margin-top:94.35pt;width:689.9pt;height:374.6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" filled="f" stroked="f" strokeweight="1pt">
                <v:textbox style="mso-fit-shape-to-text:t">
                  <w:txbxContent>
                    <w:p w:rsidR="004D44B3" w:rsidRDefault="004D44B3" w:rsidP="004D44B3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B241DF" w:rsidSect="002B128D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82" w:rsidRDefault="00D57682" w:rsidP="00CE3FB3">
      <w:pPr>
        <w:spacing w:after="0" w:line="240" w:lineRule="auto"/>
      </w:pPr>
      <w:r>
        <w:separator/>
      </w:r>
    </w:p>
  </w:endnote>
  <w:endnote w:type="continuationSeparator" w:id="0">
    <w:p w:rsidR="00D57682" w:rsidRDefault="00D57682" w:rsidP="00C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7C" w:rsidRPr="00BE677C" w:rsidRDefault="002B128D">
    <w:pPr>
      <w:pStyle w:val="a5"/>
      <w:rPr>
        <w:b/>
        <w:bCs/>
      </w:rPr>
    </w:pPr>
    <w:r w:rsidRPr="002B128D">
      <w:rPr>
        <w:rFonts w:cs="Times New Roman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3542C" wp14:editId="5B310961">
              <wp:simplePos x="0" y="0"/>
              <wp:positionH relativeFrom="margin">
                <wp:posOffset>2104371</wp:posOffset>
              </wp:positionH>
              <wp:positionV relativeFrom="paragraph">
                <wp:posOffset>-758301</wp:posOffset>
              </wp:positionV>
              <wp:extent cx="5349240" cy="525780"/>
              <wp:effectExtent l="0" t="0" r="22860" b="266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52578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solidFill>
                          <a:srgbClr val="0BD0D9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2B128D" w:rsidRPr="00D1566F" w:rsidRDefault="002B128D" w:rsidP="002B128D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proofErr w:type="gramStart"/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(  </w:t>
                          </w:r>
                          <w:r>
                            <w:rPr>
                              <w:rFonts w:ascii="Calibri" w:eastAsia="Times New Roman" w:hAnsi="Calibri" w:cs="Arial" w:hint="cs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حفظ  الآيات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  )</w:t>
                          </w:r>
                        </w:p>
                        <w:p w:rsidR="002B128D" w:rsidRDefault="002B128D" w:rsidP="002B128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33542C" id="مستطيل مستدير الزوايا 11" o:spid="_x0000_s1028" style="position:absolute;left:0;text-align:left;margin-left:165.7pt;margin-top:-59.7pt;width:421.2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" fillcolor="#f2f2f2" strokecolor="#0bd0d9">
              <v:textbox>
                <w:txbxContent>
                  <w:p w:rsidR="002B128D" w:rsidRPr="00D1566F" w:rsidRDefault="002B128D" w:rsidP="002B128D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proofErr w:type="gramStart"/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</w:t>
                    </w:r>
                    <w:proofErr w:type="gramEnd"/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(  </w:t>
                    </w:r>
                    <w:r>
                      <w:rPr>
                        <w:rFonts w:ascii="Calibri" w:eastAsia="Times New Roman" w:hAnsi="Calibri" w:cs="Arial" w:hint="cs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حفظ  الآيات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  )</w:t>
                    </w:r>
                  </w:p>
                  <w:p w:rsidR="002B128D" w:rsidRDefault="002B128D" w:rsidP="002B128D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BE677C" w:rsidRPr="00BE677C">
      <w:rPr>
        <w:rFonts w:hint="cs"/>
        <w:b/>
        <w:bCs/>
        <w:rtl/>
      </w:rPr>
      <w:t>توقيع الوكيلة: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82" w:rsidRDefault="00D57682" w:rsidP="00CE3FB3">
      <w:pPr>
        <w:spacing w:after="0" w:line="240" w:lineRule="auto"/>
      </w:pPr>
      <w:r>
        <w:separator/>
      </w:r>
    </w:p>
  </w:footnote>
  <w:footnote w:type="continuationSeparator" w:id="0">
    <w:p w:rsidR="00D57682" w:rsidRDefault="00D57682" w:rsidP="00C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8D" w:rsidRDefault="002B128D">
    <w:pPr>
      <w:pStyle w:val="a4"/>
      <w:rPr>
        <w:rFonts w:hint="cs"/>
      </w:rPr>
    </w:pPr>
    <w:r w:rsidRPr="002B128D">
      <w:rPr>
        <w:rFonts w:cs="Times New Roman"/>
        <w:rtl/>
      </w:rPr>
      <w:drawing>
        <wp:anchor distT="0" distB="0" distL="114300" distR="114300" simplePos="0" relativeHeight="251659264" behindDoc="0" locked="0" layoutInCell="1" allowOverlap="1" wp14:anchorId="446B2200" wp14:editId="5D04230E">
          <wp:simplePos x="0" y="0"/>
          <wp:positionH relativeFrom="column">
            <wp:posOffset>0</wp:posOffset>
          </wp:positionH>
          <wp:positionV relativeFrom="paragraph">
            <wp:posOffset>-417676</wp:posOffset>
          </wp:positionV>
          <wp:extent cx="9693275" cy="829310"/>
          <wp:effectExtent l="0" t="0" r="0" b="889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2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3"/>
    <w:rsid w:val="00095D0D"/>
    <w:rsid w:val="000D57F8"/>
    <w:rsid w:val="00213C42"/>
    <w:rsid w:val="002B128D"/>
    <w:rsid w:val="003B68E0"/>
    <w:rsid w:val="004D44B3"/>
    <w:rsid w:val="008F19FA"/>
    <w:rsid w:val="00922AC9"/>
    <w:rsid w:val="00B241DF"/>
    <w:rsid w:val="00B94446"/>
    <w:rsid w:val="00BE677C"/>
    <w:rsid w:val="00C4126A"/>
    <w:rsid w:val="00C56E0D"/>
    <w:rsid w:val="00CE3FB3"/>
    <w:rsid w:val="00D57682"/>
    <w:rsid w:val="00D9219C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36E2269-2F0F-447F-A612-464E0FC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3FB3"/>
  </w:style>
  <w:style w:type="paragraph" w:styleId="a5">
    <w:name w:val="footer"/>
    <w:basedOn w:val="a"/>
    <w:link w:val="Char0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3FB3"/>
  </w:style>
  <w:style w:type="table" w:styleId="a6">
    <w:name w:val="Table Grid"/>
    <w:basedOn w:val="a1"/>
    <w:uiPriority w:val="5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عضوي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عضوي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الامل بالله</cp:lastModifiedBy>
  <cp:revision>3</cp:revision>
  <dcterms:created xsi:type="dcterms:W3CDTF">2018-01-27T13:28:00Z</dcterms:created>
  <dcterms:modified xsi:type="dcterms:W3CDTF">2019-01-10T22:29:00Z</dcterms:modified>
</cp:coreProperties>
</file>