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48" w:rsidRPr="0042334D" w:rsidRDefault="005C0CBD" w:rsidP="00D94348">
      <w:pPr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كشف ال</w:t>
      </w:r>
      <w:r w:rsidR="0042334D" w:rsidRPr="0042334D">
        <w:rPr>
          <w:rFonts w:hint="cs"/>
          <w:b/>
          <w:bCs/>
          <w:sz w:val="20"/>
          <w:szCs w:val="20"/>
          <w:rtl/>
        </w:rPr>
        <w:t>متابعة</w:t>
      </w:r>
      <w:r>
        <w:rPr>
          <w:rFonts w:hint="cs"/>
          <w:b/>
          <w:bCs/>
          <w:sz w:val="20"/>
          <w:szCs w:val="20"/>
          <w:rtl/>
        </w:rPr>
        <w:t xml:space="preserve"> اليومية </w:t>
      </w:r>
      <w:r w:rsidR="0042334D" w:rsidRPr="0042334D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ل</w:t>
      </w:r>
      <w:r w:rsidR="0042334D" w:rsidRPr="0042334D">
        <w:rPr>
          <w:rFonts w:hint="cs"/>
          <w:b/>
          <w:bCs/>
          <w:sz w:val="20"/>
          <w:szCs w:val="20"/>
          <w:rtl/>
        </w:rPr>
        <w:t>طالبات الصف(                       )  لمادة(                       ) للفصل الدراسي (              ) للعام الدراسي (                 )</w:t>
      </w:r>
    </w:p>
    <w:p w:rsidR="00E81D9F" w:rsidRDefault="00E81D9F" w:rsidP="00E81D9F">
      <w:pPr>
        <w:rPr>
          <w:rtl/>
        </w:rPr>
      </w:pPr>
    </w:p>
    <w:tbl>
      <w:tblPr>
        <w:tblStyle w:val="a3"/>
        <w:bidiVisual/>
        <w:tblW w:w="10978" w:type="dxa"/>
        <w:tblInd w:w="-226" w:type="dxa"/>
        <w:tblLayout w:type="fixed"/>
        <w:tblLook w:val="01E0" w:firstRow="1" w:lastRow="1" w:firstColumn="1" w:lastColumn="1" w:noHBand="0" w:noVBand="0"/>
      </w:tblPr>
      <w:tblGrid>
        <w:gridCol w:w="711"/>
        <w:gridCol w:w="3525"/>
        <w:gridCol w:w="367"/>
        <w:gridCol w:w="369"/>
        <w:gridCol w:w="368"/>
        <w:gridCol w:w="369"/>
        <w:gridCol w:w="799"/>
        <w:gridCol w:w="344"/>
        <w:gridCol w:w="343"/>
        <w:gridCol w:w="344"/>
        <w:gridCol w:w="343"/>
        <w:gridCol w:w="852"/>
        <w:gridCol w:w="343"/>
        <w:gridCol w:w="344"/>
        <w:gridCol w:w="343"/>
        <w:gridCol w:w="347"/>
        <w:gridCol w:w="855"/>
        <w:gridCol w:w="12"/>
      </w:tblGrid>
      <w:tr w:rsidR="00D94348" w:rsidRPr="005E65ED" w:rsidTr="005C0CBD">
        <w:trPr>
          <w:gridAfter w:val="1"/>
          <w:wAfter w:w="10" w:type="dxa"/>
          <w:trHeight w:val="389"/>
        </w:trPr>
        <w:tc>
          <w:tcPr>
            <w:tcW w:w="712" w:type="dxa"/>
            <w:vMerge w:val="restart"/>
            <w:shd w:val="clear" w:color="auto" w:fill="FFCCFF"/>
          </w:tcPr>
          <w:p w:rsidR="00D94348" w:rsidRPr="0042334D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94348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94348" w:rsidRPr="0042334D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334D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528" w:type="dxa"/>
            <w:vMerge w:val="restart"/>
            <w:shd w:val="clear" w:color="auto" w:fill="FFCCFF"/>
          </w:tcPr>
          <w:p w:rsidR="00D94348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94348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94348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334D">
              <w:rPr>
                <w:rFonts w:hint="cs"/>
                <w:b/>
                <w:bCs/>
                <w:sz w:val="20"/>
                <w:szCs w:val="20"/>
                <w:rtl/>
              </w:rPr>
              <w:t>اســــــــــــــــم الطالبــــــــــــــة</w:t>
            </w:r>
          </w:p>
        </w:tc>
        <w:tc>
          <w:tcPr>
            <w:tcW w:w="6728" w:type="dxa"/>
            <w:gridSpan w:val="15"/>
            <w:shd w:val="clear" w:color="auto" w:fill="FFCCFF"/>
          </w:tcPr>
          <w:p w:rsidR="00D94348" w:rsidRDefault="00D94348" w:rsidP="006B5B1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الباب .........................</w:t>
            </w:r>
          </w:p>
        </w:tc>
      </w:tr>
      <w:tr w:rsidR="00D94348" w:rsidRPr="005E65ED" w:rsidTr="005C0CBD">
        <w:trPr>
          <w:gridAfter w:val="1"/>
          <w:wAfter w:w="12" w:type="dxa"/>
          <w:trHeight w:val="548"/>
        </w:trPr>
        <w:tc>
          <w:tcPr>
            <w:tcW w:w="712" w:type="dxa"/>
            <w:vMerge/>
            <w:tcBorders>
              <w:bottom w:val="single" w:sz="4" w:space="0" w:color="auto"/>
            </w:tcBorders>
            <w:shd w:val="clear" w:color="auto" w:fill="FFCCFF"/>
          </w:tcPr>
          <w:p w:rsidR="00D94348" w:rsidRPr="0042334D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28" w:type="dxa"/>
            <w:vMerge/>
            <w:shd w:val="clear" w:color="auto" w:fill="FFCCFF"/>
          </w:tcPr>
          <w:p w:rsidR="00D94348" w:rsidRPr="0042334D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1" w:type="dxa"/>
            <w:gridSpan w:val="4"/>
            <w:shd w:val="clear" w:color="auto" w:fill="FFCCFF"/>
          </w:tcPr>
          <w:p w:rsidR="00D94348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94348" w:rsidRPr="005E65ED" w:rsidRDefault="00D94348" w:rsidP="0054132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E65ED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  <w:r w:rsidR="00705613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والتفاعل الصفي</w:t>
            </w:r>
            <w:r w:rsidRPr="005E65E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94348" w:rsidRPr="005E65ED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D94348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94348" w:rsidRPr="005E65ED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1.25</w:t>
            </w:r>
          </w:p>
        </w:tc>
        <w:tc>
          <w:tcPr>
            <w:tcW w:w="1372" w:type="dxa"/>
            <w:gridSpan w:val="4"/>
            <w:shd w:val="clear" w:color="auto" w:fill="FFCCFF"/>
          </w:tcPr>
          <w:p w:rsidR="00D94348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94348" w:rsidRPr="005E65ED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الواجبات</w:t>
            </w:r>
            <w:r w:rsidR="00705613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والمهام الأدائية</w:t>
            </w:r>
          </w:p>
          <w:p w:rsidR="00D94348" w:rsidRPr="005E65ED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D94348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94348" w:rsidRPr="005E65ED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1375" w:type="dxa"/>
            <w:gridSpan w:val="4"/>
            <w:shd w:val="clear" w:color="auto" w:fill="FFCCFF"/>
          </w:tcPr>
          <w:p w:rsidR="00D94348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94348" w:rsidRPr="005E65ED" w:rsidRDefault="00D94348" w:rsidP="0054132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الملف</w:t>
            </w:r>
          </w:p>
        </w:tc>
        <w:tc>
          <w:tcPr>
            <w:tcW w:w="856" w:type="dxa"/>
            <w:shd w:val="clear" w:color="auto" w:fill="FFCCFF"/>
          </w:tcPr>
          <w:p w:rsidR="00D94348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94348" w:rsidRPr="005E65ED" w:rsidRDefault="00D94348" w:rsidP="00E81D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1.25</w:t>
            </w: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bookmarkStart w:id="0" w:name="_GoBack" w:colFirst="16" w:colLast="16"/>
            <w:r w:rsidRPr="00E81D9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14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14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14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14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14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14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14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14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14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14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14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14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14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tr w:rsidR="007C6969" w:rsidTr="005C0CBD">
        <w:trPr>
          <w:trHeight w:val="446"/>
        </w:trPr>
        <w:tc>
          <w:tcPr>
            <w:tcW w:w="712" w:type="dxa"/>
            <w:shd w:val="clear" w:color="auto" w:fill="FFCCFF"/>
          </w:tcPr>
          <w:p w:rsidR="0042334D" w:rsidRPr="00E81D9F" w:rsidRDefault="0042334D" w:rsidP="00E81D9F">
            <w:pPr>
              <w:jc w:val="center"/>
              <w:rPr>
                <w:b/>
                <w:bCs/>
                <w:rtl/>
              </w:rPr>
            </w:pPr>
            <w:r w:rsidRPr="00E81D9F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352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8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69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53" w:type="dxa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4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3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347" w:type="dxa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  <w:tc>
          <w:tcPr>
            <w:tcW w:w="862" w:type="dxa"/>
            <w:gridSpan w:val="2"/>
            <w:shd w:val="clear" w:color="auto" w:fill="FFCCFF"/>
          </w:tcPr>
          <w:p w:rsidR="0042334D" w:rsidRDefault="0042334D" w:rsidP="00E81D9F">
            <w:pPr>
              <w:jc w:val="center"/>
              <w:rPr>
                <w:rtl/>
              </w:rPr>
            </w:pPr>
          </w:p>
        </w:tc>
      </w:tr>
      <w:bookmarkEnd w:id="0"/>
    </w:tbl>
    <w:p w:rsidR="005C0CBD" w:rsidRDefault="005C0CBD">
      <w:pPr>
        <w:rPr>
          <w:rFonts w:hint="cs"/>
          <w:rtl/>
        </w:rPr>
      </w:pPr>
    </w:p>
    <w:p w:rsidR="005C0CBD" w:rsidRDefault="005C0CBD">
      <w:r>
        <w:rPr>
          <w:rFonts w:hint="cs"/>
          <w:rtl/>
        </w:rPr>
        <w:t>معلمة المادة/.................................          مشرفة المادة/.......................................         قائدة المدرسة/................................</w:t>
      </w:r>
    </w:p>
    <w:sectPr w:rsidR="005C0CBD" w:rsidSect="005C0CBD">
      <w:pgSz w:w="11906" w:h="16838"/>
      <w:pgMar w:top="426" w:right="720" w:bottom="720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9F"/>
    <w:rsid w:val="003D338F"/>
    <w:rsid w:val="0042334D"/>
    <w:rsid w:val="004E33B8"/>
    <w:rsid w:val="0054132E"/>
    <w:rsid w:val="005C0CBD"/>
    <w:rsid w:val="006811B5"/>
    <w:rsid w:val="00705613"/>
    <w:rsid w:val="007C6969"/>
    <w:rsid w:val="008575B9"/>
    <w:rsid w:val="00D94348"/>
    <w:rsid w:val="00E8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D9F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D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D9F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D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متابعة طالبات الصف/                      لمادة/                   للفصل الدراسي/             للعام الدراسي/</vt:lpstr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متابعة طالبات الصف/                      لمادة/                   للفصل الدراسي/             للعام الدراسي/</dc:title>
  <dc:creator>Aziz</dc:creator>
  <cp:lastModifiedBy>ام نورة</cp:lastModifiedBy>
  <cp:revision>2</cp:revision>
  <dcterms:created xsi:type="dcterms:W3CDTF">2019-07-18T10:37:00Z</dcterms:created>
  <dcterms:modified xsi:type="dcterms:W3CDTF">2019-07-18T10:37:00Z</dcterms:modified>
</cp:coreProperties>
</file>