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DA60C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95885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337B6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الحاسب </w:t>
                            </w:r>
                            <w:r w:rsidR="00DA60C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DB687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0.25pt;margin-top:7.5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IoyAIAAJIFAAAOAAAAZHJzL2Uyb0RvYy54bWysVMFO3DAQvVfqP1i+lyQLC9uILFotoqqE&#10;ABUqzl7HJpEc27W9m93eeigHfoRyaKWqB34l+zcdO9mwgqqHqjk4Y8/M88zzzBweLSuBFszYUskM&#10;JzsxRkxSlZfyJsMfr07ejDCyjsicCCVZhlfM4qPx61eHtU7ZQBVK5MwgAJE2rXWGC+d0GkWWFqwi&#10;dkdpJkHJlamIg625iXJDakCvRDSI4/2oVibXRlFmLZwet0o8DvicM+rOObfMIZFhiM2F1YR15tdo&#10;fEjSG0N0UdIuDPIPUVSklHBpD3VMHEFzU76AqkpqlFXc7VBVRYrzkrKQA2STxM+yuSyIZiEXIMfq&#10;nib7/2Dp2eLCoDLP8C5GklTwROuvzY/msXlEzf36tvm1vmvum2/ruxSB4jsoHhAsP9dfQPGAdj2D&#10;tbYpAF3qC9PtLIiejiU3lf9DomgZWF/1rLOlQxQO90ejeLQPj0NBN0xGCcgAEz15a2PdO6Yq5IUM&#10;c6HqaUGMu2KmKiVxygTuyeLUutZz4+HvluqkFALOSSokqjM8GA0PhuEKH3gbapDcSrDW7APjQAoE&#10;NwjIoRzZVBi0IFBIhFImXdKqCpKz9ngYw9eF3nuERIQEQI/MIZIeuwPwpf4Su82js/euLFRz7xz/&#10;LbDWufcINyvpemdgreOsj7NNQUBW3c2tPYS/RY0X3XK2BBMvzlS+guoxqm0rq+lJCS90Sqy7IAb6&#10;CB4VZoM7h8U/WoZVJ2FUKPP5T+feHsobtBjV0JcZtp/mxDCMxHsJhf822dvzjRw2e8ODAWzMtma2&#10;rZHzaqrgxRKYQpoG0ds7sTnlRlXXMEIm/lZQEUnh7gxTZzabqWvnBQwhyiaTYAbNq4k7lZeaenBP&#10;sC+5q+U1MborUwcFfqY2PUzSZ+XZ2npPqSZzp3gZaveJ1456aPxQQ92Q8pNlex+snkbp+DcAAAD/&#10;/wMAUEsDBBQABgAIAAAAIQDKAhVS4AAAAAoBAAAPAAAAZHJzL2Rvd25yZXYueG1sTI/dToNAEEbv&#10;TXyHzZh4Y+wCsUiRpUGTxp/EC2sfYGFHILKzhN1SfHunV3o3k+/LmTPFdrGDmHHyvSMF8SoCgdQ4&#10;01Or4PC5u81A+KDJ6MERKvhBD9vy8qLQuXEn+sB5H1rBEPK5VtCFMOZS+qZDq/3KjUicfbnJ6sDr&#10;1Eoz6RPD7SCTKEql1T3xhU6P+NRh870/WgU3mzR5PbylL4/v9fzcz1nl4l2l1PXVUj2ACLiEvzKc&#10;9VkdSnaq3ZGMF4MCpq+5ysE6BnEuJNkdT7WCTXoPsizk/xfKXwAAAP//AwBQSwECLQAUAAYACAAA&#10;ACEAtoM4kv4AAADhAQAAEwAAAAAAAAAAAAAAAAAAAAAAW0NvbnRlbnRfVHlwZXNdLnhtbFBLAQIt&#10;ABQABgAIAAAAIQA4/SH/1gAAAJQBAAALAAAAAAAAAAAAAAAAAC8BAABfcmVscy8ucmVsc1BLAQIt&#10;ABQABgAIAAAAIQCslNIoyAIAAJIFAAAOAAAAAAAAAAAAAAAAAC4CAABkcnMvZTJvRG9jLnhtbFBL&#10;AQItABQABgAIAAAAIQDKAhVS4AAAAAoBAAAPAAAAAAAAAAAAAAAAACI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337B6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الحاسب </w:t>
                      </w:r>
                      <w:r w:rsidR="00DA60C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DB687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55626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UeVgIAAIUEAAAOAAAAZHJzL2Uyb0RvYy54bWysVM2O0zAQviPxDpbvNE1pFxo1XZWuipBW&#10;uyt10Z5dx24iOR5ju03KHZ6FKwcOvEn3bRg7bbcsnBAXx57/+b6ZTC7bWpGtsK4CndO016dEaA5F&#10;pdc5/Xi/ePWWEueZLpgCLXK6E45eTl++mDQmEwMoQRXCEgyiXdaYnJbemyxJHC9FzVwPjNColGBr&#10;5vFp10lhWYPRa5UM+v2LpAFbGAtcOIfSq05JpzG+lIL7Wymd8ETlFGvz8bTxXIUzmU5YtrbMlBU/&#10;lMH+oYqaVRqTnkJdMc/IxlZ/hKorbsGB9D0OdQJSVlzEHrCbtP+sm2XJjIi9IDjOnGBy/y8sv9ne&#10;WVIVOR1TolmNFD1+2X/ff9v/JI9f9z/IOEDUGJeh5dKgrW/fQYtUH+UOhaHzVto6fLEngnoEe3cC&#10;WLSe8OA0SMfIGiUcdaNh2h9EBpInb2Odfy+gJuGSU4sERlzZ9tp5rARNjyYhmQNVFYtKqfgIQyPm&#10;ypItQ7qVjzWix29WSpMmpxevR/0YWENw7yIrjQlCr11P4ebbVRvhOfW7gmKHMFjoZskZvqiw1mvm&#10;/B2zODzYHi6Ev8VDKsBccLhRUoL9/Dd5sEdOUUtJg8OYU/dpw6ygRH3QyPY4HQ7D9MbHcPQGYSP2&#10;XLM61+hNPQcEIMXVMzxeg71XR6m0UD/g3sxCVlQxzTF3Tv3xOvfdiuDecTGbRSOcV8P8tV4aHkIH&#10;wAMT9+0Ds+ZAl0eib+A4tix7xlpnGzw1zDYeZBUpDTh3qB7gx1mPTB/2MizT+TtaPf09pr8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BQIBR5WAgAAhQ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55626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55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8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OfWQ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DTP7a7gmyHKBhoR8lqPi+x&#10;1gWz7p4ZnB1sD/fB3eGRS8BccLhRUoD58je990dK0UpJjbOYUvt5w4ygRH5USPZVL4798AYhHlz2&#10;UTDnltW5RW2qGSAAPdw8zcPV+zt51OYGqkdcm6nPiiamOOZOqTteZ67dEFw7LqbT4ITjqplbqKXm&#10;PrQH3DPx0Dwyow90OeT5Fo5Ty5JXrLW+/qWC6cZBXgZKPc4tqgf4cdQD04e19Lt0Lgevl5/H5BcA&#10;AAD//wMAUEsDBBQABgAIAAAAIQCp+MGX3wAAAAgBAAAPAAAAZHJzL2Rvd25yZXYueG1sTI9LT8Mw&#10;EITvSPwHa5G4oNYB0waFbCqEeEi90fAQNzdekoh4HcVuEv497gmOoxnNfJNvZtuJkQbfOka4XCYg&#10;iCtnWq4RXsvHxQ0IHzQb3TkmhB/ysClOT3KdGTfxC427UItYwj7TCE0IfSalrxqy2i9dTxy9LzdY&#10;HaIcamkGPcVy28mrJFlLq1uOC43u6b6h6nt3sAifF/XH1s9Pb5Naqf7heSzTd1Minp/Nd7cgAs3h&#10;LwxH/IgORWTauwMbLzoElcYgwkIlKxBHf5UqEHuE67UCWeTy/4HiFwAA//8DAFBLAQItABQABgAI&#10;AAAAIQC2gziS/gAAAOEBAAATAAAAAAAAAAAAAAAAAAAAAABbQ29udGVudF9UeXBlc10ueG1sUEsB&#10;Ai0AFAAGAAgAAAAhADj9If/WAAAAlAEAAAsAAAAAAAAAAAAAAAAALwEAAF9yZWxzLy5yZWxzUEsB&#10;Ai0AFAAGAAgAAAAhAHgjE59ZAgAAhAQAAA4AAAAAAAAAAAAAAAAALgIAAGRycy9lMm9Eb2MueG1s&#10;UEsBAi0AFAAGAAgAAAAhAKn4wZffAAAACAEAAA8AAAAAAAAAAAAAAAAAswQAAGRycy9kb3ducmV2&#10;LnhtbFBLBQYAAAAABAAEAPMAAAC/BQAAAAA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Default="0014123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B67" w:rsidRDefault="00337B6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B67" w:rsidRPr="004D5012" w:rsidRDefault="00337B6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337B67" w:rsidTr="003335C7">
                              <w:tc>
                                <w:tcPr>
                                  <w:tcW w:w="3162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337B6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337B6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DB6871" w:rsidRPr="00337B67" w:rsidTr="00DB6871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مفهوم الرسم والتصميم بالحاسب – أهمية الرسم والتصميم بالحاسب –أنواع الرسم والتصميم بالحاسب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أمثلة لبرمجيات الرسم والتصميم بالحاسب والأجهزة الذكية –ألعاب الحاسب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أنواع ألعاب الحاسب – الآثار الإيجابية والسلبية المترتبة على استخدام ألعاب الحاسب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مشروع الوحدة – خارطة الوحدة – دليل الدراسة – تمرينات – اختبار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 xml:space="preserve">التدريب الأول : التعرف على برنامج الرسم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  <w:t>Inkscape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75E40" w:rsidRPr="00337B6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DB6871" w:rsidRPr="00337B67" w:rsidTr="00DB6871">
                              <w:tc>
                                <w:tcPr>
                                  <w:tcW w:w="3162" w:type="dxa"/>
                                </w:tcPr>
                                <w:p w:rsidR="00DB6871" w:rsidRPr="00337B67" w:rsidRDefault="00DB6871" w:rsidP="00DB6871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6871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التدريب الثاني التعامل مع الأشكال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التدريب الثالث استخدام الأدوات 1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التدريب الرابع  استخدام الأدوات 2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الجداول الحسابية – استخدامات الجداول الحسابية – أهمية الجداول الحسابية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مكونات برامج الجداول الحسابية – ورقة العمل أنواع البيانات التي يمكن إدخالها إلى ورقة العمل</w:t>
                                  </w:r>
                                </w:p>
                              </w:tc>
                            </w:tr>
                            <w:tr w:rsidR="00175E40" w:rsidRPr="00337B6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B6871" w:rsidRPr="00337B67" w:rsidTr="00DB6871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الصيغ والدوال – الرسوم البيانية في الجداول الحسابية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مشروع الوحدة – خارطة الوحدة – دليل الدراسة – تمرينات – اختبار الوحدة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التدريب الأول : التعامل مع الجداول الحسابية -  التدريب الثاني : إدخال البيانات  في  الجداول الحسابية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التدريب الثالث : تنسيق محتويات  الجداول الحسابية -  التدريب الرابع استخدام الصيغ ودالة الجمع التلقائي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B6871" w:rsidRDefault="00DB6871" w:rsidP="00DB687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 xml:space="preserve">التدريب الخامس = استخدام الدوال الحسابية – التدريب السادس = تمثيل البيانات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رسوميا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 xml:space="preserve"> وطباعة ورقة العمل</w:t>
                                  </w:r>
                                </w:p>
                              </w:tc>
                            </w:tr>
                            <w:tr w:rsidR="003335C7" w:rsidRPr="00337B67" w:rsidTr="003335C7">
                              <w:tc>
                                <w:tcPr>
                                  <w:tcW w:w="3162" w:type="dxa"/>
                                </w:tcPr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337B67" w:rsidTr="00DA60C7">
                              <w:trPr>
                                <w:trHeight w:val="536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337B67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337B6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337B67" w:rsidRDefault="004D5012" w:rsidP="00DA60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337B6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337B6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62661E" w:rsidRPr="004D5012" w:rsidRDefault="0062661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Default="0014123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B67" w:rsidRDefault="00337B6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B67" w:rsidRPr="004D5012" w:rsidRDefault="00337B6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337B67" w:rsidTr="003335C7">
                        <w:tc>
                          <w:tcPr>
                            <w:tcW w:w="3162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337B6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337B6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DB6871" w:rsidRPr="00337B67" w:rsidTr="00DB6871">
                        <w:tc>
                          <w:tcPr>
                            <w:tcW w:w="3162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مفهوم الرسم والتصميم بالحاسب – أهمية الرسم والتصميم بالحاسب –أنواع الرسم والتصميم بالحاسب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أمثلة لبرمجيات الرسم والتصميم بالحاسب والأجهزة الذكية –ألعاب الحاسب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أنواع ألعاب الحاسب – الآثار الإيجابية والسلبية المترتبة على استخدام ألعاب الحاسب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مشروع الوحدة – خارطة الوحدة – دليل الدراسة – تمرينات – اختبار الوحدة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 xml:space="preserve">التدريب الأول : التعرف على برنامج الرسم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  <w:t>Inkscape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175E40" w:rsidRPr="00337B67" w:rsidTr="003335C7"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DB6871" w:rsidRPr="00337B67" w:rsidTr="00DB6871">
                        <w:tc>
                          <w:tcPr>
                            <w:tcW w:w="3162" w:type="dxa"/>
                          </w:tcPr>
                          <w:p w:rsidR="00DB6871" w:rsidRPr="00337B67" w:rsidRDefault="00DB6871" w:rsidP="00DB68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B687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17365D"/>
                                <w:rtl/>
                              </w:rPr>
                              <w:t>التدريب الثاني التعامل مع الأشكال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التدريب الثالث استخدام الأدوات 1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التدريب الرابع  استخدام الأدوات 2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الجداول الحسابية – استخدامات الجداول الحسابية – أهمية الجداول الحسابية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مكونات برامج الجداول الحسابية – ورقة العمل أنواع البيانات التي يمكن إدخالها إلى ورقة العمل</w:t>
                            </w:r>
                          </w:p>
                        </w:tc>
                      </w:tr>
                      <w:tr w:rsidR="00175E40" w:rsidRPr="00337B67" w:rsidTr="003335C7"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DB6871" w:rsidRPr="00337B67" w:rsidTr="00DB6871">
                        <w:tc>
                          <w:tcPr>
                            <w:tcW w:w="3162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الصيغ والدوال – الرسوم البيانية في الجداول الحسابية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مشروع الوحدة – خارطة الوحدة – دليل الدراسة – تمرينات – اختبار الوحدة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التدريب الأول : التعامل مع الجداول الحسابية -  التدريب الثاني : إدخال البيانات  في  الجداول الحسابية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التدريب الثالث : تنسيق محتويات  الجداول الحسابية -  التدريب الرابع استخدام الصيغ ودالة الجمع التلقائي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B6871" w:rsidRDefault="00DB6871" w:rsidP="00DB68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 xml:space="preserve">التدريب الخامس = استخدام الدوال الحسابية – التدريب السادس = تمثيل البيانات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رسوميا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 xml:space="preserve"> وطباعة ورقة العمل</w:t>
                            </w:r>
                          </w:p>
                        </w:tc>
                      </w:tr>
                      <w:tr w:rsidR="003335C7" w:rsidRPr="00337B67" w:rsidTr="003335C7">
                        <w:tc>
                          <w:tcPr>
                            <w:tcW w:w="3162" w:type="dxa"/>
                          </w:tcPr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D5012" w:rsidRPr="00337B67" w:rsidTr="00DA60C7">
                        <w:trPr>
                          <w:trHeight w:val="536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337B67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37B6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337B67" w:rsidRDefault="004D5012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337B6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337B6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62661E" w:rsidRPr="004D5012" w:rsidRDefault="0062661E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B4B" w:rsidRDefault="00606B4B" w:rsidP="000C5641">
      <w:pPr>
        <w:spacing w:after="0" w:line="240" w:lineRule="auto"/>
      </w:pPr>
      <w:r>
        <w:separator/>
      </w:r>
    </w:p>
  </w:endnote>
  <w:endnote w:type="continuationSeparator" w:id="0">
    <w:p w:rsidR="00606B4B" w:rsidRDefault="00606B4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B4B" w:rsidRDefault="00606B4B" w:rsidP="000C5641">
      <w:pPr>
        <w:spacing w:after="0" w:line="240" w:lineRule="auto"/>
      </w:pPr>
      <w:r>
        <w:separator/>
      </w:r>
    </w:p>
  </w:footnote>
  <w:footnote w:type="continuationSeparator" w:id="0">
    <w:p w:rsidR="00606B4B" w:rsidRDefault="00606B4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606B4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6C2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37B67"/>
    <w:rsid w:val="003E7942"/>
    <w:rsid w:val="0042303B"/>
    <w:rsid w:val="004238E4"/>
    <w:rsid w:val="00491968"/>
    <w:rsid w:val="004D5012"/>
    <w:rsid w:val="0050334D"/>
    <w:rsid w:val="005157FA"/>
    <w:rsid w:val="005365F1"/>
    <w:rsid w:val="00557156"/>
    <w:rsid w:val="005C4A6B"/>
    <w:rsid w:val="005E7F36"/>
    <w:rsid w:val="00606B4B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2EDF"/>
    <w:rsid w:val="00AF6EDB"/>
    <w:rsid w:val="00B00C39"/>
    <w:rsid w:val="00B115C0"/>
    <w:rsid w:val="00CE2F13"/>
    <w:rsid w:val="00CF78C1"/>
    <w:rsid w:val="00D309D4"/>
    <w:rsid w:val="00DA60C7"/>
    <w:rsid w:val="00DB6871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B90CF1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2018-12-19T12:02:00Z</dcterms:modified>
</cp:coreProperties>
</file>