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 </w:t>
      </w:r>
      <w:r w:rsidR="00AE7F55" w:rsidRPr="00752EC2">
        <w:rPr>
          <w:rFonts w:ascii="Sakkal Majalla" w:eastAsia="Times New Roman" w:hAnsi="Sakkal Majalla" w:cs="Sakkal Majalla" w:hint="cs"/>
          <w:b/>
          <w:bCs/>
          <w:color w:val="FF0000"/>
          <w:rtl/>
        </w:rPr>
        <w:t>المهارات الحياتية والأسرية</w:t>
      </w:r>
      <w:r w:rsidRPr="00752EC2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</w:t>
      </w:r>
      <w:r w:rsidR="00B83F99" w:rsidRPr="00752EC2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               </w:t>
      </w:r>
      <w:r w:rsidR="00AE7F55" w:rsidRPr="00752EC2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                </w:t>
      </w:r>
      <w:r w:rsidRPr="00752EC2">
        <w:rPr>
          <w:rFonts w:ascii="Sakkal Majalla" w:eastAsia="Times New Roman" w:hAnsi="Sakkal Majalla" w:cs="Sakkal Majalla" w:hint="cs"/>
          <w:b/>
          <w:bCs/>
          <w:color w:val="FF0000"/>
          <w:rtl/>
        </w:rPr>
        <w:t xml:space="preserve">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الصف :</w:t>
      </w:r>
      <w:r w:rsidR="00AE7F5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AE7F55" w:rsidRPr="00752EC2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الأول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D318D4" w:rsidRPr="00AA79A4" w:rsidRDefault="00245348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3 – تحديد الأولويات وترتيبها</w:t>
            </w:r>
          </w:p>
          <w:p w:rsidR="00245348" w:rsidRPr="00C04429" w:rsidRDefault="00245348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4 – الاستفادة من أوقات الفراغ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D318D4" w:rsidRPr="00AA79A4" w:rsidRDefault="00245348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CC6600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CC6600"/>
                <w:rtl/>
              </w:rPr>
              <w:t>الوحدة الثانية :</w:t>
            </w:r>
            <w:r w:rsidR="00F31BA7" w:rsidRPr="00AA79A4">
              <w:rPr>
                <w:rFonts w:ascii="Times New Roman" w:hAnsi="Times New Roman" w:cs="Times New Roman" w:hint="cs"/>
                <w:b/>
                <w:bCs/>
                <w:color w:val="CC6600"/>
                <w:rtl/>
              </w:rPr>
              <w:t xml:space="preserve"> الأمن والسلامة</w:t>
            </w:r>
          </w:p>
          <w:p w:rsidR="00F31BA7" w:rsidRPr="00F31BA7" w:rsidRDefault="00F31BA7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عبور المشاة وإرشادات المرور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318D4" w:rsidRPr="00AA79A4" w:rsidRDefault="00F31BA7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حزام الأمان والسرعة</w:t>
            </w:r>
          </w:p>
        </w:tc>
      </w:tr>
      <w:tr w:rsidR="00D318D4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9791E" w:rsidRDefault="006D7068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0"/>
                <w:szCs w:val="20"/>
                <w:rtl/>
              </w:rPr>
            </w:pPr>
            <w:r w:rsidRPr="00C9791E">
              <w:rPr>
                <w:rFonts w:ascii="Times New Roman" w:hAnsi="Times New Roman" w:cs="Times New Roman" w:hint="cs"/>
                <w:b/>
                <w:bCs/>
                <w:color w:val="E36C0A" w:themeColor="accent6" w:themeShade="BF"/>
                <w:sz w:val="20"/>
                <w:szCs w:val="20"/>
                <w:rtl/>
              </w:rPr>
              <w:t>الوحدة الأولى : مهارات شخصية</w:t>
            </w:r>
          </w:p>
          <w:p w:rsidR="006D7068" w:rsidRPr="00A945FE" w:rsidRDefault="006D7068" w:rsidP="006D7068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945FE">
              <w:rPr>
                <w:rFonts w:ascii="Times New Roman" w:hAnsi="Times New Roman" w:cs="Times New Roman" w:hint="cs"/>
                <w:b/>
                <w:bCs/>
                <w:color w:val="FF0000"/>
                <w:sz w:val="20"/>
                <w:szCs w:val="20"/>
                <w:rtl/>
              </w:rPr>
              <w:t>مهارات إدارة الوقت</w:t>
            </w:r>
          </w:p>
          <w:p w:rsidR="006D7068" w:rsidRPr="00257633" w:rsidRDefault="006D7068" w:rsidP="00752EC2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25763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1 </w:t>
            </w:r>
            <w:r w:rsidRPr="0025763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rtl/>
              </w:rPr>
              <w:t>–</w:t>
            </w:r>
            <w:r w:rsidRPr="0025763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توزيع الوقت على الأنشطة اليومية</w:t>
            </w:r>
          </w:p>
          <w:p w:rsidR="006D7068" w:rsidRPr="006D7068" w:rsidRDefault="006D7068" w:rsidP="00752EC2">
            <w:pPr>
              <w:pStyle w:val="a7"/>
              <w:numPr>
                <w:ilvl w:val="0"/>
                <w:numId w:val="17"/>
              </w:num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25763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2 </w:t>
            </w:r>
            <w:r w:rsidRPr="00257633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rtl/>
              </w:rPr>
              <w:t>–</w:t>
            </w:r>
            <w:r w:rsidRPr="00257633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 تحديد الأهداف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263DF3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263DF3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263DF3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263DF3" w:rsidRPr="00D6711C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DD2BB8" w:rsidRPr="00AA79A4" w:rsidRDefault="00E4567D" w:rsidP="00E4567D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CC6600"/>
                <w:rtl/>
              </w:rPr>
            </w:pPr>
            <w:r w:rsidRPr="00AA79A4">
              <w:rPr>
                <w:rFonts w:ascii="Times New Roman" w:hAnsi="Times New Roman" w:cs="Times New Roman"/>
                <w:b/>
                <w:bCs/>
                <w:color w:val="CC6600"/>
                <w:rtl/>
              </w:rPr>
              <w:t xml:space="preserve">الوحدة الثالثة : ترشيد </w:t>
            </w:r>
            <w:r w:rsidR="00F31BA7" w:rsidRPr="00AA79A4">
              <w:rPr>
                <w:rFonts w:ascii="Times New Roman" w:hAnsi="Times New Roman" w:cs="Times New Roman"/>
                <w:b/>
                <w:bCs/>
                <w:color w:val="CC6600"/>
                <w:rtl/>
              </w:rPr>
              <w:t>الاستهلاك</w:t>
            </w:r>
          </w:p>
          <w:p w:rsidR="00F31BA7" w:rsidRPr="00AA79A4" w:rsidRDefault="00F31BA7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ترشيد استهلاك الكهرباء</w:t>
            </w:r>
          </w:p>
          <w:p w:rsidR="00F31BA7" w:rsidRPr="00F31BA7" w:rsidRDefault="00F31BA7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الهدف من الترشيد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04789A" w:rsidRPr="00AA79A4" w:rsidRDefault="0004789A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CC6600"/>
                <w:rtl/>
              </w:rPr>
              <w:t>الوحدة الرابعة : مهارات يدوية</w:t>
            </w:r>
          </w:p>
          <w:p w:rsidR="00DD2BB8" w:rsidRPr="00AA79A4" w:rsidRDefault="00C40834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         </w:t>
            </w:r>
            <w:r w:rsidR="0004789A"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العناية بالملابس </w:t>
            </w:r>
            <w:r w:rsidR="00DD2BB8"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 </w:t>
            </w:r>
          </w:p>
          <w:p w:rsidR="0004789A" w:rsidRPr="0004789A" w:rsidRDefault="0004789A" w:rsidP="00742E01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الملابس </w:t>
            </w:r>
            <w:r w:rsidRPr="00AA79A4">
              <w:rPr>
                <w:rFonts w:ascii="Times New Roman" w:hAnsi="Times New Roman" w:cs="Times New Roman"/>
                <w:b/>
                <w:bCs/>
                <w:color w:val="244061" w:themeColor="accent1" w:themeShade="80"/>
                <w:rtl/>
              </w:rPr>
              <w:t>–</w:t>
            </w: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 مصادر الألياف  </w:t>
            </w:r>
            <w:r w:rsidR="00B033B2"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    </w:t>
            </w: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أنواع الغسيل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DD2BB8" w:rsidRPr="00AA79A4" w:rsidRDefault="00FC53A2" w:rsidP="00AD1748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المنظفات </w:t>
            </w:r>
            <w:r w:rsidRPr="00AA79A4">
              <w:rPr>
                <w:rFonts w:ascii="Times New Roman" w:hAnsi="Times New Roman" w:cs="Times New Roman"/>
                <w:b/>
                <w:bCs/>
                <w:color w:val="244061" w:themeColor="accent1" w:themeShade="80"/>
                <w:rtl/>
              </w:rPr>
              <w:t>–</w:t>
            </w: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 طرق التنظيف الأنسجة </w:t>
            </w:r>
            <w:r w:rsidRPr="00AA79A4">
              <w:rPr>
                <w:rFonts w:ascii="Times New Roman" w:hAnsi="Times New Roman" w:cs="Times New Roman"/>
                <w:b/>
                <w:bCs/>
                <w:color w:val="244061" w:themeColor="accent1" w:themeShade="80"/>
                <w:rtl/>
              </w:rPr>
              <w:t>–</w:t>
            </w: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 مراحل الغسيل </w:t>
            </w:r>
          </w:p>
          <w:p w:rsidR="000078C6" w:rsidRPr="00FC53A2" w:rsidRDefault="000078C6" w:rsidP="00742E01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ترتيب الموائد</w:t>
            </w:r>
          </w:p>
        </w:tc>
      </w:tr>
      <w:tr w:rsidR="00DD2BB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F31BA7" w:rsidRPr="00AA79A4" w:rsidRDefault="00F31BA7" w:rsidP="00742E01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طرق ترشيد الكهرباء داخل ال</w:t>
            </w:r>
            <w:bookmarkStart w:id="0" w:name="_GoBack"/>
            <w:bookmarkEnd w:id="0"/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منزل وخارج المنزل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B92BB3" w:rsidRDefault="003556B5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166B2D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263DF3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263DF3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263DF3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263DF3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63DF3" w:rsidRPr="00DB4E36" w:rsidRDefault="00263DF3" w:rsidP="00263DF3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E950CE" w:rsidRPr="00AA79A4" w:rsidRDefault="00517654" w:rsidP="00257633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ترتيب الموائد</w:t>
            </w:r>
          </w:p>
          <w:p w:rsidR="00517654" w:rsidRPr="00C9791E" w:rsidRDefault="00517654" w:rsidP="00257633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ترتيب الموائد</w:t>
            </w:r>
          </w:p>
        </w:tc>
        <w:tc>
          <w:tcPr>
            <w:tcW w:w="1200" w:type="pct"/>
            <w:vMerge w:val="restart"/>
          </w:tcPr>
          <w:p w:rsidR="00E950CE" w:rsidRPr="00AA79A4" w:rsidRDefault="009D34D0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CC6600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CC6600"/>
                <w:rtl/>
              </w:rPr>
              <w:t xml:space="preserve">الوحدة الخامسة : </w:t>
            </w:r>
            <w:r w:rsidR="007E40CE" w:rsidRPr="00AA79A4">
              <w:rPr>
                <w:rFonts w:ascii="Times New Roman" w:hAnsi="Times New Roman" w:cs="Times New Roman" w:hint="cs"/>
                <w:b/>
                <w:bCs/>
                <w:color w:val="CC6600"/>
                <w:rtl/>
              </w:rPr>
              <w:t xml:space="preserve">الوطنية </w:t>
            </w:r>
            <w:r w:rsidRPr="00AA79A4">
              <w:rPr>
                <w:rFonts w:ascii="Times New Roman" w:hAnsi="Times New Roman" w:cs="Times New Roman" w:hint="cs"/>
                <w:b/>
                <w:bCs/>
                <w:color w:val="CC6600"/>
                <w:rtl/>
              </w:rPr>
              <w:t>والمواطنة</w:t>
            </w:r>
          </w:p>
          <w:p w:rsidR="009D34D0" w:rsidRPr="00AA79A4" w:rsidRDefault="009D34D0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المرافق العامة</w:t>
            </w:r>
          </w:p>
          <w:p w:rsidR="009D34D0" w:rsidRPr="00AA79A4" w:rsidRDefault="009D34D0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مفهوم المرفق العام</w:t>
            </w:r>
          </w:p>
          <w:p w:rsidR="009D34D0" w:rsidRPr="00C9791E" w:rsidRDefault="009D34D0" w:rsidP="00752EC2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>التوعية لاستخ</w:t>
            </w:r>
            <w:r w:rsidR="001A58C2"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دام المرافق العامة بطريقة </w:t>
            </w: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rtl/>
              </w:rPr>
              <w:t xml:space="preserve"> صحيحة</w:t>
            </w:r>
          </w:p>
        </w:tc>
        <w:tc>
          <w:tcPr>
            <w:tcW w:w="1356" w:type="pct"/>
          </w:tcPr>
          <w:p w:rsidR="00E950CE" w:rsidRPr="00AA79A4" w:rsidRDefault="008A27A5" w:rsidP="00742E01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AA79A4">
              <w:rPr>
                <w:rFonts w:ascii="Times New Roman" w:hAnsi="Times New Roman" w:cs="Times New Roman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طرق المحافظة على المرافق الخاصة والعامة</w:t>
            </w:r>
          </w:p>
          <w:p w:rsidR="00E950CE" w:rsidRPr="00742E01" w:rsidRDefault="00E950CE" w:rsidP="00742E01">
            <w:pPr>
              <w:pStyle w:val="a7"/>
              <w:tabs>
                <w:tab w:val="left" w:pos="51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E950CE" w:rsidRPr="00187961" w:rsidRDefault="00ED06A7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2473F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30"/>
                <w:szCs w:val="30"/>
                <w:rtl/>
              </w:rPr>
              <w:t xml:space="preserve">          </w:t>
            </w:r>
            <w:r w:rsidRPr="002473F7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0"/>
                <w:szCs w:val="30"/>
                <w:rtl/>
              </w:rPr>
              <w:t>الحصص العلاجية</w:t>
            </w:r>
          </w:p>
        </w:tc>
      </w:tr>
      <w:tr w:rsidR="00E950CE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166B2D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263DF3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="00474308"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474308" w:rsidRPr="002A4C97" w:rsidRDefault="00474308" w:rsidP="00ED06A7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  <w:r w:rsidRPr="002473F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                                     </w:t>
            </w:r>
            <w:r w:rsidR="00752EC2" w:rsidRPr="002473F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     </w:t>
            </w:r>
            <w:r w:rsidRPr="002473F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   </w:t>
            </w:r>
            <w:r w:rsidR="00ED06A7" w:rsidRPr="002473F7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0"/>
                <w:szCs w:val="30"/>
                <w:rtl/>
              </w:rPr>
              <w:t>الحصص العلاجية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D8" w:rsidRDefault="002055D8" w:rsidP="00BA1A54">
      <w:pPr>
        <w:spacing w:after="0" w:line="240" w:lineRule="auto"/>
      </w:pPr>
      <w:r>
        <w:separator/>
      </w:r>
    </w:p>
  </w:endnote>
  <w:endnote w:type="continuationSeparator" w:id="0">
    <w:p w:rsidR="002055D8" w:rsidRDefault="002055D8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D8" w:rsidRDefault="002055D8" w:rsidP="00BA1A54">
      <w:pPr>
        <w:spacing w:after="0" w:line="240" w:lineRule="auto"/>
      </w:pPr>
      <w:r>
        <w:separator/>
      </w:r>
    </w:p>
  </w:footnote>
  <w:footnote w:type="continuationSeparator" w:id="0">
    <w:p w:rsidR="002055D8" w:rsidRDefault="002055D8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E56A02"/>
    <w:multiLevelType w:val="hybridMultilevel"/>
    <w:tmpl w:val="71BCB4D4"/>
    <w:lvl w:ilvl="0" w:tplc="2ED4E096">
      <w:start w:val="4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956249"/>
    <w:multiLevelType w:val="hybridMultilevel"/>
    <w:tmpl w:val="7414C48C"/>
    <w:lvl w:ilvl="0" w:tplc="692672F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11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8"/>
  </w:num>
  <w:num w:numId="5">
    <w:abstractNumId w:val="14"/>
  </w:num>
  <w:num w:numId="6">
    <w:abstractNumId w:val="15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0"/>
  </w:num>
  <w:num w:numId="15">
    <w:abstractNumId w:val="11"/>
  </w:num>
  <w:num w:numId="16">
    <w:abstractNumId w:val="7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078C6"/>
    <w:rsid w:val="0001654F"/>
    <w:rsid w:val="00021C47"/>
    <w:rsid w:val="00025E1E"/>
    <w:rsid w:val="00045909"/>
    <w:rsid w:val="00046D56"/>
    <w:rsid w:val="0004789A"/>
    <w:rsid w:val="00052849"/>
    <w:rsid w:val="00057805"/>
    <w:rsid w:val="00063DFC"/>
    <w:rsid w:val="00065BB6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17F1C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A58C2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055D8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45348"/>
    <w:rsid w:val="002473F7"/>
    <w:rsid w:val="00257633"/>
    <w:rsid w:val="00260213"/>
    <w:rsid w:val="00263DF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44512"/>
    <w:rsid w:val="003556B5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17654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A44E8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D7068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2E01"/>
    <w:rsid w:val="00747C7B"/>
    <w:rsid w:val="00752EC2"/>
    <w:rsid w:val="0075624F"/>
    <w:rsid w:val="0075762C"/>
    <w:rsid w:val="00761D21"/>
    <w:rsid w:val="00762638"/>
    <w:rsid w:val="00762DA5"/>
    <w:rsid w:val="00765A33"/>
    <w:rsid w:val="00767B58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0CE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27A5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035D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34D0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45FE"/>
    <w:rsid w:val="00A95889"/>
    <w:rsid w:val="00AA31A3"/>
    <w:rsid w:val="00AA79A4"/>
    <w:rsid w:val="00AB35DA"/>
    <w:rsid w:val="00AB4951"/>
    <w:rsid w:val="00AC34CF"/>
    <w:rsid w:val="00AD1748"/>
    <w:rsid w:val="00AD74B8"/>
    <w:rsid w:val="00AE7590"/>
    <w:rsid w:val="00AE7F55"/>
    <w:rsid w:val="00AF2C04"/>
    <w:rsid w:val="00AF47D8"/>
    <w:rsid w:val="00B014E3"/>
    <w:rsid w:val="00B033B2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0834"/>
    <w:rsid w:val="00C43C1D"/>
    <w:rsid w:val="00C477A7"/>
    <w:rsid w:val="00C47A63"/>
    <w:rsid w:val="00C51E31"/>
    <w:rsid w:val="00C528E6"/>
    <w:rsid w:val="00C630A9"/>
    <w:rsid w:val="00C676E5"/>
    <w:rsid w:val="00C67A09"/>
    <w:rsid w:val="00C75930"/>
    <w:rsid w:val="00C8576C"/>
    <w:rsid w:val="00C87CFB"/>
    <w:rsid w:val="00C90EEF"/>
    <w:rsid w:val="00C9791E"/>
    <w:rsid w:val="00CA19C7"/>
    <w:rsid w:val="00CA5121"/>
    <w:rsid w:val="00CB099D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77EB9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348D6"/>
    <w:rsid w:val="00E41F0D"/>
    <w:rsid w:val="00E43A73"/>
    <w:rsid w:val="00E4567D"/>
    <w:rsid w:val="00E4594E"/>
    <w:rsid w:val="00E568C4"/>
    <w:rsid w:val="00E63578"/>
    <w:rsid w:val="00E6458D"/>
    <w:rsid w:val="00E67E90"/>
    <w:rsid w:val="00E73210"/>
    <w:rsid w:val="00E7322B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D06A7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31BA7"/>
    <w:rsid w:val="00F404B6"/>
    <w:rsid w:val="00F410E5"/>
    <w:rsid w:val="00F42141"/>
    <w:rsid w:val="00F42ECE"/>
    <w:rsid w:val="00F430D9"/>
    <w:rsid w:val="00F47477"/>
    <w:rsid w:val="00F5240D"/>
    <w:rsid w:val="00F53BB1"/>
    <w:rsid w:val="00F603BC"/>
    <w:rsid w:val="00F66F26"/>
    <w:rsid w:val="00F7122C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4C7E"/>
    <w:rsid w:val="00FC096F"/>
    <w:rsid w:val="00FC53A2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348C4-0923-450B-A1BF-46099756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4</cp:revision>
  <cp:lastPrinted>2022-01-08T17:40:00Z</cp:lastPrinted>
  <dcterms:created xsi:type="dcterms:W3CDTF">2022-03-12T09:10:00Z</dcterms:created>
  <dcterms:modified xsi:type="dcterms:W3CDTF">2022-03-14T21:04:00Z</dcterms:modified>
</cp:coreProperties>
</file>